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59" w:rsidRDefault="00125ABE" w:rsidP="003649B5">
      <w:pPr>
        <w:pStyle w:val="Heading1"/>
        <w:rPr>
          <w:lang w:val="ru-RU"/>
        </w:rPr>
      </w:pPr>
      <w:r>
        <w:rPr>
          <w:lang w:val="ru-RU"/>
        </w:rPr>
        <w:t>Клиентская оптимизация</w:t>
      </w:r>
    </w:p>
    <w:p w:rsidR="00125ABE" w:rsidRPr="003649B5" w:rsidRDefault="003649B5" w:rsidP="003649B5">
      <w:pPr>
        <w:pStyle w:val="Heading2"/>
        <w:rPr>
          <w:lang w:val="ru-RU"/>
        </w:rPr>
      </w:pPr>
      <w:r w:rsidRPr="003649B5">
        <w:rPr>
          <w:lang w:val="ru-RU"/>
        </w:rPr>
        <w:t>Уменьшение количества HTTP-запросов</w:t>
      </w:r>
    </w:p>
    <w:p w:rsidR="003649B5" w:rsidRPr="003649B5" w:rsidRDefault="003649B5" w:rsidP="003649B5">
      <w:pPr>
        <w:spacing w:after="120"/>
        <w:jc w:val="both"/>
        <w:rPr>
          <w:rFonts w:ascii="Arial" w:hAnsi="Arial" w:cs="Arial"/>
          <w:noProof/>
        </w:rPr>
      </w:pPr>
      <w:r w:rsidRPr="003649B5">
        <w:rPr>
          <w:rFonts w:ascii="Arial" w:hAnsi="Arial" w:cs="Arial"/>
          <w:noProof/>
        </w:rPr>
        <w:t>80% загрузки страницы ориентировано на загрузку компонентов страницы: скриптов, фотографий, файлов CSS, flash. Спецификация HTTP/1.1 советует, чтобы браузеры параллельно загружали не более 2-х компонентов веб-страницы с одного хоста. Уменьшив количество этих компонентов мы уменьшаем количество HTTP-запросов к серверу и как результат увеличиваем скорость загрузки страницы.</w:t>
      </w:r>
    </w:p>
    <w:p w:rsidR="003649B5" w:rsidRPr="005E6133" w:rsidRDefault="005E6133" w:rsidP="005E6133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Использование CSS-спрайтов.</w:t>
      </w:r>
    </w:p>
    <w:p w:rsidR="003649B5" w:rsidRPr="005E6133" w:rsidRDefault="003649B5" w:rsidP="005E6133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noProof/>
        </w:rPr>
      </w:pPr>
      <w:r w:rsidRPr="005E6133">
        <w:rPr>
          <w:rFonts w:ascii="Arial" w:hAnsi="Arial" w:cs="Arial"/>
          <w:noProof/>
        </w:rPr>
        <w:t>Использование Inline-картинок. Inline-картинки используют URL-схему data: для встраивания картинки в саму страницу. Это, однако, увеличит размер HTML-документа. Встраивая inline-картинки в ваши таблицы стилей вы добьетесь уменьшения запросов к серверу, а размер HTML останется прежним.</w:t>
      </w:r>
    </w:p>
    <w:p w:rsidR="003649B5" w:rsidRDefault="003649B5" w:rsidP="005E6133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noProof/>
        </w:rPr>
      </w:pPr>
      <w:r w:rsidRPr="005E6133">
        <w:rPr>
          <w:rFonts w:ascii="Arial" w:hAnsi="Arial" w:cs="Arial"/>
          <w:noProof/>
        </w:rPr>
        <w:t xml:space="preserve">Объединение нескольких файлов в один. </w:t>
      </w:r>
    </w:p>
    <w:p w:rsidR="003D094C" w:rsidRDefault="003D094C" w:rsidP="003D094C">
      <w:pPr>
        <w:pStyle w:val="ListParagraph"/>
        <w:spacing w:after="120"/>
        <w:jc w:val="both"/>
        <w:rPr>
          <w:rFonts w:ascii="Arial" w:hAnsi="Arial" w:cs="Arial"/>
          <w:noProof/>
        </w:rPr>
      </w:pPr>
    </w:p>
    <w:p w:rsidR="003D094C" w:rsidRPr="003D094C" w:rsidRDefault="003D094C" w:rsidP="003D094C">
      <w:pPr>
        <w:pStyle w:val="Heading2"/>
        <w:rPr>
          <w:noProof/>
        </w:rPr>
      </w:pPr>
      <w:r w:rsidRPr="003D094C">
        <w:rPr>
          <w:noProof/>
        </w:rPr>
        <w:t>Помещ</w:t>
      </w:r>
      <w:r>
        <w:rPr>
          <w:noProof/>
          <w:lang w:val="ru-RU"/>
        </w:rPr>
        <w:t>ени</w:t>
      </w:r>
      <w:r>
        <w:rPr>
          <w:noProof/>
        </w:rPr>
        <w:t>е CSS файлов</w:t>
      </w:r>
      <w:r w:rsidRPr="003D094C">
        <w:rPr>
          <w:noProof/>
        </w:rPr>
        <w:t xml:space="preserve"> в начале страницы</w:t>
      </w:r>
    </w:p>
    <w:p w:rsidR="003D094C" w:rsidRPr="003D094C" w:rsidRDefault="003D094C" w:rsidP="003D094C">
      <w:pPr>
        <w:spacing w:after="120"/>
        <w:jc w:val="both"/>
        <w:rPr>
          <w:rFonts w:ascii="Arial" w:hAnsi="Arial" w:cs="Arial"/>
          <w:noProof/>
        </w:rPr>
      </w:pPr>
      <w:r w:rsidRPr="003D094C">
        <w:rPr>
          <w:rFonts w:ascii="Arial" w:hAnsi="Arial" w:cs="Arial"/>
          <w:noProof/>
        </w:rPr>
        <w:t>Помещая подключение к css файлам в хедере страницы мы получаем постепенный рендеринг страницы, т.е. страница будет загружаться постепенно — сначала заголовок, потом лого наверху, навигация и т.д. – а это в свою очередь служит отличным индикатором загрузки страницы для пользователя и улучш</w:t>
      </w:r>
      <w:r>
        <w:rPr>
          <w:rFonts w:ascii="Arial" w:hAnsi="Arial" w:cs="Arial"/>
          <w:noProof/>
        </w:rPr>
        <w:t>ает общее впечатление от сайта.</w:t>
      </w:r>
    </w:p>
    <w:p w:rsidR="003D094C" w:rsidRDefault="003D094C" w:rsidP="003D094C">
      <w:pPr>
        <w:spacing w:after="120"/>
        <w:jc w:val="both"/>
        <w:rPr>
          <w:rFonts w:ascii="Arial" w:hAnsi="Arial" w:cs="Arial"/>
          <w:noProof/>
        </w:rPr>
      </w:pPr>
      <w:r w:rsidRPr="003D094C">
        <w:rPr>
          <w:rFonts w:ascii="Arial" w:hAnsi="Arial" w:cs="Arial"/>
          <w:noProof/>
        </w:rPr>
        <w:t>Если размещать CSS файлы внизу страницы, то это не позволяет многим браузерам рендерить страницу постепенно. Это объясняется тем, что браузер «не хочет» перерисовывать элементы, у которых после загрузки страницы может измениться стиль. Так что все свои CSS файлы всегда подключайте в верхней части страницы в секции HEAD.</w:t>
      </w:r>
    </w:p>
    <w:p w:rsidR="000625E1" w:rsidRDefault="000625E1" w:rsidP="003D094C">
      <w:pPr>
        <w:spacing w:after="120"/>
        <w:jc w:val="both"/>
        <w:rPr>
          <w:rFonts w:ascii="Arial" w:hAnsi="Arial" w:cs="Arial"/>
          <w:noProof/>
        </w:rPr>
      </w:pPr>
    </w:p>
    <w:p w:rsidR="000625E1" w:rsidRPr="000625E1" w:rsidRDefault="000625E1" w:rsidP="000625E1">
      <w:pPr>
        <w:pStyle w:val="Heading2"/>
        <w:rPr>
          <w:noProof/>
        </w:rPr>
      </w:pPr>
      <w:r w:rsidRPr="000625E1">
        <w:rPr>
          <w:noProof/>
        </w:rPr>
        <w:t>Помещ</w:t>
      </w:r>
      <w:r>
        <w:rPr>
          <w:noProof/>
          <w:lang w:val="ru-RU"/>
        </w:rPr>
        <w:t xml:space="preserve">ение </w:t>
      </w:r>
      <w:r w:rsidRPr="000625E1">
        <w:rPr>
          <w:noProof/>
        </w:rPr>
        <w:t>javascript в конец страницы</w:t>
      </w:r>
    </w:p>
    <w:p w:rsidR="000625E1" w:rsidRPr="000625E1" w:rsidRDefault="000625E1" w:rsidP="000625E1">
      <w:pPr>
        <w:spacing w:after="120"/>
        <w:jc w:val="both"/>
        <w:rPr>
          <w:rFonts w:ascii="Arial" w:hAnsi="Arial" w:cs="Arial"/>
          <w:noProof/>
        </w:rPr>
      </w:pPr>
      <w:r w:rsidRPr="000625E1">
        <w:rPr>
          <w:rFonts w:ascii="Arial" w:hAnsi="Arial" w:cs="Arial"/>
          <w:noProof/>
        </w:rPr>
        <w:t>Помещая javascript-файлы вниз страницы мы позволяем браузеру загрузить страницу с контентом в первую очередь, а уже потом начать загрузку javascript-файлов. Если же Ваш сайт идет в ногу со временем и содержит все возможные интерактивные «примочки», то этих javascript-файлов может быть несколько и весить они могут несколько сотен килобайт, поэтому перед загрузкой страницы заставлять пользователя ждать пока загрузятся все В</w:t>
      </w:r>
      <w:r>
        <w:rPr>
          <w:rFonts w:ascii="Arial" w:hAnsi="Arial" w:cs="Arial"/>
          <w:noProof/>
        </w:rPr>
        <w:t>аши javascipt-файлы губительно.</w:t>
      </w:r>
    </w:p>
    <w:p w:rsidR="000625E1" w:rsidRDefault="000625E1" w:rsidP="000625E1">
      <w:pPr>
        <w:spacing w:after="120"/>
        <w:jc w:val="both"/>
        <w:rPr>
          <w:rFonts w:ascii="Arial" w:hAnsi="Arial" w:cs="Arial"/>
          <w:noProof/>
        </w:rPr>
      </w:pPr>
      <w:r w:rsidRPr="000625E1">
        <w:rPr>
          <w:rFonts w:ascii="Arial" w:hAnsi="Arial" w:cs="Arial"/>
          <w:noProof/>
        </w:rPr>
        <w:t>Кроме того, внешние .js-файлы блокируют параллельную загрузку. Спецификация HTTP/1.1 советует, чтобы браузеры параллельно загружали не более 2-х компонентов веб-страницы с одного хоста. Таким образом, если картинки для вашего сайта располагаются на разных хостах, вы получите более 2-х параллельных загрузок. А когда загружается скрипт, браузер не будет начинать никаких других загрузок, даже с других хостов.</w:t>
      </w:r>
    </w:p>
    <w:p w:rsidR="0075283A" w:rsidRDefault="0075283A" w:rsidP="000625E1">
      <w:pPr>
        <w:spacing w:after="120"/>
        <w:jc w:val="both"/>
        <w:rPr>
          <w:rFonts w:ascii="Arial" w:hAnsi="Arial" w:cs="Arial"/>
          <w:noProof/>
        </w:rPr>
      </w:pP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proofErr w:type="spellStart"/>
      <w:r w:rsidRPr="0075283A">
        <w:rPr>
          <w:rStyle w:val="Heading2Char"/>
        </w:rPr>
        <w:t>Минимизир</w:t>
      </w:r>
      <w:r>
        <w:rPr>
          <w:rStyle w:val="Heading2Char"/>
          <w:lang w:val="ru-RU"/>
        </w:rPr>
        <w:t>овать</w:t>
      </w:r>
      <w:proofErr w:type="spellEnd"/>
      <w:r w:rsidRPr="0075283A">
        <w:rPr>
          <w:rStyle w:val="Heading2Char"/>
        </w:rPr>
        <w:t xml:space="preserve"> </w:t>
      </w:r>
      <w:proofErr w:type="spellStart"/>
      <w:r w:rsidRPr="0075283A">
        <w:rPr>
          <w:rStyle w:val="Heading2Char"/>
        </w:rPr>
        <w:t>css</w:t>
      </w:r>
      <w:proofErr w:type="spellEnd"/>
      <w:r w:rsidRPr="0075283A">
        <w:rPr>
          <w:rStyle w:val="Heading2Char"/>
        </w:rPr>
        <w:t xml:space="preserve"> и </w:t>
      </w:r>
      <w:proofErr w:type="spellStart"/>
      <w:r w:rsidRPr="0075283A">
        <w:rPr>
          <w:rStyle w:val="Heading2Char"/>
        </w:rPr>
        <w:t>javascript</w:t>
      </w:r>
      <w:proofErr w:type="spellEnd"/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 xml:space="preserve">Минимизация файла — это удаление из кода всех несущественных символов с целью уменьшения объема файла и ускорения его загрузки. В минимизированном файле удаляются все комментарии и незначащие пробелы, переносы строк, символы табуляции. Здесь все </w:t>
      </w:r>
      <w:r w:rsidRPr="0075283A">
        <w:rPr>
          <w:rFonts w:ascii="Arial" w:hAnsi="Arial" w:cs="Arial"/>
          <w:noProof/>
        </w:rPr>
        <w:lastRenderedPageBreak/>
        <w:t xml:space="preserve">просто. Чем меньше объем файла, тем меньше времени понадобится браузеру на его загрузку. </w:t>
      </w:r>
    </w:p>
    <w:p w:rsidR="0075283A" w:rsidRPr="00FA7E38" w:rsidRDefault="0075283A" w:rsidP="00FA7E38">
      <w:pPr>
        <w:pStyle w:val="Heading2"/>
        <w:rPr>
          <w:noProof/>
        </w:rPr>
      </w:pPr>
      <w:r w:rsidRPr="0075283A">
        <w:rPr>
          <w:noProof/>
        </w:rPr>
        <w:t>Использ</w:t>
      </w:r>
      <w:r w:rsidR="00FA7E38">
        <w:rPr>
          <w:noProof/>
          <w:lang w:val="ru-RU"/>
        </w:rPr>
        <w:t>ывание</w:t>
      </w:r>
      <w:r w:rsidRPr="0075283A">
        <w:rPr>
          <w:noProof/>
        </w:rPr>
        <w:t xml:space="preserve"> поддомен</w:t>
      </w:r>
      <w:r w:rsidR="00FA7E38">
        <w:rPr>
          <w:noProof/>
          <w:lang w:val="ru-RU"/>
        </w:rPr>
        <w:t>ов</w:t>
      </w:r>
      <w:r w:rsidRPr="0075283A">
        <w:rPr>
          <w:noProof/>
        </w:rPr>
        <w:t xml:space="preserve"> для параллельного скачивания</w:t>
      </w:r>
    </w:p>
    <w:p w:rsidR="0075283A" w:rsidRDefault="00FA7E38" w:rsidP="0075283A">
      <w:pPr>
        <w:spacing w:after="1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ru-RU"/>
        </w:rPr>
        <w:t>С</w:t>
      </w:r>
      <w:r w:rsidR="0075283A" w:rsidRPr="0075283A">
        <w:rPr>
          <w:rFonts w:ascii="Arial" w:hAnsi="Arial" w:cs="Arial"/>
          <w:noProof/>
        </w:rPr>
        <w:t xml:space="preserve">огласно спецификации HTTP/1.1 на браузеры накладываются ограничения на количество одновременно загружаемых компонентов сайта, а именно не более 2-х компонентов с одного хоста. Поэтому если на Вашем сайте много графики, то ее лучше вынести на отдельный поддомен или поддомены. Для Вас это будет один и тот же сервер, а для браузера – разные. Чем больше поддоменов Вы создадите, тем больше файлов браузер сможет одновременно загрузить и тем быстрее загрузится вся страница сайта. Вам остается лишь изменить адрес картинок на новый. Очень </w:t>
      </w:r>
      <w:r w:rsidR="00E32D2B">
        <w:rPr>
          <w:rFonts w:ascii="Arial" w:hAnsi="Arial" w:cs="Arial"/>
          <w:noProof/>
        </w:rPr>
        <w:t>простой, но действенный способ.</w:t>
      </w:r>
    </w:p>
    <w:p w:rsidR="00E32D2B" w:rsidRPr="0075283A" w:rsidRDefault="00E32D2B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E32D2B" w:rsidRDefault="0075283A" w:rsidP="00E32D2B">
      <w:pPr>
        <w:pStyle w:val="Heading2"/>
        <w:rPr>
          <w:noProof/>
        </w:rPr>
      </w:pPr>
      <w:r w:rsidRPr="0075283A">
        <w:rPr>
          <w:noProof/>
        </w:rPr>
        <w:t>Использ</w:t>
      </w:r>
      <w:r w:rsidR="00E32D2B">
        <w:rPr>
          <w:noProof/>
          <w:lang w:val="ru-RU"/>
        </w:rPr>
        <w:t>ывание</w:t>
      </w:r>
      <w:r w:rsidRPr="0075283A">
        <w:rPr>
          <w:noProof/>
        </w:rPr>
        <w:t xml:space="preserve"> кэш</w:t>
      </w:r>
      <w:r w:rsidR="00E32D2B">
        <w:rPr>
          <w:noProof/>
          <w:lang w:val="ru-RU"/>
        </w:rPr>
        <w:t>а</w:t>
      </w:r>
      <w:r w:rsidRPr="0075283A">
        <w:rPr>
          <w:noProof/>
        </w:rPr>
        <w:t xml:space="preserve"> браузера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 xml:space="preserve">Кеширование становится крайне важным для современных веб-сайтов, которые используют обширное подключение JavaScript и CSS. Дело в том, что когда посетитель зашел на Ваш сайт в первый раз, то браузер выполнит загрузку всех javascript и css-файлов, также загрузит всю графику и флэш, однако правильно выставив HTTP-заголовок Expires, вы сделаете компоненты страницы кешируемыми 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Поэтому выставляйте HTTP-заголовок Expires везде, где только это возможно, на несколько дней или даже месяцев вперед. Для того, чтобы веб-сервер Apache отдавал соответствующие рекомендациям HTTP-заголовки Expires, необходимо добавить в файл .htaccess, находящийся в корневой папке сайта, следующие строки: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&lt;IfModule mod_expires.c&gt;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Header append Cache-Control "publ</w:t>
      </w:r>
      <w:r w:rsidR="00E32D2B" w:rsidRPr="00E32D2B">
        <w:rPr>
          <w:noProof/>
        </w:rPr>
        <w:t>ic"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FileETag MTime Size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ExpiresActive On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Expires</w:t>
      </w:r>
      <w:r w:rsidR="00E32D2B" w:rsidRPr="00E32D2B">
        <w:rPr>
          <w:noProof/>
        </w:rPr>
        <w:t>Default "access plus 0 minutes"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 xml:space="preserve">ExpiresByType </w:t>
      </w:r>
      <w:r w:rsidR="00E32D2B" w:rsidRPr="00E32D2B">
        <w:rPr>
          <w:noProof/>
        </w:rPr>
        <w:t>image/ico "access plus 1 years"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ExpiresByType</w:t>
      </w:r>
      <w:r w:rsidR="00E32D2B" w:rsidRPr="00E32D2B">
        <w:rPr>
          <w:noProof/>
        </w:rPr>
        <w:t xml:space="preserve"> text/css "access plus 1 years"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ExpiresByType text/j</w:t>
      </w:r>
      <w:r w:rsidR="00E32D2B" w:rsidRPr="00E32D2B">
        <w:rPr>
          <w:noProof/>
        </w:rPr>
        <w:t>avascript "access plus 1 years"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 xml:space="preserve">ExpiresByType </w:t>
      </w:r>
      <w:r w:rsidR="00E32D2B" w:rsidRPr="00E32D2B">
        <w:rPr>
          <w:noProof/>
        </w:rPr>
        <w:t>image/gif "access plus 1 years"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 xml:space="preserve">ExpiresByType </w:t>
      </w:r>
      <w:r w:rsidR="00E32D2B" w:rsidRPr="00E32D2B">
        <w:rPr>
          <w:noProof/>
        </w:rPr>
        <w:t>image/jpg "access plus 1 years"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ExpiresByType i</w:t>
      </w:r>
      <w:r w:rsidR="00E32D2B" w:rsidRPr="00E32D2B">
        <w:rPr>
          <w:noProof/>
        </w:rPr>
        <w:t>mage/jpeg "access plus 1 years"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 xml:space="preserve">ExpiresByType </w:t>
      </w:r>
      <w:r w:rsidR="00E32D2B" w:rsidRPr="00E32D2B">
        <w:rPr>
          <w:noProof/>
        </w:rPr>
        <w:t>image/bmp "access plus 1 years"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 xml:space="preserve">ExpiresByType </w:t>
      </w:r>
      <w:r w:rsidR="00E32D2B" w:rsidRPr="00E32D2B">
        <w:rPr>
          <w:noProof/>
        </w:rPr>
        <w:t>image/png "access plus 1 years"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&lt;/IfModule&gt;</w:t>
      </w:r>
    </w:p>
    <w:p w:rsidR="00E32D2B" w:rsidRDefault="00E32D2B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Данный фрагмент файла конфигурации Веб-сервера Apache проверяет наличие модуля mod_expires и, если модуль mod_expires доступен, включает отдачу HTTP-заголовков Expires, которые устанавливают срок хранения перечисленных выше объектов в кэше браузеров и прокси-серверов равный одному году с момента первой загрузки. Установив такой срок жизни кэша браузера, может возникнуть сложность с обновлением файлов. Поэтому если Вы изменили содержимое css или javascript-файла и хотите, чтобы эти изменения обновились в кэше браузера, то необходимо изменить название самого файла. Обычно в название файла добавляют его версию, например так: styles.v1.css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E32D2B" w:rsidRDefault="0075283A" w:rsidP="00E32D2B">
      <w:pPr>
        <w:pStyle w:val="Heading2"/>
        <w:rPr>
          <w:noProof/>
        </w:rPr>
      </w:pPr>
      <w:r w:rsidRPr="0075283A">
        <w:rPr>
          <w:noProof/>
        </w:rPr>
        <w:t>Использ</w:t>
      </w:r>
      <w:r w:rsidR="00E32D2B">
        <w:rPr>
          <w:noProof/>
          <w:lang w:val="ru-RU"/>
        </w:rPr>
        <w:t xml:space="preserve">ывание </w:t>
      </w:r>
      <w:r w:rsidRPr="0075283A">
        <w:rPr>
          <w:noProof/>
        </w:rPr>
        <w:t>CDN для загрузки популярных JavaScript библиотек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Если на Вашем сайте используется популярный javascript фреймворк, например jQuery, то для его подк</w:t>
      </w:r>
      <w:r w:rsidR="00E32D2B">
        <w:rPr>
          <w:rFonts w:ascii="Arial" w:hAnsi="Arial" w:cs="Arial"/>
          <w:noProof/>
        </w:rPr>
        <w:t>лючения лучше использовать CDN.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 xml:space="preserve">CDN (Content Delivery Network) — это множество веб-серверов, разнесенных географически для достижения максимальной скорости отдачи контента клиенту. Сервер, который непосредственно будет отдавать контент пользователю, выбирается на основании некоторых показателей. Например, выбирается сервер с наименьшим числом промежуточных хопов до него либо с наименьшим временем отклика. Кроме того браузер кэширует javascript-файлы, и если Вы посещали сайты на котором используется такой метод, то эта библиотека уже есть в кэше Вашего браузера, и </w:t>
      </w:r>
      <w:r w:rsidR="00E32D2B">
        <w:rPr>
          <w:rFonts w:ascii="Arial" w:hAnsi="Arial" w:cs="Arial"/>
          <w:noProof/>
        </w:rPr>
        <w:t>он не будет загружать её снова.</w:t>
      </w:r>
    </w:p>
    <w:p w:rsid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 xml:space="preserve">Одним из таких CDN – является </w:t>
      </w:r>
      <w:r w:rsidRPr="00E32D2B">
        <w:rPr>
          <w:rFonts w:ascii="Arial" w:hAnsi="Arial" w:cs="Arial"/>
          <w:i/>
          <w:noProof/>
        </w:rPr>
        <w:t>Google Libraries</w:t>
      </w:r>
      <w:r w:rsidRPr="0075283A">
        <w:rPr>
          <w:rFonts w:ascii="Arial" w:hAnsi="Arial" w:cs="Arial"/>
          <w:noProof/>
        </w:rPr>
        <w:t xml:space="preserve">. Это CDN для популярных open-source JavaScript библиотек. Загрузка популярных javascript фреймверков с Google Libraries позволяет увеличить скорость загрузки страницы </w:t>
      </w:r>
      <w:r w:rsidR="00E32D2B">
        <w:rPr>
          <w:rFonts w:ascii="Arial" w:hAnsi="Arial" w:cs="Arial"/>
          <w:noProof/>
        </w:rPr>
        <w:t>и снизит траффик на ваш сервер.</w:t>
      </w:r>
    </w:p>
    <w:p w:rsidR="00E32D2B" w:rsidRPr="0075283A" w:rsidRDefault="00E32D2B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E32D2B" w:rsidRDefault="00E32D2B" w:rsidP="00E32D2B">
      <w:pPr>
        <w:pStyle w:val="Heading2"/>
        <w:rPr>
          <w:noProof/>
        </w:rPr>
      </w:pPr>
      <w:r>
        <w:rPr>
          <w:noProof/>
        </w:rPr>
        <w:t>Оптимизация изображений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Необходимо определять подходящий формат для ваших изображений. Выбор неверного формата изображения, может существенно увеличить размер файла.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GIF – идеально подходят для изображений с несколькими цветами, например логотип.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JPEG – отлично подходят для детализированых изображений с большим количеством цветов, такие как фотографии.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PNG – ваш выбор, когда вам нужно высококачественное изображение с п</w:t>
      </w:r>
      <w:r w:rsidR="00E32D2B">
        <w:rPr>
          <w:rFonts w:ascii="Arial" w:hAnsi="Arial" w:cs="Arial"/>
          <w:noProof/>
        </w:rPr>
        <w:t>розрачностью.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E32D2B" w:rsidRDefault="0075283A" w:rsidP="00E32D2B">
      <w:pPr>
        <w:pStyle w:val="Heading2"/>
        <w:rPr>
          <w:noProof/>
        </w:rPr>
      </w:pPr>
      <w:r w:rsidRPr="0075283A">
        <w:rPr>
          <w:noProof/>
        </w:rPr>
        <w:t>Не масштабируйте изображения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Не изменяйте размер изображения при помощи атрибутов width и height тега , либо при помощи CSS. Это тоже негативно влияет на скорость загрузки страницы. Если у Вас есть изображение размером 500x500px, а вставить на сайт Вы хотите изображение с размером 100x100px, то лучше изменить размер оригинальной картинки при помощи графического редактора Photoshop, или любого другого. Чем меньший вес картинки, тем меньше времени потребуется для её загрузки.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75283A" w:rsidRDefault="0075283A" w:rsidP="00E32D2B">
      <w:pPr>
        <w:pStyle w:val="Heading2"/>
        <w:rPr>
          <w:noProof/>
        </w:rPr>
      </w:pPr>
      <w:r w:rsidRPr="0075283A">
        <w:rPr>
          <w:noProof/>
        </w:rPr>
        <w:t>Используйте Gz</w:t>
      </w:r>
      <w:r w:rsidR="00E32D2B">
        <w:rPr>
          <w:noProof/>
        </w:rPr>
        <w:t>ip- сжатие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Как показали проведенные исследования, gzip-сжатие текстового файла «на лету» в 95–98% случаев позволяет сократить время на передачу файла браузеру. Если хранить архивированные копии файлов на сервере (в памяти proxy-сервера или просто на диске), то соединение в общем случае удается</w:t>
      </w:r>
      <w:r w:rsidR="00E32D2B">
        <w:rPr>
          <w:rFonts w:ascii="Arial" w:hAnsi="Arial" w:cs="Arial"/>
          <w:noProof/>
        </w:rPr>
        <w:t xml:space="preserve"> освободить в 3-4 раза быстрее.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 xml:space="preserve">Начиная с версии протокола HTTP/1.1, веб-клиенты указывают, какие типы сжатия они поддерживают, устанавливая заголовок </w:t>
      </w:r>
      <w:r w:rsidR="00E32D2B">
        <w:rPr>
          <w:rFonts w:ascii="Arial" w:hAnsi="Arial" w:cs="Arial"/>
          <w:noProof/>
        </w:rPr>
        <w:t>Accept-Encoding в HTTP-запросе.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Accept-Encoding: gzip, deflate</w:t>
      </w:r>
    </w:p>
    <w:p w:rsidR="00E32D2B" w:rsidRDefault="00E32D2B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lastRenderedPageBreak/>
        <w:t>Если веб-сервер видит такой заголовок в запросе, он может применить сжатие ответа одним из методов, перечисленных клиентом. При выдаче ответа посредством заголовка Content-Encoding сервер уведомляет клиента о том</w:t>
      </w:r>
      <w:r w:rsidR="00E32D2B">
        <w:rPr>
          <w:rFonts w:ascii="Arial" w:hAnsi="Arial" w:cs="Arial"/>
          <w:noProof/>
        </w:rPr>
        <w:t>, каким методом сжимался ответ.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Content-Encoding: gzip</w:t>
      </w:r>
    </w:p>
    <w:p w:rsidR="00E32D2B" w:rsidRDefault="00E32D2B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 xml:space="preserve">Переданные таким образом данные меньше первоначальных примерно в 5 раз, и это существенно ускоряет их доставку. Однако здесь есть один недостаток: увеличивается нагрузка на веб-сервер. Но вопрос с сервером всегда можно решить. Так что не </w:t>
      </w:r>
      <w:r w:rsidR="00E32D2B">
        <w:rPr>
          <w:rFonts w:ascii="Arial" w:hAnsi="Arial" w:cs="Arial"/>
          <w:noProof/>
        </w:rPr>
        <w:t>будем обращать на это внимание.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Для того, чтобы включить GZIP-сжатие на своем сайте, необходимо в файле .htaccess прописать следующие строки кода: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&lt;IfModule mod_deflate.c&gt;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AddOutpu</w:t>
      </w:r>
      <w:r w:rsidR="00E32D2B" w:rsidRPr="00E32D2B">
        <w:rPr>
          <w:noProof/>
        </w:rPr>
        <w:t>tFilterByType DEFLATE text/html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AddOutputFilterByType DEFLATE appli</w:t>
      </w:r>
      <w:r w:rsidR="00E32D2B" w:rsidRPr="00E32D2B">
        <w:rPr>
          <w:noProof/>
        </w:rPr>
        <w:t>cation/javascript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AddOutputFilte</w:t>
      </w:r>
      <w:r w:rsidR="00E32D2B" w:rsidRPr="00E32D2B">
        <w:rPr>
          <w:noProof/>
        </w:rPr>
        <w:t>rByType DEFLATE text/javascript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AddOutp</w:t>
      </w:r>
      <w:r w:rsidR="00E32D2B" w:rsidRPr="00E32D2B">
        <w:rPr>
          <w:noProof/>
        </w:rPr>
        <w:t>utFilterByType DEFLATE text/css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&lt;IfModule mod_setenvif.c&gt;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BrowserMatch</w:t>
      </w:r>
      <w:r w:rsidR="00E32D2B" w:rsidRPr="00E32D2B">
        <w:rPr>
          <w:noProof/>
        </w:rPr>
        <w:t xml:space="preserve"> ^Mozilla/4 gzip-only-text/html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BrowserM</w:t>
      </w:r>
      <w:r w:rsidR="00E32D2B" w:rsidRPr="00E32D2B">
        <w:rPr>
          <w:noProof/>
        </w:rPr>
        <w:t>atch ^Mozilla/4\.0[678] no-gzip</w:t>
      </w:r>
    </w:p>
    <w:p w:rsidR="0075283A" w:rsidRPr="00E32D2B" w:rsidRDefault="0075283A" w:rsidP="00E32D2B">
      <w:pPr>
        <w:pStyle w:val="IntenseQuote"/>
        <w:rPr>
          <w:noProof/>
        </w:rPr>
      </w:pPr>
      <w:r w:rsidRPr="00E32D2B">
        <w:rPr>
          <w:noProof/>
        </w:rPr>
        <w:t>BrowserMatch \bMSIE !no-gzip !gzip-on</w:t>
      </w:r>
      <w:r w:rsidR="00E32D2B" w:rsidRPr="00E32D2B">
        <w:rPr>
          <w:noProof/>
        </w:rPr>
        <w:t>ly-text/html</w:t>
      </w:r>
    </w:p>
    <w:p w:rsidR="0075283A" w:rsidRPr="00E32D2B" w:rsidRDefault="00E32D2B" w:rsidP="00E32D2B">
      <w:pPr>
        <w:pStyle w:val="IntenseQuote"/>
        <w:rPr>
          <w:noProof/>
        </w:rPr>
      </w:pPr>
      <w:r w:rsidRPr="00E32D2B">
        <w:rPr>
          <w:noProof/>
        </w:rPr>
        <w:t>&lt;/IfModule&gt;</w:t>
      </w:r>
    </w:p>
    <w:p w:rsidR="0075283A" w:rsidRPr="00E32D2B" w:rsidRDefault="00E32D2B" w:rsidP="00E32D2B">
      <w:pPr>
        <w:pStyle w:val="IntenseQuote"/>
        <w:rPr>
          <w:noProof/>
        </w:rPr>
      </w:pPr>
      <w:r>
        <w:rPr>
          <w:noProof/>
        </w:rPr>
        <w:t xml:space="preserve"> &lt;/IfModule&gt;</w:t>
      </w:r>
    </w:p>
    <w:p w:rsidR="0075283A" w:rsidRPr="0075283A" w:rsidRDefault="0075283A" w:rsidP="0075283A">
      <w:pPr>
        <w:spacing w:after="120"/>
        <w:jc w:val="both"/>
        <w:rPr>
          <w:rFonts w:ascii="Arial" w:hAnsi="Arial" w:cs="Arial"/>
          <w:noProof/>
        </w:rPr>
      </w:pPr>
    </w:p>
    <w:p w:rsidR="0075283A" w:rsidRPr="003D094C" w:rsidRDefault="0075283A" w:rsidP="0075283A">
      <w:pPr>
        <w:spacing w:after="120"/>
        <w:jc w:val="both"/>
        <w:rPr>
          <w:rFonts w:ascii="Arial" w:hAnsi="Arial" w:cs="Arial"/>
          <w:noProof/>
        </w:rPr>
      </w:pPr>
      <w:r w:rsidRPr="0075283A">
        <w:rPr>
          <w:rFonts w:ascii="Arial" w:hAnsi="Arial" w:cs="Arial"/>
          <w:noProof/>
        </w:rPr>
        <w:t>Но опять таки, данный код работает не на всех серверах, поэтому лучше обратиться в службу поддержки Вашего хостинг-провайдера и уточнить эт</w:t>
      </w:r>
      <w:r w:rsidR="00E32D2B">
        <w:rPr>
          <w:rFonts w:ascii="Arial" w:hAnsi="Arial" w:cs="Arial"/>
          <w:noProof/>
        </w:rPr>
        <w:t>о</w:t>
      </w:r>
      <w:bookmarkStart w:id="0" w:name="_GoBack"/>
      <w:bookmarkEnd w:id="0"/>
      <w:r w:rsidR="00E32D2B">
        <w:rPr>
          <w:rFonts w:ascii="Arial" w:hAnsi="Arial" w:cs="Arial"/>
          <w:noProof/>
        </w:rPr>
        <w:t>т вопрос.</w:t>
      </w:r>
    </w:p>
    <w:sectPr w:rsidR="0075283A" w:rsidRPr="003D094C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EFD" w:rsidRDefault="00457EFD" w:rsidP="0077259D">
      <w:pPr>
        <w:spacing w:after="0" w:line="240" w:lineRule="auto"/>
      </w:pPr>
      <w:r>
        <w:separator/>
      </w:r>
    </w:p>
  </w:endnote>
  <w:endnote w:type="continuationSeparator" w:id="0">
    <w:p w:rsidR="00457EFD" w:rsidRDefault="00457EFD" w:rsidP="0077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4884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59D" w:rsidRDefault="007725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259D" w:rsidRDefault="007725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EFD" w:rsidRDefault="00457EFD" w:rsidP="0077259D">
      <w:pPr>
        <w:spacing w:after="0" w:line="240" w:lineRule="auto"/>
      </w:pPr>
      <w:r>
        <w:separator/>
      </w:r>
    </w:p>
  </w:footnote>
  <w:footnote w:type="continuationSeparator" w:id="0">
    <w:p w:rsidR="00457EFD" w:rsidRDefault="00457EFD" w:rsidP="00772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53A4"/>
    <w:multiLevelType w:val="hybridMultilevel"/>
    <w:tmpl w:val="FE1E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55BFC"/>
    <w:multiLevelType w:val="hybridMultilevel"/>
    <w:tmpl w:val="8F064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8A"/>
    <w:rsid w:val="000625E1"/>
    <w:rsid w:val="00125ABE"/>
    <w:rsid w:val="003649B5"/>
    <w:rsid w:val="003D094C"/>
    <w:rsid w:val="00457EFD"/>
    <w:rsid w:val="005E6133"/>
    <w:rsid w:val="00741259"/>
    <w:rsid w:val="0075283A"/>
    <w:rsid w:val="0077259D"/>
    <w:rsid w:val="00E32D2B"/>
    <w:rsid w:val="00EC518A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09AE6-C306-43C0-B68B-A2206B1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4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2B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2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7259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9D"/>
  </w:style>
  <w:style w:type="paragraph" w:styleId="Footer">
    <w:name w:val="footer"/>
    <w:basedOn w:val="Normal"/>
    <w:link w:val="FooterChar"/>
    <w:uiPriority w:val="99"/>
    <w:unhideWhenUsed/>
    <w:rsid w:val="0077259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1327</Words>
  <Characters>7565</Characters>
  <Application>Microsoft Office Word</Application>
  <DocSecurity>0</DocSecurity>
  <Lines>63</Lines>
  <Paragraphs>17</Paragraphs>
  <ScaleCrop>false</ScaleCrop>
  <Company>EPAM Systems</Company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 Spolnyk</cp:lastModifiedBy>
  <cp:revision>11</cp:revision>
  <dcterms:created xsi:type="dcterms:W3CDTF">2015-05-07T07:20:00Z</dcterms:created>
  <dcterms:modified xsi:type="dcterms:W3CDTF">2015-05-07T08:06:00Z</dcterms:modified>
</cp:coreProperties>
</file>