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C7270C" w14:textId="3F47EA82" w:rsidR="008A170A" w:rsidRDefault="008A170A" w:rsidP="008A170A">
      <w:pPr>
        <w:jc w:val="center"/>
      </w:pPr>
      <w:r>
        <w:t>Exposición de los r</w:t>
      </w:r>
      <w:r w:rsidRPr="008A170A">
        <w:t>esúmen</w:t>
      </w:r>
      <w:r>
        <w:t>es</w:t>
      </w:r>
      <w:r w:rsidRPr="008A170A">
        <w:t xml:space="preserve"> y reflexión de Artículos</w:t>
      </w:r>
      <w:r>
        <w:t xml:space="preserve"> de la ficha 2694667.</w:t>
      </w:r>
    </w:p>
    <w:p w14:paraId="3D12C52A" w14:textId="77777777" w:rsidR="008A170A" w:rsidRDefault="008A170A" w:rsidP="008A170A">
      <w:pPr>
        <w:jc w:val="center"/>
      </w:pPr>
    </w:p>
    <w:p w14:paraId="771FC935" w14:textId="77777777" w:rsidR="008A170A" w:rsidRDefault="008A170A" w:rsidP="008A170A">
      <w:pPr>
        <w:jc w:val="center"/>
      </w:pPr>
    </w:p>
    <w:p w14:paraId="00D19B2C" w14:textId="77777777" w:rsidR="008A170A" w:rsidRDefault="008A170A" w:rsidP="008A170A">
      <w:pPr>
        <w:jc w:val="center"/>
      </w:pPr>
    </w:p>
    <w:p w14:paraId="58444707" w14:textId="77777777" w:rsidR="008A170A" w:rsidRDefault="008A170A" w:rsidP="008A170A">
      <w:pPr>
        <w:jc w:val="center"/>
      </w:pPr>
    </w:p>
    <w:p w14:paraId="4DC54EB7" w14:textId="40B478F4" w:rsidR="008A170A" w:rsidRDefault="008A170A" w:rsidP="008A170A">
      <w:pPr>
        <w:jc w:val="center"/>
      </w:pPr>
      <w:r w:rsidRPr="008A170A">
        <w:t>Maria Jose Murcia Martinez</w:t>
      </w:r>
    </w:p>
    <w:p w14:paraId="0F18D824" w14:textId="77777777" w:rsidR="008A170A" w:rsidRDefault="008A170A" w:rsidP="008A170A">
      <w:pPr>
        <w:jc w:val="center"/>
      </w:pPr>
    </w:p>
    <w:p w14:paraId="32816022" w14:textId="77777777" w:rsidR="008A170A" w:rsidRDefault="008A170A" w:rsidP="008A170A">
      <w:pPr>
        <w:jc w:val="center"/>
      </w:pPr>
    </w:p>
    <w:p w14:paraId="6350321F" w14:textId="77777777" w:rsidR="008A170A" w:rsidRDefault="008A170A" w:rsidP="008A170A">
      <w:pPr>
        <w:jc w:val="center"/>
      </w:pPr>
    </w:p>
    <w:p w14:paraId="0F19978B" w14:textId="77777777" w:rsidR="008A170A" w:rsidRDefault="008A170A" w:rsidP="008A170A">
      <w:pPr>
        <w:jc w:val="center"/>
      </w:pPr>
    </w:p>
    <w:p w14:paraId="5C8073A6" w14:textId="77777777" w:rsidR="008A170A" w:rsidRDefault="008A170A" w:rsidP="008A170A">
      <w:pPr>
        <w:jc w:val="center"/>
      </w:pPr>
    </w:p>
    <w:p w14:paraId="5D7F7FE7" w14:textId="6690F3DE" w:rsidR="008A170A" w:rsidRDefault="008A170A" w:rsidP="008A170A">
      <w:pPr>
        <w:jc w:val="center"/>
      </w:pPr>
      <w:r w:rsidRPr="008A170A">
        <w:t>Centro de la Industria, La Empresa y los Servicios.</w:t>
      </w:r>
    </w:p>
    <w:p w14:paraId="7C551133" w14:textId="77777777" w:rsidR="008A170A" w:rsidRDefault="008A170A" w:rsidP="008A170A">
      <w:pPr>
        <w:jc w:val="center"/>
      </w:pPr>
    </w:p>
    <w:p w14:paraId="563DC1EE" w14:textId="77777777" w:rsidR="008A170A" w:rsidRDefault="008A170A" w:rsidP="008A170A">
      <w:pPr>
        <w:jc w:val="center"/>
      </w:pPr>
    </w:p>
    <w:p w14:paraId="7BB73F3D" w14:textId="77777777" w:rsidR="008A170A" w:rsidRDefault="008A170A" w:rsidP="008A170A">
      <w:pPr>
        <w:jc w:val="center"/>
      </w:pPr>
    </w:p>
    <w:p w14:paraId="71CA54D7" w14:textId="77777777" w:rsidR="008A170A" w:rsidRDefault="008A170A" w:rsidP="008A170A">
      <w:pPr>
        <w:jc w:val="center"/>
      </w:pPr>
    </w:p>
    <w:p w14:paraId="130F6763" w14:textId="77777777" w:rsidR="008A170A" w:rsidRDefault="008A170A" w:rsidP="008A170A">
      <w:pPr>
        <w:jc w:val="center"/>
      </w:pPr>
    </w:p>
    <w:p w14:paraId="539C22E1" w14:textId="77777777" w:rsidR="008A170A" w:rsidRDefault="008A170A" w:rsidP="008A170A">
      <w:pPr>
        <w:jc w:val="center"/>
      </w:pPr>
      <w:r w:rsidRPr="008A170A">
        <w:t>Análisis y Desarrollo de software</w:t>
      </w:r>
    </w:p>
    <w:p w14:paraId="1D63442A" w14:textId="77777777" w:rsidR="008A170A" w:rsidRDefault="008A170A" w:rsidP="008A170A">
      <w:pPr>
        <w:jc w:val="center"/>
      </w:pPr>
    </w:p>
    <w:p w14:paraId="25DB3319" w14:textId="77777777" w:rsidR="008A170A" w:rsidRDefault="008A170A" w:rsidP="008A170A">
      <w:pPr>
        <w:jc w:val="center"/>
      </w:pPr>
    </w:p>
    <w:p w14:paraId="010AF81A" w14:textId="77777777" w:rsidR="008A170A" w:rsidRDefault="008A170A" w:rsidP="008A170A">
      <w:pPr>
        <w:jc w:val="center"/>
      </w:pPr>
    </w:p>
    <w:p w14:paraId="57D8724A" w14:textId="77777777" w:rsidR="008A170A" w:rsidRDefault="008A170A" w:rsidP="008A170A">
      <w:pPr>
        <w:jc w:val="center"/>
      </w:pPr>
    </w:p>
    <w:p w14:paraId="2D2D5F79" w14:textId="2DA6A5C5" w:rsidR="008A170A" w:rsidRDefault="008A170A" w:rsidP="008A170A">
      <w:pPr>
        <w:jc w:val="center"/>
      </w:pPr>
      <w:r w:rsidRPr="008A170A">
        <w:t>Jesús Ariel Gonzáles Bonilla</w:t>
      </w:r>
    </w:p>
    <w:p w14:paraId="7B143337" w14:textId="77777777" w:rsidR="008A170A" w:rsidRDefault="008A170A" w:rsidP="008A170A">
      <w:pPr>
        <w:jc w:val="center"/>
      </w:pPr>
    </w:p>
    <w:p w14:paraId="32546FE4" w14:textId="77777777" w:rsidR="008A170A" w:rsidRDefault="008A170A" w:rsidP="008A170A">
      <w:pPr>
        <w:jc w:val="center"/>
      </w:pPr>
    </w:p>
    <w:p w14:paraId="206D342B" w14:textId="77777777" w:rsidR="008A170A" w:rsidRDefault="008A170A" w:rsidP="008A170A">
      <w:pPr>
        <w:jc w:val="center"/>
      </w:pPr>
    </w:p>
    <w:p w14:paraId="536C8ECA" w14:textId="77777777" w:rsidR="008A170A" w:rsidRDefault="008A170A" w:rsidP="008A170A">
      <w:pPr>
        <w:jc w:val="center"/>
      </w:pPr>
    </w:p>
    <w:p w14:paraId="7E4F16C9" w14:textId="7651A56B" w:rsidR="00174AA9" w:rsidRDefault="008A170A" w:rsidP="008A170A">
      <w:pPr>
        <w:jc w:val="center"/>
      </w:pPr>
      <w:r w:rsidRPr="008A170A">
        <w:t xml:space="preserve">Neiva Huila </w:t>
      </w:r>
      <w:r>
        <w:t>23</w:t>
      </w:r>
      <w:r w:rsidRPr="008A170A">
        <w:t xml:space="preserve"> de noviembre de 2024</w:t>
      </w:r>
    </w:p>
    <w:p w14:paraId="2A4B8E41" w14:textId="77777777" w:rsidR="008A170A" w:rsidRDefault="008A170A" w:rsidP="008A170A">
      <w:pPr>
        <w:jc w:val="center"/>
      </w:pPr>
    </w:p>
    <w:p w14:paraId="3A811CD9" w14:textId="77777777" w:rsidR="008A170A" w:rsidRDefault="008A170A" w:rsidP="0046401C">
      <w:pPr>
        <w:jc w:val="center"/>
      </w:pPr>
    </w:p>
    <w:p w14:paraId="714E9BEC" w14:textId="77777777" w:rsidR="003D16F3" w:rsidRDefault="003D16F3" w:rsidP="0046401C">
      <w:pPr>
        <w:jc w:val="center"/>
        <w:rPr>
          <w:b/>
          <w:bCs/>
        </w:rPr>
      </w:pPr>
      <w:r>
        <w:rPr>
          <w:b/>
          <w:bCs/>
        </w:rPr>
        <w:t>Desarrolladores:</w:t>
      </w:r>
    </w:p>
    <w:p w14:paraId="4AD7660B" w14:textId="77777777" w:rsidR="003D16F3" w:rsidRDefault="003D16F3" w:rsidP="0046401C">
      <w:pPr>
        <w:jc w:val="center"/>
        <w:rPr>
          <w:b/>
          <w:bCs/>
        </w:rPr>
      </w:pPr>
    </w:p>
    <w:p w14:paraId="1DC305BE" w14:textId="4472813F" w:rsidR="003D16F3" w:rsidRDefault="003D16F3" w:rsidP="0046401C">
      <w:pPr>
        <w:jc w:val="center"/>
        <w:rPr>
          <w:b/>
          <w:bCs/>
        </w:rPr>
      </w:pPr>
      <w:r>
        <w:rPr>
          <w:b/>
          <w:bCs/>
        </w:rPr>
        <w:t>-Angie Lizeth Trujillo Gonzáles.</w:t>
      </w:r>
    </w:p>
    <w:p w14:paraId="5665DEBF" w14:textId="268986C9" w:rsidR="003D16F3" w:rsidRDefault="003D16F3" w:rsidP="0046401C">
      <w:pPr>
        <w:jc w:val="center"/>
        <w:rPr>
          <w:b/>
          <w:bCs/>
        </w:rPr>
      </w:pPr>
      <w:r>
        <w:rPr>
          <w:b/>
          <w:bCs/>
        </w:rPr>
        <w:t>No estaba en la clase</w:t>
      </w:r>
    </w:p>
    <w:p w14:paraId="1D3D4636" w14:textId="77777777" w:rsidR="003D16F3" w:rsidRDefault="003D16F3" w:rsidP="0046401C">
      <w:pPr>
        <w:jc w:val="center"/>
        <w:rPr>
          <w:b/>
          <w:bCs/>
        </w:rPr>
      </w:pPr>
    </w:p>
    <w:p w14:paraId="1770F23D" w14:textId="77D53223" w:rsidR="008A170A" w:rsidRPr="003D16F3" w:rsidRDefault="003D16F3" w:rsidP="0046401C">
      <w:pPr>
        <w:jc w:val="center"/>
        <w:rPr>
          <w:b/>
          <w:bCs/>
        </w:rPr>
      </w:pPr>
      <w:r w:rsidRPr="003D16F3">
        <w:rPr>
          <w:b/>
          <w:bCs/>
        </w:rPr>
        <w:t>-</w:t>
      </w:r>
      <w:r w:rsidR="008A170A" w:rsidRPr="003D16F3">
        <w:rPr>
          <w:b/>
          <w:bCs/>
        </w:rPr>
        <w:t>Anyi Zujey Gómez Casanova</w:t>
      </w:r>
      <w:r w:rsidR="009D54AC" w:rsidRPr="003D16F3">
        <w:rPr>
          <w:b/>
          <w:bCs/>
        </w:rPr>
        <w:t>.</w:t>
      </w:r>
    </w:p>
    <w:p w14:paraId="3A0871C5" w14:textId="21740AE8" w:rsidR="008A170A" w:rsidRPr="008A170A" w:rsidRDefault="008A170A" w:rsidP="0046401C">
      <w:pPr>
        <w:jc w:val="center"/>
        <w:rPr>
          <w:b/>
          <w:bCs/>
        </w:rPr>
      </w:pPr>
      <w:r w:rsidRPr="008A170A">
        <w:rPr>
          <w:b/>
          <w:bCs/>
        </w:rPr>
        <w:t>Artículo 11:</w:t>
      </w:r>
    </w:p>
    <w:p w14:paraId="433B5119" w14:textId="58DA2498" w:rsidR="008A170A" w:rsidRPr="008A170A" w:rsidRDefault="008A170A" w:rsidP="0046401C">
      <w:pPr>
        <w:jc w:val="center"/>
        <w:rPr>
          <w:b/>
          <w:bCs/>
        </w:rPr>
      </w:pPr>
      <w:r w:rsidRPr="008A170A">
        <w:rPr>
          <w:b/>
          <w:bCs/>
        </w:rPr>
        <w:t>La edad de oro de la arquitectura de software.</w:t>
      </w:r>
    </w:p>
    <w:p w14:paraId="6A43BF1C" w14:textId="1AC1CD30" w:rsidR="008A170A" w:rsidRDefault="008A170A" w:rsidP="0046401C">
      <w:r w:rsidRPr="008A170A">
        <w:t>La arquitectura de software ha evolucionado desde los años 80, pasando de ser una simple descripción de sistemas a convertirse en una disciplina esencial para diseñar y construir software complejo. Hoy en día, permite crear sistemas robustos, escalables y mantenibles gracias a diversas herramientas y métodos. Al igual que un arquitecto diseña edificios pensando en su funcionalidad y durabilidad, los arquitectos de software construyen la base de soluciones tecnológicas sólidas, adaptándose a la creciente complejidad del mundo digital y a la innovación constante en el campo.</w:t>
      </w:r>
    </w:p>
    <w:p w14:paraId="6DFFE3C3" w14:textId="77777777" w:rsidR="008A170A" w:rsidRDefault="008A170A" w:rsidP="008A170A">
      <w:pPr>
        <w:jc w:val="both"/>
      </w:pPr>
    </w:p>
    <w:p w14:paraId="1591FFD4" w14:textId="48F16A44" w:rsidR="008A170A" w:rsidRPr="003D16F3" w:rsidRDefault="003D16F3" w:rsidP="009D54AC">
      <w:pPr>
        <w:jc w:val="center"/>
        <w:rPr>
          <w:b/>
          <w:bCs/>
        </w:rPr>
      </w:pPr>
      <w:r w:rsidRPr="003D16F3">
        <w:rPr>
          <w:b/>
          <w:bCs/>
        </w:rPr>
        <w:t>-</w:t>
      </w:r>
      <w:r w:rsidR="008A170A" w:rsidRPr="003D16F3">
        <w:rPr>
          <w:b/>
          <w:bCs/>
        </w:rPr>
        <w:t>Aura María Fierro Fierro</w:t>
      </w:r>
      <w:r w:rsidR="009D54AC" w:rsidRPr="003D16F3">
        <w:rPr>
          <w:b/>
          <w:bCs/>
        </w:rPr>
        <w:t>.</w:t>
      </w:r>
    </w:p>
    <w:p w14:paraId="0C82A199" w14:textId="169482C7" w:rsidR="008A170A" w:rsidRDefault="008A170A" w:rsidP="009D54AC">
      <w:pPr>
        <w:jc w:val="center"/>
        <w:rPr>
          <w:b/>
          <w:bCs/>
        </w:rPr>
      </w:pPr>
      <w:r w:rsidRPr="0046401C">
        <w:rPr>
          <w:b/>
          <w:bCs/>
        </w:rPr>
        <w:t>Artículo 3:</w:t>
      </w:r>
    </w:p>
    <w:p w14:paraId="6CE91523" w14:textId="57C46F1D" w:rsidR="0046401C" w:rsidRDefault="0046401C" w:rsidP="009D54AC">
      <w:pPr>
        <w:jc w:val="center"/>
        <w:rPr>
          <w:b/>
          <w:bCs/>
        </w:rPr>
      </w:pPr>
      <w:r>
        <w:rPr>
          <w:b/>
          <w:bCs/>
        </w:rPr>
        <w:t>Implementación de Arquitectura de Software por el Dominio.</w:t>
      </w:r>
    </w:p>
    <w:p w14:paraId="08CE2857" w14:textId="4ED9CBB2" w:rsidR="0046401C" w:rsidRDefault="009D54AC" w:rsidP="008A170A">
      <w:pPr>
        <w:jc w:val="both"/>
      </w:pPr>
      <w:r w:rsidRPr="009D54AC">
        <w:t>La implementación de DDD guía el desarrollo de sistemas eficientes, enfocándose en reglas del negocio y separando la complejidad técnica en capas. Integrando arquitecturas limpias y hexagonales, mejora pruebas, mantenimiento y adaptabilidad. Esto crea sistemas sostenibles, centrados en el negocio, con tecnología como soporte flexible.</w:t>
      </w:r>
    </w:p>
    <w:p w14:paraId="06A28633" w14:textId="23CD9D3E" w:rsidR="009D54AC" w:rsidRDefault="009D54AC" w:rsidP="008A170A">
      <w:pPr>
        <w:jc w:val="both"/>
      </w:pPr>
    </w:p>
    <w:p w14:paraId="46056F68" w14:textId="77777777" w:rsidR="009D54AC" w:rsidRDefault="009D54AC" w:rsidP="008A170A">
      <w:pPr>
        <w:jc w:val="both"/>
      </w:pPr>
    </w:p>
    <w:p w14:paraId="56B3E955" w14:textId="26EBC14D" w:rsidR="009D54AC" w:rsidRPr="003D16F3" w:rsidRDefault="003D16F3" w:rsidP="003D16F3">
      <w:pPr>
        <w:jc w:val="center"/>
        <w:rPr>
          <w:b/>
          <w:bCs/>
        </w:rPr>
      </w:pPr>
      <w:r>
        <w:rPr>
          <w:b/>
          <w:bCs/>
        </w:rPr>
        <w:t>-</w:t>
      </w:r>
      <w:r w:rsidR="009D54AC" w:rsidRPr="003D16F3">
        <w:rPr>
          <w:b/>
          <w:bCs/>
        </w:rPr>
        <w:t>Camilo Andrés Bautista Cuellar.</w:t>
      </w:r>
    </w:p>
    <w:p w14:paraId="4F0B4D2D" w14:textId="1E3F6E4E" w:rsidR="009D54AC" w:rsidRDefault="009D54AC" w:rsidP="009D54AC">
      <w:pPr>
        <w:jc w:val="center"/>
        <w:rPr>
          <w:b/>
          <w:bCs/>
        </w:rPr>
      </w:pPr>
      <w:r w:rsidRPr="0046401C">
        <w:rPr>
          <w:b/>
          <w:bCs/>
        </w:rPr>
        <w:t xml:space="preserve">Artículo </w:t>
      </w:r>
      <w:r w:rsidR="00017AA2">
        <w:rPr>
          <w:b/>
          <w:bCs/>
        </w:rPr>
        <w:t>1</w:t>
      </w:r>
      <w:r>
        <w:rPr>
          <w:b/>
          <w:bCs/>
        </w:rPr>
        <w:t>:</w:t>
      </w:r>
    </w:p>
    <w:p w14:paraId="7F9C9561" w14:textId="5059D84F" w:rsidR="009D54AC" w:rsidRDefault="009D54AC" w:rsidP="009D54AC">
      <w:pPr>
        <w:jc w:val="center"/>
        <w:rPr>
          <w:b/>
          <w:bCs/>
        </w:rPr>
      </w:pPr>
      <w:r>
        <w:rPr>
          <w:b/>
          <w:bCs/>
        </w:rPr>
        <w:t>Arquitectura de software: Fundamentos, teoría y práctica.</w:t>
      </w:r>
    </w:p>
    <w:p w14:paraId="2AF8B990" w14:textId="77777777" w:rsidR="00396D0D" w:rsidRPr="00396D0D" w:rsidRDefault="00396D0D" w:rsidP="00396D0D">
      <w:r w:rsidRPr="00396D0D">
        <w:t xml:space="preserve">La arquitectura de software es clave para diseñar y mantener sistemas eficientes, guiando decisiones estructurales y asegurando propiedades no funcionales como rendimiento y escalabilidad. Es esencial en líneas de productos, reutilizando patrones arquitectónicos para </w:t>
      </w:r>
      <w:r w:rsidRPr="00396D0D">
        <w:lastRenderedPageBreak/>
        <w:t>optimizar el desarrollo. En aplicaciones web, estilos como REST destacan por su escalabilidad e interoperabilidad, maximizando el valor y adaptabilidad del sistema.</w:t>
      </w:r>
    </w:p>
    <w:p w14:paraId="31B776BC" w14:textId="77777777" w:rsidR="009D54AC" w:rsidRDefault="009D54AC" w:rsidP="009D54AC">
      <w:pPr>
        <w:jc w:val="center"/>
        <w:rPr>
          <w:b/>
          <w:bCs/>
        </w:rPr>
      </w:pPr>
    </w:p>
    <w:p w14:paraId="23EAABB6" w14:textId="77777777" w:rsidR="00396D0D" w:rsidRDefault="00396D0D" w:rsidP="009D54AC">
      <w:pPr>
        <w:jc w:val="center"/>
        <w:rPr>
          <w:b/>
          <w:bCs/>
        </w:rPr>
      </w:pPr>
    </w:p>
    <w:p w14:paraId="6C34A549" w14:textId="3D6361CB" w:rsidR="00396D0D" w:rsidRPr="003D16F3" w:rsidRDefault="003D16F3" w:rsidP="009D54AC">
      <w:pPr>
        <w:jc w:val="center"/>
        <w:rPr>
          <w:b/>
          <w:bCs/>
        </w:rPr>
      </w:pPr>
      <w:r>
        <w:rPr>
          <w:b/>
          <w:bCs/>
        </w:rPr>
        <w:t>-</w:t>
      </w:r>
      <w:r w:rsidR="00396D0D" w:rsidRPr="003D16F3">
        <w:rPr>
          <w:b/>
          <w:bCs/>
        </w:rPr>
        <w:t>Carolina Martínez Cortes</w:t>
      </w:r>
    </w:p>
    <w:p w14:paraId="47B7D831" w14:textId="255FABC7" w:rsidR="00396D0D" w:rsidRDefault="00017AA2" w:rsidP="009D54AC">
      <w:pPr>
        <w:jc w:val="center"/>
        <w:rPr>
          <w:b/>
          <w:bCs/>
        </w:rPr>
      </w:pPr>
      <w:r>
        <w:rPr>
          <w:b/>
          <w:bCs/>
        </w:rPr>
        <w:t>A</w:t>
      </w:r>
      <w:r w:rsidR="008D2B04">
        <w:rPr>
          <w:b/>
          <w:bCs/>
        </w:rPr>
        <w:t>rtículo</w:t>
      </w:r>
      <w:r>
        <w:rPr>
          <w:b/>
          <w:bCs/>
        </w:rPr>
        <w:t xml:space="preserve"> 4</w:t>
      </w:r>
      <w:r w:rsidR="008D2B04">
        <w:rPr>
          <w:b/>
          <w:bCs/>
        </w:rPr>
        <w:t>:</w:t>
      </w:r>
    </w:p>
    <w:p w14:paraId="0E3397EB" w14:textId="7F9E385F" w:rsidR="008D2B04" w:rsidRDefault="008D2B04" w:rsidP="008D2B04">
      <w:pPr>
        <w:jc w:val="center"/>
        <w:rPr>
          <w:b/>
          <w:bCs/>
        </w:rPr>
      </w:pPr>
      <w:r>
        <w:rPr>
          <w:b/>
          <w:bCs/>
        </w:rPr>
        <w:t>Arquitectura para Herramienta de costos y programación.</w:t>
      </w:r>
    </w:p>
    <w:p w14:paraId="1930013D" w14:textId="77777777" w:rsidR="002E1C2E" w:rsidRDefault="002E1C2E" w:rsidP="002E1C2E">
      <w:r w:rsidRPr="002E1C2E">
        <w:t>El artículo presenta una herramienta educativa para la materia de “Costos, Presupuestos y Programación de obra” en ingeniería civil. Este software, basado en diagramas UML, ayuda a los estudiantes a gestionar APU, planificar actividades y optimizar recursos, fomentando el aprendizaje autónomo y simulando decisiones profesionales en proyectos de construcción.</w:t>
      </w:r>
    </w:p>
    <w:p w14:paraId="158A5048" w14:textId="77777777" w:rsidR="002E1C2E" w:rsidRDefault="002E1C2E" w:rsidP="002E1C2E"/>
    <w:p w14:paraId="2703C498" w14:textId="77777777" w:rsidR="002E1C2E" w:rsidRDefault="002E1C2E" w:rsidP="002E1C2E"/>
    <w:p w14:paraId="1F9DB754" w14:textId="28AB72C7" w:rsidR="002E1C2E" w:rsidRPr="003D16F3" w:rsidRDefault="003D16F3" w:rsidP="002E1C2E">
      <w:pPr>
        <w:jc w:val="center"/>
        <w:rPr>
          <w:b/>
          <w:bCs/>
        </w:rPr>
      </w:pPr>
      <w:r>
        <w:rPr>
          <w:b/>
          <w:bCs/>
        </w:rPr>
        <w:t>-</w:t>
      </w:r>
      <w:r w:rsidR="002E1C2E" w:rsidRPr="003D16F3">
        <w:rPr>
          <w:b/>
          <w:bCs/>
        </w:rPr>
        <w:t>Cristian Fernando Narváez Sánchez</w:t>
      </w:r>
    </w:p>
    <w:p w14:paraId="534AFC46" w14:textId="269AC3AF" w:rsidR="002E1C2E" w:rsidRDefault="00017AA2" w:rsidP="002E1C2E">
      <w:pPr>
        <w:jc w:val="center"/>
        <w:rPr>
          <w:b/>
          <w:bCs/>
        </w:rPr>
      </w:pPr>
      <w:r>
        <w:rPr>
          <w:b/>
          <w:bCs/>
        </w:rPr>
        <w:t>A</w:t>
      </w:r>
      <w:r w:rsidR="004D74DF" w:rsidRPr="002E1C2E">
        <w:rPr>
          <w:b/>
          <w:bCs/>
        </w:rPr>
        <w:t>rtículo</w:t>
      </w:r>
      <w:r>
        <w:rPr>
          <w:b/>
          <w:bCs/>
        </w:rPr>
        <w:t xml:space="preserve"> 24</w:t>
      </w:r>
      <w:r w:rsidR="002E1C2E" w:rsidRPr="002E1C2E">
        <w:rPr>
          <w:b/>
          <w:bCs/>
        </w:rPr>
        <w:t>:</w:t>
      </w:r>
    </w:p>
    <w:p w14:paraId="7C5BC4F5" w14:textId="3552EACA" w:rsidR="004D74DF" w:rsidRDefault="004D74DF" w:rsidP="002E1C2E">
      <w:pPr>
        <w:jc w:val="center"/>
        <w:rPr>
          <w:b/>
          <w:bCs/>
        </w:rPr>
      </w:pPr>
      <w:r>
        <w:rPr>
          <w:b/>
          <w:bCs/>
        </w:rPr>
        <w:t>Documentación y análisis de los principales Frameworks de arquitectura de software en aplicaciones empresariales.</w:t>
      </w:r>
    </w:p>
    <w:p w14:paraId="06D5C90B" w14:textId="50F454B3" w:rsidR="000B704F" w:rsidRDefault="000B704F" w:rsidP="000B704F">
      <w:pPr>
        <w:jc w:val="center"/>
      </w:pPr>
      <w:r w:rsidRPr="000B704F">
        <w:t xml:space="preserve">El </w:t>
      </w:r>
      <w:r>
        <w:t>artículo</w:t>
      </w:r>
      <w:r w:rsidRPr="000B704F">
        <w:t xml:space="preserve"> destaca </w:t>
      </w:r>
      <w:r w:rsidR="00017AA2" w:rsidRPr="000B704F">
        <w:t>Frameworks</w:t>
      </w:r>
      <w:r w:rsidRPr="000B704F">
        <w:t xml:space="preserve"> arquitectónicos clave para sistemas empresariales como ERP y CRM: en capas (mantenimiento y cambios aislados), cliente-servidor (roles distribuidos), y tres capas (modularidad y escalabilidad). Elegir el adecuado asegura sistemas escalables y fáciles de mantener.</w:t>
      </w:r>
    </w:p>
    <w:p w14:paraId="36446E3D" w14:textId="77777777" w:rsidR="000B704F" w:rsidRDefault="000B704F" w:rsidP="000B704F">
      <w:pPr>
        <w:jc w:val="center"/>
      </w:pPr>
    </w:p>
    <w:p w14:paraId="69C54920" w14:textId="77777777" w:rsidR="000B704F" w:rsidRDefault="000B704F" w:rsidP="000B704F">
      <w:pPr>
        <w:jc w:val="center"/>
      </w:pPr>
    </w:p>
    <w:p w14:paraId="45C302DA" w14:textId="545F0173" w:rsidR="000B704F" w:rsidRPr="003D16F3" w:rsidRDefault="003D16F3" w:rsidP="000B704F">
      <w:pPr>
        <w:jc w:val="center"/>
        <w:rPr>
          <w:b/>
          <w:bCs/>
        </w:rPr>
      </w:pPr>
      <w:r>
        <w:rPr>
          <w:b/>
          <w:bCs/>
        </w:rPr>
        <w:t>-</w:t>
      </w:r>
      <w:r w:rsidR="000B704F" w:rsidRPr="003D16F3">
        <w:rPr>
          <w:b/>
          <w:bCs/>
        </w:rPr>
        <w:t>Cristian Jeanpool Bahamón Granados.</w:t>
      </w:r>
    </w:p>
    <w:p w14:paraId="308C55C3" w14:textId="5558A5C6" w:rsidR="000B704F" w:rsidRPr="000B704F" w:rsidRDefault="00017AA2" w:rsidP="000B704F">
      <w:pPr>
        <w:jc w:val="center"/>
        <w:rPr>
          <w:b/>
          <w:bCs/>
        </w:rPr>
      </w:pPr>
      <w:r>
        <w:rPr>
          <w:b/>
          <w:bCs/>
        </w:rPr>
        <w:t>A</w:t>
      </w:r>
      <w:r w:rsidR="000B704F" w:rsidRPr="000B704F">
        <w:rPr>
          <w:b/>
          <w:bCs/>
        </w:rPr>
        <w:t>rtículo</w:t>
      </w:r>
      <w:r>
        <w:rPr>
          <w:b/>
          <w:bCs/>
        </w:rPr>
        <w:t xml:space="preserve"> 1</w:t>
      </w:r>
      <w:r w:rsidR="000B704F" w:rsidRPr="000B704F">
        <w:rPr>
          <w:b/>
          <w:bCs/>
        </w:rPr>
        <w:t>:</w:t>
      </w:r>
    </w:p>
    <w:p w14:paraId="742E3B1D" w14:textId="5196FC5D" w:rsidR="000B704F" w:rsidRDefault="000B704F" w:rsidP="000B704F">
      <w:pPr>
        <w:jc w:val="center"/>
        <w:rPr>
          <w:b/>
          <w:bCs/>
        </w:rPr>
      </w:pPr>
      <w:r w:rsidRPr="000B704F">
        <w:rPr>
          <w:b/>
          <w:bCs/>
        </w:rPr>
        <w:t>Análisis comparativo de patrones de diseño MVC y MVP para el rendimiento de aplicaciones web</w:t>
      </w:r>
      <w:r>
        <w:rPr>
          <w:b/>
          <w:bCs/>
        </w:rPr>
        <w:t>.</w:t>
      </w:r>
    </w:p>
    <w:p w14:paraId="7B1F1067" w14:textId="77777777" w:rsidR="003D16F3" w:rsidRPr="003D16F3" w:rsidRDefault="003D16F3" w:rsidP="003D16F3">
      <w:r w:rsidRPr="003D16F3">
        <w:t>El artículo evalúa la eficiencia de los patrones de diseño MVC y MVP en el desarrollo web, destacando que MVC es más eficaz en términos de tiempo de desarrollo, líneas de código y uso de memoria. Esto proporciona una guía útil para elegir el patrón adecuado en proyectos futuros, optimizando el rendimiento.</w:t>
      </w:r>
    </w:p>
    <w:p w14:paraId="7B811372" w14:textId="77777777" w:rsidR="000B704F" w:rsidRPr="000B704F" w:rsidRDefault="000B704F" w:rsidP="000B704F">
      <w:pPr>
        <w:jc w:val="center"/>
        <w:rPr>
          <w:b/>
          <w:bCs/>
        </w:rPr>
      </w:pPr>
    </w:p>
    <w:p w14:paraId="072A87F1" w14:textId="77777777" w:rsidR="004D74DF" w:rsidRDefault="004D74DF" w:rsidP="002E1C2E">
      <w:pPr>
        <w:jc w:val="center"/>
        <w:rPr>
          <w:b/>
          <w:bCs/>
        </w:rPr>
      </w:pPr>
    </w:p>
    <w:p w14:paraId="284F6086" w14:textId="77777777" w:rsidR="002E1C2E" w:rsidRDefault="002E1C2E" w:rsidP="002E1C2E">
      <w:pPr>
        <w:jc w:val="center"/>
        <w:rPr>
          <w:b/>
          <w:bCs/>
        </w:rPr>
      </w:pPr>
    </w:p>
    <w:p w14:paraId="69407F66" w14:textId="77777777" w:rsidR="002E1C2E" w:rsidRPr="002E1C2E" w:rsidRDefault="002E1C2E" w:rsidP="002E1C2E">
      <w:pPr>
        <w:jc w:val="center"/>
        <w:rPr>
          <w:b/>
          <w:bCs/>
        </w:rPr>
      </w:pPr>
    </w:p>
    <w:p w14:paraId="0431307B" w14:textId="77777777" w:rsidR="002E1C2E" w:rsidRPr="002E1C2E" w:rsidRDefault="002E1C2E" w:rsidP="002E1C2E"/>
    <w:p w14:paraId="602F63D8" w14:textId="0D12C24E" w:rsidR="003D16F3" w:rsidRDefault="003D16F3" w:rsidP="008D2B04">
      <w:pPr>
        <w:jc w:val="center"/>
        <w:rPr>
          <w:b/>
          <w:bCs/>
        </w:rPr>
      </w:pPr>
      <w:r>
        <w:rPr>
          <w:b/>
          <w:bCs/>
        </w:rPr>
        <w:t>-Dylan Santiago Narváez Pinto.</w:t>
      </w:r>
    </w:p>
    <w:p w14:paraId="6C80484D" w14:textId="44DC78A4" w:rsidR="003D16F3" w:rsidRDefault="003D16F3" w:rsidP="00017AA2">
      <w:pPr>
        <w:jc w:val="center"/>
        <w:rPr>
          <w:b/>
          <w:bCs/>
        </w:rPr>
      </w:pPr>
      <w:r>
        <w:rPr>
          <w:b/>
          <w:bCs/>
        </w:rPr>
        <w:t>No realizo artículos.</w:t>
      </w:r>
    </w:p>
    <w:p w14:paraId="33AB0D7F" w14:textId="77777777" w:rsidR="003D16F3" w:rsidRDefault="003D16F3" w:rsidP="008D2B04">
      <w:pPr>
        <w:jc w:val="center"/>
        <w:rPr>
          <w:b/>
          <w:bCs/>
        </w:rPr>
      </w:pPr>
    </w:p>
    <w:p w14:paraId="12040AAE" w14:textId="4EA80B32" w:rsidR="00FE2FA8" w:rsidRDefault="003D16F3" w:rsidP="00FE2FA8">
      <w:pPr>
        <w:jc w:val="center"/>
        <w:rPr>
          <w:b/>
          <w:bCs/>
        </w:rPr>
      </w:pPr>
      <w:r>
        <w:rPr>
          <w:b/>
          <w:bCs/>
        </w:rPr>
        <w:t>-</w:t>
      </w:r>
      <w:r w:rsidR="00FE2FA8">
        <w:rPr>
          <w:b/>
          <w:bCs/>
        </w:rPr>
        <w:t>Isabela Córdoba Gutierrez.</w:t>
      </w:r>
    </w:p>
    <w:p w14:paraId="01002B77" w14:textId="2B0D8D07" w:rsidR="00FE2FA8" w:rsidRDefault="00FE2FA8" w:rsidP="00FE2FA8">
      <w:pPr>
        <w:jc w:val="center"/>
        <w:rPr>
          <w:b/>
          <w:bCs/>
        </w:rPr>
      </w:pPr>
      <w:r>
        <w:rPr>
          <w:b/>
          <w:bCs/>
        </w:rPr>
        <w:t>No realizo artículos.</w:t>
      </w:r>
    </w:p>
    <w:p w14:paraId="7C5A1A33" w14:textId="77777777" w:rsidR="00FE2FA8" w:rsidRDefault="00FE2FA8" w:rsidP="00FE2FA8">
      <w:pPr>
        <w:jc w:val="center"/>
        <w:rPr>
          <w:b/>
          <w:bCs/>
        </w:rPr>
      </w:pPr>
    </w:p>
    <w:p w14:paraId="102E4B7A" w14:textId="32835099" w:rsidR="00FE2FA8" w:rsidRDefault="00FE2FA8" w:rsidP="00FE2FA8">
      <w:pPr>
        <w:jc w:val="center"/>
        <w:rPr>
          <w:b/>
          <w:bCs/>
        </w:rPr>
      </w:pPr>
      <w:r>
        <w:rPr>
          <w:b/>
          <w:bCs/>
        </w:rPr>
        <w:t>-Iván Andrés Murcia Epia</w:t>
      </w:r>
    </w:p>
    <w:p w14:paraId="4A08D2AF" w14:textId="0F22B4AD" w:rsidR="00FE2FA8" w:rsidRDefault="00FE2FA8" w:rsidP="00FE2FA8">
      <w:pPr>
        <w:jc w:val="center"/>
        <w:rPr>
          <w:b/>
          <w:bCs/>
        </w:rPr>
      </w:pPr>
      <w:r>
        <w:rPr>
          <w:b/>
          <w:bCs/>
        </w:rPr>
        <w:t>No realizo artículos.</w:t>
      </w:r>
    </w:p>
    <w:p w14:paraId="03D3557F" w14:textId="77777777" w:rsidR="00FE2FA8" w:rsidRDefault="00FE2FA8" w:rsidP="00FE2FA8">
      <w:pPr>
        <w:jc w:val="center"/>
        <w:rPr>
          <w:b/>
          <w:bCs/>
        </w:rPr>
      </w:pPr>
    </w:p>
    <w:p w14:paraId="1DDF7BEA" w14:textId="4D303AE1" w:rsidR="00FE2FA8" w:rsidRDefault="00FE2FA8" w:rsidP="00FE2FA8">
      <w:pPr>
        <w:jc w:val="center"/>
        <w:rPr>
          <w:b/>
          <w:bCs/>
        </w:rPr>
      </w:pPr>
      <w:r>
        <w:rPr>
          <w:b/>
          <w:bCs/>
        </w:rPr>
        <w:t>-John Sebastián Penna Arias.</w:t>
      </w:r>
    </w:p>
    <w:p w14:paraId="4BA374CE" w14:textId="060C28BD" w:rsidR="00FE2FA8" w:rsidRDefault="00FE2FA8" w:rsidP="00FE2FA8">
      <w:pPr>
        <w:jc w:val="center"/>
        <w:rPr>
          <w:b/>
          <w:bCs/>
        </w:rPr>
      </w:pPr>
      <w:r>
        <w:rPr>
          <w:b/>
          <w:bCs/>
        </w:rPr>
        <w:t>Artículo 12:</w:t>
      </w:r>
    </w:p>
    <w:p w14:paraId="6071345E" w14:textId="1B839E9F" w:rsidR="00FE2FA8" w:rsidRDefault="00FE2FA8" w:rsidP="00FE2FA8">
      <w:pPr>
        <w:jc w:val="center"/>
        <w:rPr>
          <w:b/>
          <w:bCs/>
        </w:rPr>
      </w:pPr>
      <w:r>
        <w:rPr>
          <w:b/>
          <w:bCs/>
        </w:rPr>
        <w:t>Arquitectura Hexagonal.</w:t>
      </w:r>
    </w:p>
    <w:p w14:paraId="643D2C46" w14:textId="77777777" w:rsidR="00FE2FA8" w:rsidRPr="00FE2FA8" w:rsidRDefault="00FE2FA8" w:rsidP="00D82AFE">
      <w:r w:rsidRPr="00FE2FA8">
        <w:t>La Arquitectura Hexagonal, o "Ports and Adapters", aísla la lógica de negocio del sistema, permitiendo interacción con interfaces externas como bases de datos o servicios. Esto mejora la mantenibilidad y facilita las pruebas, aunque puede ser más compleja de implementar en aplicaciones simples.</w:t>
      </w:r>
    </w:p>
    <w:p w14:paraId="0FAEFD4E" w14:textId="77777777" w:rsidR="00FE2FA8" w:rsidRDefault="00FE2FA8" w:rsidP="00FE2FA8">
      <w:pPr>
        <w:jc w:val="center"/>
        <w:rPr>
          <w:b/>
          <w:bCs/>
        </w:rPr>
      </w:pPr>
    </w:p>
    <w:p w14:paraId="64EC0312" w14:textId="77777777" w:rsidR="00FE2FA8" w:rsidRDefault="00FE2FA8" w:rsidP="00FE2FA8">
      <w:pPr>
        <w:jc w:val="center"/>
        <w:rPr>
          <w:b/>
          <w:bCs/>
        </w:rPr>
      </w:pPr>
    </w:p>
    <w:p w14:paraId="7ADA2632" w14:textId="02BA23DA" w:rsidR="00FE2FA8" w:rsidRDefault="00FE2FA8" w:rsidP="00FE2FA8">
      <w:pPr>
        <w:jc w:val="center"/>
        <w:rPr>
          <w:b/>
          <w:bCs/>
        </w:rPr>
      </w:pPr>
      <w:r>
        <w:rPr>
          <w:b/>
          <w:bCs/>
        </w:rPr>
        <w:t>-José Manuel Gasca Bonilla</w:t>
      </w:r>
    </w:p>
    <w:p w14:paraId="63307D8E" w14:textId="410C7E16" w:rsidR="00FE2FA8" w:rsidRDefault="00FE2FA8" w:rsidP="00FE2FA8">
      <w:pPr>
        <w:jc w:val="center"/>
        <w:rPr>
          <w:b/>
          <w:bCs/>
        </w:rPr>
      </w:pPr>
      <w:r>
        <w:rPr>
          <w:b/>
          <w:bCs/>
        </w:rPr>
        <w:t>Artículo</w:t>
      </w:r>
      <w:r w:rsidR="000F1FD3">
        <w:rPr>
          <w:b/>
          <w:bCs/>
        </w:rPr>
        <w:t xml:space="preserve"> 6:</w:t>
      </w:r>
    </w:p>
    <w:p w14:paraId="2D57FE5F" w14:textId="357FD4DD" w:rsidR="000F1FD3" w:rsidRDefault="000F1FD3" w:rsidP="00FE2FA8">
      <w:pPr>
        <w:jc w:val="center"/>
        <w:rPr>
          <w:b/>
          <w:bCs/>
        </w:rPr>
      </w:pPr>
      <w:r>
        <w:rPr>
          <w:b/>
          <w:bCs/>
        </w:rPr>
        <w:t>Modelo y herramienta software para la gestión de riesgos en el desarrollo de aplicaciones web soportado en el estándar ISO/IEC 27005</w:t>
      </w:r>
    </w:p>
    <w:p w14:paraId="12BF12FC" w14:textId="77777777" w:rsidR="000F1FD3" w:rsidRPr="000F1FD3" w:rsidRDefault="000F1FD3" w:rsidP="00D82AFE">
      <w:r w:rsidRPr="000F1FD3">
        <w:t>Este artículo presenta un modelo de gestión de riesgos para aplicaciones web basado en la norma ISO/IEC 27005, con tres perspectivas: conceptual, lógica y física. Define fases como creación, evaluación e identificación de riesgos, utilizando diagramas UML y una estructura de base de datos. El modelo está diseñado para proyectos medianos y grandes, con ciclos de vida incrementales e iterativos. Refleja la importancia de integrar la gestión de riesgos desde el inicio y propone un enfoque sólido con controles e indicadores.</w:t>
      </w:r>
    </w:p>
    <w:p w14:paraId="39E590C5" w14:textId="77777777" w:rsidR="00FE2FA8" w:rsidRDefault="00FE2FA8" w:rsidP="00D82AFE">
      <w:pPr>
        <w:rPr>
          <w:b/>
          <w:bCs/>
        </w:rPr>
      </w:pPr>
    </w:p>
    <w:p w14:paraId="22A7CBC9" w14:textId="77777777" w:rsidR="00FE2FA8" w:rsidRDefault="00FE2FA8" w:rsidP="00FE2FA8">
      <w:pPr>
        <w:jc w:val="center"/>
        <w:rPr>
          <w:b/>
          <w:bCs/>
        </w:rPr>
      </w:pPr>
    </w:p>
    <w:p w14:paraId="62AAED75" w14:textId="0FFBA267" w:rsidR="00FE2FA8" w:rsidRDefault="00FE2FA8" w:rsidP="00FE2FA8">
      <w:pPr>
        <w:jc w:val="center"/>
        <w:rPr>
          <w:b/>
          <w:bCs/>
        </w:rPr>
      </w:pPr>
      <w:r>
        <w:rPr>
          <w:b/>
          <w:bCs/>
        </w:rPr>
        <w:t>-Juan Pablo Betancourt Gómez</w:t>
      </w:r>
    </w:p>
    <w:p w14:paraId="5221348E" w14:textId="29D9161C" w:rsidR="00FE2FA8" w:rsidRDefault="00FE2FA8" w:rsidP="00FE2FA8">
      <w:pPr>
        <w:jc w:val="center"/>
        <w:rPr>
          <w:b/>
          <w:bCs/>
        </w:rPr>
      </w:pPr>
      <w:r>
        <w:rPr>
          <w:b/>
          <w:bCs/>
        </w:rPr>
        <w:t>No se encontraba en clase.</w:t>
      </w:r>
    </w:p>
    <w:p w14:paraId="6BD67162" w14:textId="77777777" w:rsidR="00D82AFE" w:rsidRDefault="00D82AFE" w:rsidP="00FE2FA8">
      <w:pPr>
        <w:jc w:val="center"/>
        <w:rPr>
          <w:b/>
          <w:bCs/>
        </w:rPr>
      </w:pPr>
    </w:p>
    <w:p w14:paraId="595C7AE6" w14:textId="7A70BD84" w:rsidR="00D82AFE" w:rsidRDefault="00D82AFE" w:rsidP="00FE2FA8">
      <w:pPr>
        <w:jc w:val="center"/>
        <w:rPr>
          <w:b/>
          <w:bCs/>
        </w:rPr>
      </w:pPr>
      <w:r>
        <w:rPr>
          <w:b/>
          <w:bCs/>
        </w:rPr>
        <w:t>-</w:t>
      </w:r>
      <w:r w:rsidR="006B6FDA">
        <w:rPr>
          <w:b/>
          <w:bCs/>
        </w:rPr>
        <w:t>Julián</w:t>
      </w:r>
      <w:r>
        <w:rPr>
          <w:b/>
          <w:bCs/>
        </w:rPr>
        <w:t xml:space="preserve"> David Fierro Casanova.</w:t>
      </w:r>
    </w:p>
    <w:p w14:paraId="55940843" w14:textId="262ABAC2" w:rsidR="00D82AFE" w:rsidRDefault="00D82AFE" w:rsidP="00FE2FA8">
      <w:pPr>
        <w:jc w:val="center"/>
        <w:rPr>
          <w:b/>
          <w:bCs/>
        </w:rPr>
      </w:pPr>
      <w:r>
        <w:rPr>
          <w:b/>
          <w:bCs/>
        </w:rPr>
        <w:t>Artículo 1:</w:t>
      </w:r>
    </w:p>
    <w:p w14:paraId="75ECF823" w14:textId="483F33CC" w:rsidR="00D82AFE" w:rsidRDefault="00D82AFE" w:rsidP="00FE2FA8">
      <w:pPr>
        <w:jc w:val="center"/>
        <w:rPr>
          <w:b/>
          <w:bCs/>
        </w:rPr>
      </w:pPr>
      <w:r>
        <w:rPr>
          <w:b/>
          <w:bCs/>
        </w:rPr>
        <w:t>Una arquitectura para una herramienta de Patrones de Diseño</w:t>
      </w:r>
    </w:p>
    <w:p w14:paraId="12EF137A" w14:textId="77777777" w:rsidR="00D82AFE" w:rsidRPr="00D82AFE" w:rsidRDefault="00D82AFE" w:rsidP="00D82AFE">
      <w:r w:rsidRPr="00D82AFE">
        <w:t>El artículo describe una arquitectura para integrar patrones de diseño en herramientas de desarrollo orientado a objetos, mejorando la eficiencia y reutilización del software. Utiliza patrones como Composite, Command y Observer para gestionar la interacción entre la interfaz y la lógica interna, ofreciendo vistas gráficas, jerárquicas y de código.</w:t>
      </w:r>
    </w:p>
    <w:p w14:paraId="3FEA5737" w14:textId="77777777" w:rsidR="00D82AFE" w:rsidRDefault="00D82AFE" w:rsidP="00FE2FA8">
      <w:pPr>
        <w:jc w:val="center"/>
        <w:rPr>
          <w:b/>
          <w:bCs/>
        </w:rPr>
      </w:pPr>
    </w:p>
    <w:p w14:paraId="5B6422D8" w14:textId="77777777" w:rsidR="00D82AFE" w:rsidRDefault="00D82AFE" w:rsidP="00D82AFE">
      <w:pPr>
        <w:rPr>
          <w:b/>
          <w:bCs/>
        </w:rPr>
      </w:pPr>
    </w:p>
    <w:p w14:paraId="02C825FD" w14:textId="77777777" w:rsidR="00FE2FA8" w:rsidRDefault="00FE2FA8" w:rsidP="00FE2FA8">
      <w:pPr>
        <w:jc w:val="center"/>
        <w:rPr>
          <w:b/>
          <w:bCs/>
        </w:rPr>
      </w:pPr>
    </w:p>
    <w:p w14:paraId="0F3CA6E2" w14:textId="2B6D0435" w:rsidR="00FE2FA8" w:rsidRDefault="00FE2FA8" w:rsidP="00FE2FA8">
      <w:pPr>
        <w:jc w:val="center"/>
        <w:rPr>
          <w:b/>
          <w:bCs/>
        </w:rPr>
      </w:pPr>
      <w:r>
        <w:rPr>
          <w:b/>
          <w:bCs/>
        </w:rPr>
        <w:t>-Kevin Camilo Muñoz Campos.</w:t>
      </w:r>
    </w:p>
    <w:p w14:paraId="15B18266" w14:textId="7B2C1317" w:rsidR="00FE2FA8" w:rsidRDefault="002C5557" w:rsidP="00FE2FA8">
      <w:pPr>
        <w:jc w:val="center"/>
        <w:rPr>
          <w:b/>
          <w:bCs/>
        </w:rPr>
      </w:pPr>
      <w:r>
        <w:rPr>
          <w:b/>
          <w:bCs/>
        </w:rPr>
        <w:t>No estaba en clase.</w:t>
      </w:r>
    </w:p>
    <w:p w14:paraId="4F951EA8" w14:textId="77777777" w:rsidR="002C5557" w:rsidRDefault="002C5557" w:rsidP="00FE2FA8">
      <w:pPr>
        <w:jc w:val="center"/>
        <w:rPr>
          <w:b/>
          <w:bCs/>
        </w:rPr>
      </w:pPr>
    </w:p>
    <w:p w14:paraId="22AD3C6A" w14:textId="183BF89D" w:rsidR="002C5557" w:rsidRDefault="002C5557" w:rsidP="002C5557">
      <w:pPr>
        <w:jc w:val="center"/>
        <w:rPr>
          <w:b/>
          <w:bCs/>
        </w:rPr>
      </w:pPr>
      <w:r>
        <w:rPr>
          <w:b/>
          <w:bCs/>
        </w:rPr>
        <w:t>-Laura Valentina Ariza Alejo.</w:t>
      </w:r>
    </w:p>
    <w:p w14:paraId="31350DAC" w14:textId="68C2AC33" w:rsidR="002C5557" w:rsidRDefault="002C5557" w:rsidP="002C5557">
      <w:pPr>
        <w:jc w:val="center"/>
        <w:rPr>
          <w:b/>
          <w:bCs/>
        </w:rPr>
      </w:pPr>
      <w:r>
        <w:rPr>
          <w:b/>
          <w:bCs/>
        </w:rPr>
        <w:t>Artículo</w:t>
      </w:r>
      <w:r w:rsidR="00D82AFE">
        <w:rPr>
          <w:b/>
          <w:bCs/>
        </w:rPr>
        <w:t xml:space="preserve"> 11:</w:t>
      </w:r>
    </w:p>
    <w:p w14:paraId="4DB3502D" w14:textId="654CBE2B" w:rsidR="00D82AFE" w:rsidRDefault="00D82AFE" w:rsidP="002C5557">
      <w:pPr>
        <w:jc w:val="center"/>
        <w:rPr>
          <w:b/>
          <w:bCs/>
        </w:rPr>
      </w:pPr>
      <w:r>
        <w:rPr>
          <w:b/>
          <w:bCs/>
        </w:rPr>
        <w:t>Mapeo de Arquitecturas de Software</w:t>
      </w:r>
    </w:p>
    <w:p w14:paraId="481EC9DD" w14:textId="77777777" w:rsidR="00D82AFE" w:rsidRPr="00D82AFE" w:rsidRDefault="00D82AFE" w:rsidP="00D82AFE">
      <w:r w:rsidRPr="00D82AFE">
        <w:t>El artículo analiza un mapeo sistemático sobre la recuperación de vistas arquitectónicas en sistemas software, destacando técnicas y mecanismos utilizados para representarlas. Resalta la importancia de la ingeniería inversa en el mantenimiento de software, especialmente en sistemas con poca o desactualizada documentación. Además, subraya la necesidad de marcos comunes para interpretar y reutilizar estas vistas de manera efectiva.</w:t>
      </w:r>
    </w:p>
    <w:p w14:paraId="423FC83D" w14:textId="77777777" w:rsidR="00D82AFE" w:rsidRDefault="00D82AFE" w:rsidP="002C5557">
      <w:pPr>
        <w:jc w:val="center"/>
        <w:rPr>
          <w:b/>
          <w:bCs/>
        </w:rPr>
      </w:pPr>
    </w:p>
    <w:p w14:paraId="78E7904E" w14:textId="77777777" w:rsidR="002C5557" w:rsidRDefault="002C5557" w:rsidP="00D82AFE">
      <w:pPr>
        <w:rPr>
          <w:b/>
          <w:bCs/>
        </w:rPr>
      </w:pPr>
    </w:p>
    <w:p w14:paraId="07042677" w14:textId="77777777" w:rsidR="002C5557" w:rsidRDefault="002C5557" w:rsidP="002C5557">
      <w:pPr>
        <w:jc w:val="center"/>
        <w:rPr>
          <w:b/>
          <w:bCs/>
        </w:rPr>
      </w:pPr>
      <w:r>
        <w:rPr>
          <w:b/>
          <w:bCs/>
        </w:rPr>
        <w:t>-Manuel Ricardo Diez Corredor.</w:t>
      </w:r>
    </w:p>
    <w:p w14:paraId="6F823A27" w14:textId="77777777" w:rsidR="002C5557" w:rsidRDefault="002C5557" w:rsidP="002C5557">
      <w:pPr>
        <w:jc w:val="center"/>
        <w:rPr>
          <w:b/>
          <w:bCs/>
        </w:rPr>
      </w:pPr>
      <w:r>
        <w:rPr>
          <w:b/>
          <w:bCs/>
        </w:rPr>
        <w:t>No entrego artículos.</w:t>
      </w:r>
    </w:p>
    <w:p w14:paraId="31189E18" w14:textId="77777777" w:rsidR="002C5557" w:rsidRDefault="002C5557" w:rsidP="002C5557">
      <w:pPr>
        <w:jc w:val="center"/>
        <w:rPr>
          <w:b/>
          <w:bCs/>
        </w:rPr>
      </w:pPr>
    </w:p>
    <w:p w14:paraId="3B3A7559" w14:textId="77777777" w:rsidR="00017AA2" w:rsidRDefault="00017AA2" w:rsidP="002C5557">
      <w:pPr>
        <w:jc w:val="center"/>
        <w:rPr>
          <w:b/>
          <w:bCs/>
        </w:rPr>
      </w:pPr>
    </w:p>
    <w:p w14:paraId="47771F44" w14:textId="77777777" w:rsidR="00017AA2" w:rsidRDefault="00017AA2" w:rsidP="002C5557">
      <w:pPr>
        <w:jc w:val="center"/>
        <w:rPr>
          <w:b/>
          <w:bCs/>
        </w:rPr>
      </w:pPr>
    </w:p>
    <w:p w14:paraId="7E7D5FC0" w14:textId="11E5E682" w:rsidR="002C5557" w:rsidRDefault="002C5557" w:rsidP="002C5557">
      <w:pPr>
        <w:jc w:val="center"/>
        <w:rPr>
          <w:b/>
          <w:bCs/>
        </w:rPr>
      </w:pPr>
      <w:r>
        <w:rPr>
          <w:b/>
          <w:bCs/>
        </w:rPr>
        <w:t>-Maria Del Mar Artunduaga Artunduaga.</w:t>
      </w:r>
    </w:p>
    <w:p w14:paraId="11F45EEB" w14:textId="4AD48129" w:rsidR="002C5557" w:rsidRDefault="002C5557" w:rsidP="002C5557">
      <w:pPr>
        <w:jc w:val="center"/>
        <w:rPr>
          <w:b/>
          <w:bCs/>
        </w:rPr>
      </w:pPr>
      <w:r>
        <w:rPr>
          <w:b/>
          <w:bCs/>
        </w:rPr>
        <w:t xml:space="preserve">Artículo </w:t>
      </w:r>
      <w:r w:rsidR="00D82AFE">
        <w:rPr>
          <w:b/>
          <w:bCs/>
        </w:rPr>
        <w:t>7:</w:t>
      </w:r>
    </w:p>
    <w:p w14:paraId="28F2E947" w14:textId="23A641A0" w:rsidR="00D82AFE" w:rsidRDefault="00D82AFE" w:rsidP="002C5557">
      <w:pPr>
        <w:jc w:val="center"/>
        <w:rPr>
          <w:b/>
          <w:bCs/>
        </w:rPr>
      </w:pPr>
      <w:r>
        <w:rPr>
          <w:b/>
          <w:bCs/>
        </w:rPr>
        <w:t>Arquitectura de Microservicios para Desarrollo Web</w:t>
      </w:r>
    </w:p>
    <w:p w14:paraId="3FD6C65E" w14:textId="77777777" w:rsidR="00D82AFE" w:rsidRPr="00D82AFE" w:rsidRDefault="00D82AFE" w:rsidP="00D82AFE">
      <w:r w:rsidRPr="00D82AFE">
        <w:t>El estudio analiza los desafíos de la arquitectura monolítica en la CGTIC de la Asamblea Nacional del Ecuador, como el mantenimiento y la escalabilidad. Propone adoptar microservicios, un enfoque modular y escalable, para mejorar el desarrollo de aplicaciones web, adaptándose mejor a los cambios y necesidades futuras.</w:t>
      </w:r>
    </w:p>
    <w:p w14:paraId="26204B4C" w14:textId="77777777" w:rsidR="00D82AFE" w:rsidRDefault="00D82AFE" w:rsidP="002C5557">
      <w:pPr>
        <w:jc w:val="center"/>
        <w:rPr>
          <w:b/>
          <w:bCs/>
        </w:rPr>
      </w:pPr>
    </w:p>
    <w:p w14:paraId="5CFF41E2" w14:textId="77777777" w:rsidR="002C5557" w:rsidRDefault="002C5557" w:rsidP="002C5557">
      <w:pPr>
        <w:jc w:val="center"/>
        <w:rPr>
          <w:b/>
          <w:bCs/>
        </w:rPr>
      </w:pPr>
    </w:p>
    <w:p w14:paraId="60449886" w14:textId="4A119E84" w:rsidR="002C5557" w:rsidRDefault="002C5557" w:rsidP="002C5557">
      <w:pPr>
        <w:jc w:val="center"/>
        <w:rPr>
          <w:b/>
          <w:bCs/>
        </w:rPr>
      </w:pPr>
      <w:r>
        <w:rPr>
          <w:b/>
          <w:bCs/>
        </w:rPr>
        <w:t>-Maria José Murcia Martínez.</w:t>
      </w:r>
    </w:p>
    <w:p w14:paraId="57785EA9" w14:textId="4ADE3975" w:rsidR="002C5557" w:rsidRDefault="002C5557" w:rsidP="002C5557">
      <w:pPr>
        <w:jc w:val="center"/>
        <w:rPr>
          <w:b/>
          <w:bCs/>
        </w:rPr>
      </w:pPr>
      <w:r>
        <w:rPr>
          <w:b/>
          <w:bCs/>
        </w:rPr>
        <w:t>Artículo 1:</w:t>
      </w:r>
    </w:p>
    <w:p w14:paraId="364DFB3F" w14:textId="33C623C3" w:rsidR="00D82AFE" w:rsidRDefault="00D82AFE" w:rsidP="002C5557">
      <w:pPr>
        <w:jc w:val="center"/>
        <w:rPr>
          <w:b/>
          <w:bCs/>
        </w:rPr>
      </w:pPr>
      <w:r>
        <w:rPr>
          <w:b/>
          <w:bCs/>
        </w:rPr>
        <w:t>Patrones de Usabilidad de Software</w:t>
      </w:r>
    </w:p>
    <w:p w14:paraId="35BB9E02" w14:textId="56AE5335" w:rsidR="00D82AFE" w:rsidRPr="00D82AFE" w:rsidRDefault="00D82AFE" w:rsidP="00D82AFE">
      <w:r w:rsidRPr="00D82AFE">
        <w:t>El artículo habla sobre cómo el proyecto STATUS mejora la usabilidad del software desde el principio, en lugar de esperar hasta el final para corregir problemas. Normalmente, la usabilidad se evalúa cuando el sistema ya está terminado, pero STATUS propone incluir opciones útiles como "deshacer", "cancelar" y soporte para varios idiomas desde la etapa de diseño. Esto hace que el software sea más fácil de usar y evita retrabajos costosos. Además, evalúan la usabilidad en cada paso del proceso, haciendo ajustes cuando es necesario. Este enfoque ayuda a los desarrolladores a crear un sistema que sea funcional y agradable para los usuarios desde el inicio.</w:t>
      </w:r>
    </w:p>
    <w:p w14:paraId="59DD1E82" w14:textId="77777777" w:rsidR="002C5557" w:rsidRDefault="002C5557" w:rsidP="002C5557">
      <w:pPr>
        <w:jc w:val="center"/>
        <w:rPr>
          <w:b/>
          <w:bCs/>
        </w:rPr>
      </w:pPr>
    </w:p>
    <w:p w14:paraId="71F26F90" w14:textId="77777777" w:rsidR="002C5557" w:rsidRDefault="002C5557" w:rsidP="002C5557">
      <w:pPr>
        <w:jc w:val="center"/>
        <w:rPr>
          <w:b/>
          <w:bCs/>
        </w:rPr>
      </w:pPr>
    </w:p>
    <w:p w14:paraId="589C16AC" w14:textId="752976DE" w:rsidR="002C5557" w:rsidRDefault="002C5557" w:rsidP="002C5557">
      <w:pPr>
        <w:jc w:val="center"/>
        <w:rPr>
          <w:b/>
          <w:bCs/>
        </w:rPr>
      </w:pPr>
      <w:r>
        <w:rPr>
          <w:b/>
          <w:bCs/>
        </w:rPr>
        <w:t>-Mariana Charry Prada.</w:t>
      </w:r>
    </w:p>
    <w:p w14:paraId="789B26BC" w14:textId="01A2B746" w:rsidR="002C5557" w:rsidRDefault="002C5557" w:rsidP="002C5557">
      <w:pPr>
        <w:jc w:val="center"/>
        <w:rPr>
          <w:b/>
          <w:bCs/>
        </w:rPr>
      </w:pPr>
      <w:r>
        <w:rPr>
          <w:b/>
          <w:bCs/>
        </w:rPr>
        <w:t xml:space="preserve">Artículo </w:t>
      </w:r>
      <w:r w:rsidR="00D82AFE">
        <w:rPr>
          <w:b/>
          <w:bCs/>
        </w:rPr>
        <w:t>18:</w:t>
      </w:r>
    </w:p>
    <w:p w14:paraId="571FCEE0" w14:textId="50E13548" w:rsidR="00D82AFE" w:rsidRDefault="00D82AFE" w:rsidP="002C5557">
      <w:pPr>
        <w:jc w:val="center"/>
        <w:rPr>
          <w:b/>
          <w:bCs/>
        </w:rPr>
      </w:pPr>
      <w:r>
        <w:rPr>
          <w:b/>
          <w:bCs/>
        </w:rPr>
        <w:t>Arquitectura de software para entornos móviles</w:t>
      </w:r>
    </w:p>
    <w:p w14:paraId="2E163688" w14:textId="68146DD3" w:rsidR="00D82AFE" w:rsidRPr="00D82AFE" w:rsidRDefault="00D82AFE" w:rsidP="00D82AFE">
      <w:r w:rsidRPr="00D82AFE">
        <w:t xml:space="preserve">La evolución de los sistemas operativos móviles hacia mayor estabilidad y robustez permite desarrollar aplicaciones más complejas y fiables. Este avance impulsa la creación de soluciones arquitectónicas </w:t>
      </w:r>
      <w:r w:rsidR="00342B85" w:rsidRPr="00D82AFE">
        <w:t>móviles estandarizados</w:t>
      </w:r>
      <w:r w:rsidRPr="00D82AFE">
        <w:t xml:space="preserve"> que optimizan metodologías y procesos.</w:t>
      </w:r>
    </w:p>
    <w:p w14:paraId="4D217A1A" w14:textId="77777777" w:rsidR="002C5557" w:rsidRDefault="002C5557" w:rsidP="00D82AFE">
      <w:pPr>
        <w:rPr>
          <w:b/>
          <w:bCs/>
        </w:rPr>
      </w:pPr>
    </w:p>
    <w:p w14:paraId="635BA5D9" w14:textId="77777777" w:rsidR="00D82AFE" w:rsidRDefault="00D82AFE" w:rsidP="00D82AFE">
      <w:pPr>
        <w:rPr>
          <w:b/>
          <w:bCs/>
        </w:rPr>
      </w:pPr>
    </w:p>
    <w:p w14:paraId="023AD308" w14:textId="77777777" w:rsidR="00D82AFE" w:rsidRDefault="00D82AFE" w:rsidP="00D82AFE">
      <w:pPr>
        <w:rPr>
          <w:b/>
          <w:bCs/>
        </w:rPr>
      </w:pPr>
    </w:p>
    <w:p w14:paraId="1C5F21F7" w14:textId="77777777" w:rsidR="00D82AFE" w:rsidRDefault="00D82AFE" w:rsidP="00D82AFE">
      <w:pPr>
        <w:rPr>
          <w:b/>
          <w:bCs/>
        </w:rPr>
      </w:pPr>
    </w:p>
    <w:p w14:paraId="009DECEF" w14:textId="77777777" w:rsidR="00D82AFE" w:rsidRDefault="00D82AFE" w:rsidP="00D82AFE">
      <w:pPr>
        <w:rPr>
          <w:b/>
          <w:bCs/>
        </w:rPr>
      </w:pPr>
    </w:p>
    <w:p w14:paraId="58D22164" w14:textId="77777777" w:rsidR="00D82AFE" w:rsidRDefault="00D82AFE" w:rsidP="00D82AFE">
      <w:pPr>
        <w:rPr>
          <w:b/>
          <w:bCs/>
        </w:rPr>
      </w:pPr>
    </w:p>
    <w:p w14:paraId="389A126D" w14:textId="77777777" w:rsidR="002C5557" w:rsidRDefault="002C5557" w:rsidP="002C5557">
      <w:pPr>
        <w:jc w:val="center"/>
        <w:rPr>
          <w:b/>
          <w:bCs/>
        </w:rPr>
      </w:pPr>
    </w:p>
    <w:p w14:paraId="6613C4F4" w14:textId="75407090" w:rsidR="002C5557" w:rsidRDefault="002C5557" w:rsidP="002C5557">
      <w:pPr>
        <w:jc w:val="center"/>
        <w:rPr>
          <w:b/>
          <w:bCs/>
        </w:rPr>
      </w:pPr>
      <w:r>
        <w:rPr>
          <w:b/>
          <w:bCs/>
        </w:rPr>
        <w:t>-</w:t>
      </w:r>
      <w:r w:rsidR="000F1FD3">
        <w:rPr>
          <w:b/>
          <w:bCs/>
        </w:rPr>
        <w:t>Mariana Gonzáles Calderón</w:t>
      </w:r>
    </w:p>
    <w:p w14:paraId="4A2FB64A" w14:textId="5D6ED9BD" w:rsidR="000F1FD3" w:rsidRDefault="000F1FD3" w:rsidP="002C5557">
      <w:pPr>
        <w:jc w:val="center"/>
        <w:rPr>
          <w:b/>
          <w:bCs/>
        </w:rPr>
      </w:pPr>
      <w:r>
        <w:rPr>
          <w:b/>
          <w:bCs/>
        </w:rPr>
        <w:t>Artículo</w:t>
      </w:r>
      <w:r w:rsidR="00D82AFE">
        <w:rPr>
          <w:b/>
          <w:bCs/>
        </w:rPr>
        <w:t xml:space="preserve"> 2:</w:t>
      </w:r>
    </w:p>
    <w:p w14:paraId="2F6CF694" w14:textId="418BB27C" w:rsidR="00D82AFE" w:rsidRDefault="00D82AFE" w:rsidP="002C5557">
      <w:pPr>
        <w:jc w:val="center"/>
        <w:rPr>
          <w:b/>
          <w:bCs/>
        </w:rPr>
      </w:pPr>
      <w:r>
        <w:rPr>
          <w:b/>
          <w:bCs/>
        </w:rPr>
        <w:t>Marco de Trabajo para Seleccionar un Patrón Arquitectónico en el Desarrollo de Software</w:t>
      </w:r>
    </w:p>
    <w:p w14:paraId="04CA87E0" w14:textId="44A56B69" w:rsidR="00D82AFE" w:rsidRDefault="00D82AFE" w:rsidP="009040CA">
      <w:r w:rsidRPr="00D82AFE">
        <w:t>El artículo destaca la importancia de la arquitectura de software en proyectos tecnológicos, proponiendo un marco para seleccionar patrones como MVC, MVP y Microservicios según las necesidades del software. Este enfoque ayuda a optimizar calidad, rendimiento y mantenimiento, guiando a los desarrolladores en decisiones arquitectónicas informadas y sostenibles.</w:t>
      </w:r>
    </w:p>
    <w:p w14:paraId="0BDAED02" w14:textId="77777777" w:rsidR="009040CA" w:rsidRPr="009040CA" w:rsidRDefault="009040CA" w:rsidP="009040CA"/>
    <w:p w14:paraId="3765E003" w14:textId="77777777" w:rsidR="000F1FD3" w:rsidRDefault="000F1FD3" w:rsidP="00D82AFE">
      <w:pPr>
        <w:rPr>
          <w:b/>
          <w:bCs/>
        </w:rPr>
      </w:pPr>
    </w:p>
    <w:p w14:paraId="3C48680A" w14:textId="6B7047A7" w:rsidR="000F1FD3" w:rsidRDefault="000F1FD3" w:rsidP="002C5557">
      <w:pPr>
        <w:jc w:val="center"/>
        <w:rPr>
          <w:b/>
          <w:bCs/>
        </w:rPr>
      </w:pPr>
      <w:r>
        <w:rPr>
          <w:b/>
          <w:bCs/>
        </w:rPr>
        <w:t>-Maydy Viviana Conde Ladino</w:t>
      </w:r>
    </w:p>
    <w:p w14:paraId="5507EEAC" w14:textId="7BDB102B" w:rsidR="000F1FD3" w:rsidRDefault="000F1FD3" w:rsidP="002C5557">
      <w:pPr>
        <w:jc w:val="center"/>
        <w:rPr>
          <w:b/>
          <w:bCs/>
        </w:rPr>
      </w:pPr>
      <w:r>
        <w:rPr>
          <w:b/>
          <w:bCs/>
        </w:rPr>
        <w:t xml:space="preserve">Artículo </w:t>
      </w:r>
      <w:r w:rsidR="009040CA">
        <w:rPr>
          <w:b/>
          <w:bCs/>
        </w:rPr>
        <w:t>15:</w:t>
      </w:r>
    </w:p>
    <w:p w14:paraId="221A7580" w14:textId="60D5F46D" w:rsidR="009040CA" w:rsidRDefault="009040CA" w:rsidP="002C5557">
      <w:pPr>
        <w:jc w:val="center"/>
        <w:rPr>
          <w:b/>
          <w:bCs/>
        </w:rPr>
      </w:pPr>
      <w:r>
        <w:rPr>
          <w:b/>
          <w:bCs/>
        </w:rPr>
        <w:t>Desarrollo de aplicaciones web utilizando el patrón de diseño Modelo/Vista/Controlador</w:t>
      </w:r>
    </w:p>
    <w:p w14:paraId="4217496B" w14:textId="77777777" w:rsidR="009040CA" w:rsidRPr="009040CA" w:rsidRDefault="009040CA" w:rsidP="009040CA">
      <w:r w:rsidRPr="009040CA">
        <w:t>El patrón MVC es esencial para sistemas interactivos, pero su aplicación en web es compleja por la partición temprana. La "Partición Flexible" permite implementar MVC de forma independiente a la arquitectura, evitando reestructurar el código al cambiar entre cliente/servidor.</w:t>
      </w:r>
    </w:p>
    <w:p w14:paraId="3BA4667D" w14:textId="77777777" w:rsidR="009040CA" w:rsidRDefault="009040CA" w:rsidP="002C5557">
      <w:pPr>
        <w:jc w:val="center"/>
        <w:rPr>
          <w:b/>
          <w:bCs/>
        </w:rPr>
      </w:pPr>
    </w:p>
    <w:p w14:paraId="55FCDCE3" w14:textId="77777777" w:rsidR="009040CA" w:rsidRDefault="009040CA" w:rsidP="002C5557">
      <w:pPr>
        <w:jc w:val="center"/>
        <w:rPr>
          <w:b/>
          <w:bCs/>
        </w:rPr>
      </w:pPr>
    </w:p>
    <w:p w14:paraId="49D5D5D3" w14:textId="77777777" w:rsidR="000F1FD3" w:rsidRDefault="000F1FD3" w:rsidP="002C5557">
      <w:pPr>
        <w:jc w:val="center"/>
        <w:rPr>
          <w:b/>
          <w:bCs/>
        </w:rPr>
      </w:pPr>
    </w:p>
    <w:p w14:paraId="5930866E" w14:textId="7E35E8E7" w:rsidR="000F1FD3" w:rsidRDefault="000F1FD3" w:rsidP="002C5557">
      <w:pPr>
        <w:jc w:val="center"/>
        <w:rPr>
          <w:b/>
          <w:bCs/>
        </w:rPr>
      </w:pPr>
      <w:r>
        <w:rPr>
          <w:b/>
          <w:bCs/>
        </w:rPr>
        <w:t>-Mayra Alejandra Tamayo Perdomo.</w:t>
      </w:r>
    </w:p>
    <w:p w14:paraId="061FEB09" w14:textId="4E188260" w:rsidR="000F1FD3" w:rsidRDefault="000F1FD3" w:rsidP="002C5557">
      <w:pPr>
        <w:jc w:val="center"/>
        <w:rPr>
          <w:b/>
          <w:bCs/>
        </w:rPr>
      </w:pPr>
      <w:r>
        <w:rPr>
          <w:b/>
          <w:bCs/>
        </w:rPr>
        <w:t xml:space="preserve">Artículo </w:t>
      </w:r>
      <w:r w:rsidR="009040CA">
        <w:rPr>
          <w:b/>
          <w:bCs/>
        </w:rPr>
        <w:t>10:</w:t>
      </w:r>
    </w:p>
    <w:p w14:paraId="67D68903" w14:textId="4232D8A7" w:rsidR="009040CA" w:rsidRDefault="009040CA" w:rsidP="002C5557">
      <w:pPr>
        <w:jc w:val="center"/>
        <w:rPr>
          <w:b/>
          <w:bCs/>
        </w:rPr>
      </w:pPr>
      <w:r>
        <w:rPr>
          <w:b/>
          <w:bCs/>
        </w:rPr>
        <w:t>Análisis comparativo de Patrones de Diseño de Software</w:t>
      </w:r>
    </w:p>
    <w:p w14:paraId="2D67720F" w14:textId="77777777" w:rsidR="009040CA" w:rsidRPr="009040CA" w:rsidRDefault="009040CA" w:rsidP="009040CA">
      <w:r w:rsidRPr="009040CA">
        <w:t>El artículo destaca la importancia de los patrones de diseño para evitar duplicación de código y facilitar la reutilización. Analiza cinco patrones clave (MVC, MVP, MVVM, Template Method, Front Controller), evaluando sus ventajas, desventajas y aplicabilidad. Concluye que no hay un patrón superior, sino que cada uno se adapta a necesidades específicas, mejorando la organización y calidad del software. Este análisis ayuda a los desarrolladores a elegir el patrón adecuado según el contexto, promoviendo prácticas más eficientes y sostenibles.</w:t>
      </w:r>
    </w:p>
    <w:p w14:paraId="43DF3561" w14:textId="77777777" w:rsidR="009040CA" w:rsidRDefault="009040CA" w:rsidP="002C5557">
      <w:pPr>
        <w:jc w:val="center"/>
        <w:rPr>
          <w:b/>
          <w:bCs/>
        </w:rPr>
      </w:pPr>
    </w:p>
    <w:p w14:paraId="42FFFA67" w14:textId="77777777" w:rsidR="000F1FD3" w:rsidRDefault="000F1FD3" w:rsidP="002C5557">
      <w:pPr>
        <w:jc w:val="center"/>
        <w:rPr>
          <w:b/>
          <w:bCs/>
        </w:rPr>
      </w:pPr>
    </w:p>
    <w:p w14:paraId="4402A1AD" w14:textId="77777777" w:rsidR="000F1FD3" w:rsidRDefault="000F1FD3" w:rsidP="002C5557">
      <w:pPr>
        <w:jc w:val="center"/>
        <w:rPr>
          <w:b/>
          <w:bCs/>
        </w:rPr>
      </w:pPr>
    </w:p>
    <w:p w14:paraId="2CCB686D" w14:textId="574E1D0D" w:rsidR="000F1FD3" w:rsidRDefault="000F1FD3" w:rsidP="002C5557">
      <w:pPr>
        <w:jc w:val="center"/>
        <w:rPr>
          <w:b/>
          <w:bCs/>
        </w:rPr>
      </w:pPr>
      <w:r>
        <w:rPr>
          <w:b/>
          <w:bCs/>
        </w:rPr>
        <w:t>-Patricia Sarmiento</w:t>
      </w:r>
    </w:p>
    <w:p w14:paraId="00F1F42A" w14:textId="47C7CF3F" w:rsidR="000F1FD3" w:rsidRDefault="000F1FD3" w:rsidP="002C5557">
      <w:pPr>
        <w:jc w:val="center"/>
        <w:rPr>
          <w:b/>
          <w:bCs/>
        </w:rPr>
      </w:pPr>
      <w:r>
        <w:rPr>
          <w:b/>
          <w:bCs/>
        </w:rPr>
        <w:t>Artículo</w:t>
      </w:r>
      <w:r w:rsidR="009040CA">
        <w:rPr>
          <w:b/>
          <w:bCs/>
        </w:rPr>
        <w:t xml:space="preserve"> 4:</w:t>
      </w:r>
    </w:p>
    <w:p w14:paraId="13EC037C" w14:textId="225C53DD" w:rsidR="009040CA" w:rsidRDefault="009040CA" w:rsidP="002C5557">
      <w:pPr>
        <w:jc w:val="center"/>
        <w:rPr>
          <w:b/>
          <w:bCs/>
        </w:rPr>
      </w:pPr>
      <w:r>
        <w:rPr>
          <w:b/>
          <w:bCs/>
        </w:rPr>
        <w:t>Marco de Trabajo para seleccionar un Patrón Arquitectónico en el Desarrollo de Software.</w:t>
      </w:r>
    </w:p>
    <w:p w14:paraId="7C8A217D" w14:textId="73AF390A" w:rsidR="009040CA" w:rsidRPr="009040CA" w:rsidRDefault="009040CA" w:rsidP="009040CA">
      <w:r w:rsidRPr="009040CA">
        <w:t>El artículo</w:t>
      </w:r>
      <w:r w:rsidRPr="009040CA">
        <w:t xml:space="preserve"> aborda los desafíos de seguridad en arquitecturas de microservicios, proponiendo el patrón Microservice Security Pattern API Gateway (MSPAG) que usa JWT y H256 para centralizar la autenticación y proteger endpoints. Incluye un marco teórico, análisis del estado del arte e implementación en C#, Python y Java, evaluando su eficacia. Concluye que el uso de patrones como MSPAG mejora la seguridad, garantizando integridad y confidencialidad.</w:t>
      </w:r>
    </w:p>
    <w:p w14:paraId="5CC0B2A9" w14:textId="77777777" w:rsidR="009040CA" w:rsidRDefault="009040CA" w:rsidP="002C5557">
      <w:pPr>
        <w:jc w:val="center"/>
        <w:rPr>
          <w:b/>
          <w:bCs/>
        </w:rPr>
      </w:pPr>
    </w:p>
    <w:p w14:paraId="7613F090" w14:textId="77777777" w:rsidR="000F1FD3" w:rsidRDefault="000F1FD3" w:rsidP="002C5557">
      <w:pPr>
        <w:jc w:val="center"/>
        <w:rPr>
          <w:b/>
          <w:bCs/>
        </w:rPr>
      </w:pPr>
    </w:p>
    <w:p w14:paraId="144F46D9" w14:textId="4E448697" w:rsidR="000F1FD3" w:rsidRDefault="000F1FD3" w:rsidP="002C5557">
      <w:pPr>
        <w:jc w:val="center"/>
        <w:rPr>
          <w:b/>
          <w:bCs/>
        </w:rPr>
      </w:pPr>
      <w:r>
        <w:rPr>
          <w:b/>
          <w:bCs/>
        </w:rPr>
        <w:t>-Valentina Silva Garrido</w:t>
      </w:r>
    </w:p>
    <w:p w14:paraId="436E5D78" w14:textId="6B933EAD" w:rsidR="000F1FD3" w:rsidRDefault="000F1FD3" w:rsidP="002C5557">
      <w:pPr>
        <w:jc w:val="center"/>
        <w:rPr>
          <w:b/>
          <w:bCs/>
        </w:rPr>
      </w:pPr>
      <w:r>
        <w:rPr>
          <w:b/>
          <w:bCs/>
        </w:rPr>
        <w:t>Artículo</w:t>
      </w:r>
      <w:r w:rsidR="006B6FDA">
        <w:rPr>
          <w:b/>
          <w:bCs/>
        </w:rPr>
        <w:t xml:space="preserve"> 1:</w:t>
      </w:r>
    </w:p>
    <w:p w14:paraId="2CEAC9A9" w14:textId="7BB28AAF" w:rsidR="006B6FDA" w:rsidRDefault="006B6FDA" w:rsidP="002C5557">
      <w:pPr>
        <w:jc w:val="center"/>
        <w:rPr>
          <w:b/>
          <w:bCs/>
        </w:rPr>
      </w:pPr>
      <w:r>
        <w:rPr>
          <w:b/>
          <w:bCs/>
        </w:rPr>
        <w:t>Análisis comparativo de Patrones de Software.</w:t>
      </w:r>
    </w:p>
    <w:p w14:paraId="2C617C1D" w14:textId="64DFF569" w:rsidR="006B6FDA" w:rsidRPr="006B6FDA" w:rsidRDefault="006B6FDA" w:rsidP="006B6FDA">
      <w:r w:rsidRPr="006B6FDA">
        <w:t>Los patrones de diseño son fundamentales para crear software robusto y escalable. Cada uno ofrece soluciones específicas según el contexto y los requisitos del proyecto. Se comparan patrones como Template Method, MVC, MVP, Front Controller y MVVM, considerando factores como lenguaje, complejidad y seguridad. Al entender las ventajas y desventajas de cada patrón, los desarrolladores pueden tomar decisiones informadas para crear aplicaciones más eficientes y sostenibles. No existe un patrón perfecto; la elección depende de los requisitos del proyecto, el equipo y las características del software.</w:t>
      </w:r>
    </w:p>
    <w:p w14:paraId="4085356C" w14:textId="77777777" w:rsidR="006B6FDA" w:rsidRDefault="006B6FDA" w:rsidP="002C5557">
      <w:pPr>
        <w:jc w:val="center"/>
        <w:rPr>
          <w:b/>
          <w:bCs/>
        </w:rPr>
      </w:pPr>
    </w:p>
    <w:p w14:paraId="696DA8E9" w14:textId="77777777" w:rsidR="000F1FD3" w:rsidRDefault="000F1FD3" w:rsidP="002C5557">
      <w:pPr>
        <w:jc w:val="center"/>
        <w:rPr>
          <w:b/>
          <w:bCs/>
        </w:rPr>
      </w:pPr>
    </w:p>
    <w:p w14:paraId="2B21EFA3" w14:textId="1553BC2F" w:rsidR="000F1FD3" w:rsidRDefault="000F1FD3" w:rsidP="002C5557">
      <w:pPr>
        <w:jc w:val="center"/>
        <w:rPr>
          <w:b/>
          <w:bCs/>
        </w:rPr>
      </w:pPr>
      <w:r>
        <w:rPr>
          <w:b/>
          <w:bCs/>
        </w:rPr>
        <w:t>-Willian Steban González Cortes</w:t>
      </w:r>
    </w:p>
    <w:p w14:paraId="32D902BC" w14:textId="5EB53B4A" w:rsidR="000F1FD3" w:rsidRDefault="000F1FD3" w:rsidP="002C5557">
      <w:pPr>
        <w:jc w:val="center"/>
        <w:rPr>
          <w:b/>
          <w:bCs/>
        </w:rPr>
      </w:pPr>
      <w:r>
        <w:rPr>
          <w:b/>
          <w:bCs/>
        </w:rPr>
        <w:t>Artículo</w:t>
      </w:r>
      <w:r w:rsidR="006B6FDA">
        <w:rPr>
          <w:b/>
          <w:bCs/>
        </w:rPr>
        <w:t xml:space="preserve"> 9:</w:t>
      </w:r>
    </w:p>
    <w:p w14:paraId="6DB93124" w14:textId="77777777" w:rsidR="006B6FDA" w:rsidRPr="006B6FDA" w:rsidRDefault="006B6FDA" w:rsidP="006B6FDA">
      <w:r w:rsidRPr="006B6FDA">
        <w:t xml:space="preserve">Este artículo explora diferentes arquitecturas y metodologías de desarrollo para crear soluciones eficientes en sistemas de TI. Detalla la arquitectura de solución y de software, destacando estilos como capas, monolítica, microservicios, EDA y cliente-servidor, que organizan la comunicación y estructura de las aplicaciones. Subraya la importancia de elegir la arquitectura adecuada según las necesidades de la aplicación, como flexibilidad, independencia o escalabilidad. Además, destaca la metodología XP, que promueve la </w:t>
      </w:r>
      <w:r w:rsidRPr="006B6FDA">
        <w:lastRenderedPageBreak/>
        <w:t>comunicación continua entre desarrolladores y clientes, permitiendo cambios rápidos y manteniendo el enfoque en el cliente.</w:t>
      </w:r>
    </w:p>
    <w:p w14:paraId="2DD0D3D4" w14:textId="77777777" w:rsidR="006B6FDA" w:rsidRDefault="006B6FDA" w:rsidP="002C5557">
      <w:pPr>
        <w:jc w:val="center"/>
        <w:rPr>
          <w:b/>
          <w:bCs/>
        </w:rPr>
      </w:pPr>
    </w:p>
    <w:p w14:paraId="5EF023BA" w14:textId="77777777" w:rsidR="000F1FD3" w:rsidRDefault="000F1FD3" w:rsidP="002C5557">
      <w:pPr>
        <w:jc w:val="center"/>
        <w:rPr>
          <w:b/>
          <w:bCs/>
        </w:rPr>
      </w:pPr>
    </w:p>
    <w:p w14:paraId="77164E6C" w14:textId="6342E1A0" w:rsidR="000F1FD3" w:rsidRDefault="000F1FD3" w:rsidP="002C5557">
      <w:pPr>
        <w:jc w:val="center"/>
        <w:rPr>
          <w:b/>
          <w:bCs/>
        </w:rPr>
      </w:pPr>
      <w:r>
        <w:rPr>
          <w:b/>
          <w:bCs/>
        </w:rPr>
        <w:t>-Yordy Erik Nuñez Pineda</w:t>
      </w:r>
    </w:p>
    <w:p w14:paraId="20FC5D71" w14:textId="7192B974" w:rsidR="000F1FD3" w:rsidRDefault="00BC0CEB" w:rsidP="002C5557">
      <w:pPr>
        <w:jc w:val="center"/>
        <w:rPr>
          <w:b/>
          <w:bCs/>
        </w:rPr>
      </w:pPr>
      <w:r>
        <w:rPr>
          <w:b/>
          <w:bCs/>
        </w:rPr>
        <w:t>Artículo 7:</w:t>
      </w:r>
    </w:p>
    <w:p w14:paraId="7C3E8AE2" w14:textId="0E504869" w:rsidR="00BC0CEB" w:rsidRDefault="00BC0CEB" w:rsidP="002C5557">
      <w:pPr>
        <w:jc w:val="center"/>
        <w:rPr>
          <w:b/>
          <w:bCs/>
        </w:rPr>
      </w:pPr>
      <w:r>
        <w:rPr>
          <w:b/>
          <w:bCs/>
        </w:rPr>
        <w:t>Introducción a los Patrones de Diseño</w:t>
      </w:r>
    </w:p>
    <w:p w14:paraId="10B3232E" w14:textId="77777777" w:rsidR="00BC0CEB" w:rsidRDefault="00BC0CEB" w:rsidP="00BC0CEB">
      <w:r w:rsidRPr="00BC0CEB">
        <w:t>El artículo destaca la importancia de los patrones de diseño para abordar desafíos comunes en el desarrollo de software. Al seleccionar el patrón adecuado, se logran sistemas flexibles, escalables y con código de calidad. Además, enfatiza que los patrones no limitan la creatividad, sino que promueven una programación más segura y enfocada en la resolución de problemas. También se explica su clasificación en creacionales, estructurales y de comportamiento, con ejemplos prácticos de su aplicación y el uso de UML y POO, subrayando cómo mejoran la estructura, flexibilidad y durabilidad del software.</w:t>
      </w:r>
    </w:p>
    <w:p w14:paraId="560AABD2" w14:textId="77777777" w:rsidR="00BC0CEB" w:rsidRPr="00BC0CEB" w:rsidRDefault="00BC0CEB" w:rsidP="00BC0CEB"/>
    <w:p w14:paraId="65A251C3" w14:textId="77777777" w:rsidR="00BC0CEB" w:rsidRDefault="00BC0CEB" w:rsidP="002C5557">
      <w:pPr>
        <w:jc w:val="center"/>
        <w:rPr>
          <w:b/>
          <w:bCs/>
        </w:rPr>
      </w:pPr>
    </w:p>
    <w:p w14:paraId="6DB5FE32" w14:textId="521EB11C" w:rsidR="002C5557" w:rsidRDefault="002C5557" w:rsidP="002C5557">
      <w:pPr>
        <w:jc w:val="center"/>
        <w:rPr>
          <w:b/>
          <w:bCs/>
        </w:rPr>
      </w:pPr>
      <w:r>
        <w:rPr>
          <w:b/>
          <w:bCs/>
        </w:rPr>
        <w:t xml:space="preserve"> </w:t>
      </w:r>
    </w:p>
    <w:p w14:paraId="768A9A95" w14:textId="5A8B0A5F" w:rsidR="00FE2FA8" w:rsidRDefault="00FE2FA8" w:rsidP="00FE2FA8">
      <w:pPr>
        <w:jc w:val="center"/>
        <w:rPr>
          <w:b/>
          <w:bCs/>
        </w:rPr>
      </w:pPr>
    </w:p>
    <w:p w14:paraId="4DDDA144" w14:textId="77777777" w:rsidR="006B6FDA" w:rsidRDefault="006B6FDA" w:rsidP="00FE2FA8">
      <w:pPr>
        <w:jc w:val="center"/>
        <w:rPr>
          <w:b/>
          <w:bCs/>
        </w:rPr>
      </w:pPr>
    </w:p>
    <w:p w14:paraId="40DF6587" w14:textId="77777777" w:rsidR="006B6FDA" w:rsidRDefault="006B6FDA" w:rsidP="00FE2FA8">
      <w:pPr>
        <w:jc w:val="center"/>
        <w:rPr>
          <w:b/>
          <w:bCs/>
        </w:rPr>
      </w:pPr>
    </w:p>
    <w:p w14:paraId="18F9AB91" w14:textId="77777777" w:rsidR="006B6FDA" w:rsidRDefault="006B6FDA" w:rsidP="00FE2FA8">
      <w:pPr>
        <w:jc w:val="center"/>
        <w:rPr>
          <w:b/>
          <w:bCs/>
        </w:rPr>
      </w:pPr>
    </w:p>
    <w:p w14:paraId="19510A45" w14:textId="77777777" w:rsidR="006B6FDA" w:rsidRDefault="006B6FDA" w:rsidP="00FE2FA8">
      <w:pPr>
        <w:jc w:val="center"/>
        <w:rPr>
          <w:b/>
          <w:bCs/>
        </w:rPr>
      </w:pPr>
    </w:p>
    <w:p w14:paraId="0C51FBE4" w14:textId="77777777" w:rsidR="006B6FDA" w:rsidRDefault="006B6FDA" w:rsidP="00FE2FA8">
      <w:pPr>
        <w:jc w:val="center"/>
        <w:rPr>
          <w:b/>
          <w:bCs/>
        </w:rPr>
      </w:pPr>
    </w:p>
    <w:p w14:paraId="68D9EE55" w14:textId="53EB65A2" w:rsidR="006B6FDA" w:rsidRDefault="006B6FDA" w:rsidP="00FE2FA8">
      <w:pPr>
        <w:jc w:val="center"/>
        <w:rPr>
          <w:b/>
          <w:bCs/>
        </w:rPr>
      </w:pPr>
    </w:p>
    <w:p w14:paraId="01575588" w14:textId="77777777" w:rsidR="00017AA2" w:rsidRDefault="00017AA2" w:rsidP="00FE2FA8">
      <w:pPr>
        <w:jc w:val="center"/>
        <w:rPr>
          <w:b/>
          <w:bCs/>
        </w:rPr>
      </w:pPr>
    </w:p>
    <w:p w14:paraId="2563D5D7" w14:textId="77777777" w:rsidR="00017AA2" w:rsidRDefault="00017AA2" w:rsidP="00FE2FA8">
      <w:pPr>
        <w:jc w:val="center"/>
        <w:rPr>
          <w:b/>
          <w:bCs/>
        </w:rPr>
      </w:pPr>
    </w:p>
    <w:p w14:paraId="232A1D13" w14:textId="77777777" w:rsidR="00017AA2" w:rsidRDefault="00017AA2" w:rsidP="00FE2FA8">
      <w:pPr>
        <w:jc w:val="center"/>
        <w:rPr>
          <w:b/>
          <w:bCs/>
        </w:rPr>
      </w:pPr>
    </w:p>
    <w:p w14:paraId="17C6331A" w14:textId="77777777" w:rsidR="00017AA2" w:rsidRDefault="00017AA2" w:rsidP="00FE2FA8">
      <w:pPr>
        <w:jc w:val="center"/>
        <w:rPr>
          <w:b/>
          <w:bCs/>
        </w:rPr>
      </w:pPr>
    </w:p>
    <w:p w14:paraId="73EC7CCE" w14:textId="77777777" w:rsidR="00017AA2" w:rsidRDefault="00017AA2" w:rsidP="00FE2FA8">
      <w:pPr>
        <w:jc w:val="center"/>
        <w:rPr>
          <w:b/>
          <w:bCs/>
        </w:rPr>
      </w:pPr>
    </w:p>
    <w:p w14:paraId="1D998D13" w14:textId="77777777" w:rsidR="00017AA2" w:rsidRDefault="00017AA2" w:rsidP="00FE2FA8">
      <w:pPr>
        <w:jc w:val="center"/>
        <w:rPr>
          <w:b/>
          <w:bCs/>
        </w:rPr>
      </w:pPr>
    </w:p>
    <w:p w14:paraId="0DEF77DE" w14:textId="77777777" w:rsidR="00017AA2" w:rsidRDefault="00017AA2" w:rsidP="00FE2FA8">
      <w:pPr>
        <w:jc w:val="center"/>
        <w:rPr>
          <w:b/>
          <w:bCs/>
        </w:rPr>
      </w:pPr>
    </w:p>
    <w:p w14:paraId="54656DEC" w14:textId="77777777" w:rsidR="00017AA2" w:rsidRDefault="00017AA2" w:rsidP="00FE2FA8">
      <w:pPr>
        <w:jc w:val="center"/>
        <w:rPr>
          <w:b/>
          <w:bCs/>
        </w:rPr>
      </w:pPr>
    </w:p>
    <w:p w14:paraId="17B7037E" w14:textId="4F07C33B" w:rsidR="00342B85" w:rsidRDefault="00342B85" w:rsidP="00342B85">
      <w:pPr>
        <w:jc w:val="center"/>
      </w:pPr>
      <w:r>
        <w:t>Exposición de los r</w:t>
      </w:r>
      <w:r w:rsidRPr="008A170A">
        <w:t>esúmen</w:t>
      </w:r>
      <w:r>
        <w:t>es</w:t>
      </w:r>
      <w:r w:rsidRPr="008A170A">
        <w:t xml:space="preserve"> y reflexión de Artículos</w:t>
      </w:r>
      <w:r>
        <w:t xml:space="preserve"> de la ficha </w:t>
      </w:r>
      <w:r>
        <w:t>fin de semana.</w:t>
      </w:r>
    </w:p>
    <w:p w14:paraId="417ABE8F" w14:textId="77777777" w:rsidR="00BE2D9C" w:rsidRDefault="00BE2D9C" w:rsidP="00342B85">
      <w:pPr>
        <w:rPr>
          <w:b/>
          <w:bCs/>
        </w:rPr>
      </w:pPr>
    </w:p>
    <w:p w14:paraId="00B3E1F4" w14:textId="075821B0" w:rsidR="00BE2D9C" w:rsidRDefault="002B0371" w:rsidP="00FE2FA8">
      <w:pPr>
        <w:jc w:val="center"/>
        <w:rPr>
          <w:b/>
          <w:bCs/>
        </w:rPr>
      </w:pPr>
      <w:r>
        <w:rPr>
          <w:b/>
          <w:bCs/>
        </w:rPr>
        <w:t>-</w:t>
      </w:r>
      <w:r w:rsidR="00BE2D9C">
        <w:rPr>
          <w:b/>
          <w:bCs/>
        </w:rPr>
        <w:t xml:space="preserve">Jhon Alexander </w:t>
      </w:r>
      <w:r w:rsidR="006B6FDA">
        <w:rPr>
          <w:b/>
          <w:bCs/>
        </w:rPr>
        <w:t>Corredor</w:t>
      </w:r>
      <w:r w:rsidR="00BE2D9C">
        <w:rPr>
          <w:b/>
          <w:bCs/>
        </w:rPr>
        <w:t xml:space="preserve"> Medina</w:t>
      </w:r>
    </w:p>
    <w:p w14:paraId="06D144B0" w14:textId="37E758A7" w:rsidR="006B6FDA" w:rsidRDefault="006B6FDA" w:rsidP="00FE2FA8">
      <w:pPr>
        <w:jc w:val="center"/>
      </w:pPr>
      <w:r>
        <w:rPr>
          <w:b/>
          <w:bCs/>
        </w:rPr>
        <w:t xml:space="preserve"> </w:t>
      </w:r>
      <w:r w:rsidR="00BE2D9C" w:rsidRPr="00BE2D9C">
        <w:t>No se encuentra</w:t>
      </w:r>
      <w:r w:rsidRPr="00BE2D9C">
        <w:t xml:space="preserve"> e</w:t>
      </w:r>
      <w:r w:rsidR="00BE2D9C" w:rsidRPr="00BE2D9C">
        <w:t>n clase</w:t>
      </w:r>
      <w:r w:rsidR="009E4B83">
        <w:t>.</w:t>
      </w:r>
    </w:p>
    <w:p w14:paraId="556F5FD5" w14:textId="77777777" w:rsidR="00BE2D9C" w:rsidRPr="00BE2D9C" w:rsidRDefault="00BE2D9C" w:rsidP="00FE2FA8">
      <w:pPr>
        <w:jc w:val="center"/>
      </w:pPr>
    </w:p>
    <w:p w14:paraId="5B6FE552" w14:textId="5B11107D" w:rsidR="00BE2D9C" w:rsidRDefault="002B0371" w:rsidP="00FE2FA8">
      <w:pPr>
        <w:jc w:val="center"/>
        <w:rPr>
          <w:b/>
          <w:bCs/>
        </w:rPr>
      </w:pPr>
      <w:r>
        <w:rPr>
          <w:b/>
          <w:bCs/>
        </w:rPr>
        <w:t>-</w:t>
      </w:r>
      <w:r w:rsidR="006B6FDA">
        <w:rPr>
          <w:b/>
          <w:bCs/>
        </w:rPr>
        <w:t>Yanuar</w:t>
      </w:r>
      <w:r w:rsidR="00BE2D9C">
        <w:rPr>
          <w:b/>
          <w:bCs/>
        </w:rPr>
        <w:t>d Stevin Montialegre Bonilla</w:t>
      </w:r>
    </w:p>
    <w:p w14:paraId="49CA412C" w14:textId="4140E159" w:rsidR="006B6FDA" w:rsidRDefault="00BE2D9C" w:rsidP="00FE2FA8">
      <w:pPr>
        <w:jc w:val="center"/>
      </w:pPr>
      <w:r w:rsidRPr="00BE2D9C">
        <w:t>N</w:t>
      </w:r>
      <w:r w:rsidR="006B6FDA" w:rsidRPr="00BE2D9C">
        <w:t>o</w:t>
      </w:r>
      <w:r w:rsidRPr="00BE2D9C">
        <w:t xml:space="preserve"> se encuentra</w:t>
      </w:r>
      <w:r w:rsidR="006B6FDA" w:rsidRPr="00BE2D9C">
        <w:t xml:space="preserve"> </w:t>
      </w:r>
      <w:r w:rsidRPr="00BE2D9C">
        <w:t>clase</w:t>
      </w:r>
      <w:r w:rsidR="009E4B83">
        <w:t>.</w:t>
      </w:r>
    </w:p>
    <w:p w14:paraId="6B24CE80" w14:textId="77777777" w:rsidR="00BE2D9C" w:rsidRPr="00BE2D9C" w:rsidRDefault="00BE2D9C" w:rsidP="00FE2FA8">
      <w:pPr>
        <w:jc w:val="center"/>
      </w:pPr>
    </w:p>
    <w:p w14:paraId="00C77C5C" w14:textId="38B2640D" w:rsidR="006B6FDA" w:rsidRDefault="002B0371" w:rsidP="00FE2FA8">
      <w:pPr>
        <w:jc w:val="center"/>
        <w:rPr>
          <w:b/>
          <w:bCs/>
        </w:rPr>
      </w:pPr>
      <w:r>
        <w:rPr>
          <w:b/>
          <w:bCs/>
        </w:rPr>
        <w:t>-</w:t>
      </w:r>
      <w:r w:rsidR="006B6FDA">
        <w:rPr>
          <w:b/>
          <w:bCs/>
        </w:rPr>
        <w:t xml:space="preserve">Meyder Santiago </w:t>
      </w:r>
      <w:r w:rsidR="00BE2D9C">
        <w:rPr>
          <w:b/>
          <w:bCs/>
        </w:rPr>
        <w:t xml:space="preserve">Rodríguez </w:t>
      </w:r>
    </w:p>
    <w:p w14:paraId="11B05EA2" w14:textId="28FC6228" w:rsidR="00BE2D9C" w:rsidRDefault="00BE2D9C" w:rsidP="00FE2FA8">
      <w:pPr>
        <w:jc w:val="center"/>
      </w:pPr>
      <w:r w:rsidRPr="00BE2D9C">
        <w:t>No se encuentra en clase</w:t>
      </w:r>
    </w:p>
    <w:p w14:paraId="595C082A" w14:textId="77777777" w:rsidR="00BE2D9C" w:rsidRPr="00BE2D9C" w:rsidRDefault="00BE2D9C" w:rsidP="00FE2FA8">
      <w:pPr>
        <w:jc w:val="center"/>
      </w:pPr>
    </w:p>
    <w:p w14:paraId="3F646A4E" w14:textId="2EB51BFE" w:rsidR="006B6FDA" w:rsidRDefault="002B0371" w:rsidP="00FE2FA8">
      <w:pPr>
        <w:jc w:val="center"/>
        <w:rPr>
          <w:b/>
          <w:bCs/>
        </w:rPr>
      </w:pPr>
      <w:r>
        <w:rPr>
          <w:b/>
          <w:bCs/>
        </w:rPr>
        <w:t>-</w:t>
      </w:r>
      <w:r w:rsidR="006B6FDA">
        <w:rPr>
          <w:b/>
          <w:bCs/>
        </w:rPr>
        <w:t>Johan Calderón Perdomo</w:t>
      </w:r>
    </w:p>
    <w:p w14:paraId="04F22161" w14:textId="1E5E9437" w:rsidR="006B6FDA" w:rsidRDefault="006B6FDA" w:rsidP="00FE2FA8">
      <w:pPr>
        <w:jc w:val="center"/>
        <w:rPr>
          <w:b/>
          <w:bCs/>
        </w:rPr>
      </w:pPr>
      <w:r>
        <w:rPr>
          <w:b/>
          <w:bCs/>
        </w:rPr>
        <w:t>Artículo 1:</w:t>
      </w:r>
    </w:p>
    <w:p w14:paraId="2A0261C2" w14:textId="6FA4C9A4" w:rsidR="006B6FDA" w:rsidRDefault="006B6FDA" w:rsidP="00FE2FA8">
      <w:pPr>
        <w:jc w:val="center"/>
        <w:rPr>
          <w:b/>
          <w:bCs/>
        </w:rPr>
      </w:pPr>
      <w:r>
        <w:rPr>
          <w:b/>
          <w:bCs/>
        </w:rPr>
        <w:t>Revisión de elementos conceptuales para la representación de las arquitecturas de referencias de software</w:t>
      </w:r>
    </w:p>
    <w:p w14:paraId="62E6DDEA" w14:textId="77777777" w:rsidR="00BC0CEB" w:rsidRDefault="00BC0CEB" w:rsidP="00BC0CEB">
      <w:r w:rsidRPr="00BC0CEB">
        <w:t>La arquitectura de software organiza sistemas definiendo sus elementos y relaciones, facilitando el desarrollo mediante la reutilización de componentes. Ha evolucionado a través de enfoques estructurales y patrones, lo que permite diseñar sistemas complejos de manera más eficiente y comprensible.</w:t>
      </w:r>
    </w:p>
    <w:p w14:paraId="5AC75419" w14:textId="77777777" w:rsidR="00BE2D9C" w:rsidRDefault="00BE2D9C" w:rsidP="00BC0CEB"/>
    <w:p w14:paraId="05A4F4DF" w14:textId="74FFADDF" w:rsidR="00BE2D9C" w:rsidRDefault="002B0371" w:rsidP="00BE2D9C">
      <w:pPr>
        <w:jc w:val="center"/>
        <w:rPr>
          <w:b/>
          <w:bCs/>
        </w:rPr>
      </w:pPr>
      <w:r>
        <w:rPr>
          <w:b/>
          <w:bCs/>
        </w:rPr>
        <w:t>-</w:t>
      </w:r>
      <w:r w:rsidR="00BE2D9C" w:rsidRPr="00BE2D9C">
        <w:rPr>
          <w:b/>
          <w:bCs/>
        </w:rPr>
        <w:t>Maryury Bonilla Gonzales.</w:t>
      </w:r>
    </w:p>
    <w:p w14:paraId="183F10E1" w14:textId="636A278F" w:rsidR="00BE2D9C" w:rsidRDefault="00BE2D9C" w:rsidP="00BE2D9C">
      <w:pPr>
        <w:jc w:val="center"/>
        <w:rPr>
          <w:b/>
          <w:bCs/>
        </w:rPr>
      </w:pPr>
      <w:r>
        <w:rPr>
          <w:b/>
          <w:bCs/>
        </w:rPr>
        <w:t>Artículo 5:</w:t>
      </w:r>
    </w:p>
    <w:p w14:paraId="177F90B1" w14:textId="78048BA7" w:rsidR="00BE2D9C" w:rsidRDefault="00BE2D9C" w:rsidP="00BE2D9C">
      <w:pPr>
        <w:jc w:val="center"/>
        <w:rPr>
          <w:b/>
          <w:bCs/>
        </w:rPr>
      </w:pPr>
      <w:r>
        <w:rPr>
          <w:b/>
          <w:bCs/>
        </w:rPr>
        <w:t>Monolitos vs. Microservicios en Arquitectura de Software</w:t>
      </w:r>
    </w:p>
    <w:p w14:paraId="2D275992" w14:textId="77777777" w:rsidR="002B0371" w:rsidRPr="002B0371" w:rsidRDefault="002B0371" w:rsidP="002B0371">
      <w:r w:rsidRPr="002B0371">
        <w:t>Este estudio compara las arquitecturas monolíticas y de microservicios, analizando sus ventajas, desventajas y cuándo cada una es más eficiente. Se exploran casos de empresas como Amazon y eBay que migraron de una arquitectura a otra, destacando los beneficios y desafíos en escalabilidad, mantenimiento y desarrollo.</w:t>
      </w:r>
    </w:p>
    <w:p w14:paraId="1D79CE59" w14:textId="77777777" w:rsidR="00BE2D9C" w:rsidRDefault="00BE2D9C" w:rsidP="00BC0CEB"/>
    <w:p w14:paraId="1DB27D8A" w14:textId="77777777" w:rsidR="002B0371" w:rsidRDefault="002B0371" w:rsidP="00BC0CEB"/>
    <w:p w14:paraId="48E33FA2" w14:textId="77777777" w:rsidR="002B0371" w:rsidRDefault="002B0371" w:rsidP="00BC0CEB"/>
    <w:p w14:paraId="7DDFF19D" w14:textId="0FBE329C" w:rsidR="002B0371" w:rsidRPr="002B0371" w:rsidRDefault="002B0371" w:rsidP="002B0371">
      <w:pPr>
        <w:jc w:val="center"/>
        <w:rPr>
          <w:b/>
          <w:bCs/>
        </w:rPr>
      </w:pPr>
      <w:r>
        <w:rPr>
          <w:b/>
          <w:bCs/>
        </w:rPr>
        <w:lastRenderedPageBreak/>
        <w:t>-</w:t>
      </w:r>
      <w:r w:rsidRPr="002B0371">
        <w:rPr>
          <w:b/>
          <w:bCs/>
        </w:rPr>
        <w:t>Carlos Andrés Pantoja Jaramillo.</w:t>
      </w:r>
    </w:p>
    <w:p w14:paraId="6445A04A" w14:textId="3CD66CE3" w:rsidR="002B0371" w:rsidRPr="002B0371" w:rsidRDefault="002B0371" w:rsidP="002B0371">
      <w:pPr>
        <w:jc w:val="center"/>
        <w:rPr>
          <w:b/>
          <w:bCs/>
        </w:rPr>
      </w:pPr>
      <w:r w:rsidRPr="002B0371">
        <w:rPr>
          <w:b/>
          <w:bCs/>
        </w:rPr>
        <w:t>Artículo 8:</w:t>
      </w:r>
    </w:p>
    <w:p w14:paraId="155AFD52" w14:textId="329B7791" w:rsidR="002B0371" w:rsidRDefault="002B0371" w:rsidP="002B0371">
      <w:pPr>
        <w:jc w:val="center"/>
        <w:rPr>
          <w:b/>
          <w:bCs/>
        </w:rPr>
      </w:pPr>
      <w:r w:rsidRPr="002B0371">
        <w:rPr>
          <w:b/>
          <w:bCs/>
        </w:rPr>
        <w:t>Impacto de implementaciones web del patrón MVC en los requisitos de calidad de percibidos.</w:t>
      </w:r>
    </w:p>
    <w:p w14:paraId="0D8D2EDF" w14:textId="77777777" w:rsidR="002F3665" w:rsidRDefault="002F3665" w:rsidP="002F3665">
      <w:r w:rsidRPr="002F3665">
        <w:t>El artículo analiza dos variantes de implementación del patrón Modelo-Vista-Controlador (MVC) en aplicaciones web y su impacto en atributos clave de calidad, como tiempo de respuesta y escalabilidad. Compara la versión clásica de MVC, basada en llamadas y respuestas, con una alternativa que utiliza tuberías y filtros implementados mediante cortinas en Python. La investigación concluye que, aunque la variante con tuberías muestra potencial, se necesitan más estudios para validar su aplicación práctica.</w:t>
      </w:r>
    </w:p>
    <w:p w14:paraId="3834B57B" w14:textId="77777777" w:rsidR="002F3665" w:rsidRDefault="002F3665" w:rsidP="002F3665"/>
    <w:p w14:paraId="2FDDCF1A" w14:textId="77777777" w:rsidR="002F3665" w:rsidRDefault="002F3665" w:rsidP="002F3665"/>
    <w:p w14:paraId="351A0557" w14:textId="77777777" w:rsidR="002F3665" w:rsidRDefault="002F3665" w:rsidP="002F3665"/>
    <w:p w14:paraId="694B79A4" w14:textId="0D64D388" w:rsidR="002F3665" w:rsidRPr="002F3665" w:rsidRDefault="002F3665" w:rsidP="002F3665">
      <w:pPr>
        <w:jc w:val="center"/>
        <w:rPr>
          <w:b/>
          <w:bCs/>
        </w:rPr>
      </w:pPr>
      <w:r w:rsidRPr="002F3665">
        <w:rPr>
          <w:b/>
          <w:bCs/>
        </w:rPr>
        <w:t>-Héctor Fabian Cardoso Morales</w:t>
      </w:r>
    </w:p>
    <w:p w14:paraId="3C609B9F" w14:textId="6CF43C46" w:rsidR="002F3665" w:rsidRPr="002F3665" w:rsidRDefault="002F3665" w:rsidP="002F3665">
      <w:pPr>
        <w:jc w:val="center"/>
        <w:rPr>
          <w:b/>
          <w:bCs/>
        </w:rPr>
      </w:pPr>
      <w:r w:rsidRPr="002F3665">
        <w:rPr>
          <w:b/>
          <w:bCs/>
        </w:rPr>
        <w:t>No está en clase.</w:t>
      </w:r>
    </w:p>
    <w:p w14:paraId="12027AB3" w14:textId="77777777" w:rsidR="002F3665" w:rsidRDefault="002F3665" w:rsidP="002F3665"/>
    <w:p w14:paraId="556932C4" w14:textId="77777777" w:rsidR="002F3665" w:rsidRDefault="002F3665" w:rsidP="002F3665"/>
    <w:p w14:paraId="4696C092" w14:textId="4331B5BC" w:rsidR="002F3665" w:rsidRPr="002F3665" w:rsidRDefault="002F3665" w:rsidP="002F3665">
      <w:pPr>
        <w:jc w:val="center"/>
        <w:rPr>
          <w:b/>
          <w:bCs/>
        </w:rPr>
      </w:pPr>
      <w:r w:rsidRPr="002F3665">
        <w:rPr>
          <w:b/>
          <w:bCs/>
        </w:rPr>
        <w:t>-Stefany Nikoll Hidalgo</w:t>
      </w:r>
    </w:p>
    <w:p w14:paraId="0DF00DA0" w14:textId="2A2BA880" w:rsidR="002F3665" w:rsidRDefault="002F41B0" w:rsidP="002F3665">
      <w:pPr>
        <w:jc w:val="center"/>
        <w:rPr>
          <w:b/>
          <w:bCs/>
        </w:rPr>
      </w:pPr>
      <w:r>
        <w:rPr>
          <w:b/>
          <w:bCs/>
        </w:rPr>
        <w:t>Artículo 16:</w:t>
      </w:r>
    </w:p>
    <w:p w14:paraId="668667EA" w14:textId="0E5A5D9A" w:rsidR="002F41B0" w:rsidRDefault="002F41B0" w:rsidP="002F3665">
      <w:pPr>
        <w:jc w:val="center"/>
        <w:rPr>
          <w:b/>
          <w:bCs/>
        </w:rPr>
      </w:pPr>
      <w:r>
        <w:rPr>
          <w:b/>
          <w:bCs/>
        </w:rPr>
        <w:t>Desarrollo de una arquitectura de software para el robot Lázaro</w:t>
      </w:r>
    </w:p>
    <w:p w14:paraId="2A1D781A" w14:textId="5C4FC756" w:rsidR="002F41B0" w:rsidRPr="008B5946" w:rsidRDefault="008B5946" w:rsidP="008B5946">
      <w:r w:rsidRPr="008B5946">
        <w:t>La arquitectura, desarrollada en C#, se organiza en tres niveles: gestión de componentes básicos, librerías para aplicaciones de control, e interfaz de usuario con panel y simulador 3D. Su diseño modular mejora la reutilización y eficiencia, optimizando el desarrollo y control en robótica.</w:t>
      </w:r>
    </w:p>
    <w:p w14:paraId="47FE4AB2" w14:textId="77777777" w:rsidR="002F3665" w:rsidRPr="002F3665" w:rsidRDefault="002F3665" w:rsidP="002F3665">
      <w:pPr>
        <w:jc w:val="center"/>
        <w:rPr>
          <w:b/>
          <w:bCs/>
        </w:rPr>
      </w:pPr>
    </w:p>
    <w:p w14:paraId="4D3A2A99" w14:textId="0F4DEB6D" w:rsidR="002F3665" w:rsidRPr="002F3665" w:rsidRDefault="002F3665" w:rsidP="002F3665">
      <w:pPr>
        <w:jc w:val="center"/>
        <w:rPr>
          <w:b/>
          <w:bCs/>
        </w:rPr>
      </w:pPr>
      <w:r w:rsidRPr="002F3665">
        <w:rPr>
          <w:b/>
          <w:bCs/>
        </w:rPr>
        <w:t>-Juan David Cerquera</w:t>
      </w:r>
    </w:p>
    <w:p w14:paraId="23E64F58" w14:textId="1D08241D" w:rsidR="002F3665" w:rsidRDefault="008B5946" w:rsidP="002F3665">
      <w:pPr>
        <w:jc w:val="center"/>
        <w:rPr>
          <w:b/>
          <w:bCs/>
        </w:rPr>
      </w:pPr>
      <w:r>
        <w:rPr>
          <w:b/>
          <w:bCs/>
        </w:rPr>
        <w:t>Artículo 7:</w:t>
      </w:r>
    </w:p>
    <w:p w14:paraId="22FBD962" w14:textId="7B1D6A31" w:rsidR="008B5946" w:rsidRDefault="008B5946" w:rsidP="002F3665">
      <w:pPr>
        <w:jc w:val="center"/>
        <w:rPr>
          <w:b/>
          <w:bCs/>
        </w:rPr>
      </w:pPr>
      <w:r>
        <w:rPr>
          <w:b/>
          <w:bCs/>
        </w:rPr>
        <w:t>Marco de Trabajo para Seleccionar un Patrón Arquitectónico en el Desarrollo de Software.</w:t>
      </w:r>
    </w:p>
    <w:p w14:paraId="37A433D8" w14:textId="77777777" w:rsidR="00BD0E75" w:rsidRPr="00BD0E75" w:rsidRDefault="00BD0E75" w:rsidP="00BD0E75">
      <w:r w:rsidRPr="00BD0E75">
        <w:t>Un estudio con desarrolladores identificó las arquitecturas más utilizadas:</w:t>
      </w:r>
    </w:p>
    <w:p w14:paraId="3165AEC0" w14:textId="77777777" w:rsidR="00BD0E75" w:rsidRPr="00BD0E75" w:rsidRDefault="00BD0E75" w:rsidP="00BD0E75">
      <w:pPr>
        <w:numPr>
          <w:ilvl w:val="0"/>
          <w:numId w:val="1"/>
        </w:numPr>
      </w:pPr>
      <w:r w:rsidRPr="00BD0E75">
        <w:t>Arquitectura en la nube: Seguridad y flexibilidad (aplicaciones web).</w:t>
      </w:r>
    </w:p>
    <w:p w14:paraId="24EDC7F4" w14:textId="77777777" w:rsidR="00BD0E75" w:rsidRPr="00BD0E75" w:rsidRDefault="00BD0E75" w:rsidP="00BD0E75">
      <w:pPr>
        <w:numPr>
          <w:ilvl w:val="0"/>
          <w:numId w:val="1"/>
        </w:numPr>
      </w:pPr>
      <w:r w:rsidRPr="00BD0E75">
        <w:t>MVC: Mantenibilidad y modularidad (móviles, escritorio y web).</w:t>
      </w:r>
    </w:p>
    <w:p w14:paraId="511CAB10" w14:textId="77777777" w:rsidR="00BD0E75" w:rsidRPr="00BD0E75" w:rsidRDefault="00BD0E75" w:rsidP="00BD0E75">
      <w:pPr>
        <w:numPr>
          <w:ilvl w:val="0"/>
          <w:numId w:val="1"/>
        </w:numPr>
      </w:pPr>
      <w:r w:rsidRPr="00BD0E75">
        <w:lastRenderedPageBreak/>
        <w:t>MVP: Modificabilidad y rendimiento (móviles y web).</w:t>
      </w:r>
    </w:p>
    <w:p w14:paraId="53DB7355" w14:textId="77777777" w:rsidR="00BD0E75" w:rsidRPr="00BD0E75" w:rsidRDefault="00BD0E75" w:rsidP="00BD0E75">
      <w:pPr>
        <w:numPr>
          <w:ilvl w:val="0"/>
          <w:numId w:val="1"/>
        </w:numPr>
      </w:pPr>
      <w:r w:rsidRPr="00BD0E75">
        <w:t>Microservicios: Escalabilidad (aplicaciones web).</w:t>
      </w:r>
    </w:p>
    <w:p w14:paraId="24E45AA6" w14:textId="77777777" w:rsidR="00BD0E75" w:rsidRPr="00BD0E75" w:rsidRDefault="00BD0E75" w:rsidP="00BD0E75">
      <w:r w:rsidRPr="00BD0E75">
        <w:t>Cada arquitectura destaca según sus fortalezas y el tipo de dispositivo o aplicación objetivo.</w:t>
      </w:r>
    </w:p>
    <w:p w14:paraId="761BF10A" w14:textId="77777777" w:rsidR="002F3665" w:rsidRPr="00BD0E75" w:rsidRDefault="002F3665" w:rsidP="00BD0E75"/>
    <w:p w14:paraId="3E59CB42" w14:textId="55258B77" w:rsidR="002F3665" w:rsidRPr="002F3665" w:rsidRDefault="002F3665" w:rsidP="002F3665">
      <w:pPr>
        <w:jc w:val="center"/>
        <w:rPr>
          <w:b/>
          <w:bCs/>
        </w:rPr>
      </w:pPr>
      <w:r w:rsidRPr="002F3665">
        <w:rPr>
          <w:b/>
          <w:bCs/>
        </w:rPr>
        <w:t>-Erick Daniel Peña Cedeño</w:t>
      </w:r>
    </w:p>
    <w:p w14:paraId="4A36FAFD" w14:textId="7019AC43" w:rsidR="002F3665" w:rsidRDefault="00BD0E75" w:rsidP="002F3665">
      <w:pPr>
        <w:jc w:val="center"/>
        <w:rPr>
          <w:b/>
          <w:bCs/>
        </w:rPr>
      </w:pPr>
      <w:r>
        <w:rPr>
          <w:b/>
          <w:bCs/>
        </w:rPr>
        <w:t>Artículo 2:</w:t>
      </w:r>
    </w:p>
    <w:p w14:paraId="2CD477FA" w14:textId="0A78EBDF" w:rsidR="00BD0E75" w:rsidRDefault="00BD0E75" w:rsidP="002F3665">
      <w:pPr>
        <w:jc w:val="center"/>
        <w:rPr>
          <w:b/>
          <w:bCs/>
        </w:rPr>
      </w:pPr>
      <w:r>
        <w:rPr>
          <w:b/>
          <w:bCs/>
        </w:rPr>
        <w:t>Arquitectura de Software basada en Microservicios para el Desarrollo Aplicaciones Web</w:t>
      </w:r>
    </w:p>
    <w:p w14:paraId="4B3131E0" w14:textId="77777777" w:rsidR="00017AA2" w:rsidRPr="00017AA2" w:rsidRDefault="00017AA2" w:rsidP="00017AA2">
      <w:pPr>
        <w:jc w:val="center"/>
      </w:pPr>
      <w:r w:rsidRPr="00017AA2">
        <w:t>Los microservicios representan una alternativa moderna y eficiente a las arquitecturas monolíticas, superando sus limitaciones en mantenimiento, escalabilidad y despliegue, al permitir que los componentes del sistema sean autónomos e independientes, facilitando así el desarrollo y mantenimiento de aplicaciones web.</w:t>
      </w:r>
    </w:p>
    <w:p w14:paraId="652C50BC" w14:textId="77777777" w:rsidR="002F3665" w:rsidRPr="002F3665" w:rsidRDefault="002F3665" w:rsidP="002F3665">
      <w:pPr>
        <w:jc w:val="center"/>
        <w:rPr>
          <w:b/>
          <w:bCs/>
        </w:rPr>
      </w:pPr>
    </w:p>
    <w:p w14:paraId="67C6423A" w14:textId="26C568DF" w:rsidR="002F3665" w:rsidRPr="002F3665" w:rsidRDefault="002F3665" w:rsidP="002F3665">
      <w:pPr>
        <w:jc w:val="center"/>
        <w:rPr>
          <w:b/>
          <w:bCs/>
        </w:rPr>
      </w:pPr>
      <w:r w:rsidRPr="002F3665">
        <w:rPr>
          <w:b/>
          <w:bCs/>
        </w:rPr>
        <w:t>-David Mauricio Flórez Quintero</w:t>
      </w:r>
    </w:p>
    <w:p w14:paraId="1E230CA8" w14:textId="2380522F" w:rsidR="002F3665" w:rsidRPr="00BD0E75" w:rsidRDefault="00BD0E75" w:rsidP="002F3665">
      <w:pPr>
        <w:jc w:val="center"/>
      </w:pPr>
      <w:r w:rsidRPr="00BD0E75">
        <w:t>No está en clase</w:t>
      </w:r>
    </w:p>
    <w:p w14:paraId="16F5BCB5" w14:textId="77777777" w:rsidR="002F3665" w:rsidRPr="002F3665" w:rsidRDefault="002F3665" w:rsidP="002F3665">
      <w:pPr>
        <w:jc w:val="center"/>
        <w:rPr>
          <w:b/>
          <w:bCs/>
        </w:rPr>
      </w:pPr>
    </w:p>
    <w:p w14:paraId="1BE34658" w14:textId="29815687" w:rsidR="002F3665" w:rsidRDefault="002F3665" w:rsidP="002F3665">
      <w:pPr>
        <w:jc w:val="center"/>
        <w:rPr>
          <w:b/>
          <w:bCs/>
        </w:rPr>
      </w:pPr>
      <w:r w:rsidRPr="002F3665">
        <w:rPr>
          <w:b/>
          <w:bCs/>
        </w:rPr>
        <w:t xml:space="preserve">-Jose Alejandro Osorio </w:t>
      </w:r>
      <w:r w:rsidR="00BD0E75" w:rsidRPr="002F3665">
        <w:rPr>
          <w:b/>
          <w:bCs/>
        </w:rPr>
        <w:t>Ramírez</w:t>
      </w:r>
    </w:p>
    <w:p w14:paraId="1AEDC885" w14:textId="0608F317" w:rsidR="00BD0E75" w:rsidRPr="002F3665" w:rsidRDefault="00BD0E75" w:rsidP="002F3665">
      <w:pPr>
        <w:jc w:val="center"/>
        <w:rPr>
          <w:b/>
          <w:bCs/>
        </w:rPr>
      </w:pPr>
      <w:r>
        <w:rPr>
          <w:b/>
          <w:bCs/>
        </w:rPr>
        <w:t>Problemas de internet.</w:t>
      </w:r>
    </w:p>
    <w:p w14:paraId="2C2C0CF4" w14:textId="77777777" w:rsidR="002F3665" w:rsidRPr="002F3665" w:rsidRDefault="002F3665" w:rsidP="002F3665">
      <w:pPr>
        <w:jc w:val="center"/>
        <w:rPr>
          <w:b/>
          <w:bCs/>
        </w:rPr>
      </w:pPr>
    </w:p>
    <w:p w14:paraId="74D3A14F" w14:textId="7A0483E9" w:rsidR="002F3665" w:rsidRDefault="002F3665" w:rsidP="002F3665">
      <w:pPr>
        <w:jc w:val="center"/>
        <w:rPr>
          <w:b/>
          <w:bCs/>
        </w:rPr>
      </w:pPr>
      <w:r w:rsidRPr="002F3665">
        <w:rPr>
          <w:b/>
          <w:bCs/>
        </w:rPr>
        <w:t xml:space="preserve">-Laura Camila </w:t>
      </w:r>
      <w:r w:rsidR="00BD0E75" w:rsidRPr="002F3665">
        <w:rPr>
          <w:b/>
          <w:bCs/>
        </w:rPr>
        <w:t>Sánchez</w:t>
      </w:r>
    </w:p>
    <w:p w14:paraId="5B5741C0" w14:textId="60EFC16D" w:rsidR="00BD0E75" w:rsidRPr="002F3665" w:rsidRDefault="00BD0E75" w:rsidP="002F3665">
      <w:pPr>
        <w:jc w:val="center"/>
        <w:rPr>
          <w:b/>
          <w:bCs/>
        </w:rPr>
      </w:pPr>
      <w:r>
        <w:rPr>
          <w:b/>
          <w:bCs/>
        </w:rPr>
        <w:t>No está en clase</w:t>
      </w:r>
    </w:p>
    <w:p w14:paraId="69436BFB" w14:textId="77777777" w:rsidR="002F3665" w:rsidRPr="002F3665" w:rsidRDefault="002F3665" w:rsidP="002F3665">
      <w:pPr>
        <w:jc w:val="center"/>
        <w:rPr>
          <w:b/>
          <w:bCs/>
        </w:rPr>
      </w:pPr>
    </w:p>
    <w:p w14:paraId="3C81E444" w14:textId="1FB1578E" w:rsidR="002F3665" w:rsidRDefault="002F3665" w:rsidP="002F3665">
      <w:pPr>
        <w:jc w:val="center"/>
        <w:rPr>
          <w:b/>
          <w:bCs/>
        </w:rPr>
      </w:pPr>
      <w:r w:rsidRPr="002F3665">
        <w:rPr>
          <w:b/>
          <w:bCs/>
        </w:rPr>
        <w:t>-Marlon Estiven Torres</w:t>
      </w:r>
    </w:p>
    <w:p w14:paraId="436A8CD7" w14:textId="06E825C2" w:rsidR="00017AA2" w:rsidRDefault="00017AA2" w:rsidP="002F3665">
      <w:pPr>
        <w:jc w:val="center"/>
        <w:rPr>
          <w:b/>
          <w:bCs/>
        </w:rPr>
      </w:pPr>
      <w:r>
        <w:rPr>
          <w:b/>
          <w:bCs/>
        </w:rPr>
        <w:t>Artículo 8:</w:t>
      </w:r>
    </w:p>
    <w:p w14:paraId="4BB04DED" w14:textId="34EACD3C" w:rsidR="00017AA2" w:rsidRDefault="00017AA2" w:rsidP="007869EB">
      <w:pPr>
        <w:jc w:val="center"/>
        <w:rPr>
          <w:b/>
          <w:bCs/>
        </w:rPr>
      </w:pPr>
      <w:r>
        <w:rPr>
          <w:b/>
          <w:bCs/>
        </w:rPr>
        <w:t>Patrones de Diseño (XII): Patrones Estructurales – Flyweight</w:t>
      </w:r>
    </w:p>
    <w:p w14:paraId="4940D39B" w14:textId="46C03D6F" w:rsidR="002B0371" w:rsidRPr="00017AA2" w:rsidRDefault="00017AA2" w:rsidP="00017AA2">
      <w:r w:rsidRPr="00017AA2">
        <w:t>El artículo explora el patrón Flyweight, diseñado para optimizar el uso de memoria al compartir datos entre objetos similares. Se destacan ejemplos prácticos en sistemas donde la eficiencia es esencial, como aplicaciones gráficas y videojuegos. Además, se analizan sus ventajas, limitaciones y las claves para implementarlo correctamente, subrayando su importancia en escenarios de alto consumo de recursos.</w:t>
      </w:r>
    </w:p>
    <w:p w14:paraId="269EAC37" w14:textId="77777777" w:rsidR="008A170A" w:rsidRDefault="008A170A" w:rsidP="008A170A">
      <w:pPr>
        <w:jc w:val="both"/>
      </w:pPr>
    </w:p>
    <w:sectPr w:rsidR="008A170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7C0271"/>
    <w:multiLevelType w:val="multilevel"/>
    <w:tmpl w:val="BCDE3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255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70A"/>
    <w:rsid w:val="00017AA2"/>
    <w:rsid w:val="000B704F"/>
    <w:rsid w:val="000F1FD3"/>
    <w:rsid w:val="00174AA9"/>
    <w:rsid w:val="002B0371"/>
    <w:rsid w:val="002C5557"/>
    <w:rsid w:val="002E1C2E"/>
    <w:rsid w:val="002F3665"/>
    <w:rsid w:val="002F41B0"/>
    <w:rsid w:val="00342B85"/>
    <w:rsid w:val="00396D0D"/>
    <w:rsid w:val="003D16F3"/>
    <w:rsid w:val="0046401C"/>
    <w:rsid w:val="004D74DF"/>
    <w:rsid w:val="006B6FDA"/>
    <w:rsid w:val="007869EB"/>
    <w:rsid w:val="008A170A"/>
    <w:rsid w:val="008B3732"/>
    <w:rsid w:val="008B5946"/>
    <w:rsid w:val="008D2B04"/>
    <w:rsid w:val="009040CA"/>
    <w:rsid w:val="009D54AC"/>
    <w:rsid w:val="009E4B83"/>
    <w:rsid w:val="00B72FBF"/>
    <w:rsid w:val="00BC0CEB"/>
    <w:rsid w:val="00BD0E75"/>
    <w:rsid w:val="00BE2D9C"/>
    <w:rsid w:val="00D82AFE"/>
    <w:rsid w:val="00FE2FA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791C7"/>
  <w15:chartTrackingRefBased/>
  <w15:docId w15:val="{5BF46B25-251C-475E-AC05-D6448E2D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B85"/>
  </w:style>
  <w:style w:type="paragraph" w:styleId="Ttulo1">
    <w:name w:val="heading 1"/>
    <w:basedOn w:val="Normal"/>
    <w:next w:val="Normal"/>
    <w:link w:val="Ttulo1Car"/>
    <w:uiPriority w:val="9"/>
    <w:qFormat/>
    <w:rsid w:val="008A17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A17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A17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A17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A17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A17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A17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A17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A17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A17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A17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A17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A17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A17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A17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A17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A17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A170A"/>
    <w:rPr>
      <w:rFonts w:eastAsiaTheme="majorEastAsia" w:cstheme="majorBidi"/>
      <w:color w:val="272727" w:themeColor="text1" w:themeTint="D8"/>
    </w:rPr>
  </w:style>
  <w:style w:type="paragraph" w:styleId="Ttulo">
    <w:name w:val="Title"/>
    <w:basedOn w:val="Normal"/>
    <w:next w:val="Normal"/>
    <w:link w:val="TtuloCar"/>
    <w:uiPriority w:val="10"/>
    <w:qFormat/>
    <w:rsid w:val="008A17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A17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A17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A17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A170A"/>
    <w:pPr>
      <w:spacing w:before="160"/>
      <w:jc w:val="center"/>
    </w:pPr>
    <w:rPr>
      <w:i/>
      <w:iCs/>
      <w:color w:val="404040" w:themeColor="text1" w:themeTint="BF"/>
    </w:rPr>
  </w:style>
  <w:style w:type="character" w:customStyle="1" w:styleId="CitaCar">
    <w:name w:val="Cita Car"/>
    <w:basedOn w:val="Fuentedeprrafopredeter"/>
    <w:link w:val="Cita"/>
    <w:uiPriority w:val="29"/>
    <w:rsid w:val="008A170A"/>
    <w:rPr>
      <w:i/>
      <w:iCs/>
      <w:color w:val="404040" w:themeColor="text1" w:themeTint="BF"/>
    </w:rPr>
  </w:style>
  <w:style w:type="paragraph" w:styleId="Prrafodelista">
    <w:name w:val="List Paragraph"/>
    <w:basedOn w:val="Normal"/>
    <w:uiPriority w:val="34"/>
    <w:qFormat/>
    <w:rsid w:val="008A170A"/>
    <w:pPr>
      <w:ind w:left="720"/>
      <w:contextualSpacing/>
    </w:pPr>
  </w:style>
  <w:style w:type="character" w:styleId="nfasisintenso">
    <w:name w:val="Intense Emphasis"/>
    <w:basedOn w:val="Fuentedeprrafopredeter"/>
    <w:uiPriority w:val="21"/>
    <w:qFormat/>
    <w:rsid w:val="008A170A"/>
    <w:rPr>
      <w:i/>
      <w:iCs/>
      <w:color w:val="0F4761" w:themeColor="accent1" w:themeShade="BF"/>
    </w:rPr>
  </w:style>
  <w:style w:type="paragraph" w:styleId="Citadestacada">
    <w:name w:val="Intense Quote"/>
    <w:basedOn w:val="Normal"/>
    <w:next w:val="Normal"/>
    <w:link w:val="CitadestacadaCar"/>
    <w:uiPriority w:val="30"/>
    <w:qFormat/>
    <w:rsid w:val="008A17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A170A"/>
    <w:rPr>
      <w:i/>
      <w:iCs/>
      <w:color w:val="0F4761" w:themeColor="accent1" w:themeShade="BF"/>
    </w:rPr>
  </w:style>
  <w:style w:type="character" w:styleId="Referenciaintensa">
    <w:name w:val="Intense Reference"/>
    <w:basedOn w:val="Fuentedeprrafopredeter"/>
    <w:uiPriority w:val="32"/>
    <w:qFormat/>
    <w:rsid w:val="008A170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015224">
      <w:bodyDiv w:val="1"/>
      <w:marLeft w:val="0"/>
      <w:marRight w:val="0"/>
      <w:marTop w:val="0"/>
      <w:marBottom w:val="0"/>
      <w:divBdr>
        <w:top w:val="none" w:sz="0" w:space="0" w:color="auto"/>
        <w:left w:val="none" w:sz="0" w:space="0" w:color="auto"/>
        <w:bottom w:val="none" w:sz="0" w:space="0" w:color="auto"/>
        <w:right w:val="none" w:sz="0" w:space="0" w:color="auto"/>
      </w:divBdr>
    </w:div>
    <w:div w:id="113528479">
      <w:bodyDiv w:val="1"/>
      <w:marLeft w:val="0"/>
      <w:marRight w:val="0"/>
      <w:marTop w:val="0"/>
      <w:marBottom w:val="0"/>
      <w:divBdr>
        <w:top w:val="none" w:sz="0" w:space="0" w:color="auto"/>
        <w:left w:val="none" w:sz="0" w:space="0" w:color="auto"/>
        <w:bottom w:val="none" w:sz="0" w:space="0" w:color="auto"/>
        <w:right w:val="none" w:sz="0" w:space="0" w:color="auto"/>
      </w:divBdr>
    </w:div>
    <w:div w:id="164588932">
      <w:bodyDiv w:val="1"/>
      <w:marLeft w:val="0"/>
      <w:marRight w:val="0"/>
      <w:marTop w:val="0"/>
      <w:marBottom w:val="0"/>
      <w:divBdr>
        <w:top w:val="none" w:sz="0" w:space="0" w:color="auto"/>
        <w:left w:val="none" w:sz="0" w:space="0" w:color="auto"/>
        <w:bottom w:val="none" w:sz="0" w:space="0" w:color="auto"/>
        <w:right w:val="none" w:sz="0" w:space="0" w:color="auto"/>
      </w:divBdr>
    </w:div>
    <w:div w:id="198588554">
      <w:bodyDiv w:val="1"/>
      <w:marLeft w:val="0"/>
      <w:marRight w:val="0"/>
      <w:marTop w:val="0"/>
      <w:marBottom w:val="0"/>
      <w:divBdr>
        <w:top w:val="none" w:sz="0" w:space="0" w:color="auto"/>
        <w:left w:val="none" w:sz="0" w:space="0" w:color="auto"/>
        <w:bottom w:val="none" w:sz="0" w:space="0" w:color="auto"/>
        <w:right w:val="none" w:sz="0" w:space="0" w:color="auto"/>
      </w:divBdr>
    </w:div>
    <w:div w:id="260531990">
      <w:bodyDiv w:val="1"/>
      <w:marLeft w:val="0"/>
      <w:marRight w:val="0"/>
      <w:marTop w:val="0"/>
      <w:marBottom w:val="0"/>
      <w:divBdr>
        <w:top w:val="none" w:sz="0" w:space="0" w:color="auto"/>
        <w:left w:val="none" w:sz="0" w:space="0" w:color="auto"/>
        <w:bottom w:val="none" w:sz="0" w:space="0" w:color="auto"/>
        <w:right w:val="none" w:sz="0" w:space="0" w:color="auto"/>
      </w:divBdr>
    </w:div>
    <w:div w:id="274483164">
      <w:bodyDiv w:val="1"/>
      <w:marLeft w:val="0"/>
      <w:marRight w:val="0"/>
      <w:marTop w:val="0"/>
      <w:marBottom w:val="0"/>
      <w:divBdr>
        <w:top w:val="none" w:sz="0" w:space="0" w:color="auto"/>
        <w:left w:val="none" w:sz="0" w:space="0" w:color="auto"/>
        <w:bottom w:val="none" w:sz="0" w:space="0" w:color="auto"/>
        <w:right w:val="none" w:sz="0" w:space="0" w:color="auto"/>
      </w:divBdr>
    </w:div>
    <w:div w:id="334190863">
      <w:bodyDiv w:val="1"/>
      <w:marLeft w:val="0"/>
      <w:marRight w:val="0"/>
      <w:marTop w:val="0"/>
      <w:marBottom w:val="0"/>
      <w:divBdr>
        <w:top w:val="none" w:sz="0" w:space="0" w:color="auto"/>
        <w:left w:val="none" w:sz="0" w:space="0" w:color="auto"/>
        <w:bottom w:val="none" w:sz="0" w:space="0" w:color="auto"/>
        <w:right w:val="none" w:sz="0" w:space="0" w:color="auto"/>
      </w:divBdr>
    </w:div>
    <w:div w:id="370151683">
      <w:bodyDiv w:val="1"/>
      <w:marLeft w:val="0"/>
      <w:marRight w:val="0"/>
      <w:marTop w:val="0"/>
      <w:marBottom w:val="0"/>
      <w:divBdr>
        <w:top w:val="none" w:sz="0" w:space="0" w:color="auto"/>
        <w:left w:val="none" w:sz="0" w:space="0" w:color="auto"/>
        <w:bottom w:val="none" w:sz="0" w:space="0" w:color="auto"/>
        <w:right w:val="none" w:sz="0" w:space="0" w:color="auto"/>
      </w:divBdr>
    </w:div>
    <w:div w:id="444541429">
      <w:bodyDiv w:val="1"/>
      <w:marLeft w:val="0"/>
      <w:marRight w:val="0"/>
      <w:marTop w:val="0"/>
      <w:marBottom w:val="0"/>
      <w:divBdr>
        <w:top w:val="none" w:sz="0" w:space="0" w:color="auto"/>
        <w:left w:val="none" w:sz="0" w:space="0" w:color="auto"/>
        <w:bottom w:val="none" w:sz="0" w:space="0" w:color="auto"/>
        <w:right w:val="none" w:sz="0" w:space="0" w:color="auto"/>
      </w:divBdr>
    </w:div>
    <w:div w:id="452794195">
      <w:bodyDiv w:val="1"/>
      <w:marLeft w:val="0"/>
      <w:marRight w:val="0"/>
      <w:marTop w:val="0"/>
      <w:marBottom w:val="0"/>
      <w:divBdr>
        <w:top w:val="none" w:sz="0" w:space="0" w:color="auto"/>
        <w:left w:val="none" w:sz="0" w:space="0" w:color="auto"/>
        <w:bottom w:val="none" w:sz="0" w:space="0" w:color="auto"/>
        <w:right w:val="none" w:sz="0" w:space="0" w:color="auto"/>
      </w:divBdr>
    </w:div>
    <w:div w:id="551500417">
      <w:bodyDiv w:val="1"/>
      <w:marLeft w:val="0"/>
      <w:marRight w:val="0"/>
      <w:marTop w:val="0"/>
      <w:marBottom w:val="0"/>
      <w:divBdr>
        <w:top w:val="none" w:sz="0" w:space="0" w:color="auto"/>
        <w:left w:val="none" w:sz="0" w:space="0" w:color="auto"/>
        <w:bottom w:val="none" w:sz="0" w:space="0" w:color="auto"/>
        <w:right w:val="none" w:sz="0" w:space="0" w:color="auto"/>
      </w:divBdr>
    </w:div>
    <w:div w:id="556822646">
      <w:bodyDiv w:val="1"/>
      <w:marLeft w:val="0"/>
      <w:marRight w:val="0"/>
      <w:marTop w:val="0"/>
      <w:marBottom w:val="0"/>
      <w:divBdr>
        <w:top w:val="none" w:sz="0" w:space="0" w:color="auto"/>
        <w:left w:val="none" w:sz="0" w:space="0" w:color="auto"/>
        <w:bottom w:val="none" w:sz="0" w:space="0" w:color="auto"/>
        <w:right w:val="none" w:sz="0" w:space="0" w:color="auto"/>
      </w:divBdr>
    </w:div>
    <w:div w:id="608242856">
      <w:bodyDiv w:val="1"/>
      <w:marLeft w:val="0"/>
      <w:marRight w:val="0"/>
      <w:marTop w:val="0"/>
      <w:marBottom w:val="0"/>
      <w:divBdr>
        <w:top w:val="none" w:sz="0" w:space="0" w:color="auto"/>
        <w:left w:val="none" w:sz="0" w:space="0" w:color="auto"/>
        <w:bottom w:val="none" w:sz="0" w:space="0" w:color="auto"/>
        <w:right w:val="none" w:sz="0" w:space="0" w:color="auto"/>
      </w:divBdr>
    </w:div>
    <w:div w:id="648677464">
      <w:bodyDiv w:val="1"/>
      <w:marLeft w:val="0"/>
      <w:marRight w:val="0"/>
      <w:marTop w:val="0"/>
      <w:marBottom w:val="0"/>
      <w:divBdr>
        <w:top w:val="none" w:sz="0" w:space="0" w:color="auto"/>
        <w:left w:val="none" w:sz="0" w:space="0" w:color="auto"/>
        <w:bottom w:val="none" w:sz="0" w:space="0" w:color="auto"/>
        <w:right w:val="none" w:sz="0" w:space="0" w:color="auto"/>
      </w:divBdr>
    </w:div>
    <w:div w:id="691224876">
      <w:bodyDiv w:val="1"/>
      <w:marLeft w:val="0"/>
      <w:marRight w:val="0"/>
      <w:marTop w:val="0"/>
      <w:marBottom w:val="0"/>
      <w:divBdr>
        <w:top w:val="none" w:sz="0" w:space="0" w:color="auto"/>
        <w:left w:val="none" w:sz="0" w:space="0" w:color="auto"/>
        <w:bottom w:val="none" w:sz="0" w:space="0" w:color="auto"/>
        <w:right w:val="none" w:sz="0" w:space="0" w:color="auto"/>
      </w:divBdr>
    </w:div>
    <w:div w:id="758333866">
      <w:bodyDiv w:val="1"/>
      <w:marLeft w:val="0"/>
      <w:marRight w:val="0"/>
      <w:marTop w:val="0"/>
      <w:marBottom w:val="0"/>
      <w:divBdr>
        <w:top w:val="none" w:sz="0" w:space="0" w:color="auto"/>
        <w:left w:val="none" w:sz="0" w:space="0" w:color="auto"/>
        <w:bottom w:val="none" w:sz="0" w:space="0" w:color="auto"/>
        <w:right w:val="none" w:sz="0" w:space="0" w:color="auto"/>
      </w:divBdr>
    </w:div>
    <w:div w:id="760181647">
      <w:bodyDiv w:val="1"/>
      <w:marLeft w:val="0"/>
      <w:marRight w:val="0"/>
      <w:marTop w:val="0"/>
      <w:marBottom w:val="0"/>
      <w:divBdr>
        <w:top w:val="none" w:sz="0" w:space="0" w:color="auto"/>
        <w:left w:val="none" w:sz="0" w:space="0" w:color="auto"/>
        <w:bottom w:val="none" w:sz="0" w:space="0" w:color="auto"/>
        <w:right w:val="none" w:sz="0" w:space="0" w:color="auto"/>
      </w:divBdr>
    </w:div>
    <w:div w:id="856624370">
      <w:bodyDiv w:val="1"/>
      <w:marLeft w:val="0"/>
      <w:marRight w:val="0"/>
      <w:marTop w:val="0"/>
      <w:marBottom w:val="0"/>
      <w:divBdr>
        <w:top w:val="none" w:sz="0" w:space="0" w:color="auto"/>
        <w:left w:val="none" w:sz="0" w:space="0" w:color="auto"/>
        <w:bottom w:val="none" w:sz="0" w:space="0" w:color="auto"/>
        <w:right w:val="none" w:sz="0" w:space="0" w:color="auto"/>
      </w:divBdr>
    </w:div>
    <w:div w:id="1021666205">
      <w:bodyDiv w:val="1"/>
      <w:marLeft w:val="0"/>
      <w:marRight w:val="0"/>
      <w:marTop w:val="0"/>
      <w:marBottom w:val="0"/>
      <w:divBdr>
        <w:top w:val="none" w:sz="0" w:space="0" w:color="auto"/>
        <w:left w:val="none" w:sz="0" w:space="0" w:color="auto"/>
        <w:bottom w:val="none" w:sz="0" w:space="0" w:color="auto"/>
        <w:right w:val="none" w:sz="0" w:space="0" w:color="auto"/>
      </w:divBdr>
    </w:div>
    <w:div w:id="1032464178">
      <w:bodyDiv w:val="1"/>
      <w:marLeft w:val="0"/>
      <w:marRight w:val="0"/>
      <w:marTop w:val="0"/>
      <w:marBottom w:val="0"/>
      <w:divBdr>
        <w:top w:val="none" w:sz="0" w:space="0" w:color="auto"/>
        <w:left w:val="none" w:sz="0" w:space="0" w:color="auto"/>
        <w:bottom w:val="none" w:sz="0" w:space="0" w:color="auto"/>
        <w:right w:val="none" w:sz="0" w:space="0" w:color="auto"/>
      </w:divBdr>
    </w:div>
    <w:div w:id="1073355507">
      <w:bodyDiv w:val="1"/>
      <w:marLeft w:val="0"/>
      <w:marRight w:val="0"/>
      <w:marTop w:val="0"/>
      <w:marBottom w:val="0"/>
      <w:divBdr>
        <w:top w:val="none" w:sz="0" w:space="0" w:color="auto"/>
        <w:left w:val="none" w:sz="0" w:space="0" w:color="auto"/>
        <w:bottom w:val="none" w:sz="0" w:space="0" w:color="auto"/>
        <w:right w:val="none" w:sz="0" w:space="0" w:color="auto"/>
      </w:divBdr>
    </w:div>
    <w:div w:id="1253855907">
      <w:bodyDiv w:val="1"/>
      <w:marLeft w:val="0"/>
      <w:marRight w:val="0"/>
      <w:marTop w:val="0"/>
      <w:marBottom w:val="0"/>
      <w:divBdr>
        <w:top w:val="none" w:sz="0" w:space="0" w:color="auto"/>
        <w:left w:val="none" w:sz="0" w:space="0" w:color="auto"/>
        <w:bottom w:val="none" w:sz="0" w:space="0" w:color="auto"/>
        <w:right w:val="none" w:sz="0" w:space="0" w:color="auto"/>
      </w:divBdr>
    </w:div>
    <w:div w:id="1273128591">
      <w:bodyDiv w:val="1"/>
      <w:marLeft w:val="0"/>
      <w:marRight w:val="0"/>
      <w:marTop w:val="0"/>
      <w:marBottom w:val="0"/>
      <w:divBdr>
        <w:top w:val="none" w:sz="0" w:space="0" w:color="auto"/>
        <w:left w:val="none" w:sz="0" w:space="0" w:color="auto"/>
        <w:bottom w:val="none" w:sz="0" w:space="0" w:color="auto"/>
        <w:right w:val="none" w:sz="0" w:space="0" w:color="auto"/>
      </w:divBdr>
    </w:div>
    <w:div w:id="1288387615">
      <w:bodyDiv w:val="1"/>
      <w:marLeft w:val="0"/>
      <w:marRight w:val="0"/>
      <w:marTop w:val="0"/>
      <w:marBottom w:val="0"/>
      <w:divBdr>
        <w:top w:val="none" w:sz="0" w:space="0" w:color="auto"/>
        <w:left w:val="none" w:sz="0" w:space="0" w:color="auto"/>
        <w:bottom w:val="none" w:sz="0" w:space="0" w:color="auto"/>
        <w:right w:val="none" w:sz="0" w:space="0" w:color="auto"/>
      </w:divBdr>
    </w:div>
    <w:div w:id="1386220913">
      <w:bodyDiv w:val="1"/>
      <w:marLeft w:val="0"/>
      <w:marRight w:val="0"/>
      <w:marTop w:val="0"/>
      <w:marBottom w:val="0"/>
      <w:divBdr>
        <w:top w:val="none" w:sz="0" w:space="0" w:color="auto"/>
        <w:left w:val="none" w:sz="0" w:space="0" w:color="auto"/>
        <w:bottom w:val="none" w:sz="0" w:space="0" w:color="auto"/>
        <w:right w:val="none" w:sz="0" w:space="0" w:color="auto"/>
      </w:divBdr>
    </w:div>
    <w:div w:id="1389302993">
      <w:bodyDiv w:val="1"/>
      <w:marLeft w:val="0"/>
      <w:marRight w:val="0"/>
      <w:marTop w:val="0"/>
      <w:marBottom w:val="0"/>
      <w:divBdr>
        <w:top w:val="none" w:sz="0" w:space="0" w:color="auto"/>
        <w:left w:val="none" w:sz="0" w:space="0" w:color="auto"/>
        <w:bottom w:val="none" w:sz="0" w:space="0" w:color="auto"/>
        <w:right w:val="none" w:sz="0" w:space="0" w:color="auto"/>
      </w:divBdr>
    </w:div>
    <w:div w:id="1430277543">
      <w:bodyDiv w:val="1"/>
      <w:marLeft w:val="0"/>
      <w:marRight w:val="0"/>
      <w:marTop w:val="0"/>
      <w:marBottom w:val="0"/>
      <w:divBdr>
        <w:top w:val="none" w:sz="0" w:space="0" w:color="auto"/>
        <w:left w:val="none" w:sz="0" w:space="0" w:color="auto"/>
        <w:bottom w:val="none" w:sz="0" w:space="0" w:color="auto"/>
        <w:right w:val="none" w:sz="0" w:space="0" w:color="auto"/>
      </w:divBdr>
    </w:div>
    <w:div w:id="1434328205">
      <w:bodyDiv w:val="1"/>
      <w:marLeft w:val="0"/>
      <w:marRight w:val="0"/>
      <w:marTop w:val="0"/>
      <w:marBottom w:val="0"/>
      <w:divBdr>
        <w:top w:val="none" w:sz="0" w:space="0" w:color="auto"/>
        <w:left w:val="none" w:sz="0" w:space="0" w:color="auto"/>
        <w:bottom w:val="none" w:sz="0" w:space="0" w:color="auto"/>
        <w:right w:val="none" w:sz="0" w:space="0" w:color="auto"/>
      </w:divBdr>
    </w:div>
    <w:div w:id="1448499525">
      <w:bodyDiv w:val="1"/>
      <w:marLeft w:val="0"/>
      <w:marRight w:val="0"/>
      <w:marTop w:val="0"/>
      <w:marBottom w:val="0"/>
      <w:divBdr>
        <w:top w:val="none" w:sz="0" w:space="0" w:color="auto"/>
        <w:left w:val="none" w:sz="0" w:space="0" w:color="auto"/>
        <w:bottom w:val="none" w:sz="0" w:space="0" w:color="auto"/>
        <w:right w:val="none" w:sz="0" w:space="0" w:color="auto"/>
      </w:divBdr>
    </w:div>
    <w:div w:id="1519272526">
      <w:bodyDiv w:val="1"/>
      <w:marLeft w:val="0"/>
      <w:marRight w:val="0"/>
      <w:marTop w:val="0"/>
      <w:marBottom w:val="0"/>
      <w:divBdr>
        <w:top w:val="none" w:sz="0" w:space="0" w:color="auto"/>
        <w:left w:val="none" w:sz="0" w:space="0" w:color="auto"/>
        <w:bottom w:val="none" w:sz="0" w:space="0" w:color="auto"/>
        <w:right w:val="none" w:sz="0" w:space="0" w:color="auto"/>
      </w:divBdr>
    </w:div>
    <w:div w:id="1569881845">
      <w:bodyDiv w:val="1"/>
      <w:marLeft w:val="0"/>
      <w:marRight w:val="0"/>
      <w:marTop w:val="0"/>
      <w:marBottom w:val="0"/>
      <w:divBdr>
        <w:top w:val="none" w:sz="0" w:space="0" w:color="auto"/>
        <w:left w:val="none" w:sz="0" w:space="0" w:color="auto"/>
        <w:bottom w:val="none" w:sz="0" w:space="0" w:color="auto"/>
        <w:right w:val="none" w:sz="0" w:space="0" w:color="auto"/>
      </w:divBdr>
    </w:div>
    <w:div w:id="1591039948">
      <w:bodyDiv w:val="1"/>
      <w:marLeft w:val="0"/>
      <w:marRight w:val="0"/>
      <w:marTop w:val="0"/>
      <w:marBottom w:val="0"/>
      <w:divBdr>
        <w:top w:val="none" w:sz="0" w:space="0" w:color="auto"/>
        <w:left w:val="none" w:sz="0" w:space="0" w:color="auto"/>
        <w:bottom w:val="none" w:sz="0" w:space="0" w:color="auto"/>
        <w:right w:val="none" w:sz="0" w:space="0" w:color="auto"/>
      </w:divBdr>
    </w:div>
    <w:div w:id="1606965498">
      <w:bodyDiv w:val="1"/>
      <w:marLeft w:val="0"/>
      <w:marRight w:val="0"/>
      <w:marTop w:val="0"/>
      <w:marBottom w:val="0"/>
      <w:divBdr>
        <w:top w:val="none" w:sz="0" w:space="0" w:color="auto"/>
        <w:left w:val="none" w:sz="0" w:space="0" w:color="auto"/>
        <w:bottom w:val="none" w:sz="0" w:space="0" w:color="auto"/>
        <w:right w:val="none" w:sz="0" w:space="0" w:color="auto"/>
      </w:divBdr>
    </w:div>
    <w:div w:id="1607034432">
      <w:bodyDiv w:val="1"/>
      <w:marLeft w:val="0"/>
      <w:marRight w:val="0"/>
      <w:marTop w:val="0"/>
      <w:marBottom w:val="0"/>
      <w:divBdr>
        <w:top w:val="none" w:sz="0" w:space="0" w:color="auto"/>
        <w:left w:val="none" w:sz="0" w:space="0" w:color="auto"/>
        <w:bottom w:val="none" w:sz="0" w:space="0" w:color="auto"/>
        <w:right w:val="none" w:sz="0" w:space="0" w:color="auto"/>
      </w:divBdr>
    </w:div>
    <w:div w:id="1624650980">
      <w:bodyDiv w:val="1"/>
      <w:marLeft w:val="0"/>
      <w:marRight w:val="0"/>
      <w:marTop w:val="0"/>
      <w:marBottom w:val="0"/>
      <w:divBdr>
        <w:top w:val="none" w:sz="0" w:space="0" w:color="auto"/>
        <w:left w:val="none" w:sz="0" w:space="0" w:color="auto"/>
        <w:bottom w:val="none" w:sz="0" w:space="0" w:color="auto"/>
        <w:right w:val="none" w:sz="0" w:space="0" w:color="auto"/>
      </w:divBdr>
    </w:div>
    <w:div w:id="1700279451">
      <w:bodyDiv w:val="1"/>
      <w:marLeft w:val="0"/>
      <w:marRight w:val="0"/>
      <w:marTop w:val="0"/>
      <w:marBottom w:val="0"/>
      <w:divBdr>
        <w:top w:val="none" w:sz="0" w:space="0" w:color="auto"/>
        <w:left w:val="none" w:sz="0" w:space="0" w:color="auto"/>
        <w:bottom w:val="none" w:sz="0" w:space="0" w:color="auto"/>
        <w:right w:val="none" w:sz="0" w:space="0" w:color="auto"/>
      </w:divBdr>
    </w:div>
    <w:div w:id="1738623273">
      <w:bodyDiv w:val="1"/>
      <w:marLeft w:val="0"/>
      <w:marRight w:val="0"/>
      <w:marTop w:val="0"/>
      <w:marBottom w:val="0"/>
      <w:divBdr>
        <w:top w:val="none" w:sz="0" w:space="0" w:color="auto"/>
        <w:left w:val="none" w:sz="0" w:space="0" w:color="auto"/>
        <w:bottom w:val="none" w:sz="0" w:space="0" w:color="auto"/>
        <w:right w:val="none" w:sz="0" w:space="0" w:color="auto"/>
      </w:divBdr>
    </w:div>
    <w:div w:id="1786996411">
      <w:bodyDiv w:val="1"/>
      <w:marLeft w:val="0"/>
      <w:marRight w:val="0"/>
      <w:marTop w:val="0"/>
      <w:marBottom w:val="0"/>
      <w:divBdr>
        <w:top w:val="none" w:sz="0" w:space="0" w:color="auto"/>
        <w:left w:val="none" w:sz="0" w:space="0" w:color="auto"/>
        <w:bottom w:val="none" w:sz="0" w:space="0" w:color="auto"/>
        <w:right w:val="none" w:sz="0" w:space="0" w:color="auto"/>
      </w:divBdr>
    </w:div>
    <w:div w:id="1838959361">
      <w:bodyDiv w:val="1"/>
      <w:marLeft w:val="0"/>
      <w:marRight w:val="0"/>
      <w:marTop w:val="0"/>
      <w:marBottom w:val="0"/>
      <w:divBdr>
        <w:top w:val="none" w:sz="0" w:space="0" w:color="auto"/>
        <w:left w:val="none" w:sz="0" w:space="0" w:color="auto"/>
        <w:bottom w:val="none" w:sz="0" w:space="0" w:color="auto"/>
        <w:right w:val="none" w:sz="0" w:space="0" w:color="auto"/>
      </w:divBdr>
    </w:div>
    <w:div w:id="1869635296">
      <w:bodyDiv w:val="1"/>
      <w:marLeft w:val="0"/>
      <w:marRight w:val="0"/>
      <w:marTop w:val="0"/>
      <w:marBottom w:val="0"/>
      <w:divBdr>
        <w:top w:val="none" w:sz="0" w:space="0" w:color="auto"/>
        <w:left w:val="none" w:sz="0" w:space="0" w:color="auto"/>
        <w:bottom w:val="none" w:sz="0" w:space="0" w:color="auto"/>
        <w:right w:val="none" w:sz="0" w:space="0" w:color="auto"/>
      </w:divBdr>
    </w:div>
    <w:div w:id="1978605316">
      <w:bodyDiv w:val="1"/>
      <w:marLeft w:val="0"/>
      <w:marRight w:val="0"/>
      <w:marTop w:val="0"/>
      <w:marBottom w:val="0"/>
      <w:divBdr>
        <w:top w:val="none" w:sz="0" w:space="0" w:color="auto"/>
        <w:left w:val="none" w:sz="0" w:space="0" w:color="auto"/>
        <w:bottom w:val="none" w:sz="0" w:space="0" w:color="auto"/>
        <w:right w:val="none" w:sz="0" w:space="0" w:color="auto"/>
      </w:divBdr>
    </w:div>
    <w:div w:id="2108693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12</Pages>
  <Words>2347</Words>
  <Characters>12914</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Jose Murcia Martinez</dc:creator>
  <cp:keywords/>
  <dc:description/>
  <cp:lastModifiedBy>Maria Jose Murcia Martinez</cp:lastModifiedBy>
  <cp:revision>6</cp:revision>
  <dcterms:created xsi:type="dcterms:W3CDTF">2024-11-23T12:25:00Z</dcterms:created>
  <dcterms:modified xsi:type="dcterms:W3CDTF">2024-11-23T16:55:00Z</dcterms:modified>
</cp:coreProperties>
</file>