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49FAC" w14:textId="77777777" w:rsidR="00666F08" w:rsidRPr="006A150A" w:rsidRDefault="00666F08" w:rsidP="00666F08">
      <w:pPr>
        <w:rPr>
          <w:b/>
          <w:bCs/>
          <w:color w:val="000000" w:themeColor="text1"/>
        </w:rPr>
      </w:pPr>
      <w:proofErr w:type="spellStart"/>
      <w:r w:rsidRPr="006A150A">
        <w:rPr>
          <w:b/>
          <w:bCs/>
          <w:color w:val="000000" w:themeColor="text1"/>
        </w:rPr>
        <w:t>Comprehensive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w:t>
      </w:r>
      <w:proofErr w:type="spellStart"/>
      <w:r w:rsidRPr="006A150A">
        <w:rPr>
          <w:b/>
          <w:bCs/>
          <w:color w:val="000000" w:themeColor="text1"/>
        </w:rPr>
        <w:t>Analysis</w:t>
      </w:r>
      <w:proofErr w:type="spellEnd"/>
      <w:r w:rsidRPr="006A150A">
        <w:rPr>
          <w:b/>
          <w:bCs/>
          <w:color w:val="000000" w:themeColor="text1"/>
        </w:rPr>
        <w:t xml:space="preserve"> </w:t>
      </w:r>
      <w:proofErr w:type="spellStart"/>
      <w:r w:rsidRPr="006A150A">
        <w:rPr>
          <w:b/>
          <w:bCs/>
          <w:color w:val="000000" w:themeColor="text1"/>
        </w:rPr>
        <w:t>Report</w:t>
      </w:r>
      <w:proofErr w:type="spellEnd"/>
    </w:p>
    <w:p w14:paraId="02AE4EF2" w14:textId="77777777" w:rsidR="00666F08" w:rsidRPr="006A150A" w:rsidRDefault="00000000" w:rsidP="00666F08">
      <w:pPr>
        <w:rPr>
          <w:color w:val="000000" w:themeColor="text1"/>
        </w:rPr>
      </w:pPr>
      <w:r w:rsidRPr="006A150A">
        <w:rPr>
          <w:color w:val="000000" w:themeColor="text1"/>
        </w:rPr>
        <w:pict w14:anchorId="3AD17063">
          <v:rect id="_x0000_i1025" style="width:0;height:1.5pt" o:hralign="center" o:hrstd="t" o:hr="t" fillcolor="#a0a0a0" stroked="f"/>
        </w:pict>
      </w:r>
    </w:p>
    <w:p w14:paraId="74175BFF" w14:textId="77777777" w:rsidR="00666F08" w:rsidRPr="006A150A" w:rsidRDefault="00666F08" w:rsidP="00666F08">
      <w:pPr>
        <w:rPr>
          <w:b/>
          <w:bCs/>
          <w:color w:val="000000" w:themeColor="text1"/>
        </w:rPr>
      </w:pPr>
      <w:proofErr w:type="spellStart"/>
      <w:r w:rsidRPr="006A150A">
        <w:rPr>
          <w:b/>
          <w:bCs/>
          <w:color w:val="000000" w:themeColor="text1"/>
        </w:rPr>
        <w:t>Table</w:t>
      </w:r>
      <w:proofErr w:type="spellEnd"/>
      <w:r w:rsidRPr="006A150A">
        <w:rPr>
          <w:b/>
          <w:bCs/>
          <w:color w:val="000000" w:themeColor="text1"/>
        </w:rPr>
        <w:t xml:space="preserve"> </w:t>
      </w:r>
      <w:proofErr w:type="spellStart"/>
      <w:r w:rsidRPr="006A150A">
        <w:rPr>
          <w:b/>
          <w:bCs/>
          <w:color w:val="000000" w:themeColor="text1"/>
        </w:rPr>
        <w:t>of</w:t>
      </w:r>
      <w:proofErr w:type="spellEnd"/>
      <w:r w:rsidRPr="006A150A">
        <w:rPr>
          <w:b/>
          <w:bCs/>
          <w:color w:val="000000" w:themeColor="text1"/>
        </w:rPr>
        <w:t xml:space="preserve"> </w:t>
      </w:r>
      <w:proofErr w:type="spellStart"/>
      <w:r w:rsidRPr="006A150A">
        <w:rPr>
          <w:b/>
          <w:bCs/>
          <w:color w:val="000000" w:themeColor="text1"/>
        </w:rPr>
        <w:t>Contents</w:t>
      </w:r>
      <w:proofErr w:type="spellEnd"/>
    </w:p>
    <w:p w14:paraId="3F314DC9" w14:textId="77777777" w:rsidR="00666F08" w:rsidRPr="006A150A" w:rsidRDefault="00000000" w:rsidP="00666F08">
      <w:pPr>
        <w:numPr>
          <w:ilvl w:val="0"/>
          <w:numId w:val="1"/>
        </w:numPr>
        <w:rPr>
          <w:color w:val="000000" w:themeColor="text1"/>
        </w:rPr>
      </w:pPr>
      <w:hyperlink w:anchor="introduction" w:history="1">
        <w:proofErr w:type="spellStart"/>
        <w:r w:rsidR="00666F08" w:rsidRPr="006A150A">
          <w:rPr>
            <w:rStyle w:val="Hyperlink"/>
            <w:b/>
            <w:bCs/>
            <w:color w:val="000000" w:themeColor="text1"/>
          </w:rPr>
          <w:t>Introduction</w:t>
        </w:r>
        <w:proofErr w:type="spellEnd"/>
      </w:hyperlink>
    </w:p>
    <w:p w14:paraId="6181E412" w14:textId="77777777" w:rsidR="00666F08" w:rsidRPr="006A150A" w:rsidRDefault="00000000" w:rsidP="00666F08">
      <w:pPr>
        <w:numPr>
          <w:ilvl w:val="0"/>
          <w:numId w:val="1"/>
        </w:numPr>
        <w:rPr>
          <w:color w:val="000000" w:themeColor="text1"/>
        </w:rPr>
      </w:pPr>
      <w:hyperlink w:anchor="methodology" w:history="1">
        <w:proofErr w:type="spellStart"/>
        <w:r w:rsidR="00666F08" w:rsidRPr="006A150A">
          <w:rPr>
            <w:rStyle w:val="Hyperlink"/>
            <w:b/>
            <w:bCs/>
            <w:color w:val="000000" w:themeColor="text1"/>
          </w:rPr>
          <w:t>Methodology</w:t>
        </w:r>
        <w:proofErr w:type="spellEnd"/>
      </w:hyperlink>
    </w:p>
    <w:p w14:paraId="4F176E64" w14:textId="77777777" w:rsidR="00666F08" w:rsidRPr="006A150A" w:rsidRDefault="00000000" w:rsidP="00666F08">
      <w:pPr>
        <w:numPr>
          <w:ilvl w:val="1"/>
          <w:numId w:val="1"/>
        </w:numPr>
        <w:rPr>
          <w:color w:val="000000" w:themeColor="text1"/>
        </w:rPr>
      </w:pPr>
      <w:hyperlink w:anchor="data-collection" w:history="1">
        <w:r w:rsidR="00666F08" w:rsidRPr="006A150A">
          <w:rPr>
            <w:rStyle w:val="Hyperlink"/>
            <w:color w:val="000000" w:themeColor="text1"/>
          </w:rPr>
          <w:t xml:space="preserve">Data </w:t>
        </w:r>
        <w:proofErr w:type="spellStart"/>
        <w:r w:rsidR="00666F08" w:rsidRPr="006A150A">
          <w:rPr>
            <w:rStyle w:val="Hyperlink"/>
            <w:color w:val="000000" w:themeColor="text1"/>
          </w:rPr>
          <w:t>Collection</w:t>
        </w:r>
        <w:proofErr w:type="spellEnd"/>
      </w:hyperlink>
    </w:p>
    <w:p w14:paraId="50F2C2BA" w14:textId="77777777" w:rsidR="00666F08" w:rsidRPr="006A150A" w:rsidRDefault="00000000" w:rsidP="00666F08">
      <w:pPr>
        <w:numPr>
          <w:ilvl w:val="1"/>
          <w:numId w:val="1"/>
        </w:numPr>
        <w:rPr>
          <w:color w:val="000000" w:themeColor="text1"/>
        </w:rPr>
      </w:pPr>
      <w:hyperlink w:anchor="data-processing-and-cleaning" w:history="1">
        <w:r w:rsidR="00666F08" w:rsidRPr="006A150A">
          <w:rPr>
            <w:rStyle w:val="Hyperlink"/>
            <w:color w:val="000000" w:themeColor="text1"/>
          </w:rPr>
          <w:t xml:space="preserve">Data </w:t>
        </w:r>
        <w:proofErr w:type="spellStart"/>
        <w:r w:rsidR="00666F08" w:rsidRPr="006A150A">
          <w:rPr>
            <w:rStyle w:val="Hyperlink"/>
            <w:color w:val="000000" w:themeColor="text1"/>
          </w:rPr>
          <w:t>Processing</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and</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Cleaning</w:t>
        </w:r>
        <w:proofErr w:type="spellEnd"/>
      </w:hyperlink>
    </w:p>
    <w:p w14:paraId="0C252F97" w14:textId="77777777" w:rsidR="00666F08" w:rsidRPr="006A150A" w:rsidRDefault="00000000" w:rsidP="00666F08">
      <w:pPr>
        <w:numPr>
          <w:ilvl w:val="1"/>
          <w:numId w:val="1"/>
        </w:numPr>
        <w:rPr>
          <w:color w:val="000000" w:themeColor="text1"/>
        </w:rPr>
      </w:pPr>
      <w:hyperlink w:anchor="toxicity-assessment" w:history="1">
        <w:proofErr w:type="spellStart"/>
        <w:r w:rsidR="00666F08" w:rsidRPr="006A150A">
          <w:rPr>
            <w:rStyle w:val="Hyperlink"/>
            <w:color w:val="000000" w:themeColor="text1"/>
          </w:rPr>
          <w:t>Toxicity</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Assessment</w:t>
        </w:r>
        <w:proofErr w:type="spellEnd"/>
      </w:hyperlink>
    </w:p>
    <w:p w14:paraId="099F7B6A" w14:textId="77777777" w:rsidR="00666F08" w:rsidRPr="006A150A" w:rsidRDefault="00000000" w:rsidP="00666F08">
      <w:pPr>
        <w:numPr>
          <w:ilvl w:val="1"/>
          <w:numId w:val="1"/>
        </w:numPr>
        <w:rPr>
          <w:color w:val="000000" w:themeColor="text1"/>
        </w:rPr>
      </w:pPr>
      <w:hyperlink w:anchor="analytical-approach" w:history="1">
        <w:proofErr w:type="spellStart"/>
        <w:r w:rsidR="00666F08" w:rsidRPr="006A150A">
          <w:rPr>
            <w:rStyle w:val="Hyperlink"/>
            <w:color w:val="000000" w:themeColor="text1"/>
          </w:rPr>
          <w:t>Analytical</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Approach</w:t>
        </w:r>
        <w:proofErr w:type="spellEnd"/>
      </w:hyperlink>
    </w:p>
    <w:p w14:paraId="464E56E4" w14:textId="77777777" w:rsidR="00666F08" w:rsidRPr="006A150A" w:rsidRDefault="00000000" w:rsidP="00666F08">
      <w:pPr>
        <w:numPr>
          <w:ilvl w:val="0"/>
          <w:numId w:val="1"/>
        </w:numPr>
        <w:rPr>
          <w:color w:val="000000" w:themeColor="text1"/>
        </w:rPr>
      </w:pPr>
      <w:hyperlink w:anchor="global-analysis" w:history="1">
        <w:r w:rsidR="00666F08" w:rsidRPr="006A150A">
          <w:rPr>
            <w:rStyle w:val="Hyperlink"/>
            <w:b/>
            <w:bCs/>
            <w:color w:val="000000" w:themeColor="text1"/>
          </w:rPr>
          <w:t xml:space="preserve">Global </w:t>
        </w:r>
        <w:proofErr w:type="spellStart"/>
        <w:r w:rsidR="00666F08" w:rsidRPr="006A150A">
          <w:rPr>
            <w:rStyle w:val="Hyperlink"/>
            <w:b/>
            <w:bCs/>
            <w:color w:val="000000" w:themeColor="text1"/>
          </w:rPr>
          <w:t>Analysis</w:t>
        </w:r>
        <w:proofErr w:type="spellEnd"/>
      </w:hyperlink>
    </w:p>
    <w:p w14:paraId="46684A4F" w14:textId="77777777" w:rsidR="00666F08" w:rsidRPr="006A150A" w:rsidRDefault="00000000" w:rsidP="00666F08">
      <w:pPr>
        <w:numPr>
          <w:ilvl w:val="1"/>
          <w:numId w:val="1"/>
        </w:numPr>
        <w:rPr>
          <w:color w:val="000000" w:themeColor="text1"/>
        </w:rPr>
      </w:pPr>
      <w:hyperlink w:anchor="overall-channel-toxicity" w:history="1">
        <w:proofErr w:type="spellStart"/>
        <w:r w:rsidR="00666F08" w:rsidRPr="006A150A">
          <w:rPr>
            <w:rStyle w:val="Hyperlink"/>
            <w:color w:val="000000" w:themeColor="text1"/>
          </w:rPr>
          <w:t>Overall</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Channel</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Toxicity</w:t>
        </w:r>
        <w:proofErr w:type="spellEnd"/>
      </w:hyperlink>
    </w:p>
    <w:p w14:paraId="29F79E9A" w14:textId="77777777" w:rsidR="00666F08" w:rsidRPr="006A150A" w:rsidRDefault="00000000" w:rsidP="00666F08">
      <w:pPr>
        <w:numPr>
          <w:ilvl w:val="1"/>
          <w:numId w:val="1"/>
        </w:numPr>
        <w:rPr>
          <w:color w:val="000000" w:themeColor="text1"/>
        </w:rPr>
      </w:pPr>
      <w:hyperlink w:anchor="targeted-toxicity-towards-individuals" w:history="1">
        <w:proofErr w:type="spellStart"/>
        <w:r w:rsidR="00666F08" w:rsidRPr="006A150A">
          <w:rPr>
            <w:rStyle w:val="Hyperlink"/>
            <w:color w:val="000000" w:themeColor="text1"/>
          </w:rPr>
          <w:t>Targeted</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Toxicity</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Towards</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Individuals</w:t>
        </w:r>
        <w:proofErr w:type="spellEnd"/>
      </w:hyperlink>
    </w:p>
    <w:p w14:paraId="1B8C54FC" w14:textId="77777777" w:rsidR="00666F08" w:rsidRPr="006A150A" w:rsidRDefault="00000000" w:rsidP="00666F08">
      <w:pPr>
        <w:numPr>
          <w:ilvl w:val="1"/>
          <w:numId w:val="1"/>
        </w:numPr>
        <w:rPr>
          <w:color w:val="000000" w:themeColor="text1"/>
          <w:lang w:val="en-US"/>
        </w:rPr>
      </w:pPr>
      <w:hyperlink w:anchor="most-toxic-users-across-all-channels" w:history="1">
        <w:r w:rsidR="00666F08" w:rsidRPr="006A150A">
          <w:rPr>
            <w:rStyle w:val="Hyperlink"/>
            <w:color w:val="000000" w:themeColor="text1"/>
            <w:lang w:val="en-US"/>
          </w:rPr>
          <w:t>Most Toxic Users Across All Channels</w:t>
        </w:r>
      </w:hyperlink>
    </w:p>
    <w:p w14:paraId="71A5159F" w14:textId="77777777" w:rsidR="00666F08" w:rsidRPr="006A150A" w:rsidRDefault="00000000" w:rsidP="00666F08">
      <w:pPr>
        <w:numPr>
          <w:ilvl w:val="0"/>
          <w:numId w:val="1"/>
        </w:numPr>
        <w:rPr>
          <w:color w:val="000000" w:themeColor="text1"/>
        </w:rPr>
      </w:pPr>
      <w:hyperlink w:anchor="channel-specific-analysis" w:history="1">
        <w:proofErr w:type="spellStart"/>
        <w:r w:rsidR="00666F08" w:rsidRPr="006A150A">
          <w:rPr>
            <w:rStyle w:val="Hyperlink"/>
            <w:b/>
            <w:bCs/>
            <w:color w:val="000000" w:themeColor="text1"/>
          </w:rPr>
          <w:t>Channel-Specific</w:t>
        </w:r>
        <w:proofErr w:type="spellEnd"/>
        <w:r w:rsidR="00666F08" w:rsidRPr="006A150A">
          <w:rPr>
            <w:rStyle w:val="Hyperlink"/>
            <w:b/>
            <w:bCs/>
            <w:color w:val="000000" w:themeColor="text1"/>
          </w:rPr>
          <w:t xml:space="preserve"> </w:t>
        </w:r>
        <w:proofErr w:type="spellStart"/>
        <w:r w:rsidR="00666F08" w:rsidRPr="006A150A">
          <w:rPr>
            <w:rStyle w:val="Hyperlink"/>
            <w:b/>
            <w:bCs/>
            <w:color w:val="000000" w:themeColor="text1"/>
          </w:rPr>
          <w:t>Analysis</w:t>
        </w:r>
        <w:proofErr w:type="spellEnd"/>
      </w:hyperlink>
    </w:p>
    <w:p w14:paraId="653B58F0" w14:textId="77777777" w:rsidR="00666F08" w:rsidRPr="006A150A" w:rsidRDefault="00000000" w:rsidP="00666F08">
      <w:pPr>
        <w:numPr>
          <w:ilvl w:val="1"/>
          <w:numId w:val="1"/>
        </w:numPr>
        <w:rPr>
          <w:color w:val="000000" w:themeColor="text1"/>
        </w:rPr>
      </w:pPr>
      <w:hyperlink w:anchor="coffee-cults-and-crafts" w:history="1">
        <w:proofErr w:type="spellStart"/>
        <w:r w:rsidR="00666F08" w:rsidRPr="006A150A">
          <w:rPr>
            <w:rStyle w:val="Hyperlink"/>
            <w:color w:val="000000" w:themeColor="text1"/>
          </w:rPr>
          <w:t>Coffee</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Cults</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and</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Crafts</w:t>
        </w:r>
        <w:proofErr w:type="spellEnd"/>
      </w:hyperlink>
    </w:p>
    <w:p w14:paraId="30CFE9D9" w14:textId="77777777" w:rsidR="00666F08" w:rsidRPr="006A150A" w:rsidRDefault="00000000" w:rsidP="00666F08">
      <w:pPr>
        <w:numPr>
          <w:ilvl w:val="1"/>
          <w:numId w:val="1"/>
        </w:numPr>
        <w:rPr>
          <w:color w:val="000000" w:themeColor="text1"/>
        </w:rPr>
      </w:pPr>
      <w:hyperlink w:anchor="growing-up-in-scientology" w:history="1">
        <w:proofErr w:type="spellStart"/>
        <w:r w:rsidR="00666F08" w:rsidRPr="006A150A">
          <w:rPr>
            <w:rStyle w:val="Hyperlink"/>
            <w:color w:val="000000" w:themeColor="text1"/>
          </w:rPr>
          <w:t>Growing</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Up</w:t>
        </w:r>
        <w:proofErr w:type="spellEnd"/>
        <w:r w:rsidR="00666F08" w:rsidRPr="006A150A">
          <w:rPr>
            <w:rStyle w:val="Hyperlink"/>
            <w:color w:val="000000" w:themeColor="text1"/>
          </w:rPr>
          <w:t xml:space="preserve"> In </w:t>
        </w:r>
        <w:proofErr w:type="spellStart"/>
        <w:r w:rsidR="00666F08" w:rsidRPr="006A150A">
          <w:rPr>
            <w:rStyle w:val="Hyperlink"/>
            <w:color w:val="000000" w:themeColor="text1"/>
          </w:rPr>
          <w:t>Scientology</w:t>
        </w:r>
        <w:proofErr w:type="spellEnd"/>
      </w:hyperlink>
    </w:p>
    <w:p w14:paraId="334AEA92" w14:textId="77777777" w:rsidR="00666F08" w:rsidRPr="006A150A" w:rsidRDefault="00000000" w:rsidP="00666F08">
      <w:pPr>
        <w:numPr>
          <w:ilvl w:val="1"/>
          <w:numId w:val="1"/>
        </w:numPr>
        <w:rPr>
          <w:color w:val="000000" w:themeColor="text1"/>
        </w:rPr>
      </w:pPr>
      <w:hyperlink w:anchor="kelli-copter" w:history="1">
        <w:proofErr w:type="spellStart"/>
        <w:r w:rsidR="00666F08" w:rsidRPr="006A150A">
          <w:rPr>
            <w:rStyle w:val="Hyperlink"/>
            <w:color w:val="000000" w:themeColor="text1"/>
          </w:rPr>
          <w:t>Kelli</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Copter</w:t>
        </w:r>
        <w:proofErr w:type="spellEnd"/>
      </w:hyperlink>
    </w:p>
    <w:p w14:paraId="5C15BA7B" w14:textId="77777777" w:rsidR="00666F08" w:rsidRPr="006A150A" w:rsidRDefault="00000000" w:rsidP="00666F08">
      <w:pPr>
        <w:numPr>
          <w:ilvl w:val="1"/>
          <w:numId w:val="1"/>
        </w:numPr>
        <w:rPr>
          <w:color w:val="000000" w:themeColor="text1"/>
        </w:rPr>
      </w:pPr>
      <w:hyperlink w:anchor="lara-fm" w:history="1">
        <w:r w:rsidR="00666F08" w:rsidRPr="006A150A">
          <w:rPr>
            <w:rStyle w:val="Hyperlink"/>
            <w:color w:val="000000" w:themeColor="text1"/>
          </w:rPr>
          <w:t>LARA FM</w:t>
        </w:r>
      </w:hyperlink>
    </w:p>
    <w:p w14:paraId="489FD98C" w14:textId="77777777" w:rsidR="00666F08" w:rsidRPr="006A150A" w:rsidRDefault="00000000" w:rsidP="00666F08">
      <w:pPr>
        <w:numPr>
          <w:ilvl w:val="1"/>
          <w:numId w:val="1"/>
        </w:numPr>
        <w:rPr>
          <w:color w:val="000000" w:themeColor="text1"/>
        </w:rPr>
      </w:pPr>
      <w:hyperlink w:anchor="sergedelmar" w:history="1">
        <w:proofErr w:type="spellStart"/>
        <w:r w:rsidR="00666F08" w:rsidRPr="006A150A">
          <w:rPr>
            <w:rStyle w:val="Hyperlink"/>
            <w:color w:val="000000" w:themeColor="text1"/>
          </w:rPr>
          <w:t>SergeDelMar</w:t>
        </w:r>
        <w:proofErr w:type="spellEnd"/>
      </w:hyperlink>
    </w:p>
    <w:p w14:paraId="3769BA09" w14:textId="77777777" w:rsidR="00666F08" w:rsidRPr="006A150A" w:rsidRDefault="00000000" w:rsidP="00666F08">
      <w:pPr>
        <w:numPr>
          <w:ilvl w:val="1"/>
          <w:numId w:val="1"/>
        </w:numPr>
        <w:rPr>
          <w:color w:val="000000" w:themeColor="text1"/>
        </w:rPr>
      </w:pPr>
      <w:hyperlink w:anchor="liz-gale" w:history="1">
        <w:r w:rsidR="00666F08" w:rsidRPr="006A150A">
          <w:rPr>
            <w:rStyle w:val="Hyperlink"/>
            <w:color w:val="000000" w:themeColor="text1"/>
          </w:rPr>
          <w:t>Liz Gale</w:t>
        </w:r>
      </w:hyperlink>
    </w:p>
    <w:p w14:paraId="6E12AD81" w14:textId="77777777" w:rsidR="00666F08" w:rsidRPr="006A150A" w:rsidRDefault="00000000" w:rsidP="00666F08">
      <w:pPr>
        <w:numPr>
          <w:ilvl w:val="1"/>
          <w:numId w:val="1"/>
        </w:numPr>
        <w:rPr>
          <w:color w:val="000000" w:themeColor="text1"/>
        </w:rPr>
      </w:pPr>
      <w:hyperlink w:anchor="scientology-life-after-a-cult" w:history="1">
        <w:proofErr w:type="spellStart"/>
        <w:r w:rsidR="00666F08" w:rsidRPr="006A150A">
          <w:rPr>
            <w:rStyle w:val="Hyperlink"/>
            <w:color w:val="000000" w:themeColor="text1"/>
          </w:rPr>
          <w:t>Scientology</w:t>
        </w:r>
        <w:proofErr w:type="spellEnd"/>
        <w:r w:rsidR="00666F08" w:rsidRPr="006A150A">
          <w:rPr>
            <w:rStyle w:val="Hyperlink"/>
            <w:color w:val="000000" w:themeColor="text1"/>
          </w:rPr>
          <w:t xml:space="preserve"> - </w:t>
        </w:r>
        <w:proofErr w:type="spellStart"/>
        <w:r w:rsidR="00666F08" w:rsidRPr="006A150A">
          <w:rPr>
            <w:rStyle w:val="Hyperlink"/>
            <w:color w:val="000000" w:themeColor="text1"/>
          </w:rPr>
          <w:t>Life</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After</w:t>
        </w:r>
        <w:proofErr w:type="spellEnd"/>
        <w:r w:rsidR="00666F08" w:rsidRPr="006A150A">
          <w:rPr>
            <w:rStyle w:val="Hyperlink"/>
            <w:color w:val="000000" w:themeColor="text1"/>
          </w:rPr>
          <w:t xml:space="preserve"> a </w:t>
        </w:r>
        <w:proofErr w:type="spellStart"/>
        <w:r w:rsidR="00666F08" w:rsidRPr="006A150A">
          <w:rPr>
            <w:rStyle w:val="Hyperlink"/>
            <w:color w:val="000000" w:themeColor="text1"/>
          </w:rPr>
          <w:t>Cult</w:t>
        </w:r>
        <w:proofErr w:type="spellEnd"/>
      </w:hyperlink>
    </w:p>
    <w:p w14:paraId="5D971D94" w14:textId="77777777" w:rsidR="00666F08" w:rsidRPr="006A150A" w:rsidRDefault="00000000" w:rsidP="00666F08">
      <w:pPr>
        <w:numPr>
          <w:ilvl w:val="1"/>
          <w:numId w:val="1"/>
        </w:numPr>
        <w:rPr>
          <w:color w:val="000000" w:themeColor="text1"/>
        </w:rPr>
      </w:pPr>
      <w:hyperlink w:anchor="oh-no-nora" w:history="1">
        <w:r w:rsidR="00666F08" w:rsidRPr="006A150A">
          <w:rPr>
            <w:rStyle w:val="Hyperlink"/>
            <w:color w:val="000000" w:themeColor="text1"/>
          </w:rPr>
          <w:t>Oh No Nora</w:t>
        </w:r>
      </w:hyperlink>
    </w:p>
    <w:p w14:paraId="0956B061" w14:textId="77777777" w:rsidR="00666F08" w:rsidRPr="006A150A" w:rsidRDefault="00000000" w:rsidP="00666F08">
      <w:pPr>
        <w:numPr>
          <w:ilvl w:val="1"/>
          <w:numId w:val="1"/>
        </w:numPr>
        <w:rPr>
          <w:color w:val="000000" w:themeColor="text1"/>
        </w:rPr>
      </w:pPr>
      <w:hyperlink w:anchor="poe-on-the-go" w:history="1">
        <w:r w:rsidR="00666F08" w:rsidRPr="006A150A">
          <w:rPr>
            <w:rStyle w:val="Hyperlink"/>
            <w:color w:val="000000" w:themeColor="text1"/>
          </w:rPr>
          <w:t xml:space="preserve">Poe </w:t>
        </w:r>
        <w:proofErr w:type="spellStart"/>
        <w:r w:rsidR="00666F08" w:rsidRPr="006A150A">
          <w:rPr>
            <w:rStyle w:val="Hyperlink"/>
            <w:color w:val="000000" w:themeColor="text1"/>
          </w:rPr>
          <w:t>On</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the</w:t>
        </w:r>
        <w:proofErr w:type="spellEnd"/>
        <w:r w:rsidR="00666F08" w:rsidRPr="006A150A">
          <w:rPr>
            <w:rStyle w:val="Hyperlink"/>
            <w:color w:val="000000" w:themeColor="text1"/>
          </w:rPr>
          <w:t xml:space="preserve"> GO</w:t>
        </w:r>
      </w:hyperlink>
    </w:p>
    <w:p w14:paraId="5DB92525" w14:textId="77777777" w:rsidR="00666F08" w:rsidRPr="006A150A" w:rsidRDefault="00000000" w:rsidP="00666F08">
      <w:pPr>
        <w:numPr>
          <w:ilvl w:val="1"/>
          <w:numId w:val="1"/>
        </w:numPr>
        <w:rPr>
          <w:color w:val="000000" w:themeColor="text1"/>
        </w:rPr>
      </w:pPr>
      <w:hyperlink w:anchor="liz-ferris" w:history="1">
        <w:r w:rsidR="00666F08" w:rsidRPr="006A150A">
          <w:rPr>
            <w:rStyle w:val="Hyperlink"/>
            <w:color w:val="000000" w:themeColor="text1"/>
          </w:rPr>
          <w:t xml:space="preserve">Liz </w:t>
        </w:r>
        <w:proofErr w:type="spellStart"/>
        <w:r w:rsidR="00666F08" w:rsidRPr="006A150A">
          <w:rPr>
            <w:rStyle w:val="Hyperlink"/>
            <w:color w:val="000000" w:themeColor="text1"/>
          </w:rPr>
          <w:t>Ferris</w:t>
        </w:r>
        <w:proofErr w:type="spellEnd"/>
      </w:hyperlink>
    </w:p>
    <w:p w14:paraId="22D2E737" w14:textId="77777777" w:rsidR="00666F08" w:rsidRPr="006A150A" w:rsidRDefault="00000000" w:rsidP="00666F08">
      <w:pPr>
        <w:numPr>
          <w:ilvl w:val="1"/>
          <w:numId w:val="1"/>
        </w:numPr>
        <w:rPr>
          <w:color w:val="000000" w:themeColor="text1"/>
        </w:rPr>
      </w:pPr>
      <w:hyperlink w:anchor="relatable-reese" w:history="1">
        <w:proofErr w:type="spellStart"/>
        <w:r w:rsidR="00666F08" w:rsidRPr="006A150A">
          <w:rPr>
            <w:rStyle w:val="Hyperlink"/>
            <w:color w:val="000000" w:themeColor="text1"/>
          </w:rPr>
          <w:t>Relatable</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Reese</w:t>
        </w:r>
        <w:proofErr w:type="spellEnd"/>
      </w:hyperlink>
    </w:p>
    <w:p w14:paraId="0FFCFC9B" w14:textId="77777777" w:rsidR="00666F08" w:rsidRPr="006A150A" w:rsidRDefault="00000000" w:rsidP="00666F08">
      <w:pPr>
        <w:numPr>
          <w:ilvl w:val="0"/>
          <w:numId w:val="1"/>
        </w:numPr>
        <w:rPr>
          <w:color w:val="000000" w:themeColor="text1"/>
        </w:rPr>
      </w:pPr>
      <w:hyperlink w:anchor="toxicity-over-time-analysis" w:history="1">
        <w:proofErr w:type="spellStart"/>
        <w:r w:rsidR="00666F08" w:rsidRPr="006A150A">
          <w:rPr>
            <w:rStyle w:val="Hyperlink"/>
            <w:b/>
            <w:bCs/>
            <w:color w:val="000000" w:themeColor="text1"/>
          </w:rPr>
          <w:t>Toxicity</w:t>
        </w:r>
        <w:proofErr w:type="spellEnd"/>
        <w:r w:rsidR="00666F08" w:rsidRPr="006A150A">
          <w:rPr>
            <w:rStyle w:val="Hyperlink"/>
            <w:b/>
            <w:bCs/>
            <w:color w:val="000000" w:themeColor="text1"/>
          </w:rPr>
          <w:t xml:space="preserve"> </w:t>
        </w:r>
        <w:proofErr w:type="spellStart"/>
        <w:r w:rsidR="00666F08" w:rsidRPr="006A150A">
          <w:rPr>
            <w:rStyle w:val="Hyperlink"/>
            <w:b/>
            <w:bCs/>
            <w:color w:val="000000" w:themeColor="text1"/>
          </w:rPr>
          <w:t>Over</w:t>
        </w:r>
        <w:proofErr w:type="spellEnd"/>
        <w:r w:rsidR="00666F08" w:rsidRPr="006A150A">
          <w:rPr>
            <w:rStyle w:val="Hyperlink"/>
            <w:b/>
            <w:bCs/>
            <w:color w:val="000000" w:themeColor="text1"/>
          </w:rPr>
          <w:t xml:space="preserve"> Time </w:t>
        </w:r>
        <w:proofErr w:type="spellStart"/>
        <w:r w:rsidR="00666F08" w:rsidRPr="006A150A">
          <w:rPr>
            <w:rStyle w:val="Hyperlink"/>
            <w:b/>
            <w:bCs/>
            <w:color w:val="000000" w:themeColor="text1"/>
          </w:rPr>
          <w:t>Analysis</w:t>
        </w:r>
        <w:proofErr w:type="spellEnd"/>
      </w:hyperlink>
    </w:p>
    <w:p w14:paraId="77736EB1" w14:textId="77777777" w:rsidR="00666F08" w:rsidRPr="006A150A" w:rsidRDefault="00000000" w:rsidP="00666F08">
      <w:pPr>
        <w:numPr>
          <w:ilvl w:val="0"/>
          <w:numId w:val="1"/>
        </w:numPr>
        <w:rPr>
          <w:color w:val="000000" w:themeColor="text1"/>
        </w:rPr>
      </w:pPr>
      <w:hyperlink w:anchor="conclusion-and-recommendations" w:history="1">
        <w:proofErr w:type="spellStart"/>
        <w:r w:rsidR="00666F08" w:rsidRPr="006A150A">
          <w:rPr>
            <w:rStyle w:val="Hyperlink"/>
            <w:b/>
            <w:bCs/>
            <w:color w:val="000000" w:themeColor="text1"/>
          </w:rPr>
          <w:t>Conclusion</w:t>
        </w:r>
        <w:proofErr w:type="spellEnd"/>
        <w:r w:rsidR="00666F08" w:rsidRPr="006A150A">
          <w:rPr>
            <w:rStyle w:val="Hyperlink"/>
            <w:b/>
            <w:bCs/>
            <w:color w:val="000000" w:themeColor="text1"/>
          </w:rPr>
          <w:t xml:space="preserve"> </w:t>
        </w:r>
        <w:proofErr w:type="spellStart"/>
        <w:r w:rsidR="00666F08" w:rsidRPr="006A150A">
          <w:rPr>
            <w:rStyle w:val="Hyperlink"/>
            <w:b/>
            <w:bCs/>
            <w:color w:val="000000" w:themeColor="text1"/>
          </w:rPr>
          <w:t>and</w:t>
        </w:r>
        <w:proofErr w:type="spellEnd"/>
        <w:r w:rsidR="00666F08" w:rsidRPr="006A150A">
          <w:rPr>
            <w:rStyle w:val="Hyperlink"/>
            <w:b/>
            <w:bCs/>
            <w:color w:val="000000" w:themeColor="text1"/>
          </w:rPr>
          <w:t xml:space="preserve"> </w:t>
        </w:r>
        <w:proofErr w:type="spellStart"/>
        <w:r w:rsidR="00666F08" w:rsidRPr="006A150A">
          <w:rPr>
            <w:rStyle w:val="Hyperlink"/>
            <w:b/>
            <w:bCs/>
            <w:color w:val="000000" w:themeColor="text1"/>
          </w:rPr>
          <w:t>Recommendations</w:t>
        </w:r>
        <w:proofErr w:type="spellEnd"/>
      </w:hyperlink>
    </w:p>
    <w:p w14:paraId="226A78D5" w14:textId="77777777" w:rsidR="00666F08" w:rsidRPr="006A150A" w:rsidRDefault="00000000" w:rsidP="00666F08">
      <w:pPr>
        <w:numPr>
          <w:ilvl w:val="0"/>
          <w:numId w:val="1"/>
        </w:numPr>
        <w:rPr>
          <w:color w:val="000000" w:themeColor="text1"/>
        </w:rPr>
      </w:pPr>
      <w:hyperlink w:anchor="appendices" w:history="1">
        <w:proofErr w:type="spellStart"/>
        <w:r w:rsidR="00666F08" w:rsidRPr="006A150A">
          <w:rPr>
            <w:rStyle w:val="Hyperlink"/>
            <w:b/>
            <w:bCs/>
            <w:color w:val="000000" w:themeColor="text1"/>
          </w:rPr>
          <w:t>Appendices</w:t>
        </w:r>
        <w:proofErr w:type="spellEnd"/>
      </w:hyperlink>
    </w:p>
    <w:p w14:paraId="69AA5905" w14:textId="77777777" w:rsidR="00666F08" w:rsidRPr="006A150A" w:rsidRDefault="00000000" w:rsidP="00666F08">
      <w:pPr>
        <w:numPr>
          <w:ilvl w:val="1"/>
          <w:numId w:val="1"/>
        </w:numPr>
        <w:rPr>
          <w:color w:val="000000" w:themeColor="text1"/>
        </w:rPr>
      </w:pPr>
      <w:hyperlink w:anchor="appendix-a-data-summary-tables" w:history="1">
        <w:proofErr w:type="spellStart"/>
        <w:r w:rsidR="00666F08" w:rsidRPr="006A150A">
          <w:rPr>
            <w:rStyle w:val="Hyperlink"/>
            <w:color w:val="000000" w:themeColor="text1"/>
          </w:rPr>
          <w:t>Appendix</w:t>
        </w:r>
        <w:proofErr w:type="spellEnd"/>
        <w:r w:rsidR="00666F08" w:rsidRPr="006A150A">
          <w:rPr>
            <w:rStyle w:val="Hyperlink"/>
            <w:color w:val="000000" w:themeColor="text1"/>
          </w:rPr>
          <w:t xml:space="preserve"> A: Data </w:t>
        </w:r>
        <w:proofErr w:type="spellStart"/>
        <w:r w:rsidR="00666F08" w:rsidRPr="006A150A">
          <w:rPr>
            <w:rStyle w:val="Hyperlink"/>
            <w:color w:val="000000" w:themeColor="text1"/>
          </w:rPr>
          <w:t>Summary</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Tables</w:t>
        </w:r>
        <w:proofErr w:type="spellEnd"/>
      </w:hyperlink>
    </w:p>
    <w:p w14:paraId="47260642" w14:textId="77777777" w:rsidR="00666F08" w:rsidRPr="006A150A" w:rsidRDefault="00000000" w:rsidP="00666F08">
      <w:pPr>
        <w:numPr>
          <w:ilvl w:val="1"/>
          <w:numId w:val="1"/>
        </w:numPr>
        <w:rPr>
          <w:color w:val="000000" w:themeColor="text1"/>
        </w:rPr>
      </w:pPr>
      <w:hyperlink w:anchor="appendix-b-methodological-details" w:history="1">
        <w:proofErr w:type="spellStart"/>
        <w:r w:rsidR="00666F08" w:rsidRPr="006A150A">
          <w:rPr>
            <w:rStyle w:val="Hyperlink"/>
            <w:color w:val="000000" w:themeColor="text1"/>
          </w:rPr>
          <w:t>Appendix</w:t>
        </w:r>
        <w:proofErr w:type="spellEnd"/>
        <w:r w:rsidR="00666F08" w:rsidRPr="006A150A">
          <w:rPr>
            <w:rStyle w:val="Hyperlink"/>
            <w:color w:val="000000" w:themeColor="text1"/>
          </w:rPr>
          <w:t xml:space="preserve"> B: </w:t>
        </w:r>
        <w:proofErr w:type="spellStart"/>
        <w:r w:rsidR="00666F08" w:rsidRPr="006A150A">
          <w:rPr>
            <w:rStyle w:val="Hyperlink"/>
            <w:color w:val="000000" w:themeColor="text1"/>
          </w:rPr>
          <w:t>Methodological</w:t>
        </w:r>
        <w:proofErr w:type="spellEnd"/>
        <w:r w:rsidR="00666F08" w:rsidRPr="006A150A">
          <w:rPr>
            <w:rStyle w:val="Hyperlink"/>
            <w:color w:val="000000" w:themeColor="text1"/>
          </w:rPr>
          <w:t xml:space="preserve"> </w:t>
        </w:r>
        <w:proofErr w:type="spellStart"/>
        <w:r w:rsidR="00666F08" w:rsidRPr="006A150A">
          <w:rPr>
            <w:rStyle w:val="Hyperlink"/>
            <w:color w:val="000000" w:themeColor="text1"/>
          </w:rPr>
          <w:t>Details</w:t>
        </w:r>
        <w:proofErr w:type="spellEnd"/>
      </w:hyperlink>
    </w:p>
    <w:p w14:paraId="18CAEBF8" w14:textId="77777777" w:rsidR="00666F08" w:rsidRPr="006A150A" w:rsidRDefault="00000000" w:rsidP="00666F08">
      <w:pPr>
        <w:rPr>
          <w:color w:val="000000" w:themeColor="text1"/>
        </w:rPr>
      </w:pPr>
      <w:r w:rsidRPr="006A150A">
        <w:rPr>
          <w:color w:val="000000" w:themeColor="text1"/>
        </w:rPr>
        <w:pict w14:anchorId="0FD16C65">
          <v:rect id="_x0000_i1026" style="width:0;height:1.5pt" o:hralign="center" o:hrstd="t" o:hr="t" fillcolor="#a0a0a0" stroked="f"/>
        </w:pict>
      </w:r>
    </w:p>
    <w:p w14:paraId="3BCB4257" w14:textId="77777777" w:rsidR="00666F08" w:rsidRPr="006A150A" w:rsidRDefault="00666F08" w:rsidP="00666F08">
      <w:pPr>
        <w:rPr>
          <w:b/>
          <w:bCs/>
          <w:color w:val="000000" w:themeColor="text1"/>
          <w:lang w:val="en-US"/>
        </w:rPr>
      </w:pPr>
      <w:r w:rsidRPr="006A150A">
        <w:rPr>
          <w:b/>
          <w:bCs/>
          <w:color w:val="000000" w:themeColor="text1"/>
          <w:lang w:val="en-US"/>
        </w:rPr>
        <w:t>Introduction</w:t>
      </w:r>
    </w:p>
    <w:p w14:paraId="7FBCD4C0" w14:textId="77777777" w:rsidR="00666F08" w:rsidRPr="006A150A" w:rsidRDefault="00666F08" w:rsidP="00666F08">
      <w:pPr>
        <w:rPr>
          <w:color w:val="000000" w:themeColor="text1"/>
          <w:lang w:val="en-US"/>
        </w:rPr>
      </w:pPr>
      <w:r w:rsidRPr="006A150A">
        <w:rPr>
          <w:color w:val="000000" w:themeColor="text1"/>
          <w:lang w:val="en-US"/>
        </w:rPr>
        <w:t xml:space="preserve">This report provides an in-depth analysis of the toxicity present in YouTube live chat comments directed towards </w:t>
      </w:r>
      <w:r w:rsidRPr="006A150A">
        <w:rPr>
          <w:b/>
          <w:bCs/>
          <w:color w:val="000000" w:themeColor="text1"/>
          <w:lang w:val="en-US"/>
        </w:rPr>
        <w:t>The Aftermath Foundation</w:t>
      </w:r>
      <w:r w:rsidRPr="006A150A">
        <w:rPr>
          <w:color w:val="000000" w:themeColor="text1"/>
          <w:lang w:val="en-US"/>
        </w:rPr>
        <w:t xml:space="preserve"> and its associated individuals. The foundation has been a target of harassment and defamatory remarks, particularly following a high-profile event involving Aaron Smith-Levin's departure from the board. The objective of this report is to quantify and analyze the levels of toxicity across multiple YouTube channels, identify the most toxic users, and provide actionable recommendations for mitigating these issues.</w:t>
      </w:r>
    </w:p>
    <w:p w14:paraId="0A3ABF17" w14:textId="77777777" w:rsidR="00666F08" w:rsidRPr="006A150A" w:rsidRDefault="00666F08" w:rsidP="00666F08">
      <w:pPr>
        <w:rPr>
          <w:color w:val="000000" w:themeColor="text1"/>
        </w:rPr>
      </w:pPr>
      <w:proofErr w:type="spellStart"/>
      <w:r w:rsidRPr="006A150A">
        <w:rPr>
          <w:b/>
          <w:bCs/>
          <w:color w:val="000000" w:themeColor="text1"/>
        </w:rPr>
        <w:t>Objectives</w:t>
      </w:r>
      <w:proofErr w:type="spellEnd"/>
      <w:r w:rsidRPr="006A150A">
        <w:rPr>
          <w:b/>
          <w:bCs/>
          <w:color w:val="000000" w:themeColor="text1"/>
        </w:rPr>
        <w:t>:</w:t>
      </w:r>
    </w:p>
    <w:p w14:paraId="0AC19A38" w14:textId="77777777" w:rsidR="00666F08" w:rsidRPr="006A150A" w:rsidRDefault="00666F08" w:rsidP="00666F08">
      <w:pPr>
        <w:numPr>
          <w:ilvl w:val="0"/>
          <w:numId w:val="2"/>
        </w:numPr>
        <w:rPr>
          <w:color w:val="000000" w:themeColor="text1"/>
          <w:lang w:val="en-US"/>
        </w:rPr>
      </w:pPr>
      <w:r w:rsidRPr="006A150A">
        <w:rPr>
          <w:color w:val="000000" w:themeColor="text1"/>
          <w:lang w:val="en-US"/>
        </w:rPr>
        <w:t>Identify and quantify overall toxicity levels across selected YouTube channels.</w:t>
      </w:r>
    </w:p>
    <w:p w14:paraId="4046070C" w14:textId="77777777" w:rsidR="00666F08" w:rsidRPr="006A150A" w:rsidRDefault="00666F08" w:rsidP="00666F08">
      <w:pPr>
        <w:numPr>
          <w:ilvl w:val="0"/>
          <w:numId w:val="2"/>
        </w:numPr>
        <w:rPr>
          <w:color w:val="000000" w:themeColor="text1"/>
          <w:lang w:val="en-US"/>
        </w:rPr>
      </w:pPr>
      <w:r w:rsidRPr="006A150A">
        <w:rPr>
          <w:color w:val="000000" w:themeColor="text1"/>
          <w:lang w:val="en-US"/>
        </w:rPr>
        <w:t>Assess targeted toxicity directed at specific individuals associated with The Aftermath Foundation.</w:t>
      </w:r>
    </w:p>
    <w:p w14:paraId="598933BF" w14:textId="77777777" w:rsidR="00666F08" w:rsidRPr="006A150A" w:rsidRDefault="00666F08" w:rsidP="00666F08">
      <w:pPr>
        <w:numPr>
          <w:ilvl w:val="0"/>
          <w:numId w:val="2"/>
        </w:numPr>
        <w:rPr>
          <w:color w:val="000000" w:themeColor="text1"/>
          <w:lang w:val="en-US"/>
        </w:rPr>
      </w:pPr>
      <w:r w:rsidRPr="006A150A">
        <w:rPr>
          <w:color w:val="000000" w:themeColor="text1"/>
          <w:lang w:val="en-US"/>
        </w:rPr>
        <w:t>Identify the most toxic users both globally and within each channel.</w:t>
      </w:r>
    </w:p>
    <w:p w14:paraId="7F92FECC" w14:textId="77777777" w:rsidR="00666F08" w:rsidRPr="006A150A" w:rsidRDefault="00666F08" w:rsidP="00666F08">
      <w:pPr>
        <w:numPr>
          <w:ilvl w:val="0"/>
          <w:numId w:val="2"/>
        </w:numPr>
        <w:rPr>
          <w:color w:val="000000" w:themeColor="text1"/>
          <w:lang w:val="en-US"/>
        </w:rPr>
      </w:pPr>
      <w:r w:rsidRPr="006A150A">
        <w:rPr>
          <w:color w:val="000000" w:themeColor="text1"/>
          <w:lang w:val="en-US"/>
        </w:rPr>
        <w:t>Provide recommendations for reducing toxicity and supporting targeted individuals.</w:t>
      </w:r>
    </w:p>
    <w:p w14:paraId="4545E533" w14:textId="77777777" w:rsidR="00666F08" w:rsidRPr="006A150A" w:rsidRDefault="00000000" w:rsidP="00666F08">
      <w:pPr>
        <w:rPr>
          <w:color w:val="000000" w:themeColor="text1"/>
        </w:rPr>
      </w:pPr>
      <w:r w:rsidRPr="006A150A">
        <w:rPr>
          <w:color w:val="000000" w:themeColor="text1"/>
        </w:rPr>
        <w:pict w14:anchorId="70381DC7">
          <v:rect id="_x0000_i1027" style="width:0;height:1.5pt" o:hralign="center" o:hrstd="t" o:hr="t" fillcolor="#a0a0a0" stroked="f"/>
        </w:pict>
      </w:r>
    </w:p>
    <w:p w14:paraId="0F47271E" w14:textId="77777777" w:rsidR="00666F08" w:rsidRPr="006A150A" w:rsidRDefault="00666F08" w:rsidP="00666F08">
      <w:pPr>
        <w:rPr>
          <w:b/>
          <w:bCs/>
          <w:color w:val="000000" w:themeColor="text1"/>
        </w:rPr>
      </w:pPr>
      <w:proofErr w:type="spellStart"/>
      <w:r w:rsidRPr="006A150A">
        <w:rPr>
          <w:b/>
          <w:bCs/>
          <w:color w:val="000000" w:themeColor="text1"/>
        </w:rPr>
        <w:t>Methodology</w:t>
      </w:r>
      <w:proofErr w:type="spellEnd"/>
    </w:p>
    <w:p w14:paraId="37B4640B" w14:textId="77777777" w:rsidR="00666F08" w:rsidRPr="006A150A" w:rsidRDefault="00666F08" w:rsidP="00666F08">
      <w:pPr>
        <w:rPr>
          <w:b/>
          <w:bCs/>
          <w:color w:val="000000" w:themeColor="text1"/>
        </w:rPr>
      </w:pPr>
      <w:r w:rsidRPr="006A150A">
        <w:rPr>
          <w:b/>
          <w:bCs/>
          <w:color w:val="000000" w:themeColor="text1"/>
        </w:rPr>
        <w:t xml:space="preserve">Data </w:t>
      </w:r>
      <w:proofErr w:type="spellStart"/>
      <w:r w:rsidRPr="006A150A">
        <w:rPr>
          <w:b/>
          <w:bCs/>
          <w:color w:val="000000" w:themeColor="text1"/>
        </w:rPr>
        <w:t>Collection</w:t>
      </w:r>
      <w:proofErr w:type="spellEnd"/>
    </w:p>
    <w:p w14:paraId="1E6ED20A" w14:textId="77777777" w:rsidR="00666F08" w:rsidRPr="006A150A" w:rsidRDefault="00666F08" w:rsidP="00666F08">
      <w:pPr>
        <w:numPr>
          <w:ilvl w:val="0"/>
          <w:numId w:val="39"/>
        </w:numPr>
        <w:rPr>
          <w:color w:val="000000" w:themeColor="text1"/>
          <w:lang w:val="en-US"/>
        </w:rPr>
      </w:pPr>
      <w:r w:rsidRPr="006A150A">
        <w:rPr>
          <w:b/>
          <w:bCs/>
          <w:color w:val="000000" w:themeColor="text1"/>
          <w:lang w:val="en-US"/>
        </w:rPr>
        <w:t>Sources</w:t>
      </w:r>
      <w:r w:rsidRPr="006A150A">
        <w:rPr>
          <w:color w:val="000000" w:themeColor="text1"/>
          <w:lang w:val="en-US"/>
        </w:rPr>
        <w:t>: Comments were collected from live chats on several YouTube channels that frequently discuss topics related to The Aftermath Foundation and its key figures.</w:t>
      </w:r>
    </w:p>
    <w:p w14:paraId="1C7C8D85" w14:textId="77777777" w:rsidR="00666F08" w:rsidRPr="006A150A" w:rsidRDefault="00666F08" w:rsidP="00666F08">
      <w:pPr>
        <w:numPr>
          <w:ilvl w:val="0"/>
          <w:numId w:val="39"/>
        </w:numPr>
        <w:rPr>
          <w:color w:val="000000" w:themeColor="text1"/>
          <w:lang w:val="en-US"/>
        </w:rPr>
      </w:pPr>
      <w:r w:rsidRPr="006A150A">
        <w:rPr>
          <w:b/>
          <w:bCs/>
          <w:color w:val="000000" w:themeColor="text1"/>
          <w:lang w:val="en-US"/>
        </w:rPr>
        <w:t>Time Frame</w:t>
      </w:r>
      <w:r w:rsidRPr="006A150A">
        <w:rPr>
          <w:color w:val="000000" w:themeColor="text1"/>
          <w:lang w:val="en-US"/>
        </w:rPr>
        <w:t>: The data spans from December 2023 to August 2024, encompassing a critical period marked by increased tensions and targeted harassment.</w:t>
      </w:r>
    </w:p>
    <w:p w14:paraId="714DF085" w14:textId="77777777" w:rsidR="00666F08" w:rsidRPr="006A150A" w:rsidRDefault="00666F08" w:rsidP="00666F08">
      <w:pPr>
        <w:numPr>
          <w:ilvl w:val="0"/>
          <w:numId w:val="39"/>
        </w:numPr>
        <w:rPr>
          <w:color w:val="000000" w:themeColor="text1"/>
          <w:lang w:val="en-US"/>
        </w:rPr>
      </w:pPr>
      <w:r w:rsidRPr="006A150A">
        <w:rPr>
          <w:b/>
          <w:bCs/>
          <w:color w:val="000000" w:themeColor="text1"/>
          <w:lang w:val="en-US"/>
        </w:rPr>
        <w:t>Channels Analyzed</w:t>
      </w:r>
      <w:r w:rsidRPr="006A150A">
        <w:rPr>
          <w:color w:val="000000" w:themeColor="text1"/>
          <w:lang w:val="en-US"/>
        </w:rPr>
        <w:t>: A total of 11 YouTube channels were analyzed:</w:t>
      </w:r>
    </w:p>
    <w:p w14:paraId="561109EA" w14:textId="77777777" w:rsidR="00666F08" w:rsidRPr="006A150A" w:rsidRDefault="00666F08" w:rsidP="00666F08">
      <w:pPr>
        <w:numPr>
          <w:ilvl w:val="1"/>
          <w:numId w:val="39"/>
        </w:numPr>
        <w:rPr>
          <w:color w:val="000000" w:themeColor="text1"/>
        </w:rPr>
      </w:pPr>
      <w:proofErr w:type="spellStart"/>
      <w:r w:rsidRPr="006A150A">
        <w:rPr>
          <w:color w:val="000000" w:themeColor="text1"/>
        </w:rPr>
        <w:t>Coffee</w:t>
      </w:r>
      <w:proofErr w:type="spellEnd"/>
      <w:r w:rsidRPr="006A150A">
        <w:rPr>
          <w:color w:val="000000" w:themeColor="text1"/>
        </w:rPr>
        <w:t xml:space="preserve">, </w:t>
      </w:r>
      <w:proofErr w:type="spellStart"/>
      <w:r w:rsidRPr="006A150A">
        <w:rPr>
          <w:color w:val="000000" w:themeColor="text1"/>
        </w:rPr>
        <w:t>Cults</w:t>
      </w:r>
      <w:proofErr w:type="spellEnd"/>
      <w:r w:rsidRPr="006A150A">
        <w:rPr>
          <w:color w:val="000000" w:themeColor="text1"/>
        </w:rPr>
        <w:t xml:space="preserve"> </w:t>
      </w:r>
      <w:proofErr w:type="spellStart"/>
      <w:r w:rsidRPr="006A150A">
        <w:rPr>
          <w:color w:val="000000" w:themeColor="text1"/>
        </w:rPr>
        <w:t>and</w:t>
      </w:r>
      <w:proofErr w:type="spellEnd"/>
      <w:r w:rsidRPr="006A150A">
        <w:rPr>
          <w:color w:val="000000" w:themeColor="text1"/>
        </w:rPr>
        <w:t xml:space="preserve"> </w:t>
      </w:r>
      <w:proofErr w:type="spellStart"/>
      <w:r w:rsidRPr="006A150A">
        <w:rPr>
          <w:color w:val="000000" w:themeColor="text1"/>
        </w:rPr>
        <w:t>Crafts</w:t>
      </w:r>
      <w:proofErr w:type="spellEnd"/>
    </w:p>
    <w:p w14:paraId="66B6298D" w14:textId="77777777" w:rsidR="00666F08" w:rsidRPr="006A150A" w:rsidRDefault="00666F08" w:rsidP="00666F08">
      <w:pPr>
        <w:numPr>
          <w:ilvl w:val="1"/>
          <w:numId w:val="39"/>
        </w:numPr>
        <w:rPr>
          <w:color w:val="000000" w:themeColor="text1"/>
        </w:rPr>
      </w:pPr>
      <w:proofErr w:type="spellStart"/>
      <w:r w:rsidRPr="006A150A">
        <w:rPr>
          <w:color w:val="000000" w:themeColor="text1"/>
        </w:rPr>
        <w:lastRenderedPageBreak/>
        <w:t>Growing</w:t>
      </w:r>
      <w:proofErr w:type="spellEnd"/>
      <w:r w:rsidRPr="006A150A">
        <w:rPr>
          <w:color w:val="000000" w:themeColor="text1"/>
        </w:rPr>
        <w:t xml:space="preserve"> </w:t>
      </w:r>
      <w:proofErr w:type="spellStart"/>
      <w:r w:rsidRPr="006A150A">
        <w:rPr>
          <w:color w:val="000000" w:themeColor="text1"/>
        </w:rPr>
        <w:t>Up</w:t>
      </w:r>
      <w:proofErr w:type="spellEnd"/>
      <w:r w:rsidRPr="006A150A">
        <w:rPr>
          <w:color w:val="000000" w:themeColor="text1"/>
        </w:rPr>
        <w:t xml:space="preserve"> In </w:t>
      </w:r>
      <w:proofErr w:type="spellStart"/>
      <w:r w:rsidRPr="006A150A">
        <w:rPr>
          <w:color w:val="000000" w:themeColor="text1"/>
        </w:rPr>
        <w:t>Scientology</w:t>
      </w:r>
      <w:proofErr w:type="spellEnd"/>
    </w:p>
    <w:p w14:paraId="7564F45D" w14:textId="77777777" w:rsidR="00666F08" w:rsidRPr="006A150A" w:rsidRDefault="00666F08" w:rsidP="00666F08">
      <w:pPr>
        <w:numPr>
          <w:ilvl w:val="1"/>
          <w:numId w:val="39"/>
        </w:numPr>
        <w:rPr>
          <w:color w:val="000000" w:themeColor="text1"/>
        </w:rPr>
      </w:pPr>
      <w:proofErr w:type="spellStart"/>
      <w:r w:rsidRPr="006A150A">
        <w:rPr>
          <w:color w:val="000000" w:themeColor="text1"/>
        </w:rPr>
        <w:t>Kelli</w:t>
      </w:r>
      <w:proofErr w:type="spellEnd"/>
      <w:r w:rsidRPr="006A150A">
        <w:rPr>
          <w:color w:val="000000" w:themeColor="text1"/>
        </w:rPr>
        <w:t xml:space="preserve"> </w:t>
      </w:r>
      <w:proofErr w:type="spellStart"/>
      <w:r w:rsidRPr="006A150A">
        <w:rPr>
          <w:color w:val="000000" w:themeColor="text1"/>
        </w:rPr>
        <w:t>Copter</w:t>
      </w:r>
      <w:proofErr w:type="spellEnd"/>
    </w:p>
    <w:p w14:paraId="3CFF9470" w14:textId="77777777" w:rsidR="00666F08" w:rsidRPr="006A150A" w:rsidRDefault="00666F08" w:rsidP="00666F08">
      <w:pPr>
        <w:numPr>
          <w:ilvl w:val="1"/>
          <w:numId w:val="39"/>
        </w:numPr>
        <w:rPr>
          <w:color w:val="000000" w:themeColor="text1"/>
        </w:rPr>
      </w:pPr>
      <w:r w:rsidRPr="006A150A">
        <w:rPr>
          <w:color w:val="000000" w:themeColor="text1"/>
        </w:rPr>
        <w:t>LARA FM</w:t>
      </w:r>
    </w:p>
    <w:p w14:paraId="33EE61E2" w14:textId="77777777" w:rsidR="00666F08" w:rsidRPr="006A150A" w:rsidRDefault="00666F08" w:rsidP="00666F08">
      <w:pPr>
        <w:numPr>
          <w:ilvl w:val="1"/>
          <w:numId w:val="39"/>
        </w:numPr>
        <w:rPr>
          <w:color w:val="000000" w:themeColor="text1"/>
        </w:rPr>
      </w:pPr>
      <w:proofErr w:type="spellStart"/>
      <w:r w:rsidRPr="006A150A">
        <w:rPr>
          <w:color w:val="000000" w:themeColor="text1"/>
        </w:rPr>
        <w:t>SergeDelMar</w:t>
      </w:r>
      <w:proofErr w:type="spellEnd"/>
    </w:p>
    <w:p w14:paraId="5B2DE2BB" w14:textId="77777777" w:rsidR="00666F08" w:rsidRPr="006A150A" w:rsidRDefault="00666F08" w:rsidP="00666F08">
      <w:pPr>
        <w:numPr>
          <w:ilvl w:val="1"/>
          <w:numId w:val="39"/>
        </w:numPr>
        <w:rPr>
          <w:color w:val="000000" w:themeColor="text1"/>
        </w:rPr>
      </w:pPr>
      <w:r w:rsidRPr="006A150A">
        <w:rPr>
          <w:color w:val="000000" w:themeColor="text1"/>
        </w:rPr>
        <w:t>Liz Gale</w:t>
      </w:r>
    </w:p>
    <w:p w14:paraId="0A6012A7" w14:textId="77777777" w:rsidR="00666F08" w:rsidRPr="006A150A" w:rsidRDefault="00666F08" w:rsidP="00666F08">
      <w:pPr>
        <w:numPr>
          <w:ilvl w:val="1"/>
          <w:numId w:val="39"/>
        </w:numPr>
        <w:rPr>
          <w:color w:val="000000" w:themeColor="text1"/>
        </w:rPr>
      </w:pPr>
      <w:proofErr w:type="spellStart"/>
      <w:r w:rsidRPr="006A150A">
        <w:rPr>
          <w:color w:val="000000" w:themeColor="text1"/>
        </w:rPr>
        <w:t>Scientology</w:t>
      </w:r>
      <w:proofErr w:type="spellEnd"/>
      <w:r w:rsidRPr="006A150A">
        <w:rPr>
          <w:color w:val="000000" w:themeColor="text1"/>
        </w:rPr>
        <w:t xml:space="preserve"> - </w:t>
      </w:r>
      <w:proofErr w:type="spellStart"/>
      <w:r w:rsidRPr="006A150A">
        <w:rPr>
          <w:color w:val="000000" w:themeColor="text1"/>
        </w:rPr>
        <w:t>Life</w:t>
      </w:r>
      <w:proofErr w:type="spellEnd"/>
      <w:r w:rsidRPr="006A150A">
        <w:rPr>
          <w:color w:val="000000" w:themeColor="text1"/>
        </w:rPr>
        <w:t xml:space="preserve"> </w:t>
      </w:r>
      <w:proofErr w:type="spellStart"/>
      <w:r w:rsidRPr="006A150A">
        <w:rPr>
          <w:color w:val="000000" w:themeColor="text1"/>
        </w:rPr>
        <w:t>After</w:t>
      </w:r>
      <w:proofErr w:type="spellEnd"/>
      <w:r w:rsidRPr="006A150A">
        <w:rPr>
          <w:color w:val="000000" w:themeColor="text1"/>
        </w:rPr>
        <w:t xml:space="preserve"> a </w:t>
      </w:r>
      <w:proofErr w:type="spellStart"/>
      <w:r w:rsidRPr="006A150A">
        <w:rPr>
          <w:color w:val="000000" w:themeColor="text1"/>
        </w:rPr>
        <w:t>Cult</w:t>
      </w:r>
      <w:proofErr w:type="spellEnd"/>
    </w:p>
    <w:p w14:paraId="22B847AB" w14:textId="77777777" w:rsidR="00666F08" w:rsidRPr="006A150A" w:rsidRDefault="00666F08" w:rsidP="00666F08">
      <w:pPr>
        <w:numPr>
          <w:ilvl w:val="1"/>
          <w:numId w:val="39"/>
        </w:numPr>
        <w:rPr>
          <w:color w:val="000000" w:themeColor="text1"/>
        </w:rPr>
      </w:pPr>
      <w:r w:rsidRPr="006A150A">
        <w:rPr>
          <w:color w:val="000000" w:themeColor="text1"/>
        </w:rPr>
        <w:t>Oh No Nora</w:t>
      </w:r>
    </w:p>
    <w:p w14:paraId="12A22B0A" w14:textId="77777777" w:rsidR="00666F08" w:rsidRPr="006A150A" w:rsidRDefault="00666F08" w:rsidP="00666F08">
      <w:pPr>
        <w:numPr>
          <w:ilvl w:val="1"/>
          <w:numId w:val="39"/>
        </w:numPr>
        <w:rPr>
          <w:color w:val="000000" w:themeColor="text1"/>
        </w:rPr>
      </w:pPr>
      <w:r w:rsidRPr="006A150A">
        <w:rPr>
          <w:color w:val="000000" w:themeColor="text1"/>
        </w:rPr>
        <w:t xml:space="preserve">Poe </w:t>
      </w:r>
      <w:proofErr w:type="spellStart"/>
      <w:r w:rsidRPr="006A150A">
        <w:rPr>
          <w:color w:val="000000" w:themeColor="text1"/>
        </w:rPr>
        <w:t>On</w:t>
      </w:r>
      <w:proofErr w:type="spellEnd"/>
      <w:r w:rsidRPr="006A150A">
        <w:rPr>
          <w:color w:val="000000" w:themeColor="text1"/>
        </w:rPr>
        <w:t xml:space="preserve"> </w:t>
      </w:r>
      <w:proofErr w:type="spellStart"/>
      <w:r w:rsidRPr="006A150A">
        <w:rPr>
          <w:color w:val="000000" w:themeColor="text1"/>
        </w:rPr>
        <w:t>the</w:t>
      </w:r>
      <w:proofErr w:type="spellEnd"/>
      <w:r w:rsidRPr="006A150A">
        <w:rPr>
          <w:color w:val="000000" w:themeColor="text1"/>
        </w:rPr>
        <w:t xml:space="preserve"> GO</w:t>
      </w:r>
    </w:p>
    <w:p w14:paraId="7259CFC8" w14:textId="77777777" w:rsidR="00666F08" w:rsidRPr="006A150A" w:rsidRDefault="00666F08" w:rsidP="00666F08">
      <w:pPr>
        <w:numPr>
          <w:ilvl w:val="1"/>
          <w:numId w:val="39"/>
        </w:numPr>
        <w:rPr>
          <w:color w:val="000000" w:themeColor="text1"/>
        </w:rPr>
      </w:pPr>
      <w:r w:rsidRPr="006A150A">
        <w:rPr>
          <w:color w:val="000000" w:themeColor="text1"/>
        </w:rPr>
        <w:t xml:space="preserve">Liz </w:t>
      </w:r>
      <w:proofErr w:type="spellStart"/>
      <w:r w:rsidRPr="006A150A">
        <w:rPr>
          <w:color w:val="000000" w:themeColor="text1"/>
        </w:rPr>
        <w:t>Ferris</w:t>
      </w:r>
      <w:proofErr w:type="spellEnd"/>
    </w:p>
    <w:p w14:paraId="7A8531D9" w14:textId="77777777" w:rsidR="00666F08" w:rsidRPr="006A150A" w:rsidRDefault="00666F08" w:rsidP="00666F08">
      <w:pPr>
        <w:numPr>
          <w:ilvl w:val="1"/>
          <w:numId w:val="39"/>
        </w:numPr>
        <w:rPr>
          <w:color w:val="000000" w:themeColor="text1"/>
        </w:rPr>
      </w:pPr>
      <w:proofErr w:type="spellStart"/>
      <w:r w:rsidRPr="006A150A">
        <w:rPr>
          <w:color w:val="000000" w:themeColor="text1"/>
        </w:rPr>
        <w:t>Relatable</w:t>
      </w:r>
      <w:proofErr w:type="spellEnd"/>
      <w:r w:rsidRPr="006A150A">
        <w:rPr>
          <w:color w:val="000000" w:themeColor="text1"/>
        </w:rPr>
        <w:t xml:space="preserve"> </w:t>
      </w:r>
      <w:proofErr w:type="spellStart"/>
      <w:r w:rsidRPr="006A150A">
        <w:rPr>
          <w:color w:val="000000" w:themeColor="text1"/>
        </w:rPr>
        <w:t>Reese</w:t>
      </w:r>
      <w:proofErr w:type="spellEnd"/>
    </w:p>
    <w:p w14:paraId="62D65E52" w14:textId="77777777" w:rsidR="00666F08" w:rsidRPr="006A150A" w:rsidRDefault="00666F08" w:rsidP="00666F08">
      <w:pPr>
        <w:rPr>
          <w:b/>
          <w:bCs/>
          <w:color w:val="000000" w:themeColor="text1"/>
        </w:rPr>
      </w:pPr>
      <w:r w:rsidRPr="006A150A">
        <w:rPr>
          <w:b/>
          <w:bCs/>
          <w:color w:val="000000" w:themeColor="text1"/>
        </w:rPr>
        <w:t xml:space="preserve">Data </w:t>
      </w:r>
      <w:proofErr w:type="spellStart"/>
      <w:r w:rsidRPr="006A150A">
        <w:rPr>
          <w:b/>
          <w:bCs/>
          <w:color w:val="000000" w:themeColor="text1"/>
        </w:rPr>
        <w:t>Processing</w:t>
      </w:r>
      <w:proofErr w:type="spellEnd"/>
      <w:r w:rsidRPr="006A150A">
        <w:rPr>
          <w:b/>
          <w:bCs/>
          <w:color w:val="000000" w:themeColor="text1"/>
        </w:rPr>
        <w:t xml:space="preserve"> </w:t>
      </w:r>
      <w:proofErr w:type="spellStart"/>
      <w:r w:rsidRPr="006A150A">
        <w:rPr>
          <w:b/>
          <w:bCs/>
          <w:color w:val="000000" w:themeColor="text1"/>
        </w:rPr>
        <w:t>and</w:t>
      </w:r>
      <w:proofErr w:type="spellEnd"/>
      <w:r w:rsidRPr="006A150A">
        <w:rPr>
          <w:b/>
          <w:bCs/>
          <w:color w:val="000000" w:themeColor="text1"/>
        </w:rPr>
        <w:t xml:space="preserve"> </w:t>
      </w:r>
      <w:proofErr w:type="spellStart"/>
      <w:r w:rsidRPr="006A150A">
        <w:rPr>
          <w:b/>
          <w:bCs/>
          <w:color w:val="000000" w:themeColor="text1"/>
        </w:rPr>
        <w:t>Cleaning</w:t>
      </w:r>
      <w:proofErr w:type="spellEnd"/>
    </w:p>
    <w:p w14:paraId="54ED5FCE" w14:textId="77777777" w:rsidR="00666F08" w:rsidRPr="006A150A" w:rsidRDefault="00666F08" w:rsidP="00666F08">
      <w:pPr>
        <w:numPr>
          <w:ilvl w:val="0"/>
          <w:numId w:val="40"/>
        </w:numPr>
        <w:rPr>
          <w:color w:val="000000" w:themeColor="text1"/>
          <w:lang w:val="en-US"/>
        </w:rPr>
      </w:pPr>
      <w:r w:rsidRPr="006A150A">
        <w:rPr>
          <w:b/>
          <w:bCs/>
          <w:color w:val="000000" w:themeColor="text1"/>
          <w:lang w:val="en-US"/>
        </w:rPr>
        <w:t>Duplicate Removal</w:t>
      </w:r>
      <w:r w:rsidRPr="006A150A">
        <w:rPr>
          <w:color w:val="000000" w:themeColor="text1"/>
          <w:lang w:val="en-US"/>
        </w:rPr>
        <w:t xml:space="preserve">: Duplicate </w:t>
      </w:r>
      <w:proofErr w:type="gramStart"/>
      <w:r w:rsidRPr="006A150A">
        <w:rPr>
          <w:color w:val="000000" w:themeColor="text1"/>
          <w:lang w:val="en-US"/>
        </w:rPr>
        <w:t>comments</w:t>
      </w:r>
      <w:proofErr w:type="gramEnd"/>
      <w:r w:rsidRPr="006A150A">
        <w:rPr>
          <w:color w:val="000000" w:themeColor="text1"/>
          <w:lang w:val="en-US"/>
        </w:rPr>
        <w:t xml:space="preserve"> and spam were filtered out to ensure the analysis focused on unique contributions.</w:t>
      </w:r>
    </w:p>
    <w:p w14:paraId="318150E2" w14:textId="77777777" w:rsidR="00666F08" w:rsidRPr="006A150A" w:rsidRDefault="00666F08" w:rsidP="00666F08">
      <w:pPr>
        <w:numPr>
          <w:ilvl w:val="0"/>
          <w:numId w:val="40"/>
        </w:numPr>
        <w:rPr>
          <w:color w:val="000000" w:themeColor="text1"/>
          <w:lang w:val="en-US"/>
        </w:rPr>
      </w:pPr>
      <w:r w:rsidRPr="006A150A">
        <w:rPr>
          <w:b/>
          <w:bCs/>
          <w:color w:val="000000" w:themeColor="text1"/>
          <w:lang w:val="en-US"/>
        </w:rPr>
        <w:t>Anonymization</w:t>
      </w:r>
      <w:r w:rsidRPr="006A150A">
        <w:rPr>
          <w:color w:val="000000" w:themeColor="text1"/>
          <w:lang w:val="en-US"/>
        </w:rPr>
        <w:t>: User data was anonymized to respect privacy while allowing for toxicity scoring.</w:t>
      </w:r>
    </w:p>
    <w:p w14:paraId="4908A8EC" w14:textId="77777777" w:rsidR="00666F08" w:rsidRPr="006A150A" w:rsidRDefault="00666F08" w:rsidP="00666F08">
      <w:pPr>
        <w:numPr>
          <w:ilvl w:val="0"/>
          <w:numId w:val="40"/>
        </w:numPr>
        <w:rPr>
          <w:color w:val="000000" w:themeColor="text1"/>
          <w:lang w:val="en-US"/>
        </w:rPr>
      </w:pPr>
      <w:r w:rsidRPr="006A150A">
        <w:rPr>
          <w:b/>
          <w:bCs/>
          <w:color w:val="000000" w:themeColor="text1"/>
          <w:lang w:val="en-US"/>
        </w:rPr>
        <w:t>Standardization</w:t>
      </w:r>
      <w:r w:rsidRPr="006A150A">
        <w:rPr>
          <w:color w:val="000000" w:themeColor="text1"/>
          <w:lang w:val="en-US"/>
        </w:rPr>
        <w:t>: Comments were processed to correct misspellings and standardize language for more accurate toxicity assessment.</w:t>
      </w:r>
    </w:p>
    <w:p w14:paraId="6C452FC3" w14:textId="77777777" w:rsidR="00666F08" w:rsidRPr="006A150A" w:rsidRDefault="00666F08" w:rsidP="00666F08">
      <w:pPr>
        <w:rPr>
          <w:b/>
          <w:bCs/>
          <w:color w:val="000000" w:themeColor="text1"/>
        </w:rPr>
      </w:pPr>
      <w:proofErr w:type="spellStart"/>
      <w:r w:rsidRPr="006A150A">
        <w:rPr>
          <w:b/>
          <w:bCs/>
          <w:color w:val="000000" w:themeColor="text1"/>
        </w:rPr>
        <w:t>Toxicity</w:t>
      </w:r>
      <w:proofErr w:type="spellEnd"/>
      <w:r w:rsidRPr="006A150A">
        <w:rPr>
          <w:b/>
          <w:bCs/>
          <w:color w:val="000000" w:themeColor="text1"/>
        </w:rPr>
        <w:t xml:space="preserve"> </w:t>
      </w:r>
      <w:proofErr w:type="spellStart"/>
      <w:r w:rsidRPr="006A150A">
        <w:rPr>
          <w:b/>
          <w:bCs/>
          <w:color w:val="000000" w:themeColor="text1"/>
        </w:rPr>
        <w:t>Assessment</w:t>
      </w:r>
      <w:proofErr w:type="spellEnd"/>
    </w:p>
    <w:p w14:paraId="3546375D" w14:textId="77777777" w:rsidR="00666F08" w:rsidRPr="006A150A" w:rsidRDefault="00666F08" w:rsidP="00666F08">
      <w:pPr>
        <w:numPr>
          <w:ilvl w:val="0"/>
          <w:numId w:val="41"/>
        </w:numPr>
        <w:rPr>
          <w:color w:val="000000" w:themeColor="text1"/>
          <w:lang w:val="en-US"/>
        </w:rPr>
      </w:pPr>
      <w:r w:rsidRPr="006A150A">
        <w:rPr>
          <w:b/>
          <w:bCs/>
          <w:color w:val="000000" w:themeColor="text1"/>
          <w:lang w:val="en-US"/>
        </w:rPr>
        <w:t>Tool Used</w:t>
      </w:r>
      <w:r w:rsidRPr="006A150A">
        <w:rPr>
          <w:color w:val="000000" w:themeColor="text1"/>
          <w:lang w:val="en-US"/>
        </w:rPr>
        <w:t xml:space="preserve">: The </w:t>
      </w:r>
      <w:r w:rsidRPr="006A150A">
        <w:rPr>
          <w:b/>
          <w:bCs/>
          <w:color w:val="000000" w:themeColor="text1"/>
          <w:lang w:val="en-US"/>
        </w:rPr>
        <w:t>Detoxify model</w:t>
      </w:r>
      <w:r w:rsidRPr="006A150A">
        <w:rPr>
          <w:color w:val="000000" w:themeColor="text1"/>
          <w:lang w:val="en-US"/>
        </w:rPr>
        <w:t xml:space="preserve">, which is a pre-trained neural network model designed to detect toxic language in text. This model </w:t>
      </w:r>
      <w:proofErr w:type="gramStart"/>
      <w:r w:rsidRPr="006A150A">
        <w:rPr>
          <w:color w:val="000000" w:themeColor="text1"/>
          <w:lang w:val="en-US"/>
        </w:rPr>
        <w:t>is capable of analyzing</w:t>
      </w:r>
      <w:proofErr w:type="gramEnd"/>
      <w:r w:rsidRPr="006A150A">
        <w:rPr>
          <w:color w:val="000000" w:themeColor="text1"/>
          <w:lang w:val="en-US"/>
        </w:rPr>
        <w:t xml:space="preserve"> and scoring text based on various dimensions:</w:t>
      </w:r>
    </w:p>
    <w:p w14:paraId="61C6B76F" w14:textId="77777777" w:rsidR="00666F08" w:rsidRPr="006A150A" w:rsidRDefault="00666F08" w:rsidP="00666F08">
      <w:pPr>
        <w:numPr>
          <w:ilvl w:val="1"/>
          <w:numId w:val="41"/>
        </w:numPr>
        <w:rPr>
          <w:color w:val="000000" w:themeColor="text1"/>
          <w:lang w:val="en-US"/>
        </w:rPr>
      </w:pPr>
      <w:r w:rsidRPr="006A150A">
        <w:rPr>
          <w:b/>
          <w:bCs/>
          <w:color w:val="000000" w:themeColor="text1"/>
          <w:lang w:val="en-US"/>
        </w:rPr>
        <w:t>Toxicity</w:t>
      </w:r>
      <w:r w:rsidRPr="006A150A">
        <w:rPr>
          <w:color w:val="000000" w:themeColor="text1"/>
          <w:lang w:val="en-US"/>
        </w:rPr>
        <w:t>: General rudeness, disrespect, or unreasonableness.</w:t>
      </w:r>
    </w:p>
    <w:p w14:paraId="1F78168F" w14:textId="77777777" w:rsidR="00666F08" w:rsidRPr="006A150A" w:rsidRDefault="00666F08" w:rsidP="00666F08">
      <w:pPr>
        <w:numPr>
          <w:ilvl w:val="1"/>
          <w:numId w:val="41"/>
        </w:numPr>
        <w:rPr>
          <w:color w:val="000000" w:themeColor="text1"/>
        </w:rPr>
      </w:pPr>
      <w:proofErr w:type="spellStart"/>
      <w:r w:rsidRPr="006A150A">
        <w:rPr>
          <w:b/>
          <w:bCs/>
          <w:color w:val="000000" w:themeColor="text1"/>
        </w:rPr>
        <w:t>Severe</w:t>
      </w:r>
      <w:proofErr w:type="spellEnd"/>
      <w:r w:rsidRPr="006A150A">
        <w:rPr>
          <w:b/>
          <w:bCs/>
          <w:color w:val="000000" w:themeColor="text1"/>
        </w:rPr>
        <w:t xml:space="preserve"> </w:t>
      </w:r>
      <w:proofErr w:type="spellStart"/>
      <w:r w:rsidRPr="006A150A">
        <w:rPr>
          <w:b/>
          <w:bCs/>
          <w:color w:val="000000" w:themeColor="text1"/>
        </w:rPr>
        <w:t>Toxicity</w:t>
      </w:r>
      <w:proofErr w:type="spellEnd"/>
    </w:p>
    <w:p w14:paraId="5D0641BE" w14:textId="77777777" w:rsidR="00666F08" w:rsidRPr="006A150A" w:rsidRDefault="00666F08" w:rsidP="00666F08">
      <w:pPr>
        <w:numPr>
          <w:ilvl w:val="1"/>
          <w:numId w:val="41"/>
        </w:numPr>
        <w:rPr>
          <w:color w:val="000000" w:themeColor="text1"/>
        </w:rPr>
      </w:pPr>
      <w:proofErr w:type="spellStart"/>
      <w:r w:rsidRPr="006A150A">
        <w:rPr>
          <w:b/>
          <w:bCs/>
          <w:color w:val="000000" w:themeColor="text1"/>
        </w:rPr>
        <w:t>Obscenity</w:t>
      </w:r>
      <w:proofErr w:type="spellEnd"/>
    </w:p>
    <w:p w14:paraId="5414EF0A" w14:textId="77777777" w:rsidR="00666F08" w:rsidRPr="006A150A" w:rsidRDefault="00666F08" w:rsidP="00666F08">
      <w:pPr>
        <w:numPr>
          <w:ilvl w:val="1"/>
          <w:numId w:val="41"/>
        </w:numPr>
        <w:rPr>
          <w:color w:val="000000" w:themeColor="text1"/>
        </w:rPr>
      </w:pPr>
      <w:proofErr w:type="spellStart"/>
      <w:r w:rsidRPr="006A150A">
        <w:rPr>
          <w:b/>
          <w:bCs/>
          <w:color w:val="000000" w:themeColor="text1"/>
        </w:rPr>
        <w:t>Threat</w:t>
      </w:r>
      <w:proofErr w:type="spellEnd"/>
    </w:p>
    <w:p w14:paraId="42232461" w14:textId="77777777" w:rsidR="00666F08" w:rsidRPr="006A150A" w:rsidRDefault="00666F08" w:rsidP="00666F08">
      <w:pPr>
        <w:numPr>
          <w:ilvl w:val="1"/>
          <w:numId w:val="41"/>
        </w:numPr>
        <w:rPr>
          <w:color w:val="000000" w:themeColor="text1"/>
        </w:rPr>
      </w:pPr>
      <w:proofErr w:type="spellStart"/>
      <w:r w:rsidRPr="006A150A">
        <w:rPr>
          <w:b/>
          <w:bCs/>
          <w:color w:val="000000" w:themeColor="text1"/>
        </w:rPr>
        <w:t>Insult</w:t>
      </w:r>
      <w:proofErr w:type="spellEnd"/>
    </w:p>
    <w:p w14:paraId="59377D98" w14:textId="77777777" w:rsidR="00666F08" w:rsidRPr="006A150A" w:rsidRDefault="00666F08" w:rsidP="00666F08">
      <w:pPr>
        <w:numPr>
          <w:ilvl w:val="1"/>
          <w:numId w:val="41"/>
        </w:numPr>
        <w:rPr>
          <w:color w:val="000000" w:themeColor="text1"/>
        </w:rPr>
      </w:pPr>
      <w:proofErr w:type="spellStart"/>
      <w:r w:rsidRPr="006A150A">
        <w:rPr>
          <w:b/>
          <w:bCs/>
          <w:color w:val="000000" w:themeColor="text1"/>
        </w:rPr>
        <w:t>Identity</w:t>
      </w:r>
      <w:proofErr w:type="spellEnd"/>
      <w:r w:rsidRPr="006A150A">
        <w:rPr>
          <w:b/>
          <w:bCs/>
          <w:color w:val="000000" w:themeColor="text1"/>
        </w:rPr>
        <w:t xml:space="preserve"> </w:t>
      </w:r>
      <w:proofErr w:type="spellStart"/>
      <w:r w:rsidRPr="006A150A">
        <w:rPr>
          <w:b/>
          <w:bCs/>
          <w:color w:val="000000" w:themeColor="text1"/>
        </w:rPr>
        <w:t>Attack</w:t>
      </w:r>
      <w:proofErr w:type="spellEnd"/>
    </w:p>
    <w:p w14:paraId="40DA20B0" w14:textId="77777777" w:rsidR="00666F08" w:rsidRPr="006A150A" w:rsidRDefault="00666F08" w:rsidP="00666F08">
      <w:pPr>
        <w:numPr>
          <w:ilvl w:val="0"/>
          <w:numId w:val="41"/>
        </w:numPr>
        <w:rPr>
          <w:color w:val="000000" w:themeColor="text1"/>
          <w:lang w:val="en-US"/>
        </w:rPr>
      </w:pPr>
      <w:r w:rsidRPr="006A150A">
        <w:rPr>
          <w:b/>
          <w:bCs/>
          <w:color w:val="000000" w:themeColor="text1"/>
          <w:lang w:val="en-US"/>
        </w:rPr>
        <w:lastRenderedPageBreak/>
        <w:t>Scoring</w:t>
      </w:r>
      <w:r w:rsidRPr="006A150A">
        <w:rPr>
          <w:color w:val="000000" w:themeColor="text1"/>
          <w:lang w:val="en-US"/>
        </w:rPr>
        <w:t>: Each comment received a score from 0 to 1. Scores above 0.5 were considered toxic, with those closer to 1 being highly toxic.</w:t>
      </w:r>
    </w:p>
    <w:p w14:paraId="0B24CC11" w14:textId="77777777" w:rsidR="00666F08" w:rsidRPr="006A150A" w:rsidRDefault="00666F08" w:rsidP="00666F08">
      <w:pPr>
        <w:rPr>
          <w:b/>
          <w:bCs/>
          <w:color w:val="000000" w:themeColor="text1"/>
        </w:rPr>
      </w:pPr>
      <w:proofErr w:type="spellStart"/>
      <w:r w:rsidRPr="006A150A">
        <w:rPr>
          <w:b/>
          <w:bCs/>
          <w:color w:val="000000" w:themeColor="text1"/>
        </w:rPr>
        <w:t>Analytical</w:t>
      </w:r>
      <w:proofErr w:type="spellEnd"/>
      <w:r w:rsidRPr="006A150A">
        <w:rPr>
          <w:b/>
          <w:bCs/>
          <w:color w:val="000000" w:themeColor="text1"/>
        </w:rPr>
        <w:t xml:space="preserve"> </w:t>
      </w:r>
      <w:proofErr w:type="spellStart"/>
      <w:r w:rsidRPr="006A150A">
        <w:rPr>
          <w:b/>
          <w:bCs/>
          <w:color w:val="000000" w:themeColor="text1"/>
        </w:rPr>
        <w:t>Approach</w:t>
      </w:r>
      <w:proofErr w:type="spellEnd"/>
    </w:p>
    <w:p w14:paraId="1DB570A2" w14:textId="77777777" w:rsidR="00666F08" w:rsidRPr="006A150A" w:rsidRDefault="00666F08" w:rsidP="00666F08">
      <w:pPr>
        <w:numPr>
          <w:ilvl w:val="0"/>
          <w:numId w:val="42"/>
        </w:numPr>
        <w:rPr>
          <w:color w:val="000000" w:themeColor="text1"/>
          <w:lang w:val="en-US"/>
        </w:rPr>
      </w:pPr>
      <w:r w:rsidRPr="006A150A">
        <w:rPr>
          <w:b/>
          <w:bCs/>
          <w:color w:val="000000" w:themeColor="text1"/>
          <w:lang w:val="en-US"/>
        </w:rPr>
        <w:t>Global Analysis</w:t>
      </w:r>
      <w:r w:rsidRPr="006A150A">
        <w:rPr>
          <w:color w:val="000000" w:themeColor="text1"/>
          <w:lang w:val="en-US"/>
        </w:rPr>
        <w:t>: Assessed overall toxicity across all channels and identified the most toxic users globally.</w:t>
      </w:r>
    </w:p>
    <w:p w14:paraId="54AEC321" w14:textId="77777777" w:rsidR="00666F08" w:rsidRPr="006A150A" w:rsidRDefault="00666F08" w:rsidP="00666F08">
      <w:pPr>
        <w:numPr>
          <w:ilvl w:val="0"/>
          <w:numId w:val="42"/>
        </w:numPr>
        <w:rPr>
          <w:color w:val="000000" w:themeColor="text1"/>
          <w:lang w:val="en-US"/>
        </w:rPr>
      </w:pPr>
      <w:r w:rsidRPr="006A150A">
        <w:rPr>
          <w:b/>
          <w:bCs/>
          <w:color w:val="000000" w:themeColor="text1"/>
          <w:lang w:val="en-US"/>
        </w:rPr>
        <w:t>Targeted Analysis</w:t>
      </w:r>
      <w:r w:rsidRPr="006A150A">
        <w:rPr>
          <w:color w:val="000000" w:themeColor="text1"/>
          <w:lang w:val="en-US"/>
        </w:rPr>
        <w:t>: Focused on identifying toxicity directed at specific individuals mentioned in the comments.</w:t>
      </w:r>
    </w:p>
    <w:p w14:paraId="4F809F61" w14:textId="77777777" w:rsidR="00666F08" w:rsidRPr="006A150A" w:rsidRDefault="00666F08" w:rsidP="00666F08">
      <w:pPr>
        <w:numPr>
          <w:ilvl w:val="0"/>
          <w:numId w:val="42"/>
        </w:numPr>
        <w:rPr>
          <w:color w:val="000000" w:themeColor="text1"/>
          <w:lang w:val="en-US"/>
        </w:rPr>
      </w:pPr>
      <w:r w:rsidRPr="006A150A">
        <w:rPr>
          <w:b/>
          <w:bCs/>
          <w:color w:val="000000" w:themeColor="text1"/>
          <w:lang w:val="en-US"/>
        </w:rPr>
        <w:t>Channel-Specific Analysis</w:t>
      </w:r>
      <w:r w:rsidRPr="006A150A">
        <w:rPr>
          <w:color w:val="000000" w:themeColor="text1"/>
          <w:lang w:val="en-US"/>
        </w:rPr>
        <w:t>: Evaluated toxicity within each channel, highlighting trends and the most toxic users.</w:t>
      </w:r>
    </w:p>
    <w:p w14:paraId="146F36A4" w14:textId="77777777" w:rsidR="00666F08" w:rsidRPr="006A150A" w:rsidRDefault="00666F08" w:rsidP="00666F08">
      <w:pPr>
        <w:numPr>
          <w:ilvl w:val="0"/>
          <w:numId w:val="42"/>
        </w:numPr>
        <w:rPr>
          <w:color w:val="000000" w:themeColor="text1"/>
          <w:lang w:val="en-US"/>
        </w:rPr>
      </w:pPr>
      <w:r w:rsidRPr="006A150A">
        <w:rPr>
          <w:b/>
          <w:bCs/>
          <w:color w:val="000000" w:themeColor="text1"/>
          <w:lang w:val="en-US"/>
        </w:rPr>
        <w:t>Statistical Methods</w:t>
      </w:r>
      <w:r w:rsidRPr="006A150A">
        <w:rPr>
          <w:color w:val="000000" w:themeColor="text1"/>
          <w:lang w:val="en-US"/>
        </w:rPr>
        <w:t>: Descriptive statistics, averages, and rankings were used to interpret and present the data.</w:t>
      </w:r>
    </w:p>
    <w:p w14:paraId="65173E4C" w14:textId="513A2EE8" w:rsidR="00666F08" w:rsidRPr="006A150A" w:rsidRDefault="00000000" w:rsidP="00666F08">
      <w:pPr>
        <w:rPr>
          <w:color w:val="000000" w:themeColor="text1"/>
        </w:rPr>
      </w:pPr>
      <w:r w:rsidRPr="006A150A">
        <w:rPr>
          <w:color w:val="000000" w:themeColor="text1"/>
        </w:rPr>
        <w:pict w14:anchorId="33DB5940">
          <v:rect id="_x0000_i1028" style="width:0;height:1.5pt" o:hralign="center" o:hrstd="t" o:hr="t" fillcolor="#a0a0a0" stroked="f"/>
        </w:pict>
      </w:r>
    </w:p>
    <w:p w14:paraId="47BDE252" w14:textId="77777777" w:rsidR="00666F08" w:rsidRPr="006A150A" w:rsidRDefault="00666F08" w:rsidP="00666F08">
      <w:pPr>
        <w:rPr>
          <w:b/>
          <w:bCs/>
          <w:color w:val="000000" w:themeColor="text1"/>
          <w:lang w:val="en-US"/>
        </w:rPr>
      </w:pPr>
      <w:r w:rsidRPr="006A150A">
        <w:rPr>
          <w:b/>
          <w:bCs/>
          <w:color w:val="000000" w:themeColor="text1"/>
          <w:lang w:val="en-US"/>
        </w:rPr>
        <w:t>Global Analysis</w:t>
      </w:r>
    </w:p>
    <w:p w14:paraId="5AA02F2A" w14:textId="77777777" w:rsidR="00666F08" w:rsidRPr="006A150A" w:rsidRDefault="00666F08" w:rsidP="00666F08">
      <w:pPr>
        <w:rPr>
          <w:b/>
          <w:bCs/>
          <w:color w:val="000000" w:themeColor="text1"/>
          <w:lang w:val="en-US"/>
        </w:rPr>
      </w:pPr>
      <w:r w:rsidRPr="006A150A">
        <w:rPr>
          <w:b/>
          <w:bCs/>
          <w:color w:val="000000" w:themeColor="text1"/>
          <w:lang w:val="en-US"/>
        </w:rPr>
        <w:t>Overall Channel Toxicity</w:t>
      </w:r>
    </w:p>
    <w:p w14:paraId="4E3E541F" w14:textId="77777777" w:rsidR="00666F08" w:rsidRPr="006A150A" w:rsidRDefault="00666F08" w:rsidP="00666F08">
      <w:pPr>
        <w:rPr>
          <w:color w:val="000000" w:themeColor="text1"/>
          <w:lang w:val="en-US"/>
        </w:rPr>
      </w:pPr>
      <w:r w:rsidRPr="006A150A">
        <w:rPr>
          <w:color w:val="000000" w:themeColor="text1"/>
          <w:lang w:val="en-US"/>
        </w:rPr>
        <w:t>The analysis identified varying levels of toxicity across the examined channels. The following are the top five channels with the highest average toxicity scores: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2915"/>
        <w:gridCol w:w="2490"/>
      </w:tblGrid>
      <w:tr w:rsidR="006A150A" w:rsidRPr="006A150A" w14:paraId="204CCE1D" w14:textId="77777777" w:rsidTr="00666F08">
        <w:trPr>
          <w:tblHeader/>
          <w:tblCellSpacing w:w="15" w:type="dxa"/>
        </w:trPr>
        <w:tc>
          <w:tcPr>
            <w:tcW w:w="0" w:type="auto"/>
            <w:vAlign w:val="center"/>
            <w:hideMark/>
          </w:tcPr>
          <w:p w14:paraId="482DF863"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269EC09D" w14:textId="77777777" w:rsidR="00666F08" w:rsidRPr="006A150A" w:rsidRDefault="00666F08" w:rsidP="00666F08">
            <w:pPr>
              <w:rPr>
                <w:b/>
                <w:bCs/>
                <w:color w:val="000000" w:themeColor="text1"/>
              </w:rPr>
            </w:pPr>
            <w:proofErr w:type="spellStart"/>
            <w:r w:rsidRPr="006A150A">
              <w:rPr>
                <w:b/>
                <w:bCs/>
                <w:color w:val="000000" w:themeColor="text1"/>
              </w:rPr>
              <w:t>Channel</w:t>
            </w:r>
            <w:proofErr w:type="spellEnd"/>
          </w:p>
        </w:tc>
        <w:tc>
          <w:tcPr>
            <w:tcW w:w="0" w:type="auto"/>
            <w:vAlign w:val="center"/>
            <w:hideMark/>
          </w:tcPr>
          <w:p w14:paraId="335007ED"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41E9DC89" w14:textId="77777777" w:rsidTr="00666F08">
        <w:trPr>
          <w:tblCellSpacing w:w="15" w:type="dxa"/>
        </w:trPr>
        <w:tc>
          <w:tcPr>
            <w:tcW w:w="0" w:type="auto"/>
            <w:vAlign w:val="center"/>
            <w:hideMark/>
          </w:tcPr>
          <w:p w14:paraId="3D8BFF29"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3EC88C74" w14:textId="77777777" w:rsidR="00666F08" w:rsidRPr="006A150A" w:rsidRDefault="00666F08" w:rsidP="00666F08">
            <w:pPr>
              <w:rPr>
                <w:color w:val="000000" w:themeColor="text1"/>
              </w:rPr>
            </w:pPr>
            <w:r w:rsidRPr="006A150A">
              <w:rPr>
                <w:b/>
                <w:bCs/>
                <w:color w:val="000000" w:themeColor="text1"/>
              </w:rPr>
              <w:t>Oh No Nora</w:t>
            </w:r>
          </w:p>
        </w:tc>
        <w:tc>
          <w:tcPr>
            <w:tcW w:w="0" w:type="auto"/>
            <w:vAlign w:val="center"/>
            <w:hideMark/>
          </w:tcPr>
          <w:p w14:paraId="2EC11FB3" w14:textId="77777777" w:rsidR="00666F08" w:rsidRPr="006A150A" w:rsidRDefault="00666F08" w:rsidP="00666F08">
            <w:pPr>
              <w:rPr>
                <w:color w:val="000000" w:themeColor="text1"/>
              </w:rPr>
            </w:pPr>
            <w:r w:rsidRPr="006A150A">
              <w:rPr>
                <w:color w:val="000000" w:themeColor="text1"/>
              </w:rPr>
              <w:t>0.0977</w:t>
            </w:r>
          </w:p>
        </w:tc>
      </w:tr>
      <w:tr w:rsidR="006A150A" w:rsidRPr="006A150A" w14:paraId="1C7A67E4" w14:textId="77777777" w:rsidTr="00666F08">
        <w:trPr>
          <w:tblCellSpacing w:w="15" w:type="dxa"/>
        </w:trPr>
        <w:tc>
          <w:tcPr>
            <w:tcW w:w="0" w:type="auto"/>
            <w:vAlign w:val="center"/>
            <w:hideMark/>
          </w:tcPr>
          <w:p w14:paraId="43BE4AB0"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76441062" w14:textId="77777777" w:rsidR="00666F08" w:rsidRPr="006A150A" w:rsidRDefault="00666F08" w:rsidP="00666F08">
            <w:pPr>
              <w:rPr>
                <w:color w:val="000000" w:themeColor="text1"/>
              </w:rPr>
            </w:pPr>
            <w:proofErr w:type="spellStart"/>
            <w:r w:rsidRPr="006A150A">
              <w:rPr>
                <w:b/>
                <w:bCs/>
                <w:color w:val="000000" w:themeColor="text1"/>
              </w:rPr>
              <w:t>SergeDelMar</w:t>
            </w:r>
            <w:proofErr w:type="spellEnd"/>
          </w:p>
        </w:tc>
        <w:tc>
          <w:tcPr>
            <w:tcW w:w="0" w:type="auto"/>
            <w:vAlign w:val="center"/>
            <w:hideMark/>
          </w:tcPr>
          <w:p w14:paraId="2C3586A0" w14:textId="77777777" w:rsidR="00666F08" w:rsidRPr="006A150A" w:rsidRDefault="00666F08" w:rsidP="00666F08">
            <w:pPr>
              <w:rPr>
                <w:color w:val="000000" w:themeColor="text1"/>
              </w:rPr>
            </w:pPr>
            <w:r w:rsidRPr="006A150A">
              <w:rPr>
                <w:color w:val="000000" w:themeColor="text1"/>
              </w:rPr>
              <w:t>0.0741</w:t>
            </w:r>
          </w:p>
        </w:tc>
      </w:tr>
      <w:tr w:rsidR="006A150A" w:rsidRPr="006A150A" w14:paraId="0A5E05F1" w14:textId="77777777" w:rsidTr="00666F08">
        <w:trPr>
          <w:tblCellSpacing w:w="15" w:type="dxa"/>
        </w:trPr>
        <w:tc>
          <w:tcPr>
            <w:tcW w:w="0" w:type="auto"/>
            <w:vAlign w:val="center"/>
            <w:hideMark/>
          </w:tcPr>
          <w:p w14:paraId="1EF05F69"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068900DC" w14:textId="77777777" w:rsidR="00666F08" w:rsidRPr="006A150A" w:rsidRDefault="00666F08" w:rsidP="00666F08">
            <w:pPr>
              <w:rPr>
                <w:color w:val="000000" w:themeColor="text1"/>
              </w:rPr>
            </w:pPr>
            <w:r w:rsidRPr="006A150A">
              <w:rPr>
                <w:b/>
                <w:bCs/>
                <w:color w:val="000000" w:themeColor="text1"/>
              </w:rPr>
              <w:t>Liz Gale</w:t>
            </w:r>
          </w:p>
        </w:tc>
        <w:tc>
          <w:tcPr>
            <w:tcW w:w="0" w:type="auto"/>
            <w:vAlign w:val="center"/>
            <w:hideMark/>
          </w:tcPr>
          <w:p w14:paraId="50F2B6DC" w14:textId="77777777" w:rsidR="00666F08" w:rsidRPr="006A150A" w:rsidRDefault="00666F08" w:rsidP="00666F08">
            <w:pPr>
              <w:rPr>
                <w:color w:val="000000" w:themeColor="text1"/>
              </w:rPr>
            </w:pPr>
            <w:r w:rsidRPr="006A150A">
              <w:rPr>
                <w:color w:val="000000" w:themeColor="text1"/>
              </w:rPr>
              <w:t>0.0628</w:t>
            </w:r>
          </w:p>
        </w:tc>
      </w:tr>
      <w:tr w:rsidR="006A150A" w:rsidRPr="006A150A" w14:paraId="2E55871F" w14:textId="77777777" w:rsidTr="00666F08">
        <w:trPr>
          <w:tblCellSpacing w:w="15" w:type="dxa"/>
        </w:trPr>
        <w:tc>
          <w:tcPr>
            <w:tcW w:w="0" w:type="auto"/>
            <w:vAlign w:val="center"/>
            <w:hideMark/>
          </w:tcPr>
          <w:p w14:paraId="5416B73B"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0680339F" w14:textId="77777777" w:rsidR="00666F08" w:rsidRPr="006A150A" w:rsidRDefault="00666F08" w:rsidP="00666F08">
            <w:pPr>
              <w:rPr>
                <w:color w:val="000000" w:themeColor="text1"/>
              </w:rPr>
            </w:pPr>
            <w:proofErr w:type="spellStart"/>
            <w:r w:rsidRPr="006A150A">
              <w:rPr>
                <w:b/>
                <w:bCs/>
                <w:color w:val="000000" w:themeColor="text1"/>
              </w:rPr>
              <w:t>Growing</w:t>
            </w:r>
            <w:proofErr w:type="spellEnd"/>
            <w:r w:rsidRPr="006A150A">
              <w:rPr>
                <w:b/>
                <w:bCs/>
                <w:color w:val="000000" w:themeColor="text1"/>
              </w:rPr>
              <w:t xml:space="preserve"> </w:t>
            </w:r>
            <w:proofErr w:type="spellStart"/>
            <w:r w:rsidRPr="006A150A">
              <w:rPr>
                <w:b/>
                <w:bCs/>
                <w:color w:val="000000" w:themeColor="text1"/>
              </w:rPr>
              <w:t>Up</w:t>
            </w:r>
            <w:proofErr w:type="spellEnd"/>
            <w:r w:rsidRPr="006A150A">
              <w:rPr>
                <w:b/>
                <w:bCs/>
                <w:color w:val="000000" w:themeColor="text1"/>
              </w:rPr>
              <w:t xml:space="preserve"> In </w:t>
            </w:r>
            <w:proofErr w:type="spellStart"/>
            <w:r w:rsidRPr="006A150A">
              <w:rPr>
                <w:b/>
                <w:bCs/>
                <w:color w:val="000000" w:themeColor="text1"/>
              </w:rPr>
              <w:t>Scientology</w:t>
            </w:r>
            <w:proofErr w:type="spellEnd"/>
          </w:p>
        </w:tc>
        <w:tc>
          <w:tcPr>
            <w:tcW w:w="0" w:type="auto"/>
            <w:vAlign w:val="center"/>
            <w:hideMark/>
          </w:tcPr>
          <w:p w14:paraId="7F48FE6D" w14:textId="77777777" w:rsidR="00666F08" w:rsidRPr="006A150A" w:rsidRDefault="00666F08" w:rsidP="00666F08">
            <w:pPr>
              <w:rPr>
                <w:color w:val="000000" w:themeColor="text1"/>
              </w:rPr>
            </w:pPr>
            <w:r w:rsidRPr="006A150A">
              <w:rPr>
                <w:color w:val="000000" w:themeColor="text1"/>
              </w:rPr>
              <w:t>0.0569</w:t>
            </w:r>
          </w:p>
        </w:tc>
      </w:tr>
      <w:tr w:rsidR="006A150A" w:rsidRPr="006A150A" w14:paraId="5BEC1A6B" w14:textId="77777777" w:rsidTr="00666F08">
        <w:trPr>
          <w:tblCellSpacing w:w="15" w:type="dxa"/>
        </w:trPr>
        <w:tc>
          <w:tcPr>
            <w:tcW w:w="0" w:type="auto"/>
            <w:vAlign w:val="center"/>
            <w:hideMark/>
          </w:tcPr>
          <w:p w14:paraId="222D7CEA"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461DEFE1" w14:textId="77777777" w:rsidR="00666F08" w:rsidRPr="006A150A" w:rsidRDefault="00666F08" w:rsidP="00666F08">
            <w:pPr>
              <w:rPr>
                <w:color w:val="000000" w:themeColor="text1"/>
              </w:rPr>
            </w:pPr>
            <w:proofErr w:type="spellStart"/>
            <w:r w:rsidRPr="006A150A">
              <w:rPr>
                <w:b/>
                <w:bCs/>
                <w:color w:val="000000" w:themeColor="text1"/>
              </w:rPr>
              <w:t>Coffee</w:t>
            </w:r>
            <w:proofErr w:type="spellEnd"/>
            <w:r w:rsidRPr="006A150A">
              <w:rPr>
                <w:b/>
                <w:bCs/>
                <w:color w:val="000000" w:themeColor="text1"/>
              </w:rPr>
              <w:t xml:space="preserve">, </w:t>
            </w:r>
            <w:proofErr w:type="spellStart"/>
            <w:r w:rsidRPr="006A150A">
              <w:rPr>
                <w:b/>
                <w:bCs/>
                <w:color w:val="000000" w:themeColor="text1"/>
              </w:rPr>
              <w:t>Cults</w:t>
            </w:r>
            <w:proofErr w:type="spellEnd"/>
            <w:r w:rsidRPr="006A150A">
              <w:rPr>
                <w:b/>
                <w:bCs/>
                <w:color w:val="000000" w:themeColor="text1"/>
              </w:rPr>
              <w:t xml:space="preserve"> </w:t>
            </w:r>
            <w:proofErr w:type="spellStart"/>
            <w:r w:rsidRPr="006A150A">
              <w:rPr>
                <w:b/>
                <w:bCs/>
                <w:color w:val="000000" w:themeColor="text1"/>
              </w:rPr>
              <w:t>and</w:t>
            </w:r>
            <w:proofErr w:type="spellEnd"/>
            <w:r w:rsidRPr="006A150A">
              <w:rPr>
                <w:b/>
                <w:bCs/>
                <w:color w:val="000000" w:themeColor="text1"/>
              </w:rPr>
              <w:t xml:space="preserve"> </w:t>
            </w:r>
            <w:proofErr w:type="spellStart"/>
            <w:r w:rsidRPr="006A150A">
              <w:rPr>
                <w:b/>
                <w:bCs/>
                <w:color w:val="000000" w:themeColor="text1"/>
              </w:rPr>
              <w:t>Crafts</w:t>
            </w:r>
            <w:proofErr w:type="spellEnd"/>
          </w:p>
        </w:tc>
        <w:tc>
          <w:tcPr>
            <w:tcW w:w="0" w:type="auto"/>
            <w:vAlign w:val="center"/>
            <w:hideMark/>
          </w:tcPr>
          <w:p w14:paraId="05886089" w14:textId="77777777" w:rsidR="00666F08" w:rsidRPr="006A150A" w:rsidRDefault="00666F08" w:rsidP="00666F08">
            <w:pPr>
              <w:rPr>
                <w:color w:val="000000" w:themeColor="text1"/>
              </w:rPr>
            </w:pPr>
            <w:r w:rsidRPr="006A150A">
              <w:rPr>
                <w:color w:val="000000" w:themeColor="text1"/>
              </w:rPr>
              <w:t>0.0566</w:t>
            </w:r>
          </w:p>
        </w:tc>
      </w:tr>
    </w:tbl>
    <w:p w14:paraId="0BBE72FC" w14:textId="77777777" w:rsidR="00666F08" w:rsidRPr="006A150A" w:rsidRDefault="00666F08" w:rsidP="00666F08">
      <w:pPr>
        <w:rPr>
          <w:color w:val="000000" w:themeColor="text1"/>
        </w:rPr>
      </w:pPr>
      <w:r w:rsidRPr="006A150A">
        <w:rPr>
          <w:b/>
          <w:bCs/>
          <w:color w:val="000000" w:themeColor="text1"/>
        </w:rPr>
        <w:t>Insights:</w:t>
      </w:r>
    </w:p>
    <w:p w14:paraId="244DE78B" w14:textId="77777777" w:rsidR="00666F08" w:rsidRPr="006A150A" w:rsidRDefault="00666F08" w:rsidP="00666F08">
      <w:pPr>
        <w:numPr>
          <w:ilvl w:val="0"/>
          <w:numId w:val="7"/>
        </w:numPr>
        <w:rPr>
          <w:color w:val="000000" w:themeColor="text1"/>
          <w:lang w:val="en-US"/>
        </w:rPr>
      </w:pPr>
      <w:r w:rsidRPr="006A150A">
        <w:rPr>
          <w:i/>
          <w:iCs/>
          <w:color w:val="000000" w:themeColor="text1"/>
          <w:lang w:val="en-US"/>
        </w:rPr>
        <w:t>Oh No Nora</w:t>
      </w:r>
      <w:r w:rsidRPr="006A150A">
        <w:rPr>
          <w:color w:val="000000" w:themeColor="text1"/>
          <w:lang w:val="en-US"/>
        </w:rPr>
        <w:t xml:space="preserve"> exhibits the highest level of toxicity, indicating a particularly hostile environment.</w:t>
      </w:r>
    </w:p>
    <w:p w14:paraId="5BB88999" w14:textId="77777777" w:rsidR="00666F08" w:rsidRPr="006A150A" w:rsidRDefault="00666F08" w:rsidP="00666F08">
      <w:pPr>
        <w:numPr>
          <w:ilvl w:val="0"/>
          <w:numId w:val="7"/>
        </w:numPr>
        <w:rPr>
          <w:color w:val="000000" w:themeColor="text1"/>
          <w:lang w:val="en-US"/>
        </w:rPr>
      </w:pPr>
      <w:r w:rsidRPr="006A150A">
        <w:rPr>
          <w:color w:val="000000" w:themeColor="text1"/>
          <w:lang w:val="en-US"/>
        </w:rPr>
        <w:t>The presence of high toxicity across multiple channels suggests a widespread issue that may require platform-level intervention.</w:t>
      </w:r>
    </w:p>
    <w:p w14:paraId="7DB8C063" w14:textId="77777777" w:rsidR="00666F08" w:rsidRPr="006A150A" w:rsidRDefault="00666F08">
      <w:pPr>
        <w:rPr>
          <w:b/>
          <w:bCs/>
          <w:color w:val="000000" w:themeColor="text1"/>
          <w:lang w:val="en-US"/>
        </w:rPr>
      </w:pPr>
      <w:r w:rsidRPr="006A150A">
        <w:rPr>
          <w:b/>
          <w:bCs/>
          <w:color w:val="000000" w:themeColor="text1"/>
          <w:lang w:val="en-US"/>
        </w:rPr>
        <w:br w:type="page"/>
      </w:r>
    </w:p>
    <w:p w14:paraId="5183A512" w14:textId="115B7C35" w:rsidR="00666F08" w:rsidRPr="006A150A" w:rsidRDefault="00666F08" w:rsidP="00666F08">
      <w:pPr>
        <w:rPr>
          <w:b/>
          <w:bCs/>
          <w:color w:val="000000" w:themeColor="text1"/>
          <w:lang w:val="en-US"/>
        </w:rPr>
      </w:pPr>
      <w:r w:rsidRPr="006A150A">
        <w:rPr>
          <w:b/>
          <w:bCs/>
          <w:color w:val="000000" w:themeColor="text1"/>
          <w:lang w:val="en-US"/>
        </w:rPr>
        <w:lastRenderedPageBreak/>
        <w:t>Targeted Toxicity Towards Individuals</w:t>
      </w:r>
    </w:p>
    <w:p w14:paraId="4260925C" w14:textId="77777777" w:rsidR="00666F08" w:rsidRPr="006A150A" w:rsidRDefault="00666F08" w:rsidP="00666F08">
      <w:pPr>
        <w:rPr>
          <w:color w:val="000000" w:themeColor="text1"/>
        </w:rPr>
      </w:pPr>
      <w:r w:rsidRPr="006A150A">
        <w:rPr>
          <w:color w:val="000000" w:themeColor="text1"/>
          <w:lang w:val="en-US"/>
        </w:rPr>
        <w:t xml:space="preserve">Toxicity directed at specific individuals associated with The Aftermath Foundation was a significant focus of this analysis. </w:t>
      </w:r>
      <w:proofErr w:type="spellStart"/>
      <w:r w:rsidRPr="006A150A">
        <w:rPr>
          <w:color w:val="000000" w:themeColor="text1"/>
        </w:rPr>
        <w:t>The</w:t>
      </w:r>
      <w:proofErr w:type="spellEnd"/>
      <w:r w:rsidRPr="006A150A">
        <w:rPr>
          <w:color w:val="000000" w:themeColor="text1"/>
        </w:rPr>
        <w:t xml:space="preserve"> </w:t>
      </w:r>
      <w:proofErr w:type="spellStart"/>
      <w:r w:rsidRPr="006A150A">
        <w:rPr>
          <w:color w:val="000000" w:themeColor="text1"/>
        </w:rPr>
        <w:t>individuals</w:t>
      </w:r>
      <w:proofErr w:type="spellEnd"/>
      <w:r w:rsidRPr="006A150A">
        <w:rPr>
          <w:color w:val="000000" w:themeColor="text1"/>
        </w:rPr>
        <w:t xml:space="preserve"> </w:t>
      </w:r>
      <w:proofErr w:type="spellStart"/>
      <w:r w:rsidRPr="006A150A">
        <w:rPr>
          <w:color w:val="000000" w:themeColor="text1"/>
        </w:rPr>
        <w:t>examined</w:t>
      </w:r>
      <w:proofErr w:type="spellEnd"/>
      <w:r w:rsidRPr="006A150A">
        <w:rPr>
          <w:color w:val="000000" w:themeColor="text1"/>
        </w:rPr>
        <w:t xml:space="preserve"> </w:t>
      </w:r>
      <w:proofErr w:type="spellStart"/>
      <w:r w:rsidRPr="006A150A">
        <w:rPr>
          <w:color w:val="000000" w:themeColor="text1"/>
        </w:rPr>
        <w:t>include</w:t>
      </w:r>
      <w:proofErr w:type="spellEnd"/>
      <w:r w:rsidRPr="006A150A">
        <w:rPr>
          <w:color w:val="000000" w:themeColor="text1"/>
        </w:rPr>
        <w:t>:</w:t>
      </w:r>
    </w:p>
    <w:p w14:paraId="0DDB9FB4" w14:textId="77777777" w:rsidR="00666F08" w:rsidRPr="006A150A" w:rsidRDefault="00666F08" w:rsidP="00666F08">
      <w:pPr>
        <w:numPr>
          <w:ilvl w:val="0"/>
          <w:numId w:val="8"/>
        </w:numPr>
        <w:rPr>
          <w:color w:val="000000" w:themeColor="text1"/>
        </w:rPr>
      </w:pPr>
      <w:proofErr w:type="spellStart"/>
      <w:r w:rsidRPr="006A150A">
        <w:rPr>
          <w:b/>
          <w:bCs/>
          <w:color w:val="000000" w:themeColor="text1"/>
        </w:rPr>
        <w:t>Leah</w:t>
      </w:r>
      <w:proofErr w:type="spellEnd"/>
      <w:r w:rsidRPr="006A150A">
        <w:rPr>
          <w:b/>
          <w:bCs/>
          <w:color w:val="000000" w:themeColor="text1"/>
        </w:rPr>
        <w:t xml:space="preserve"> </w:t>
      </w:r>
      <w:proofErr w:type="spellStart"/>
      <w:r w:rsidRPr="006A150A">
        <w:rPr>
          <w:b/>
          <w:bCs/>
          <w:color w:val="000000" w:themeColor="text1"/>
        </w:rPr>
        <w:t>Remini</w:t>
      </w:r>
      <w:proofErr w:type="spellEnd"/>
    </w:p>
    <w:p w14:paraId="3D8A6C6C" w14:textId="77777777" w:rsidR="00666F08" w:rsidRPr="006A150A" w:rsidRDefault="00666F08" w:rsidP="00666F08">
      <w:pPr>
        <w:numPr>
          <w:ilvl w:val="0"/>
          <w:numId w:val="8"/>
        </w:numPr>
        <w:rPr>
          <w:color w:val="000000" w:themeColor="text1"/>
        </w:rPr>
      </w:pPr>
      <w:r w:rsidRPr="006A150A">
        <w:rPr>
          <w:b/>
          <w:bCs/>
          <w:color w:val="000000" w:themeColor="text1"/>
        </w:rPr>
        <w:t xml:space="preserve">Mike </w:t>
      </w:r>
      <w:proofErr w:type="spellStart"/>
      <w:r w:rsidRPr="006A150A">
        <w:rPr>
          <w:b/>
          <w:bCs/>
          <w:color w:val="000000" w:themeColor="text1"/>
        </w:rPr>
        <w:t>Rinder</w:t>
      </w:r>
      <w:proofErr w:type="spellEnd"/>
    </w:p>
    <w:p w14:paraId="026E2F46" w14:textId="77777777" w:rsidR="00666F08" w:rsidRPr="006A150A" w:rsidRDefault="00666F08" w:rsidP="00666F08">
      <w:pPr>
        <w:numPr>
          <w:ilvl w:val="0"/>
          <w:numId w:val="8"/>
        </w:numPr>
        <w:rPr>
          <w:color w:val="000000" w:themeColor="text1"/>
        </w:rPr>
      </w:pPr>
      <w:r w:rsidRPr="006A150A">
        <w:rPr>
          <w:b/>
          <w:bCs/>
          <w:color w:val="000000" w:themeColor="text1"/>
        </w:rPr>
        <w:t xml:space="preserve">Amy </w:t>
      </w:r>
      <w:proofErr w:type="spellStart"/>
      <w:r w:rsidRPr="006A150A">
        <w:rPr>
          <w:b/>
          <w:bCs/>
          <w:color w:val="000000" w:themeColor="text1"/>
        </w:rPr>
        <w:t>Scobee</w:t>
      </w:r>
      <w:proofErr w:type="spellEnd"/>
    </w:p>
    <w:p w14:paraId="58184135" w14:textId="77777777" w:rsidR="00666F08" w:rsidRPr="006A150A" w:rsidRDefault="00666F08" w:rsidP="00666F08">
      <w:pPr>
        <w:numPr>
          <w:ilvl w:val="0"/>
          <w:numId w:val="8"/>
        </w:numPr>
        <w:rPr>
          <w:color w:val="000000" w:themeColor="text1"/>
        </w:rPr>
      </w:pPr>
      <w:r w:rsidRPr="006A150A">
        <w:rPr>
          <w:b/>
          <w:bCs/>
          <w:color w:val="000000" w:themeColor="text1"/>
        </w:rPr>
        <w:t>Chris Shelton</w:t>
      </w:r>
    </w:p>
    <w:p w14:paraId="358A719D" w14:textId="77777777" w:rsidR="00666F08" w:rsidRPr="006A150A" w:rsidRDefault="00666F08" w:rsidP="00666F08">
      <w:pPr>
        <w:numPr>
          <w:ilvl w:val="0"/>
          <w:numId w:val="8"/>
        </w:numPr>
        <w:rPr>
          <w:color w:val="000000" w:themeColor="text1"/>
        </w:rPr>
      </w:pPr>
      <w:proofErr w:type="spellStart"/>
      <w:r w:rsidRPr="006A150A">
        <w:rPr>
          <w:b/>
          <w:bCs/>
          <w:color w:val="000000" w:themeColor="text1"/>
        </w:rPr>
        <w:t>The</w:t>
      </w:r>
      <w:proofErr w:type="spellEnd"/>
      <w:r w:rsidRPr="006A150A">
        <w:rPr>
          <w:b/>
          <w:bCs/>
          <w:color w:val="000000" w:themeColor="text1"/>
        </w:rPr>
        <w:t xml:space="preserve"> </w:t>
      </w:r>
      <w:proofErr w:type="spellStart"/>
      <w:r w:rsidRPr="006A150A">
        <w:rPr>
          <w:b/>
          <w:bCs/>
          <w:color w:val="000000" w:themeColor="text1"/>
        </w:rPr>
        <w:t>Headleys</w:t>
      </w:r>
      <w:proofErr w:type="spellEnd"/>
    </w:p>
    <w:p w14:paraId="1B3558F9" w14:textId="77777777" w:rsidR="00666F08" w:rsidRPr="006A150A" w:rsidRDefault="00666F08" w:rsidP="00666F08">
      <w:pPr>
        <w:numPr>
          <w:ilvl w:val="0"/>
          <w:numId w:val="8"/>
        </w:numPr>
        <w:rPr>
          <w:color w:val="000000" w:themeColor="text1"/>
        </w:rPr>
      </w:pPr>
      <w:proofErr w:type="spellStart"/>
      <w:r w:rsidRPr="006A150A">
        <w:rPr>
          <w:b/>
          <w:bCs/>
          <w:color w:val="000000" w:themeColor="text1"/>
        </w:rPr>
        <w:t>Mitch</w:t>
      </w:r>
      <w:proofErr w:type="spellEnd"/>
      <w:r w:rsidRPr="006A150A">
        <w:rPr>
          <w:b/>
          <w:bCs/>
          <w:color w:val="000000" w:themeColor="text1"/>
        </w:rPr>
        <w:t xml:space="preserve"> </w:t>
      </w:r>
      <w:proofErr w:type="spellStart"/>
      <w:r w:rsidRPr="006A150A">
        <w:rPr>
          <w:b/>
          <w:bCs/>
          <w:color w:val="000000" w:themeColor="text1"/>
        </w:rPr>
        <w:t>Brisker</w:t>
      </w:r>
      <w:proofErr w:type="spellEnd"/>
    </w:p>
    <w:p w14:paraId="68A30020" w14:textId="77777777" w:rsidR="00666F08" w:rsidRPr="006A150A" w:rsidRDefault="00666F08" w:rsidP="00666F08">
      <w:pPr>
        <w:numPr>
          <w:ilvl w:val="0"/>
          <w:numId w:val="8"/>
        </w:numPr>
        <w:rPr>
          <w:color w:val="000000" w:themeColor="text1"/>
        </w:rPr>
      </w:pPr>
      <w:r w:rsidRPr="006A150A">
        <w:rPr>
          <w:b/>
          <w:bCs/>
          <w:color w:val="000000" w:themeColor="text1"/>
        </w:rPr>
        <w:t>Michelle</w:t>
      </w:r>
    </w:p>
    <w:p w14:paraId="5048CA41" w14:textId="77777777" w:rsidR="00666F08" w:rsidRPr="006A150A" w:rsidRDefault="00666F08" w:rsidP="00666F08">
      <w:pPr>
        <w:numPr>
          <w:ilvl w:val="0"/>
          <w:numId w:val="8"/>
        </w:numPr>
        <w:rPr>
          <w:color w:val="000000" w:themeColor="text1"/>
        </w:rPr>
      </w:pPr>
      <w:r w:rsidRPr="006A150A">
        <w:rPr>
          <w:b/>
          <w:bCs/>
          <w:color w:val="000000" w:themeColor="text1"/>
        </w:rPr>
        <w:t>Stephanie</w:t>
      </w:r>
    </w:p>
    <w:p w14:paraId="1383F868" w14:textId="77777777" w:rsidR="00666F08" w:rsidRPr="006A150A" w:rsidRDefault="00666F08" w:rsidP="00666F08">
      <w:pPr>
        <w:numPr>
          <w:ilvl w:val="0"/>
          <w:numId w:val="8"/>
        </w:numPr>
        <w:rPr>
          <w:color w:val="000000" w:themeColor="text1"/>
        </w:rPr>
      </w:pPr>
      <w:r w:rsidRPr="006A150A">
        <w:rPr>
          <w:b/>
          <w:bCs/>
          <w:color w:val="000000" w:themeColor="text1"/>
        </w:rPr>
        <w:t>Alex</w:t>
      </w:r>
    </w:p>
    <w:p w14:paraId="48DD6A9F" w14:textId="77777777" w:rsidR="00666F08" w:rsidRPr="006A150A" w:rsidRDefault="00666F08" w:rsidP="00666F08">
      <w:pPr>
        <w:numPr>
          <w:ilvl w:val="0"/>
          <w:numId w:val="8"/>
        </w:numPr>
        <w:rPr>
          <w:color w:val="000000" w:themeColor="text1"/>
          <w:lang w:val="en-US"/>
        </w:rPr>
      </w:pPr>
      <w:r w:rsidRPr="006A150A">
        <w:rPr>
          <w:b/>
          <w:bCs/>
          <w:color w:val="000000" w:themeColor="text1"/>
          <w:lang w:val="en-US"/>
        </w:rPr>
        <w:t>The Aftermath Foundation (as an entity)</w:t>
      </w:r>
    </w:p>
    <w:p w14:paraId="7150427B" w14:textId="77777777" w:rsidR="00666F08" w:rsidRPr="006A150A" w:rsidRDefault="00666F08" w:rsidP="00666F08">
      <w:pPr>
        <w:rPr>
          <w:color w:val="000000" w:themeColor="text1"/>
        </w:rPr>
      </w:pPr>
      <w:proofErr w:type="spellStart"/>
      <w:r w:rsidRPr="006A150A">
        <w:rPr>
          <w:b/>
          <w:bCs/>
          <w:color w:val="000000" w:themeColor="text1"/>
        </w:rPr>
        <w:t>Key</w:t>
      </w:r>
      <w:proofErr w:type="spellEnd"/>
      <w:r w:rsidRPr="006A150A">
        <w:rPr>
          <w:b/>
          <w:bCs/>
          <w:color w:val="000000" w:themeColor="text1"/>
        </w:rPr>
        <w:t xml:space="preserve"> </w:t>
      </w:r>
      <w:proofErr w:type="spellStart"/>
      <w:r w:rsidRPr="006A150A">
        <w:rPr>
          <w:b/>
          <w:bCs/>
          <w:color w:val="000000" w:themeColor="text1"/>
        </w:rPr>
        <w:t>Findings</w:t>
      </w:r>
      <w:proofErr w:type="spellEnd"/>
      <w:r w:rsidRPr="006A150A">
        <w:rPr>
          <w:b/>
          <w:bCs/>
          <w:color w:val="000000" w:themeColor="text1"/>
        </w:rPr>
        <w:t>:</w:t>
      </w:r>
    </w:p>
    <w:p w14:paraId="2F135807" w14:textId="77777777" w:rsidR="00666F08" w:rsidRPr="006A150A" w:rsidRDefault="00666F08" w:rsidP="00666F08">
      <w:pPr>
        <w:numPr>
          <w:ilvl w:val="0"/>
          <w:numId w:val="9"/>
        </w:numPr>
        <w:rPr>
          <w:color w:val="000000" w:themeColor="text1"/>
          <w:lang w:val="en-US"/>
        </w:rPr>
      </w:pPr>
      <w:r w:rsidRPr="006A150A">
        <w:rPr>
          <w:b/>
          <w:bCs/>
          <w:color w:val="000000" w:themeColor="text1"/>
          <w:lang w:val="en-US"/>
        </w:rPr>
        <w:t>Leah Remini</w:t>
      </w:r>
      <w:r w:rsidRPr="006A150A">
        <w:rPr>
          <w:color w:val="000000" w:themeColor="text1"/>
          <w:lang w:val="en-US"/>
        </w:rPr>
        <w:t xml:space="preserve"> and </w:t>
      </w:r>
      <w:r w:rsidRPr="006A150A">
        <w:rPr>
          <w:b/>
          <w:bCs/>
          <w:color w:val="000000" w:themeColor="text1"/>
          <w:lang w:val="en-US"/>
        </w:rPr>
        <w:t>Mike Rinder</w:t>
      </w:r>
      <w:r w:rsidRPr="006A150A">
        <w:rPr>
          <w:color w:val="000000" w:themeColor="text1"/>
          <w:lang w:val="en-US"/>
        </w:rPr>
        <w:t xml:space="preserve"> were the most frequently targeted, with significant levels of toxicity directed towards them across several channels.</w:t>
      </w:r>
    </w:p>
    <w:p w14:paraId="1424DB63" w14:textId="77777777" w:rsidR="00666F08" w:rsidRPr="006A150A" w:rsidRDefault="00666F08" w:rsidP="00666F08">
      <w:pPr>
        <w:numPr>
          <w:ilvl w:val="0"/>
          <w:numId w:val="9"/>
        </w:numPr>
        <w:rPr>
          <w:color w:val="000000" w:themeColor="text1"/>
          <w:lang w:val="en-US"/>
        </w:rPr>
      </w:pPr>
      <w:r w:rsidRPr="006A150A">
        <w:rPr>
          <w:b/>
          <w:bCs/>
          <w:color w:val="000000" w:themeColor="text1"/>
          <w:lang w:val="en-US"/>
        </w:rPr>
        <w:t>Amy Scobee</w:t>
      </w:r>
      <w:r w:rsidRPr="006A150A">
        <w:rPr>
          <w:color w:val="000000" w:themeColor="text1"/>
          <w:lang w:val="en-US"/>
        </w:rPr>
        <w:t xml:space="preserve"> and </w:t>
      </w:r>
      <w:r w:rsidRPr="006A150A">
        <w:rPr>
          <w:b/>
          <w:bCs/>
          <w:color w:val="000000" w:themeColor="text1"/>
          <w:lang w:val="en-US"/>
        </w:rPr>
        <w:t>Chris Shelton</w:t>
      </w:r>
      <w:r w:rsidRPr="006A150A">
        <w:rPr>
          <w:color w:val="000000" w:themeColor="text1"/>
          <w:lang w:val="en-US"/>
        </w:rPr>
        <w:t xml:space="preserve"> also faced considerable harassment, particularly on </w:t>
      </w:r>
      <w:r w:rsidRPr="006A150A">
        <w:rPr>
          <w:i/>
          <w:iCs/>
          <w:color w:val="000000" w:themeColor="text1"/>
          <w:lang w:val="en-US"/>
        </w:rPr>
        <w:t xml:space="preserve">Growing Up </w:t>
      </w:r>
      <w:proofErr w:type="gramStart"/>
      <w:r w:rsidRPr="006A150A">
        <w:rPr>
          <w:i/>
          <w:iCs/>
          <w:color w:val="000000" w:themeColor="text1"/>
          <w:lang w:val="en-US"/>
        </w:rPr>
        <w:t>In</w:t>
      </w:r>
      <w:proofErr w:type="gramEnd"/>
      <w:r w:rsidRPr="006A150A">
        <w:rPr>
          <w:i/>
          <w:iCs/>
          <w:color w:val="000000" w:themeColor="text1"/>
          <w:lang w:val="en-US"/>
        </w:rPr>
        <w:t xml:space="preserve"> Scientology</w:t>
      </w:r>
      <w:r w:rsidRPr="006A150A">
        <w:rPr>
          <w:color w:val="000000" w:themeColor="text1"/>
          <w:lang w:val="en-US"/>
        </w:rPr>
        <w:t xml:space="preserve"> and </w:t>
      </w:r>
      <w:r w:rsidRPr="006A150A">
        <w:rPr>
          <w:i/>
          <w:iCs/>
          <w:color w:val="000000" w:themeColor="text1"/>
          <w:lang w:val="en-US"/>
        </w:rPr>
        <w:t>Coffee, Cults and Crafts</w:t>
      </w:r>
      <w:r w:rsidRPr="006A150A">
        <w:rPr>
          <w:color w:val="000000" w:themeColor="text1"/>
          <w:lang w:val="en-US"/>
        </w:rPr>
        <w:t xml:space="preserve"> channels.</w:t>
      </w:r>
    </w:p>
    <w:p w14:paraId="65012C72" w14:textId="77777777" w:rsidR="00666F08" w:rsidRPr="006A150A" w:rsidRDefault="00666F08" w:rsidP="00666F08">
      <w:pPr>
        <w:rPr>
          <w:b/>
          <w:bCs/>
          <w:color w:val="000000" w:themeColor="text1"/>
          <w:lang w:val="en-US"/>
        </w:rPr>
      </w:pPr>
      <w:r w:rsidRPr="006A150A">
        <w:rPr>
          <w:b/>
          <w:bCs/>
          <w:color w:val="000000" w:themeColor="text1"/>
          <w:lang w:val="en-US"/>
        </w:rPr>
        <w:t>Most Toxic Users Across All Channels</w:t>
      </w:r>
    </w:p>
    <w:p w14:paraId="7912F631" w14:textId="77777777" w:rsidR="00666F08" w:rsidRPr="006A150A" w:rsidRDefault="00666F08" w:rsidP="00666F08">
      <w:pPr>
        <w:rPr>
          <w:color w:val="000000" w:themeColor="text1"/>
          <w:lang w:val="en-US"/>
        </w:rPr>
      </w:pPr>
      <w:r w:rsidRPr="006A150A">
        <w:rPr>
          <w:color w:val="000000" w:themeColor="text1"/>
          <w:lang w:val="en-US"/>
        </w:rPr>
        <w:t>The following users exhibited the highest average toxicity scores across all channels: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965"/>
        <w:gridCol w:w="2490"/>
      </w:tblGrid>
      <w:tr w:rsidR="006A150A" w:rsidRPr="006A150A" w14:paraId="7DC859A2" w14:textId="77777777" w:rsidTr="00666F08">
        <w:trPr>
          <w:tblHeader/>
          <w:tblCellSpacing w:w="15" w:type="dxa"/>
        </w:trPr>
        <w:tc>
          <w:tcPr>
            <w:tcW w:w="0" w:type="auto"/>
            <w:vAlign w:val="center"/>
            <w:hideMark/>
          </w:tcPr>
          <w:p w14:paraId="677B9B67"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0C05A3F3"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4F6F5979"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17039ECA" w14:textId="77777777" w:rsidTr="00666F08">
        <w:trPr>
          <w:tblCellSpacing w:w="15" w:type="dxa"/>
        </w:trPr>
        <w:tc>
          <w:tcPr>
            <w:tcW w:w="0" w:type="auto"/>
            <w:vAlign w:val="center"/>
            <w:hideMark/>
          </w:tcPr>
          <w:p w14:paraId="0A23A486"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146B6826" w14:textId="77777777" w:rsidR="00666F08" w:rsidRPr="006A150A" w:rsidRDefault="00666F08" w:rsidP="00666F08">
            <w:pPr>
              <w:rPr>
                <w:color w:val="000000" w:themeColor="text1"/>
              </w:rPr>
            </w:pPr>
            <w:proofErr w:type="spellStart"/>
            <w:r w:rsidRPr="006A150A">
              <w:rPr>
                <w:b/>
                <w:bCs/>
                <w:color w:val="000000" w:themeColor="text1"/>
              </w:rPr>
              <w:t>Chelsee</w:t>
            </w:r>
            <w:proofErr w:type="spellEnd"/>
            <w:r w:rsidRPr="006A150A">
              <w:rPr>
                <w:b/>
                <w:bCs/>
                <w:color w:val="000000" w:themeColor="text1"/>
              </w:rPr>
              <w:t xml:space="preserve"> </w:t>
            </w:r>
            <w:proofErr w:type="spellStart"/>
            <w:r w:rsidRPr="006A150A">
              <w:rPr>
                <w:b/>
                <w:bCs/>
                <w:color w:val="000000" w:themeColor="text1"/>
              </w:rPr>
              <w:t>Spalding</w:t>
            </w:r>
            <w:proofErr w:type="spellEnd"/>
          </w:p>
        </w:tc>
        <w:tc>
          <w:tcPr>
            <w:tcW w:w="0" w:type="auto"/>
            <w:vAlign w:val="center"/>
            <w:hideMark/>
          </w:tcPr>
          <w:p w14:paraId="77872782" w14:textId="77777777" w:rsidR="00666F08" w:rsidRPr="006A150A" w:rsidRDefault="00666F08" w:rsidP="00666F08">
            <w:pPr>
              <w:rPr>
                <w:color w:val="000000" w:themeColor="text1"/>
              </w:rPr>
            </w:pPr>
            <w:r w:rsidRPr="006A150A">
              <w:rPr>
                <w:color w:val="000000" w:themeColor="text1"/>
              </w:rPr>
              <w:t>0.9941</w:t>
            </w:r>
          </w:p>
        </w:tc>
      </w:tr>
      <w:tr w:rsidR="006A150A" w:rsidRPr="006A150A" w14:paraId="163BFCAF" w14:textId="77777777" w:rsidTr="00666F08">
        <w:trPr>
          <w:tblCellSpacing w:w="15" w:type="dxa"/>
        </w:trPr>
        <w:tc>
          <w:tcPr>
            <w:tcW w:w="0" w:type="auto"/>
            <w:vAlign w:val="center"/>
            <w:hideMark/>
          </w:tcPr>
          <w:p w14:paraId="00EF68E7"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7B981E43" w14:textId="77777777" w:rsidR="00666F08" w:rsidRPr="006A150A" w:rsidRDefault="00666F08" w:rsidP="00666F08">
            <w:pPr>
              <w:rPr>
                <w:color w:val="000000" w:themeColor="text1"/>
              </w:rPr>
            </w:pPr>
            <w:proofErr w:type="spellStart"/>
            <w:r w:rsidRPr="006A150A">
              <w:rPr>
                <w:b/>
                <w:bCs/>
                <w:color w:val="000000" w:themeColor="text1"/>
              </w:rPr>
              <w:t>heyuthinkusuck</w:t>
            </w:r>
            <w:proofErr w:type="spellEnd"/>
          </w:p>
        </w:tc>
        <w:tc>
          <w:tcPr>
            <w:tcW w:w="0" w:type="auto"/>
            <w:vAlign w:val="center"/>
            <w:hideMark/>
          </w:tcPr>
          <w:p w14:paraId="15CDE0F6" w14:textId="77777777" w:rsidR="00666F08" w:rsidRPr="006A150A" w:rsidRDefault="00666F08" w:rsidP="00666F08">
            <w:pPr>
              <w:rPr>
                <w:color w:val="000000" w:themeColor="text1"/>
              </w:rPr>
            </w:pPr>
            <w:r w:rsidRPr="006A150A">
              <w:rPr>
                <w:color w:val="000000" w:themeColor="text1"/>
              </w:rPr>
              <w:t>0.9932</w:t>
            </w:r>
          </w:p>
        </w:tc>
      </w:tr>
      <w:tr w:rsidR="006A150A" w:rsidRPr="006A150A" w14:paraId="436FC358" w14:textId="77777777" w:rsidTr="00666F08">
        <w:trPr>
          <w:tblCellSpacing w:w="15" w:type="dxa"/>
        </w:trPr>
        <w:tc>
          <w:tcPr>
            <w:tcW w:w="0" w:type="auto"/>
            <w:vAlign w:val="center"/>
            <w:hideMark/>
          </w:tcPr>
          <w:p w14:paraId="16598BB6"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04517932" w14:textId="77777777" w:rsidR="00666F08" w:rsidRPr="006A150A" w:rsidRDefault="00666F08" w:rsidP="00666F08">
            <w:pPr>
              <w:rPr>
                <w:color w:val="000000" w:themeColor="text1"/>
              </w:rPr>
            </w:pPr>
            <w:proofErr w:type="spellStart"/>
            <w:r w:rsidRPr="006A150A">
              <w:rPr>
                <w:b/>
                <w:bCs/>
                <w:color w:val="000000" w:themeColor="text1"/>
              </w:rPr>
              <w:t>PhyllisAnn</w:t>
            </w:r>
            <w:proofErr w:type="spellEnd"/>
          </w:p>
        </w:tc>
        <w:tc>
          <w:tcPr>
            <w:tcW w:w="0" w:type="auto"/>
            <w:vAlign w:val="center"/>
            <w:hideMark/>
          </w:tcPr>
          <w:p w14:paraId="44A32FDB" w14:textId="77777777" w:rsidR="00666F08" w:rsidRPr="006A150A" w:rsidRDefault="00666F08" w:rsidP="00666F08">
            <w:pPr>
              <w:rPr>
                <w:color w:val="000000" w:themeColor="text1"/>
              </w:rPr>
            </w:pPr>
            <w:r w:rsidRPr="006A150A">
              <w:rPr>
                <w:color w:val="000000" w:themeColor="text1"/>
              </w:rPr>
              <w:t>0.9930</w:t>
            </w:r>
          </w:p>
        </w:tc>
      </w:tr>
      <w:tr w:rsidR="006A150A" w:rsidRPr="006A150A" w14:paraId="69615053" w14:textId="77777777" w:rsidTr="00666F08">
        <w:trPr>
          <w:tblCellSpacing w:w="15" w:type="dxa"/>
        </w:trPr>
        <w:tc>
          <w:tcPr>
            <w:tcW w:w="0" w:type="auto"/>
            <w:vAlign w:val="center"/>
            <w:hideMark/>
          </w:tcPr>
          <w:p w14:paraId="31A5D831"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4263A5BE" w14:textId="77777777" w:rsidR="00666F08" w:rsidRPr="006A150A" w:rsidRDefault="00666F08" w:rsidP="00666F08">
            <w:pPr>
              <w:rPr>
                <w:color w:val="000000" w:themeColor="text1"/>
              </w:rPr>
            </w:pPr>
            <w:r w:rsidRPr="006A150A">
              <w:rPr>
                <w:b/>
                <w:bCs/>
                <w:color w:val="000000" w:themeColor="text1"/>
              </w:rPr>
              <w:t>Joker</w:t>
            </w:r>
          </w:p>
        </w:tc>
        <w:tc>
          <w:tcPr>
            <w:tcW w:w="0" w:type="auto"/>
            <w:vAlign w:val="center"/>
            <w:hideMark/>
          </w:tcPr>
          <w:p w14:paraId="03DA50FB" w14:textId="77777777" w:rsidR="00666F08" w:rsidRPr="006A150A" w:rsidRDefault="00666F08" w:rsidP="00666F08">
            <w:pPr>
              <w:rPr>
                <w:color w:val="000000" w:themeColor="text1"/>
              </w:rPr>
            </w:pPr>
            <w:r w:rsidRPr="006A150A">
              <w:rPr>
                <w:color w:val="000000" w:themeColor="text1"/>
              </w:rPr>
              <w:t>0.9894</w:t>
            </w:r>
          </w:p>
        </w:tc>
      </w:tr>
      <w:tr w:rsidR="006A150A" w:rsidRPr="006A150A" w14:paraId="7360D160" w14:textId="77777777" w:rsidTr="00666F08">
        <w:trPr>
          <w:tblCellSpacing w:w="15" w:type="dxa"/>
        </w:trPr>
        <w:tc>
          <w:tcPr>
            <w:tcW w:w="0" w:type="auto"/>
            <w:vAlign w:val="center"/>
            <w:hideMark/>
          </w:tcPr>
          <w:p w14:paraId="55536142"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7AC70A66" w14:textId="77777777" w:rsidR="00666F08" w:rsidRPr="006A150A" w:rsidRDefault="00666F08" w:rsidP="00666F08">
            <w:pPr>
              <w:rPr>
                <w:color w:val="000000" w:themeColor="text1"/>
              </w:rPr>
            </w:pPr>
            <w:proofErr w:type="spellStart"/>
            <w:r w:rsidRPr="006A150A">
              <w:rPr>
                <w:b/>
                <w:bCs/>
                <w:color w:val="000000" w:themeColor="text1"/>
              </w:rPr>
              <w:t>Cristi</w:t>
            </w:r>
            <w:proofErr w:type="spellEnd"/>
            <w:r w:rsidRPr="006A150A">
              <w:rPr>
                <w:b/>
                <w:bCs/>
                <w:color w:val="000000" w:themeColor="text1"/>
              </w:rPr>
              <w:t xml:space="preserve"> </w:t>
            </w:r>
            <w:proofErr w:type="spellStart"/>
            <w:r w:rsidRPr="006A150A">
              <w:rPr>
                <w:b/>
                <w:bCs/>
                <w:color w:val="000000" w:themeColor="text1"/>
              </w:rPr>
              <w:t>Haiser</w:t>
            </w:r>
            <w:proofErr w:type="spellEnd"/>
          </w:p>
        </w:tc>
        <w:tc>
          <w:tcPr>
            <w:tcW w:w="0" w:type="auto"/>
            <w:vAlign w:val="center"/>
            <w:hideMark/>
          </w:tcPr>
          <w:p w14:paraId="40E6DAB3" w14:textId="77777777" w:rsidR="00666F08" w:rsidRPr="006A150A" w:rsidRDefault="00666F08" w:rsidP="00666F08">
            <w:pPr>
              <w:rPr>
                <w:color w:val="000000" w:themeColor="text1"/>
              </w:rPr>
            </w:pPr>
            <w:r w:rsidRPr="006A150A">
              <w:rPr>
                <w:color w:val="000000" w:themeColor="text1"/>
              </w:rPr>
              <w:t>0.9874</w:t>
            </w:r>
          </w:p>
        </w:tc>
      </w:tr>
    </w:tbl>
    <w:p w14:paraId="644D5399" w14:textId="77777777" w:rsidR="00666F08" w:rsidRPr="006A150A" w:rsidRDefault="00666F08" w:rsidP="00666F08">
      <w:pPr>
        <w:rPr>
          <w:color w:val="000000" w:themeColor="text1"/>
        </w:rPr>
      </w:pPr>
      <w:r w:rsidRPr="006A150A">
        <w:rPr>
          <w:b/>
          <w:bCs/>
          <w:color w:val="000000" w:themeColor="text1"/>
        </w:rPr>
        <w:lastRenderedPageBreak/>
        <w:t>Insights:</w:t>
      </w:r>
    </w:p>
    <w:p w14:paraId="058CFB03" w14:textId="77777777" w:rsidR="00666F08" w:rsidRPr="006A150A" w:rsidRDefault="00666F08" w:rsidP="00666F08">
      <w:pPr>
        <w:numPr>
          <w:ilvl w:val="0"/>
          <w:numId w:val="10"/>
        </w:numPr>
        <w:rPr>
          <w:color w:val="000000" w:themeColor="text1"/>
          <w:lang w:val="en-US"/>
        </w:rPr>
      </w:pPr>
      <w:r w:rsidRPr="006A150A">
        <w:rPr>
          <w:color w:val="000000" w:themeColor="text1"/>
          <w:lang w:val="en-US"/>
        </w:rPr>
        <w:t>These users are major contributors to the toxic environment across multiple channels.</w:t>
      </w:r>
    </w:p>
    <w:p w14:paraId="0C86612F" w14:textId="77777777" w:rsidR="00666F08" w:rsidRPr="006A150A" w:rsidRDefault="00666F08" w:rsidP="00666F08">
      <w:pPr>
        <w:numPr>
          <w:ilvl w:val="0"/>
          <w:numId w:val="10"/>
        </w:numPr>
        <w:rPr>
          <w:color w:val="000000" w:themeColor="text1"/>
          <w:lang w:val="en-US"/>
        </w:rPr>
      </w:pPr>
      <w:r w:rsidRPr="006A150A">
        <w:rPr>
          <w:color w:val="000000" w:themeColor="text1"/>
          <w:lang w:val="en-US"/>
        </w:rPr>
        <w:t>Their consistent behavior warrants reporting and possible removal from the platform to reduce overall toxicity.</w:t>
      </w:r>
    </w:p>
    <w:p w14:paraId="1A4AF94E" w14:textId="77777777" w:rsidR="00666F08" w:rsidRPr="006A150A" w:rsidRDefault="00000000" w:rsidP="00666F08">
      <w:pPr>
        <w:rPr>
          <w:color w:val="000000" w:themeColor="text1"/>
        </w:rPr>
      </w:pPr>
      <w:r w:rsidRPr="006A150A">
        <w:rPr>
          <w:color w:val="000000" w:themeColor="text1"/>
        </w:rPr>
        <w:pict w14:anchorId="00FBACC4">
          <v:rect id="_x0000_i1029" style="width:0;height:1.5pt" o:hralign="center" o:hrstd="t" o:hr="t" fillcolor="#a0a0a0" stroked="f"/>
        </w:pict>
      </w:r>
    </w:p>
    <w:p w14:paraId="494AE5C6" w14:textId="77777777" w:rsidR="00666F08" w:rsidRPr="006A150A" w:rsidRDefault="00666F08" w:rsidP="00666F08">
      <w:pPr>
        <w:rPr>
          <w:b/>
          <w:bCs/>
          <w:color w:val="000000" w:themeColor="text1"/>
          <w:lang w:val="en-US"/>
        </w:rPr>
      </w:pPr>
      <w:r w:rsidRPr="006A150A">
        <w:rPr>
          <w:b/>
          <w:bCs/>
          <w:color w:val="000000" w:themeColor="text1"/>
          <w:lang w:val="en-US"/>
        </w:rPr>
        <w:t>Channel-Specific Analysis</w:t>
      </w:r>
    </w:p>
    <w:p w14:paraId="595DBEDC" w14:textId="77777777" w:rsidR="00666F08" w:rsidRPr="006A150A" w:rsidRDefault="00666F08" w:rsidP="00666F08">
      <w:pPr>
        <w:rPr>
          <w:b/>
          <w:bCs/>
          <w:color w:val="000000" w:themeColor="text1"/>
          <w:lang w:val="en-US"/>
        </w:rPr>
      </w:pPr>
      <w:r w:rsidRPr="006A150A">
        <w:rPr>
          <w:b/>
          <w:bCs/>
          <w:color w:val="000000" w:themeColor="text1"/>
          <w:lang w:val="en-US"/>
        </w:rPr>
        <w:t>1. Coffee, Cults and Crafts</w:t>
      </w:r>
    </w:p>
    <w:p w14:paraId="7C6FE745" w14:textId="77777777" w:rsidR="00666F08" w:rsidRPr="006A150A" w:rsidRDefault="00666F08" w:rsidP="00666F08">
      <w:pPr>
        <w:rPr>
          <w:color w:val="000000" w:themeColor="text1"/>
        </w:rPr>
      </w:pPr>
      <w:proofErr w:type="spellStart"/>
      <w:r w:rsidRPr="006A150A">
        <w:rPr>
          <w:b/>
          <w:bCs/>
          <w:color w:val="000000" w:themeColor="text1"/>
        </w:rPr>
        <w:t>Overview</w:t>
      </w:r>
      <w:proofErr w:type="spellEnd"/>
      <w:r w:rsidRPr="006A150A">
        <w:rPr>
          <w:b/>
          <w:bCs/>
          <w:color w:val="000000" w:themeColor="text1"/>
        </w:rPr>
        <w:t>:</w:t>
      </w:r>
    </w:p>
    <w:p w14:paraId="6C082ABD" w14:textId="77777777" w:rsidR="00666F08" w:rsidRPr="006A150A" w:rsidRDefault="00666F08" w:rsidP="00666F08">
      <w:pPr>
        <w:numPr>
          <w:ilvl w:val="0"/>
          <w:numId w:val="11"/>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0.0566</w:t>
      </w:r>
    </w:p>
    <w:p w14:paraId="105C8B6D" w14:textId="77777777" w:rsidR="00666F08" w:rsidRPr="006A150A" w:rsidRDefault="00666F08" w:rsidP="00666F08">
      <w:pPr>
        <w:numPr>
          <w:ilvl w:val="0"/>
          <w:numId w:val="11"/>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Chris Shelton, Amy Scobee, Alex</w:t>
      </w:r>
    </w:p>
    <w:p w14:paraId="495D8454" w14:textId="77777777" w:rsidR="00666F08" w:rsidRPr="006A150A" w:rsidRDefault="00666F08" w:rsidP="00666F08">
      <w:pPr>
        <w:numPr>
          <w:ilvl w:val="0"/>
          <w:numId w:val="11"/>
        </w:numPr>
        <w:rPr>
          <w:color w:val="000000" w:themeColor="text1"/>
          <w:lang w:val="en-US"/>
        </w:rPr>
      </w:pPr>
      <w:r w:rsidRPr="006A150A">
        <w:rPr>
          <w:b/>
          <w:bCs/>
          <w:color w:val="000000" w:themeColor="text1"/>
          <w:lang w:val="en-US"/>
        </w:rPr>
        <w:t>Trends</w:t>
      </w:r>
      <w:r w:rsidRPr="006A150A">
        <w:rPr>
          <w:color w:val="000000" w:themeColor="text1"/>
          <w:lang w:val="en-US"/>
        </w:rPr>
        <w:t>: Moderate levels of toxicity, with specific spikes during discussions involving prominent figures.</w:t>
      </w:r>
    </w:p>
    <w:p w14:paraId="23AA590B"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980"/>
        <w:gridCol w:w="2490"/>
      </w:tblGrid>
      <w:tr w:rsidR="006A150A" w:rsidRPr="006A150A" w14:paraId="24D1D146" w14:textId="77777777" w:rsidTr="00666F08">
        <w:trPr>
          <w:tblHeader/>
          <w:tblCellSpacing w:w="15" w:type="dxa"/>
        </w:trPr>
        <w:tc>
          <w:tcPr>
            <w:tcW w:w="0" w:type="auto"/>
            <w:vAlign w:val="center"/>
            <w:hideMark/>
          </w:tcPr>
          <w:p w14:paraId="5926BC42"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3E1111D5"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2FE5FAC3"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2AB81E2F" w14:textId="77777777" w:rsidTr="00666F08">
        <w:trPr>
          <w:tblCellSpacing w:w="15" w:type="dxa"/>
        </w:trPr>
        <w:tc>
          <w:tcPr>
            <w:tcW w:w="0" w:type="auto"/>
            <w:vAlign w:val="center"/>
            <w:hideMark/>
          </w:tcPr>
          <w:p w14:paraId="20563A61"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270A6DD0" w14:textId="77777777" w:rsidR="00666F08" w:rsidRPr="006A150A" w:rsidRDefault="00666F08" w:rsidP="00666F08">
            <w:pPr>
              <w:rPr>
                <w:color w:val="000000" w:themeColor="text1"/>
              </w:rPr>
            </w:pPr>
            <w:r w:rsidRPr="006A150A">
              <w:rPr>
                <w:b/>
                <w:bCs/>
                <w:color w:val="000000" w:themeColor="text1"/>
              </w:rPr>
              <w:t>James Steele</w:t>
            </w:r>
          </w:p>
        </w:tc>
        <w:tc>
          <w:tcPr>
            <w:tcW w:w="0" w:type="auto"/>
            <w:vAlign w:val="center"/>
            <w:hideMark/>
          </w:tcPr>
          <w:p w14:paraId="56237E7B" w14:textId="77777777" w:rsidR="00666F08" w:rsidRPr="006A150A" w:rsidRDefault="00666F08" w:rsidP="00666F08">
            <w:pPr>
              <w:rPr>
                <w:color w:val="000000" w:themeColor="text1"/>
              </w:rPr>
            </w:pPr>
            <w:r w:rsidRPr="006A150A">
              <w:rPr>
                <w:color w:val="000000" w:themeColor="text1"/>
              </w:rPr>
              <w:t>0.9799</w:t>
            </w:r>
          </w:p>
        </w:tc>
      </w:tr>
      <w:tr w:rsidR="006A150A" w:rsidRPr="006A150A" w14:paraId="1B85A7F6" w14:textId="77777777" w:rsidTr="00666F08">
        <w:trPr>
          <w:tblCellSpacing w:w="15" w:type="dxa"/>
        </w:trPr>
        <w:tc>
          <w:tcPr>
            <w:tcW w:w="0" w:type="auto"/>
            <w:vAlign w:val="center"/>
            <w:hideMark/>
          </w:tcPr>
          <w:p w14:paraId="746AC152"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3E87553C" w14:textId="77777777" w:rsidR="00666F08" w:rsidRPr="006A150A" w:rsidRDefault="00666F08" w:rsidP="00666F08">
            <w:pPr>
              <w:rPr>
                <w:color w:val="000000" w:themeColor="text1"/>
              </w:rPr>
            </w:pPr>
            <w:r w:rsidRPr="006A150A">
              <w:rPr>
                <w:b/>
                <w:bCs/>
                <w:color w:val="000000" w:themeColor="text1"/>
              </w:rPr>
              <w:t>Linda</w:t>
            </w:r>
          </w:p>
        </w:tc>
        <w:tc>
          <w:tcPr>
            <w:tcW w:w="0" w:type="auto"/>
            <w:vAlign w:val="center"/>
            <w:hideMark/>
          </w:tcPr>
          <w:p w14:paraId="68DDAEBE" w14:textId="77777777" w:rsidR="00666F08" w:rsidRPr="006A150A" w:rsidRDefault="00666F08" w:rsidP="00666F08">
            <w:pPr>
              <w:rPr>
                <w:color w:val="000000" w:themeColor="text1"/>
              </w:rPr>
            </w:pPr>
            <w:r w:rsidRPr="006A150A">
              <w:rPr>
                <w:color w:val="000000" w:themeColor="text1"/>
              </w:rPr>
              <w:t>0.9600</w:t>
            </w:r>
          </w:p>
        </w:tc>
      </w:tr>
      <w:tr w:rsidR="006A150A" w:rsidRPr="006A150A" w14:paraId="53471842" w14:textId="77777777" w:rsidTr="00666F08">
        <w:trPr>
          <w:tblCellSpacing w:w="15" w:type="dxa"/>
        </w:trPr>
        <w:tc>
          <w:tcPr>
            <w:tcW w:w="0" w:type="auto"/>
            <w:vAlign w:val="center"/>
            <w:hideMark/>
          </w:tcPr>
          <w:p w14:paraId="71894249"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39C0D405" w14:textId="77777777" w:rsidR="00666F08" w:rsidRPr="006A150A" w:rsidRDefault="00666F08" w:rsidP="00666F08">
            <w:pPr>
              <w:rPr>
                <w:color w:val="000000" w:themeColor="text1"/>
              </w:rPr>
            </w:pPr>
            <w:proofErr w:type="spellStart"/>
            <w:r w:rsidRPr="006A150A">
              <w:rPr>
                <w:b/>
                <w:bCs/>
                <w:color w:val="000000" w:themeColor="text1"/>
              </w:rPr>
              <w:t>Barrie</w:t>
            </w:r>
            <w:proofErr w:type="spellEnd"/>
            <w:r w:rsidRPr="006A150A">
              <w:rPr>
                <w:b/>
                <w:bCs/>
                <w:color w:val="000000" w:themeColor="text1"/>
              </w:rPr>
              <w:t xml:space="preserve"> Taylor</w:t>
            </w:r>
          </w:p>
        </w:tc>
        <w:tc>
          <w:tcPr>
            <w:tcW w:w="0" w:type="auto"/>
            <w:vAlign w:val="center"/>
            <w:hideMark/>
          </w:tcPr>
          <w:p w14:paraId="35929411" w14:textId="77777777" w:rsidR="00666F08" w:rsidRPr="006A150A" w:rsidRDefault="00666F08" w:rsidP="00666F08">
            <w:pPr>
              <w:rPr>
                <w:color w:val="000000" w:themeColor="text1"/>
              </w:rPr>
            </w:pPr>
            <w:r w:rsidRPr="006A150A">
              <w:rPr>
                <w:color w:val="000000" w:themeColor="text1"/>
              </w:rPr>
              <w:t>0.9475</w:t>
            </w:r>
          </w:p>
        </w:tc>
      </w:tr>
      <w:tr w:rsidR="006A150A" w:rsidRPr="006A150A" w14:paraId="3EEDD583" w14:textId="77777777" w:rsidTr="00666F08">
        <w:trPr>
          <w:tblCellSpacing w:w="15" w:type="dxa"/>
        </w:trPr>
        <w:tc>
          <w:tcPr>
            <w:tcW w:w="0" w:type="auto"/>
            <w:vAlign w:val="center"/>
            <w:hideMark/>
          </w:tcPr>
          <w:p w14:paraId="697A6BC6"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188575EE" w14:textId="77777777" w:rsidR="00666F08" w:rsidRPr="006A150A" w:rsidRDefault="00666F08" w:rsidP="00666F08">
            <w:pPr>
              <w:rPr>
                <w:color w:val="000000" w:themeColor="text1"/>
              </w:rPr>
            </w:pPr>
            <w:proofErr w:type="spellStart"/>
            <w:r w:rsidRPr="006A150A">
              <w:rPr>
                <w:b/>
                <w:bCs/>
                <w:color w:val="000000" w:themeColor="text1"/>
              </w:rPr>
              <w:t>The</w:t>
            </w:r>
            <w:proofErr w:type="spellEnd"/>
            <w:r w:rsidRPr="006A150A">
              <w:rPr>
                <w:b/>
                <w:bCs/>
                <w:color w:val="000000" w:themeColor="text1"/>
              </w:rPr>
              <w:t xml:space="preserve"> </w:t>
            </w:r>
            <w:proofErr w:type="spellStart"/>
            <w:r w:rsidRPr="006A150A">
              <w:rPr>
                <w:b/>
                <w:bCs/>
                <w:color w:val="000000" w:themeColor="text1"/>
              </w:rPr>
              <w:t>Duke</w:t>
            </w:r>
            <w:proofErr w:type="spellEnd"/>
            <w:r w:rsidRPr="006A150A">
              <w:rPr>
                <w:b/>
                <w:bCs/>
                <w:color w:val="000000" w:themeColor="text1"/>
              </w:rPr>
              <w:t xml:space="preserve"> </w:t>
            </w:r>
            <w:proofErr w:type="spellStart"/>
            <w:r w:rsidRPr="006A150A">
              <w:rPr>
                <w:b/>
                <w:bCs/>
                <w:color w:val="000000" w:themeColor="text1"/>
              </w:rPr>
              <w:t>Of</w:t>
            </w:r>
            <w:proofErr w:type="spellEnd"/>
            <w:r w:rsidRPr="006A150A">
              <w:rPr>
                <w:b/>
                <w:bCs/>
                <w:color w:val="000000" w:themeColor="text1"/>
              </w:rPr>
              <w:t xml:space="preserve"> </w:t>
            </w:r>
            <w:proofErr w:type="spellStart"/>
            <w:r w:rsidRPr="006A150A">
              <w:rPr>
                <w:b/>
                <w:bCs/>
                <w:color w:val="000000" w:themeColor="text1"/>
              </w:rPr>
              <w:t>Hugs</w:t>
            </w:r>
            <w:proofErr w:type="spellEnd"/>
          </w:p>
        </w:tc>
        <w:tc>
          <w:tcPr>
            <w:tcW w:w="0" w:type="auto"/>
            <w:vAlign w:val="center"/>
            <w:hideMark/>
          </w:tcPr>
          <w:p w14:paraId="5309ED9F" w14:textId="77777777" w:rsidR="00666F08" w:rsidRPr="006A150A" w:rsidRDefault="00666F08" w:rsidP="00666F08">
            <w:pPr>
              <w:rPr>
                <w:color w:val="000000" w:themeColor="text1"/>
              </w:rPr>
            </w:pPr>
            <w:r w:rsidRPr="006A150A">
              <w:rPr>
                <w:color w:val="000000" w:themeColor="text1"/>
              </w:rPr>
              <w:t>0.8608</w:t>
            </w:r>
          </w:p>
        </w:tc>
      </w:tr>
      <w:tr w:rsidR="006A150A" w:rsidRPr="006A150A" w14:paraId="62A2D2DA" w14:textId="77777777" w:rsidTr="00666F08">
        <w:trPr>
          <w:tblCellSpacing w:w="15" w:type="dxa"/>
        </w:trPr>
        <w:tc>
          <w:tcPr>
            <w:tcW w:w="0" w:type="auto"/>
            <w:vAlign w:val="center"/>
            <w:hideMark/>
          </w:tcPr>
          <w:p w14:paraId="4524D9E2"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31C77E08" w14:textId="77777777" w:rsidR="00666F08" w:rsidRPr="006A150A" w:rsidRDefault="00666F08" w:rsidP="00666F08">
            <w:pPr>
              <w:rPr>
                <w:color w:val="000000" w:themeColor="text1"/>
              </w:rPr>
            </w:pPr>
            <w:proofErr w:type="spellStart"/>
            <w:r w:rsidRPr="006A150A">
              <w:rPr>
                <w:b/>
                <w:bCs/>
                <w:color w:val="000000" w:themeColor="text1"/>
              </w:rPr>
              <w:t>uncle</w:t>
            </w:r>
            <w:proofErr w:type="spellEnd"/>
            <w:r w:rsidRPr="006A150A">
              <w:rPr>
                <w:b/>
                <w:bCs/>
                <w:color w:val="000000" w:themeColor="text1"/>
              </w:rPr>
              <w:t xml:space="preserve"> </w:t>
            </w:r>
            <w:proofErr w:type="spellStart"/>
            <w:r w:rsidRPr="006A150A">
              <w:rPr>
                <w:b/>
                <w:bCs/>
                <w:color w:val="000000" w:themeColor="text1"/>
              </w:rPr>
              <w:t>dave</w:t>
            </w:r>
            <w:proofErr w:type="spellEnd"/>
          </w:p>
        </w:tc>
        <w:tc>
          <w:tcPr>
            <w:tcW w:w="0" w:type="auto"/>
            <w:vAlign w:val="center"/>
            <w:hideMark/>
          </w:tcPr>
          <w:p w14:paraId="4D3AC4F5" w14:textId="77777777" w:rsidR="00666F08" w:rsidRPr="006A150A" w:rsidRDefault="00666F08" w:rsidP="00666F08">
            <w:pPr>
              <w:rPr>
                <w:color w:val="000000" w:themeColor="text1"/>
              </w:rPr>
            </w:pPr>
            <w:r w:rsidRPr="006A150A">
              <w:rPr>
                <w:color w:val="000000" w:themeColor="text1"/>
              </w:rPr>
              <w:t>0.7994</w:t>
            </w:r>
          </w:p>
        </w:tc>
      </w:tr>
    </w:tbl>
    <w:p w14:paraId="1B7FEBF6"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158BEC06" w14:textId="77777777" w:rsidR="00666F08" w:rsidRPr="006A150A" w:rsidRDefault="00666F08" w:rsidP="00666F08">
      <w:pPr>
        <w:numPr>
          <w:ilvl w:val="0"/>
          <w:numId w:val="12"/>
        </w:numPr>
        <w:rPr>
          <w:color w:val="000000" w:themeColor="text1"/>
          <w:lang w:val="en-US"/>
        </w:rPr>
      </w:pPr>
      <w:r w:rsidRPr="006A150A">
        <w:rPr>
          <w:color w:val="000000" w:themeColor="text1"/>
          <w:lang w:val="en-US"/>
        </w:rPr>
        <w:t>Implement stricter moderation protocols, particularly during high-profile discussions.</w:t>
      </w:r>
    </w:p>
    <w:p w14:paraId="33EA69BD" w14:textId="77777777" w:rsidR="00666F08" w:rsidRPr="006A150A" w:rsidRDefault="00666F08" w:rsidP="00666F08">
      <w:pPr>
        <w:numPr>
          <w:ilvl w:val="0"/>
          <w:numId w:val="12"/>
        </w:numPr>
        <w:rPr>
          <w:color w:val="000000" w:themeColor="text1"/>
          <w:lang w:val="en-US"/>
        </w:rPr>
      </w:pPr>
      <w:r w:rsidRPr="006A150A">
        <w:rPr>
          <w:color w:val="000000" w:themeColor="text1"/>
          <w:lang w:val="en-US"/>
        </w:rPr>
        <w:t>Report and potentially ban the most toxic users to curb further harassment.</w:t>
      </w:r>
    </w:p>
    <w:p w14:paraId="42E73D0B" w14:textId="77777777" w:rsidR="00666F08" w:rsidRPr="006A150A" w:rsidRDefault="00666F08" w:rsidP="00666F08">
      <w:pPr>
        <w:rPr>
          <w:b/>
          <w:bCs/>
          <w:color w:val="000000" w:themeColor="text1"/>
          <w:lang w:val="en-US"/>
        </w:rPr>
      </w:pPr>
      <w:r w:rsidRPr="006A150A">
        <w:rPr>
          <w:b/>
          <w:bCs/>
          <w:color w:val="000000" w:themeColor="text1"/>
          <w:lang w:val="en-US"/>
        </w:rPr>
        <w:t xml:space="preserve">2. Growing Up </w:t>
      </w:r>
      <w:proofErr w:type="gramStart"/>
      <w:r w:rsidRPr="006A150A">
        <w:rPr>
          <w:b/>
          <w:bCs/>
          <w:color w:val="000000" w:themeColor="text1"/>
          <w:lang w:val="en-US"/>
        </w:rPr>
        <w:t>In</w:t>
      </w:r>
      <w:proofErr w:type="gramEnd"/>
      <w:r w:rsidRPr="006A150A">
        <w:rPr>
          <w:b/>
          <w:bCs/>
          <w:color w:val="000000" w:themeColor="text1"/>
          <w:lang w:val="en-US"/>
        </w:rPr>
        <w:t xml:space="preserve"> Scientology</w:t>
      </w:r>
    </w:p>
    <w:p w14:paraId="3C1DB07A" w14:textId="77777777" w:rsidR="00666F08" w:rsidRPr="006A150A" w:rsidRDefault="00666F08" w:rsidP="00666F08">
      <w:pPr>
        <w:rPr>
          <w:color w:val="000000" w:themeColor="text1"/>
          <w:lang w:val="en-US"/>
        </w:rPr>
      </w:pPr>
      <w:r w:rsidRPr="006A150A">
        <w:rPr>
          <w:b/>
          <w:bCs/>
          <w:color w:val="000000" w:themeColor="text1"/>
          <w:lang w:val="en-US"/>
        </w:rPr>
        <w:t>Overview:</w:t>
      </w:r>
    </w:p>
    <w:p w14:paraId="5A081E39" w14:textId="77777777" w:rsidR="00666F08" w:rsidRPr="006A150A" w:rsidRDefault="00666F08" w:rsidP="00666F08">
      <w:pPr>
        <w:numPr>
          <w:ilvl w:val="0"/>
          <w:numId w:val="13"/>
        </w:numPr>
        <w:rPr>
          <w:color w:val="000000" w:themeColor="text1"/>
        </w:rPr>
      </w:pPr>
      <w:proofErr w:type="spellStart"/>
      <w:r w:rsidRPr="006A150A">
        <w:rPr>
          <w:b/>
          <w:bCs/>
          <w:color w:val="000000" w:themeColor="text1"/>
        </w:rPr>
        <w:lastRenderedPageBreak/>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0.0569</w:t>
      </w:r>
    </w:p>
    <w:p w14:paraId="047C4BC0" w14:textId="77777777" w:rsidR="00666F08" w:rsidRPr="006A150A" w:rsidRDefault="00666F08" w:rsidP="00666F08">
      <w:pPr>
        <w:numPr>
          <w:ilvl w:val="0"/>
          <w:numId w:val="13"/>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Leah Remini, Mike Rinder, Amy Scobee, Chris Shelton</w:t>
      </w:r>
    </w:p>
    <w:p w14:paraId="2F72AC77" w14:textId="77777777" w:rsidR="00666F08" w:rsidRPr="006A150A" w:rsidRDefault="00666F08" w:rsidP="00666F08">
      <w:pPr>
        <w:numPr>
          <w:ilvl w:val="0"/>
          <w:numId w:val="13"/>
        </w:numPr>
        <w:rPr>
          <w:color w:val="000000" w:themeColor="text1"/>
          <w:lang w:val="en-US"/>
        </w:rPr>
      </w:pPr>
      <w:r w:rsidRPr="006A150A">
        <w:rPr>
          <w:b/>
          <w:bCs/>
          <w:color w:val="000000" w:themeColor="text1"/>
          <w:lang w:val="en-US"/>
        </w:rPr>
        <w:t>Trends</w:t>
      </w:r>
      <w:r w:rsidRPr="006A150A">
        <w:rPr>
          <w:color w:val="000000" w:themeColor="text1"/>
          <w:lang w:val="en-US"/>
        </w:rPr>
        <w:t>: High levels of targeted harassment, especially towards ex-Scientologists.</w:t>
      </w:r>
    </w:p>
    <w:p w14:paraId="5D4F0F0B"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805"/>
        <w:gridCol w:w="2490"/>
      </w:tblGrid>
      <w:tr w:rsidR="006A150A" w:rsidRPr="006A150A" w14:paraId="1490128B" w14:textId="77777777" w:rsidTr="00666F08">
        <w:trPr>
          <w:tblHeader/>
          <w:tblCellSpacing w:w="15" w:type="dxa"/>
        </w:trPr>
        <w:tc>
          <w:tcPr>
            <w:tcW w:w="0" w:type="auto"/>
            <w:vAlign w:val="center"/>
            <w:hideMark/>
          </w:tcPr>
          <w:p w14:paraId="3D011394"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6D58F4E5"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08B7F71F"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05FAE0F8" w14:textId="77777777" w:rsidTr="00666F08">
        <w:trPr>
          <w:tblCellSpacing w:w="15" w:type="dxa"/>
        </w:trPr>
        <w:tc>
          <w:tcPr>
            <w:tcW w:w="0" w:type="auto"/>
            <w:vAlign w:val="center"/>
            <w:hideMark/>
          </w:tcPr>
          <w:p w14:paraId="76240D66"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6022F704" w14:textId="77777777" w:rsidR="00666F08" w:rsidRPr="006A150A" w:rsidRDefault="00666F08" w:rsidP="00666F08">
            <w:pPr>
              <w:rPr>
                <w:color w:val="000000" w:themeColor="text1"/>
              </w:rPr>
            </w:pPr>
            <w:proofErr w:type="spellStart"/>
            <w:r w:rsidRPr="006A150A">
              <w:rPr>
                <w:b/>
                <w:bCs/>
                <w:color w:val="000000" w:themeColor="text1"/>
              </w:rPr>
              <w:t>heyuthinkusuck</w:t>
            </w:r>
            <w:proofErr w:type="spellEnd"/>
          </w:p>
        </w:tc>
        <w:tc>
          <w:tcPr>
            <w:tcW w:w="0" w:type="auto"/>
            <w:vAlign w:val="center"/>
            <w:hideMark/>
          </w:tcPr>
          <w:p w14:paraId="386B431F" w14:textId="77777777" w:rsidR="00666F08" w:rsidRPr="006A150A" w:rsidRDefault="00666F08" w:rsidP="00666F08">
            <w:pPr>
              <w:rPr>
                <w:color w:val="000000" w:themeColor="text1"/>
              </w:rPr>
            </w:pPr>
            <w:r w:rsidRPr="006A150A">
              <w:rPr>
                <w:color w:val="000000" w:themeColor="text1"/>
              </w:rPr>
              <w:t>0.9932</w:t>
            </w:r>
          </w:p>
        </w:tc>
      </w:tr>
      <w:tr w:rsidR="006A150A" w:rsidRPr="006A150A" w14:paraId="6F9B8C80" w14:textId="77777777" w:rsidTr="00666F08">
        <w:trPr>
          <w:tblCellSpacing w:w="15" w:type="dxa"/>
        </w:trPr>
        <w:tc>
          <w:tcPr>
            <w:tcW w:w="0" w:type="auto"/>
            <w:vAlign w:val="center"/>
            <w:hideMark/>
          </w:tcPr>
          <w:p w14:paraId="0495425E"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6D1FD36E" w14:textId="77777777" w:rsidR="00666F08" w:rsidRPr="006A150A" w:rsidRDefault="00666F08" w:rsidP="00666F08">
            <w:pPr>
              <w:rPr>
                <w:color w:val="000000" w:themeColor="text1"/>
              </w:rPr>
            </w:pPr>
            <w:proofErr w:type="spellStart"/>
            <w:r w:rsidRPr="006A150A">
              <w:rPr>
                <w:b/>
                <w:bCs/>
                <w:color w:val="000000" w:themeColor="text1"/>
              </w:rPr>
              <w:t>PhyllisAnn</w:t>
            </w:r>
            <w:proofErr w:type="spellEnd"/>
          </w:p>
        </w:tc>
        <w:tc>
          <w:tcPr>
            <w:tcW w:w="0" w:type="auto"/>
            <w:vAlign w:val="center"/>
            <w:hideMark/>
          </w:tcPr>
          <w:p w14:paraId="78FF2782" w14:textId="77777777" w:rsidR="00666F08" w:rsidRPr="006A150A" w:rsidRDefault="00666F08" w:rsidP="00666F08">
            <w:pPr>
              <w:rPr>
                <w:color w:val="000000" w:themeColor="text1"/>
              </w:rPr>
            </w:pPr>
            <w:r w:rsidRPr="006A150A">
              <w:rPr>
                <w:color w:val="000000" w:themeColor="text1"/>
              </w:rPr>
              <w:t>0.9930</w:t>
            </w:r>
          </w:p>
        </w:tc>
      </w:tr>
      <w:tr w:rsidR="006A150A" w:rsidRPr="006A150A" w14:paraId="2F4D14ED" w14:textId="77777777" w:rsidTr="00666F08">
        <w:trPr>
          <w:tblCellSpacing w:w="15" w:type="dxa"/>
        </w:trPr>
        <w:tc>
          <w:tcPr>
            <w:tcW w:w="0" w:type="auto"/>
            <w:vAlign w:val="center"/>
            <w:hideMark/>
          </w:tcPr>
          <w:p w14:paraId="3D6A0874"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27D33105" w14:textId="77777777" w:rsidR="00666F08" w:rsidRPr="006A150A" w:rsidRDefault="00666F08" w:rsidP="00666F08">
            <w:pPr>
              <w:rPr>
                <w:color w:val="000000" w:themeColor="text1"/>
              </w:rPr>
            </w:pPr>
            <w:proofErr w:type="spellStart"/>
            <w:r w:rsidRPr="006A150A">
              <w:rPr>
                <w:b/>
                <w:bCs/>
                <w:color w:val="000000" w:themeColor="text1"/>
              </w:rPr>
              <w:t>Cristi</w:t>
            </w:r>
            <w:proofErr w:type="spellEnd"/>
            <w:r w:rsidRPr="006A150A">
              <w:rPr>
                <w:b/>
                <w:bCs/>
                <w:color w:val="000000" w:themeColor="text1"/>
              </w:rPr>
              <w:t xml:space="preserve"> Haiser</w:t>
            </w:r>
          </w:p>
        </w:tc>
        <w:tc>
          <w:tcPr>
            <w:tcW w:w="0" w:type="auto"/>
            <w:vAlign w:val="center"/>
            <w:hideMark/>
          </w:tcPr>
          <w:p w14:paraId="6C0C4F5A" w14:textId="77777777" w:rsidR="00666F08" w:rsidRPr="006A150A" w:rsidRDefault="00666F08" w:rsidP="00666F08">
            <w:pPr>
              <w:rPr>
                <w:color w:val="000000" w:themeColor="text1"/>
              </w:rPr>
            </w:pPr>
            <w:r w:rsidRPr="006A150A">
              <w:rPr>
                <w:color w:val="000000" w:themeColor="text1"/>
              </w:rPr>
              <w:t>0.9874</w:t>
            </w:r>
          </w:p>
        </w:tc>
      </w:tr>
      <w:tr w:rsidR="006A150A" w:rsidRPr="006A150A" w14:paraId="7D7B66D5" w14:textId="77777777" w:rsidTr="00666F08">
        <w:trPr>
          <w:tblCellSpacing w:w="15" w:type="dxa"/>
        </w:trPr>
        <w:tc>
          <w:tcPr>
            <w:tcW w:w="0" w:type="auto"/>
            <w:vAlign w:val="center"/>
            <w:hideMark/>
          </w:tcPr>
          <w:p w14:paraId="3B288ADC" w14:textId="77777777" w:rsidR="00666F08" w:rsidRPr="006A150A" w:rsidRDefault="00666F08" w:rsidP="00666F08">
            <w:pPr>
              <w:rPr>
                <w:color w:val="000000" w:themeColor="text1"/>
              </w:rPr>
            </w:pPr>
          </w:p>
        </w:tc>
        <w:tc>
          <w:tcPr>
            <w:tcW w:w="0" w:type="auto"/>
            <w:vAlign w:val="center"/>
            <w:hideMark/>
          </w:tcPr>
          <w:p w14:paraId="1D63EDB2" w14:textId="77777777" w:rsidR="00666F08" w:rsidRPr="006A150A" w:rsidRDefault="00666F08" w:rsidP="00666F08">
            <w:pPr>
              <w:rPr>
                <w:color w:val="000000" w:themeColor="text1"/>
              </w:rPr>
            </w:pPr>
          </w:p>
        </w:tc>
        <w:tc>
          <w:tcPr>
            <w:tcW w:w="0" w:type="auto"/>
            <w:vAlign w:val="center"/>
            <w:hideMark/>
          </w:tcPr>
          <w:p w14:paraId="1DA27BFD" w14:textId="77777777" w:rsidR="00666F08" w:rsidRPr="006A150A" w:rsidRDefault="00666F08" w:rsidP="00666F08">
            <w:pPr>
              <w:rPr>
                <w:color w:val="000000" w:themeColor="text1"/>
              </w:rPr>
            </w:pPr>
          </w:p>
        </w:tc>
      </w:tr>
    </w:tbl>
    <w:p w14:paraId="7BA7E1AF" w14:textId="77777777" w:rsidR="00666F08" w:rsidRPr="006A150A" w:rsidRDefault="00000000" w:rsidP="00666F08">
      <w:pPr>
        <w:rPr>
          <w:color w:val="000000" w:themeColor="text1"/>
        </w:rPr>
      </w:pPr>
      <w:r w:rsidRPr="006A150A">
        <w:rPr>
          <w:color w:val="000000" w:themeColor="text1"/>
        </w:rPr>
        <w:pict w14:anchorId="521F9DBD">
          <v:rect id="_x0000_i1030" style="width:0;height:1.5pt" o:hralign="center" o:hrstd="t" o:hr="t" fillcolor="#a0a0a0" stroked="f"/>
        </w:pict>
      </w:r>
    </w:p>
    <w:p w14:paraId="7289FB7F" w14:textId="77777777" w:rsidR="00666F08" w:rsidRPr="006A150A" w:rsidRDefault="00666F08" w:rsidP="00666F08">
      <w:pPr>
        <w:rPr>
          <w:b/>
          <w:bCs/>
          <w:color w:val="000000" w:themeColor="text1"/>
          <w:lang w:val="en-US"/>
        </w:rPr>
      </w:pPr>
      <w:r w:rsidRPr="006A150A">
        <w:rPr>
          <w:b/>
          <w:bCs/>
          <w:color w:val="000000" w:themeColor="text1"/>
          <w:lang w:val="en-US"/>
        </w:rPr>
        <w:t xml:space="preserve">2. Growing Up </w:t>
      </w:r>
      <w:proofErr w:type="gramStart"/>
      <w:r w:rsidRPr="006A150A">
        <w:rPr>
          <w:b/>
          <w:bCs/>
          <w:color w:val="000000" w:themeColor="text1"/>
          <w:lang w:val="en-US"/>
        </w:rPr>
        <w:t>In</w:t>
      </w:r>
      <w:proofErr w:type="gramEnd"/>
      <w:r w:rsidRPr="006A150A">
        <w:rPr>
          <w:b/>
          <w:bCs/>
          <w:color w:val="000000" w:themeColor="text1"/>
          <w:lang w:val="en-US"/>
        </w:rPr>
        <w:t xml:space="preserve"> Scientology (continued)</w:t>
      </w:r>
    </w:p>
    <w:p w14:paraId="328219F8"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805"/>
        <w:gridCol w:w="2490"/>
      </w:tblGrid>
      <w:tr w:rsidR="006A150A" w:rsidRPr="006A150A" w14:paraId="5C4A0548" w14:textId="77777777" w:rsidTr="00666F08">
        <w:trPr>
          <w:tblHeader/>
          <w:tblCellSpacing w:w="15" w:type="dxa"/>
        </w:trPr>
        <w:tc>
          <w:tcPr>
            <w:tcW w:w="0" w:type="auto"/>
            <w:vAlign w:val="center"/>
            <w:hideMark/>
          </w:tcPr>
          <w:p w14:paraId="442B090C"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4206F5EA"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2014E2B5"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53AFC650" w14:textId="77777777" w:rsidTr="00666F08">
        <w:trPr>
          <w:tblCellSpacing w:w="15" w:type="dxa"/>
        </w:trPr>
        <w:tc>
          <w:tcPr>
            <w:tcW w:w="0" w:type="auto"/>
            <w:vAlign w:val="center"/>
            <w:hideMark/>
          </w:tcPr>
          <w:p w14:paraId="1EB97898"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4C54261A" w14:textId="77777777" w:rsidR="00666F08" w:rsidRPr="006A150A" w:rsidRDefault="00666F08" w:rsidP="00666F08">
            <w:pPr>
              <w:rPr>
                <w:color w:val="000000" w:themeColor="text1"/>
              </w:rPr>
            </w:pPr>
            <w:proofErr w:type="spellStart"/>
            <w:r w:rsidRPr="006A150A">
              <w:rPr>
                <w:b/>
                <w:bCs/>
                <w:color w:val="000000" w:themeColor="text1"/>
              </w:rPr>
              <w:t>heyuthinkusuck</w:t>
            </w:r>
            <w:proofErr w:type="spellEnd"/>
          </w:p>
        </w:tc>
        <w:tc>
          <w:tcPr>
            <w:tcW w:w="0" w:type="auto"/>
            <w:vAlign w:val="center"/>
            <w:hideMark/>
          </w:tcPr>
          <w:p w14:paraId="534686D7" w14:textId="77777777" w:rsidR="00666F08" w:rsidRPr="006A150A" w:rsidRDefault="00666F08" w:rsidP="00666F08">
            <w:pPr>
              <w:rPr>
                <w:color w:val="000000" w:themeColor="text1"/>
              </w:rPr>
            </w:pPr>
            <w:r w:rsidRPr="006A150A">
              <w:rPr>
                <w:color w:val="000000" w:themeColor="text1"/>
              </w:rPr>
              <w:t>0.9932</w:t>
            </w:r>
          </w:p>
        </w:tc>
      </w:tr>
      <w:tr w:rsidR="006A150A" w:rsidRPr="006A150A" w14:paraId="03B1E3A3" w14:textId="77777777" w:rsidTr="00666F08">
        <w:trPr>
          <w:tblCellSpacing w:w="15" w:type="dxa"/>
        </w:trPr>
        <w:tc>
          <w:tcPr>
            <w:tcW w:w="0" w:type="auto"/>
            <w:vAlign w:val="center"/>
            <w:hideMark/>
          </w:tcPr>
          <w:p w14:paraId="1957CD99"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58771496" w14:textId="77777777" w:rsidR="00666F08" w:rsidRPr="006A150A" w:rsidRDefault="00666F08" w:rsidP="00666F08">
            <w:pPr>
              <w:rPr>
                <w:color w:val="000000" w:themeColor="text1"/>
              </w:rPr>
            </w:pPr>
            <w:proofErr w:type="spellStart"/>
            <w:r w:rsidRPr="006A150A">
              <w:rPr>
                <w:b/>
                <w:bCs/>
                <w:color w:val="000000" w:themeColor="text1"/>
              </w:rPr>
              <w:t>PhyllisAnn</w:t>
            </w:r>
            <w:proofErr w:type="spellEnd"/>
          </w:p>
        </w:tc>
        <w:tc>
          <w:tcPr>
            <w:tcW w:w="0" w:type="auto"/>
            <w:vAlign w:val="center"/>
            <w:hideMark/>
          </w:tcPr>
          <w:p w14:paraId="6B5DAC8F" w14:textId="77777777" w:rsidR="00666F08" w:rsidRPr="006A150A" w:rsidRDefault="00666F08" w:rsidP="00666F08">
            <w:pPr>
              <w:rPr>
                <w:color w:val="000000" w:themeColor="text1"/>
              </w:rPr>
            </w:pPr>
            <w:r w:rsidRPr="006A150A">
              <w:rPr>
                <w:color w:val="000000" w:themeColor="text1"/>
              </w:rPr>
              <w:t>0.9930</w:t>
            </w:r>
          </w:p>
        </w:tc>
      </w:tr>
      <w:tr w:rsidR="006A150A" w:rsidRPr="006A150A" w14:paraId="7980F86F" w14:textId="77777777" w:rsidTr="00666F08">
        <w:trPr>
          <w:tblCellSpacing w:w="15" w:type="dxa"/>
        </w:trPr>
        <w:tc>
          <w:tcPr>
            <w:tcW w:w="0" w:type="auto"/>
            <w:vAlign w:val="center"/>
            <w:hideMark/>
          </w:tcPr>
          <w:p w14:paraId="5A769717"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128F3403" w14:textId="77777777" w:rsidR="00666F08" w:rsidRPr="006A150A" w:rsidRDefault="00666F08" w:rsidP="00666F08">
            <w:pPr>
              <w:rPr>
                <w:color w:val="000000" w:themeColor="text1"/>
              </w:rPr>
            </w:pPr>
            <w:proofErr w:type="spellStart"/>
            <w:r w:rsidRPr="006A150A">
              <w:rPr>
                <w:b/>
                <w:bCs/>
                <w:color w:val="000000" w:themeColor="text1"/>
              </w:rPr>
              <w:t>Cristi</w:t>
            </w:r>
            <w:proofErr w:type="spellEnd"/>
            <w:r w:rsidRPr="006A150A">
              <w:rPr>
                <w:b/>
                <w:bCs/>
                <w:color w:val="000000" w:themeColor="text1"/>
              </w:rPr>
              <w:t xml:space="preserve"> </w:t>
            </w:r>
            <w:proofErr w:type="spellStart"/>
            <w:r w:rsidRPr="006A150A">
              <w:rPr>
                <w:b/>
                <w:bCs/>
                <w:color w:val="000000" w:themeColor="text1"/>
              </w:rPr>
              <w:t>Haiser</w:t>
            </w:r>
            <w:proofErr w:type="spellEnd"/>
          </w:p>
        </w:tc>
        <w:tc>
          <w:tcPr>
            <w:tcW w:w="0" w:type="auto"/>
            <w:vAlign w:val="center"/>
            <w:hideMark/>
          </w:tcPr>
          <w:p w14:paraId="1ACB04B9" w14:textId="77777777" w:rsidR="00666F08" w:rsidRPr="006A150A" w:rsidRDefault="00666F08" w:rsidP="00666F08">
            <w:pPr>
              <w:rPr>
                <w:color w:val="000000" w:themeColor="text1"/>
              </w:rPr>
            </w:pPr>
            <w:r w:rsidRPr="006A150A">
              <w:rPr>
                <w:color w:val="000000" w:themeColor="text1"/>
              </w:rPr>
              <w:t>0.9874</w:t>
            </w:r>
          </w:p>
        </w:tc>
      </w:tr>
      <w:tr w:rsidR="006A150A" w:rsidRPr="006A150A" w14:paraId="25C34095" w14:textId="77777777" w:rsidTr="00666F08">
        <w:trPr>
          <w:tblCellSpacing w:w="15" w:type="dxa"/>
        </w:trPr>
        <w:tc>
          <w:tcPr>
            <w:tcW w:w="0" w:type="auto"/>
            <w:vAlign w:val="center"/>
            <w:hideMark/>
          </w:tcPr>
          <w:p w14:paraId="63C7A23F"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7CA848B0" w14:textId="77777777" w:rsidR="00666F08" w:rsidRPr="006A150A" w:rsidRDefault="00666F08" w:rsidP="00666F08">
            <w:pPr>
              <w:rPr>
                <w:color w:val="000000" w:themeColor="text1"/>
              </w:rPr>
            </w:pPr>
            <w:proofErr w:type="spellStart"/>
            <w:r w:rsidRPr="006A150A">
              <w:rPr>
                <w:b/>
                <w:bCs/>
                <w:color w:val="000000" w:themeColor="text1"/>
              </w:rPr>
              <w:t>cheryl</w:t>
            </w:r>
            <w:proofErr w:type="spellEnd"/>
            <w:r w:rsidRPr="006A150A">
              <w:rPr>
                <w:b/>
                <w:bCs/>
                <w:color w:val="000000" w:themeColor="text1"/>
              </w:rPr>
              <w:t xml:space="preserve"> </w:t>
            </w:r>
            <w:proofErr w:type="spellStart"/>
            <w:r w:rsidRPr="006A150A">
              <w:rPr>
                <w:b/>
                <w:bCs/>
                <w:color w:val="000000" w:themeColor="text1"/>
              </w:rPr>
              <w:t>varner</w:t>
            </w:r>
            <w:proofErr w:type="spellEnd"/>
          </w:p>
        </w:tc>
        <w:tc>
          <w:tcPr>
            <w:tcW w:w="0" w:type="auto"/>
            <w:vAlign w:val="center"/>
            <w:hideMark/>
          </w:tcPr>
          <w:p w14:paraId="5EF9872A" w14:textId="77777777" w:rsidR="00666F08" w:rsidRPr="006A150A" w:rsidRDefault="00666F08" w:rsidP="00666F08">
            <w:pPr>
              <w:rPr>
                <w:color w:val="000000" w:themeColor="text1"/>
              </w:rPr>
            </w:pPr>
            <w:r w:rsidRPr="006A150A">
              <w:rPr>
                <w:color w:val="000000" w:themeColor="text1"/>
              </w:rPr>
              <w:t>0.9859</w:t>
            </w:r>
          </w:p>
        </w:tc>
      </w:tr>
      <w:tr w:rsidR="006A150A" w:rsidRPr="006A150A" w14:paraId="16E1B74A" w14:textId="77777777" w:rsidTr="00666F08">
        <w:trPr>
          <w:tblCellSpacing w:w="15" w:type="dxa"/>
        </w:trPr>
        <w:tc>
          <w:tcPr>
            <w:tcW w:w="0" w:type="auto"/>
            <w:vAlign w:val="center"/>
            <w:hideMark/>
          </w:tcPr>
          <w:p w14:paraId="4E91644D"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3AC1C573" w14:textId="77777777" w:rsidR="00666F08" w:rsidRPr="006A150A" w:rsidRDefault="00666F08" w:rsidP="00666F08">
            <w:pPr>
              <w:rPr>
                <w:color w:val="000000" w:themeColor="text1"/>
              </w:rPr>
            </w:pPr>
            <w:proofErr w:type="spellStart"/>
            <w:r w:rsidRPr="006A150A">
              <w:rPr>
                <w:b/>
                <w:bCs/>
                <w:color w:val="000000" w:themeColor="text1"/>
              </w:rPr>
              <w:t>Jeanne</w:t>
            </w:r>
            <w:proofErr w:type="spellEnd"/>
            <w:r w:rsidRPr="006A150A">
              <w:rPr>
                <w:b/>
                <w:bCs/>
                <w:color w:val="000000" w:themeColor="text1"/>
              </w:rPr>
              <w:t xml:space="preserve"> </w:t>
            </w:r>
            <w:proofErr w:type="spellStart"/>
            <w:r w:rsidRPr="006A150A">
              <w:rPr>
                <w:b/>
                <w:bCs/>
                <w:color w:val="000000" w:themeColor="text1"/>
              </w:rPr>
              <w:t>Hanson</w:t>
            </w:r>
            <w:proofErr w:type="spellEnd"/>
          </w:p>
        </w:tc>
        <w:tc>
          <w:tcPr>
            <w:tcW w:w="0" w:type="auto"/>
            <w:vAlign w:val="center"/>
            <w:hideMark/>
          </w:tcPr>
          <w:p w14:paraId="36C0A0B3" w14:textId="77777777" w:rsidR="00666F08" w:rsidRPr="006A150A" w:rsidRDefault="00666F08" w:rsidP="00666F08">
            <w:pPr>
              <w:rPr>
                <w:color w:val="000000" w:themeColor="text1"/>
              </w:rPr>
            </w:pPr>
            <w:r w:rsidRPr="006A150A">
              <w:rPr>
                <w:color w:val="000000" w:themeColor="text1"/>
              </w:rPr>
              <w:t>0.9588</w:t>
            </w:r>
          </w:p>
        </w:tc>
      </w:tr>
    </w:tbl>
    <w:p w14:paraId="6C415790"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21C92CAB" w14:textId="77777777" w:rsidR="00666F08" w:rsidRPr="006A150A" w:rsidRDefault="00666F08" w:rsidP="00666F08">
      <w:pPr>
        <w:numPr>
          <w:ilvl w:val="0"/>
          <w:numId w:val="14"/>
        </w:numPr>
        <w:rPr>
          <w:color w:val="000000" w:themeColor="text1"/>
          <w:lang w:val="en-US"/>
        </w:rPr>
      </w:pPr>
      <w:r w:rsidRPr="006A150A">
        <w:rPr>
          <w:b/>
          <w:bCs/>
          <w:color w:val="000000" w:themeColor="text1"/>
          <w:lang w:val="en-US"/>
        </w:rPr>
        <w:t>Targeted Action</w:t>
      </w:r>
      <w:r w:rsidRPr="006A150A">
        <w:rPr>
          <w:color w:val="000000" w:themeColor="text1"/>
          <w:lang w:val="en-US"/>
        </w:rPr>
        <w:t>: Focus on reporting and removing users who consistently engage in harassment.</w:t>
      </w:r>
    </w:p>
    <w:p w14:paraId="3DC3719D" w14:textId="77777777" w:rsidR="00666F08" w:rsidRPr="006A150A" w:rsidRDefault="00666F08" w:rsidP="00666F08">
      <w:pPr>
        <w:numPr>
          <w:ilvl w:val="0"/>
          <w:numId w:val="14"/>
        </w:numPr>
        <w:rPr>
          <w:color w:val="000000" w:themeColor="text1"/>
          <w:lang w:val="en-US"/>
        </w:rPr>
      </w:pPr>
      <w:r w:rsidRPr="006A150A">
        <w:rPr>
          <w:b/>
          <w:bCs/>
          <w:color w:val="000000" w:themeColor="text1"/>
          <w:lang w:val="en-US"/>
        </w:rPr>
        <w:t>Support for Targets</w:t>
      </w:r>
      <w:r w:rsidRPr="006A150A">
        <w:rPr>
          <w:color w:val="000000" w:themeColor="text1"/>
          <w:lang w:val="en-US"/>
        </w:rPr>
        <w:t>: Offer resources or channels of communication for individuals targeted by harassment, providing them with support and recourse.</w:t>
      </w:r>
    </w:p>
    <w:p w14:paraId="0DEA778B" w14:textId="77777777" w:rsidR="00666F08" w:rsidRPr="006A150A" w:rsidRDefault="00666F08" w:rsidP="00666F08">
      <w:pPr>
        <w:numPr>
          <w:ilvl w:val="0"/>
          <w:numId w:val="14"/>
        </w:numPr>
        <w:rPr>
          <w:color w:val="000000" w:themeColor="text1"/>
          <w:lang w:val="en-US"/>
        </w:rPr>
      </w:pPr>
      <w:r w:rsidRPr="006A150A">
        <w:rPr>
          <w:b/>
          <w:bCs/>
          <w:color w:val="000000" w:themeColor="text1"/>
          <w:lang w:val="en-US"/>
        </w:rPr>
        <w:t>Positive Engagement</w:t>
      </w:r>
      <w:r w:rsidRPr="006A150A">
        <w:rPr>
          <w:color w:val="000000" w:themeColor="text1"/>
          <w:lang w:val="en-US"/>
        </w:rPr>
        <w:t>: Encourage positive interactions by moderating and highlighting supportive and respectful comments during live chats.</w:t>
      </w:r>
    </w:p>
    <w:p w14:paraId="76F8CB5C" w14:textId="77777777" w:rsidR="00666F08" w:rsidRPr="006A150A" w:rsidRDefault="00666F08" w:rsidP="00666F08">
      <w:pPr>
        <w:rPr>
          <w:b/>
          <w:bCs/>
          <w:color w:val="000000" w:themeColor="text1"/>
        </w:rPr>
      </w:pPr>
      <w:r w:rsidRPr="006A150A">
        <w:rPr>
          <w:b/>
          <w:bCs/>
          <w:color w:val="000000" w:themeColor="text1"/>
        </w:rPr>
        <w:t xml:space="preserve">3. </w:t>
      </w:r>
      <w:proofErr w:type="spellStart"/>
      <w:r w:rsidRPr="006A150A">
        <w:rPr>
          <w:b/>
          <w:bCs/>
          <w:color w:val="000000" w:themeColor="text1"/>
        </w:rPr>
        <w:t>Kelli</w:t>
      </w:r>
      <w:proofErr w:type="spellEnd"/>
      <w:r w:rsidRPr="006A150A">
        <w:rPr>
          <w:b/>
          <w:bCs/>
          <w:color w:val="000000" w:themeColor="text1"/>
        </w:rPr>
        <w:t xml:space="preserve"> </w:t>
      </w:r>
      <w:proofErr w:type="spellStart"/>
      <w:r w:rsidRPr="006A150A">
        <w:rPr>
          <w:b/>
          <w:bCs/>
          <w:color w:val="000000" w:themeColor="text1"/>
        </w:rPr>
        <w:t>Copter</w:t>
      </w:r>
      <w:proofErr w:type="spellEnd"/>
    </w:p>
    <w:p w14:paraId="419E8DA5" w14:textId="77777777" w:rsidR="00666F08" w:rsidRPr="006A150A" w:rsidRDefault="00666F08" w:rsidP="00666F08">
      <w:pPr>
        <w:rPr>
          <w:color w:val="000000" w:themeColor="text1"/>
        </w:rPr>
      </w:pPr>
      <w:proofErr w:type="spellStart"/>
      <w:r w:rsidRPr="006A150A">
        <w:rPr>
          <w:b/>
          <w:bCs/>
          <w:color w:val="000000" w:themeColor="text1"/>
        </w:rPr>
        <w:lastRenderedPageBreak/>
        <w:t>Overview</w:t>
      </w:r>
      <w:proofErr w:type="spellEnd"/>
      <w:r w:rsidRPr="006A150A">
        <w:rPr>
          <w:b/>
          <w:bCs/>
          <w:color w:val="000000" w:themeColor="text1"/>
        </w:rPr>
        <w:t>:</w:t>
      </w:r>
    </w:p>
    <w:p w14:paraId="7AACCB47" w14:textId="77777777" w:rsidR="00666F08" w:rsidRPr="006A150A" w:rsidRDefault="00666F08" w:rsidP="00666F08">
      <w:pPr>
        <w:numPr>
          <w:ilvl w:val="0"/>
          <w:numId w:val="15"/>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0.0419</w:t>
      </w:r>
    </w:p>
    <w:p w14:paraId="51FF68EA" w14:textId="77777777" w:rsidR="00666F08" w:rsidRPr="006A150A" w:rsidRDefault="00666F08" w:rsidP="00666F08">
      <w:pPr>
        <w:numPr>
          <w:ilvl w:val="0"/>
          <w:numId w:val="15"/>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Leah Remini, Mitch Brisker, Stephanie</w:t>
      </w:r>
    </w:p>
    <w:p w14:paraId="4E68B83E" w14:textId="77777777" w:rsidR="00666F08" w:rsidRPr="006A150A" w:rsidRDefault="00666F08" w:rsidP="00666F08">
      <w:pPr>
        <w:numPr>
          <w:ilvl w:val="0"/>
          <w:numId w:val="15"/>
        </w:numPr>
        <w:rPr>
          <w:color w:val="000000" w:themeColor="text1"/>
          <w:lang w:val="en-US"/>
        </w:rPr>
      </w:pPr>
      <w:r w:rsidRPr="006A150A">
        <w:rPr>
          <w:b/>
          <w:bCs/>
          <w:color w:val="000000" w:themeColor="text1"/>
          <w:lang w:val="en-US"/>
        </w:rPr>
        <w:t>Trends</w:t>
      </w:r>
      <w:r w:rsidRPr="006A150A">
        <w:rPr>
          <w:color w:val="000000" w:themeColor="text1"/>
          <w:lang w:val="en-US"/>
        </w:rPr>
        <w:t>: Moderate toxicity with notable peaks in discussions surrounding Mitch Brisker and Leah Remini.</w:t>
      </w:r>
    </w:p>
    <w:p w14:paraId="2270F732"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399"/>
        <w:gridCol w:w="2490"/>
      </w:tblGrid>
      <w:tr w:rsidR="006A150A" w:rsidRPr="006A150A" w14:paraId="5CE1B529" w14:textId="77777777" w:rsidTr="00666F08">
        <w:trPr>
          <w:tblHeader/>
          <w:tblCellSpacing w:w="15" w:type="dxa"/>
        </w:trPr>
        <w:tc>
          <w:tcPr>
            <w:tcW w:w="0" w:type="auto"/>
            <w:vAlign w:val="center"/>
            <w:hideMark/>
          </w:tcPr>
          <w:p w14:paraId="62C7F661"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2C43D070"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40A0336D"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5A5302DC" w14:textId="77777777" w:rsidTr="00666F08">
        <w:trPr>
          <w:tblCellSpacing w:w="15" w:type="dxa"/>
        </w:trPr>
        <w:tc>
          <w:tcPr>
            <w:tcW w:w="0" w:type="auto"/>
            <w:vAlign w:val="center"/>
            <w:hideMark/>
          </w:tcPr>
          <w:p w14:paraId="59EFDA8E"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61A072AB" w14:textId="77777777" w:rsidR="00666F08" w:rsidRPr="006A150A" w:rsidRDefault="00666F08" w:rsidP="00666F08">
            <w:pPr>
              <w:rPr>
                <w:color w:val="000000" w:themeColor="text1"/>
              </w:rPr>
            </w:pPr>
            <w:r w:rsidRPr="006A150A">
              <w:rPr>
                <w:b/>
                <w:bCs/>
                <w:color w:val="000000" w:themeColor="text1"/>
              </w:rPr>
              <w:t>D E</w:t>
            </w:r>
          </w:p>
        </w:tc>
        <w:tc>
          <w:tcPr>
            <w:tcW w:w="0" w:type="auto"/>
            <w:vAlign w:val="center"/>
            <w:hideMark/>
          </w:tcPr>
          <w:p w14:paraId="635BF857" w14:textId="77777777" w:rsidR="00666F08" w:rsidRPr="006A150A" w:rsidRDefault="00666F08" w:rsidP="00666F08">
            <w:pPr>
              <w:rPr>
                <w:color w:val="000000" w:themeColor="text1"/>
              </w:rPr>
            </w:pPr>
            <w:r w:rsidRPr="006A150A">
              <w:rPr>
                <w:color w:val="000000" w:themeColor="text1"/>
              </w:rPr>
              <w:t>0.9225</w:t>
            </w:r>
          </w:p>
        </w:tc>
      </w:tr>
      <w:tr w:rsidR="006A150A" w:rsidRPr="006A150A" w14:paraId="28B1BE60" w14:textId="77777777" w:rsidTr="00666F08">
        <w:trPr>
          <w:tblCellSpacing w:w="15" w:type="dxa"/>
        </w:trPr>
        <w:tc>
          <w:tcPr>
            <w:tcW w:w="0" w:type="auto"/>
            <w:vAlign w:val="center"/>
            <w:hideMark/>
          </w:tcPr>
          <w:p w14:paraId="3DA1A948"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7DE8168E" w14:textId="77777777" w:rsidR="00666F08" w:rsidRPr="006A150A" w:rsidRDefault="00666F08" w:rsidP="00666F08">
            <w:pPr>
              <w:rPr>
                <w:color w:val="000000" w:themeColor="text1"/>
              </w:rPr>
            </w:pPr>
            <w:proofErr w:type="spellStart"/>
            <w:r w:rsidRPr="006A150A">
              <w:rPr>
                <w:b/>
                <w:bCs/>
                <w:color w:val="000000" w:themeColor="text1"/>
              </w:rPr>
              <w:t>Jo</w:t>
            </w:r>
            <w:proofErr w:type="spellEnd"/>
          </w:p>
        </w:tc>
        <w:tc>
          <w:tcPr>
            <w:tcW w:w="0" w:type="auto"/>
            <w:vAlign w:val="center"/>
            <w:hideMark/>
          </w:tcPr>
          <w:p w14:paraId="4BB638E6" w14:textId="77777777" w:rsidR="00666F08" w:rsidRPr="006A150A" w:rsidRDefault="00666F08" w:rsidP="00666F08">
            <w:pPr>
              <w:rPr>
                <w:color w:val="000000" w:themeColor="text1"/>
              </w:rPr>
            </w:pPr>
            <w:r w:rsidRPr="006A150A">
              <w:rPr>
                <w:color w:val="000000" w:themeColor="text1"/>
              </w:rPr>
              <w:t>0.6418</w:t>
            </w:r>
          </w:p>
        </w:tc>
      </w:tr>
      <w:tr w:rsidR="006A150A" w:rsidRPr="006A150A" w14:paraId="6B92CC79" w14:textId="77777777" w:rsidTr="00666F08">
        <w:trPr>
          <w:tblCellSpacing w:w="15" w:type="dxa"/>
        </w:trPr>
        <w:tc>
          <w:tcPr>
            <w:tcW w:w="0" w:type="auto"/>
            <w:vAlign w:val="center"/>
            <w:hideMark/>
          </w:tcPr>
          <w:p w14:paraId="45E13527"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6BC0EF8F" w14:textId="77777777" w:rsidR="00666F08" w:rsidRPr="006A150A" w:rsidRDefault="00666F08" w:rsidP="00666F08">
            <w:pPr>
              <w:rPr>
                <w:color w:val="000000" w:themeColor="text1"/>
              </w:rPr>
            </w:pPr>
            <w:proofErr w:type="spellStart"/>
            <w:r w:rsidRPr="006A150A">
              <w:rPr>
                <w:b/>
                <w:bCs/>
                <w:color w:val="000000" w:themeColor="text1"/>
              </w:rPr>
              <w:t>Ishka</w:t>
            </w:r>
            <w:proofErr w:type="spellEnd"/>
            <w:r w:rsidRPr="006A150A">
              <w:rPr>
                <w:b/>
                <w:bCs/>
                <w:color w:val="000000" w:themeColor="text1"/>
              </w:rPr>
              <w:t xml:space="preserve"> </w:t>
            </w:r>
            <w:proofErr w:type="spellStart"/>
            <w:r w:rsidRPr="006A150A">
              <w:rPr>
                <w:b/>
                <w:bCs/>
                <w:color w:val="000000" w:themeColor="text1"/>
              </w:rPr>
              <w:t>Bibble</w:t>
            </w:r>
            <w:proofErr w:type="spellEnd"/>
          </w:p>
        </w:tc>
        <w:tc>
          <w:tcPr>
            <w:tcW w:w="0" w:type="auto"/>
            <w:vAlign w:val="center"/>
            <w:hideMark/>
          </w:tcPr>
          <w:p w14:paraId="63B32B58" w14:textId="77777777" w:rsidR="00666F08" w:rsidRPr="006A150A" w:rsidRDefault="00666F08" w:rsidP="00666F08">
            <w:pPr>
              <w:rPr>
                <w:color w:val="000000" w:themeColor="text1"/>
              </w:rPr>
            </w:pPr>
            <w:r w:rsidRPr="006A150A">
              <w:rPr>
                <w:color w:val="000000" w:themeColor="text1"/>
              </w:rPr>
              <w:t>0.5389</w:t>
            </w:r>
          </w:p>
        </w:tc>
      </w:tr>
      <w:tr w:rsidR="006A150A" w:rsidRPr="006A150A" w14:paraId="0DFB8FFE" w14:textId="77777777" w:rsidTr="00666F08">
        <w:trPr>
          <w:tblCellSpacing w:w="15" w:type="dxa"/>
        </w:trPr>
        <w:tc>
          <w:tcPr>
            <w:tcW w:w="0" w:type="auto"/>
            <w:vAlign w:val="center"/>
            <w:hideMark/>
          </w:tcPr>
          <w:p w14:paraId="79BB214F"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1AF9CE82" w14:textId="77777777" w:rsidR="00666F08" w:rsidRPr="006A150A" w:rsidRDefault="00666F08" w:rsidP="00666F08">
            <w:pPr>
              <w:rPr>
                <w:color w:val="000000" w:themeColor="text1"/>
              </w:rPr>
            </w:pPr>
            <w:r w:rsidRPr="006A150A">
              <w:rPr>
                <w:b/>
                <w:bCs/>
                <w:color w:val="000000" w:themeColor="text1"/>
              </w:rPr>
              <w:t>M Bar</w:t>
            </w:r>
          </w:p>
        </w:tc>
        <w:tc>
          <w:tcPr>
            <w:tcW w:w="0" w:type="auto"/>
            <w:vAlign w:val="center"/>
            <w:hideMark/>
          </w:tcPr>
          <w:p w14:paraId="7C741FF9" w14:textId="77777777" w:rsidR="00666F08" w:rsidRPr="006A150A" w:rsidRDefault="00666F08" w:rsidP="00666F08">
            <w:pPr>
              <w:rPr>
                <w:color w:val="000000" w:themeColor="text1"/>
              </w:rPr>
            </w:pPr>
            <w:r w:rsidRPr="006A150A">
              <w:rPr>
                <w:color w:val="000000" w:themeColor="text1"/>
              </w:rPr>
              <w:t>0.5157</w:t>
            </w:r>
          </w:p>
        </w:tc>
      </w:tr>
      <w:tr w:rsidR="006A150A" w:rsidRPr="006A150A" w14:paraId="269041FF" w14:textId="77777777" w:rsidTr="00666F08">
        <w:trPr>
          <w:tblCellSpacing w:w="15" w:type="dxa"/>
        </w:trPr>
        <w:tc>
          <w:tcPr>
            <w:tcW w:w="0" w:type="auto"/>
            <w:vAlign w:val="center"/>
            <w:hideMark/>
          </w:tcPr>
          <w:p w14:paraId="06CFB28F"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6901BCA9" w14:textId="77777777" w:rsidR="00666F08" w:rsidRPr="006A150A" w:rsidRDefault="00666F08" w:rsidP="00666F08">
            <w:pPr>
              <w:rPr>
                <w:color w:val="000000" w:themeColor="text1"/>
              </w:rPr>
            </w:pPr>
            <w:proofErr w:type="spellStart"/>
            <w:r w:rsidRPr="006A150A">
              <w:rPr>
                <w:b/>
                <w:bCs/>
                <w:color w:val="000000" w:themeColor="text1"/>
              </w:rPr>
              <w:t>CeeCee</w:t>
            </w:r>
            <w:proofErr w:type="spellEnd"/>
          </w:p>
        </w:tc>
        <w:tc>
          <w:tcPr>
            <w:tcW w:w="0" w:type="auto"/>
            <w:vAlign w:val="center"/>
            <w:hideMark/>
          </w:tcPr>
          <w:p w14:paraId="02AF9FC0" w14:textId="77777777" w:rsidR="00666F08" w:rsidRPr="006A150A" w:rsidRDefault="00666F08" w:rsidP="00666F08">
            <w:pPr>
              <w:rPr>
                <w:color w:val="000000" w:themeColor="text1"/>
              </w:rPr>
            </w:pPr>
            <w:r w:rsidRPr="006A150A">
              <w:rPr>
                <w:color w:val="000000" w:themeColor="text1"/>
              </w:rPr>
              <w:t>0.4469</w:t>
            </w:r>
          </w:p>
        </w:tc>
      </w:tr>
    </w:tbl>
    <w:p w14:paraId="0740A4CA"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55FE98FF" w14:textId="77777777" w:rsidR="00666F08" w:rsidRPr="006A150A" w:rsidRDefault="00666F08" w:rsidP="00666F08">
      <w:pPr>
        <w:numPr>
          <w:ilvl w:val="0"/>
          <w:numId w:val="16"/>
        </w:numPr>
        <w:rPr>
          <w:color w:val="000000" w:themeColor="text1"/>
          <w:lang w:val="en-US"/>
        </w:rPr>
      </w:pPr>
      <w:r w:rsidRPr="006A150A">
        <w:rPr>
          <w:b/>
          <w:bCs/>
          <w:color w:val="000000" w:themeColor="text1"/>
          <w:lang w:val="en-US"/>
        </w:rPr>
        <w:t>Moderation</w:t>
      </w:r>
      <w:r w:rsidRPr="006A150A">
        <w:rPr>
          <w:color w:val="000000" w:themeColor="text1"/>
          <w:lang w:val="en-US"/>
        </w:rPr>
        <w:t>: Increase moderation efforts during discussions about controversial figures to prevent harassment.</w:t>
      </w:r>
    </w:p>
    <w:p w14:paraId="234050A5" w14:textId="77777777" w:rsidR="00666F08" w:rsidRPr="006A150A" w:rsidRDefault="00666F08" w:rsidP="00666F08">
      <w:pPr>
        <w:numPr>
          <w:ilvl w:val="0"/>
          <w:numId w:val="16"/>
        </w:numPr>
        <w:rPr>
          <w:color w:val="000000" w:themeColor="text1"/>
          <w:lang w:val="en-US"/>
        </w:rPr>
      </w:pPr>
      <w:r w:rsidRPr="006A150A">
        <w:rPr>
          <w:b/>
          <w:bCs/>
          <w:color w:val="000000" w:themeColor="text1"/>
          <w:lang w:val="en-US"/>
        </w:rPr>
        <w:t>User Reporting</w:t>
      </w:r>
      <w:r w:rsidRPr="006A150A">
        <w:rPr>
          <w:color w:val="000000" w:themeColor="text1"/>
          <w:lang w:val="en-US"/>
        </w:rPr>
        <w:t>: Report users who repeatedly violate community standards to YouTube for further action.</w:t>
      </w:r>
    </w:p>
    <w:p w14:paraId="756293E5" w14:textId="77777777" w:rsidR="00666F08" w:rsidRPr="006A150A" w:rsidRDefault="00666F08" w:rsidP="00666F08">
      <w:pPr>
        <w:rPr>
          <w:b/>
          <w:bCs/>
          <w:color w:val="000000" w:themeColor="text1"/>
        </w:rPr>
      </w:pPr>
      <w:r w:rsidRPr="006A150A">
        <w:rPr>
          <w:b/>
          <w:bCs/>
          <w:color w:val="000000" w:themeColor="text1"/>
        </w:rPr>
        <w:t>4. LARA FM</w:t>
      </w:r>
    </w:p>
    <w:p w14:paraId="61D09CBE" w14:textId="77777777" w:rsidR="00666F08" w:rsidRPr="006A150A" w:rsidRDefault="00666F08" w:rsidP="00666F08">
      <w:pPr>
        <w:rPr>
          <w:color w:val="000000" w:themeColor="text1"/>
        </w:rPr>
      </w:pPr>
      <w:proofErr w:type="spellStart"/>
      <w:r w:rsidRPr="006A150A">
        <w:rPr>
          <w:b/>
          <w:bCs/>
          <w:color w:val="000000" w:themeColor="text1"/>
        </w:rPr>
        <w:t>Overview</w:t>
      </w:r>
      <w:proofErr w:type="spellEnd"/>
      <w:r w:rsidRPr="006A150A">
        <w:rPr>
          <w:b/>
          <w:bCs/>
          <w:color w:val="000000" w:themeColor="text1"/>
        </w:rPr>
        <w:t>:</w:t>
      </w:r>
    </w:p>
    <w:p w14:paraId="1B1A1C3D" w14:textId="77777777" w:rsidR="00666F08" w:rsidRPr="006A150A" w:rsidRDefault="00666F08" w:rsidP="00666F08">
      <w:pPr>
        <w:numPr>
          <w:ilvl w:val="0"/>
          <w:numId w:val="17"/>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0.0435</w:t>
      </w:r>
    </w:p>
    <w:p w14:paraId="53BA0343" w14:textId="77777777" w:rsidR="00666F08" w:rsidRPr="006A150A" w:rsidRDefault="00666F08" w:rsidP="00666F08">
      <w:pPr>
        <w:numPr>
          <w:ilvl w:val="0"/>
          <w:numId w:val="17"/>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Mitch Brisker, Mike Rinder, The Aftermath Foundation</w:t>
      </w:r>
    </w:p>
    <w:p w14:paraId="221BF689" w14:textId="77777777" w:rsidR="00666F08" w:rsidRPr="006A150A" w:rsidRDefault="00666F08" w:rsidP="00666F08">
      <w:pPr>
        <w:numPr>
          <w:ilvl w:val="0"/>
          <w:numId w:val="17"/>
        </w:numPr>
        <w:rPr>
          <w:color w:val="000000" w:themeColor="text1"/>
          <w:lang w:val="en-US"/>
        </w:rPr>
      </w:pPr>
      <w:r w:rsidRPr="006A150A">
        <w:rPr>
          <w:b/>
          <w:bCs/>
          <w:color w:val="000000" w:themeColor="text1"/>
          <w:lang w:val="en-US"/>
        </w:rPr>
        <w:t>Trends</w:t>
      </w:r>
      <w:r w:rsidRPr="006A150A">
        <w:rPr>
          <w:color w:val="000000" w:themeColor="text1"/>
          <w:lang w:val="en-US"/>
        </w:rPr>
        <w:t>: Significant spikes in toxicity during discussions about Mitch Brisker, often involving hostile language.</w:t>
      </w:r>
    </w:p>
    <w:p w14:paraId="25CDAD67"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2172"/>
        <w:gridCol w:w="2490"/>
      </w:tblGrid>
      <w:tr w:rsidR="006A150A" w:rsidRPr="006A150A" w14:paraId="5C391264" w14:textId="77777777" w:rsidTr="00666F08">
        <w:trPr>
          <w:tblHeader/>
          <w:tblCellSpacing w:w="15" w:type="dxa"/>
        </w:trPr>
        <w:tc>
          <w:tcPr>
            <w:tcW w:w="0" w:type="auto"/>
            <w:vAlign w:val="center"/>
            <w:hideMark/>
          </w:tcPr>
          <w:p w14:paraId="5E8214C5" w14:textId="77777777" w:rsidR="00666F08" w:rsidRPr="006A150A" w:rsidRDefault="00666F08" w:rsidP="00666F08">
            <w:pPr>
              <w:rPr>
                <w:b/>
                <w:bCs/>
                <w:color w:val="000000" w:themeColor="text1"/>
              </w:rPr>
            </w:pPr>
            <w:proofErr w:type="spellStart"/>
            <w:r w:rsidRPr="006A150A">
              <w:rPr>
                <w:b/>
                <w:bCs/>
                <w:color w:val="000000" w:themeColor="text1"/>
              </w:rPr>
              <w:lastRenderedPageBreak/>
              <w:t>Rank</w:t>
            </w:r>
            <w:proofErr w:type="spellEnd"/>
          </w:p>
        </w:tc>
        <w:tc>
          <w:tcPr>
            <w:tcW w:w="0" w:type="auto"/>
            <w:vAlign w:val="center"/>
            <w:hideMark/>
          </w:tcPr>
          <w:p w14:paraId="3F63A6ED"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6D07B85F"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2F29C4AA" w14:textId="77777777" w:rsidTr="00666F08">
        <w:trPr>
          <w:tblCellSpacing w:w="15" w:type="dxa"/>
        </w:trPr>
        <w:tc>
          <w:tcPr>
            <w:tcW w:w="0" w:type="auto"/>
            <w:vAlign w:val="center"/>
            <w:hideMark/>
          </w:tcPr>
          <w:p w14:paraId="1483662A"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0FF318F3" w14:textId="77777777" w:rsidR="00666F08" w:rsidRPr="006A150A" w:rsidRDefault="00666F08" w:rsidP="00666F08">
            <w:pPr>
              <w:rPr>
                <w:color w:val="000000" w:themeColor="text1"/>
              </w:rPr>
            </w:pPr>
            <w:proofErr w:type="spellStart"/>
            <w:r w:rsidRPr="006A150A">
              <w:rPr>
                <w:b/>
                <w:bCs/>
                <w:color w:val="000000" w:themeColor="text1"/>
              </w:rPr>
              <w:t>gbuddyneverin</w:t>
            </w:r>
            <w:proofErr w:type="spellEnd"/>
          </w:p>
        </w:tc>
        <w:tc>
          <w:tcPr>
            <w:tcW w:w="0" w:type="auto"/>
            <w:vAlign w:val="center"/>
            <w:hideMark/>
          </w:tcPr>
          <w:p w14:paraId="7C10E4E3" w14:textId="77777777" w:rsidR="00666F08" w:rsidRPr="006A150A" w:rsidRDefault="00666F08" w:rsidP="00666F08">
            <w:pPr>
              <w:rPr>
                <w:color w:val="000000" w:themeColor="text1"/>
              </w:rPr>
            </w:pPr>
            <w:r w:rsidRPr="006A150A">
              <w:rPr>
                <w:color w:val="000000" w:themeColor="text1"/>
              </w:rPr>
              <w:t>0.9652</w:t>
            </w:r>
          </w:p>
        </w:tc>
      </w:tr>
      <w:tr w:rsidR="006A150A" w:rsidRPr="006A150A" w14:paraId="00D01F87" w14:textId="77777777" w:rsidTr="00666F08">
        <w:trPr>
          <w:tblCellSpacing w:w="15" w:type="dxa"/>
        </w:trPr>
        <w:tc>
          <w:tcPr>
            <w:tcW w:w="0" w:type="auto"/>
            <w:vAlign w:val="center"/>
            <w:hideMark/>
          </w:tcPr>
          <w:p w14:paraId="706A6C52"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3DCA7954" w14:textId="77777777" w:rsidR="00666F08" w:rsidRPr="006A150A" w:rsidRDefault="00666F08" w:rsidP="00666F08">
            <w:pPr>
              <w:rPr>
                <w:color w:val="000000" w:themeColor="text1"/>
              </w:rPr>
            </w:pPr>
            <w:proofErr w:type="spellStart"/>
            <w:r w:rsidRPr="006A150A">
              <w:rPr>
                <w:b/>
                <w:bCs/>
                <w:color w:val="000000" w:themeColor="text1"/>
              </w:rPr>
              <w:t>Cece</w:t>
            </w:r>
            <w:proofErr w:type="spellEnd"/>
          </w:p>
        </w:tc>
        <w:tc>
          <w:tcPr>
            <w:tcW w:w="0" w:type="auto"/>
            <w:vAlign w:val="center"/>
            <w:hideMark/>
          </w:tcPr>
          <w:p w14:paraId="1B9D68F4" w14:textId="77777777" w:rsidR="00666F08" w:rsidRPr="006A150A" w:rsidRDefault="00666F08" w:rsidP="00666F08">
            <w:pPr>
              <w:rPr>
                <w:color w:val="000000" w:themeColor="text1"/>
              </w:rPr>
            </w:pPr>
            <w:r w:rsidRPr="006A150A">
              <w:rPr>
                <w:color w:val="000000" w:themeColor="text1"/>
              </w:rPr>
              <w:t>0.6815</w:t>
            </w:r>
          </w:p>
        </w:tc>
      </w:tr>
      <w:tr w:rsidR="006A150A" w:rsidRPr="006A150A" w14:paraId="183FF5FA" w14:textId="77777777" w:rsidTr="00666F08">
        <w:trPr>
          <w:tblCellSpacing w:w="15" w:type="dxa"/>
        </w:trPr>
        <w:tc>
          <w:tcPr>
            <w:tcW w:w="0" w:type="auto"/>
            <w:vAlign w:val="center"/>
            <w:hideMark/>
          </w:tcPr>
          <w:p w14:paraId="4B562B13"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43BF581D" w14:textId="77777777" w:rsidR="00666F08" w:rsidRPr="006A150A" w:rsidRDefault="00666F08" w:rsidP="00666F08">
            <w:pPr>
              <w:rPr>
                <w:color w:val="000000" w:themeColor="text1"/>
              </w:rPr>
            </w:pPr>
            <w:proofErr w:type="spellStart"/>
            <w:r w:rsidRPr="006A150A">
              <w:rPr>
                <w:b/>
                <w:bCs/>
                <w:color w:val="000000" w:themeColor="text1"/>
              </w:rPr>
              <w:t>Degraded</w:t>
            </w:r>
            <w:proofErr w:type="spellEnd"/>
            <w:r w:rsidRPr="006A150A">
              <w:rPr>
                <w:b/>
                <w:bCs/>
                <w:color w:val="000000" w:themeColor="text1"/>
              </w:rPr>
              <w:t xml:space="preserve"> </w:t>
            </w:r>
            <w:proofErr w:type="spellStart"/>
            <w:r w:rsidRPr="006A150A">
              <w:rPr>
                <w:b/>
                <w:bCs/>
                <w:color w:val="000000" w:themeColor="text1"/>
              </w:rPr>
              <w:t>Daughter</w:t>
            </w:r>
            <w:proofErr w:type="spellEnd"/>
          </w:p>
        </w:tc>
        <w:tc>
          <w:tcPr>
            <w:tcW w:w="0" w:type="auto"/>
            <w:vAlign w:val="center"/>
            <w:hideMark/>
          </w:tcPr>
          <w:p w14:paraId="1EA4182B" w14:textId="77777777" w:rsidR="00666F08" w:rsidRPr="006A150A" w:rsidRDefault="00666F08" w:rsidP="00666F08">
            <w:pPr>
              <w:rPr>
                <w:color w:val="000000" w:themeColor="text1"/>
              </w:rPr>
            </w:pPr>
            <w:r w:rsidRPr="006A150A">
              <w:rPr>
                <w:color w:val="000000" w:themeColor="text1"/>
              </w:rPr>
              <w:t>0.6651</w:t>
            </w:r>
          </w:p>
        </w:tc>
      </w:tr>
      <w:tr w:rsidR="006A150A" w:rsidRPr="006A150A" w14:paraId="3EA42D9D" w14:textId="77777777" w:rsidTr="00666F08">
        <w:trPr>
          <w:tblCellSpacing w:w="15" w:type="dxa"/>
        </w:trPr>
        <w:tc>
          <w:tcPr>
            <w:tcW w:w="0" w:type="auto"/>
            <w:vAlign w:val="center"/>
            <w:hideMark/>
          </w:tcPr>
          <w:p w14:paraId="68CC2ED1"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7C2CEE33" w14:textId="77777777" w:rsidR="00666F08" w:rsidRPr="006A150A" w:rsidRDefault="00666F08" w:rsidP="00666F08">
            <w:pPr>
              <w:rPr>
                <w:color w:val="000000" w:themeColor="text1"/>
              </w:rPr>
            </w:pPr>
            <w:r w:rsidRPr="006A150A">
              <w:rPr>
                <w:b/>
                <w:bCs/>
                <w:color w:val="000000" w:themeColor="text1"/>
              </w:rPr>
              <w:t>LVC</w:t>
            </w:r>
          </w:p>
        </w:tc>
        <w:tc>
          <w:tcPr>
            <w:tcW w:w="0" w:type="auto"/>
            <w:vAlign w:val="center"/>
            <w:hideMark/>
          </w:tcPr>
          <w:p w14:paraId="62BB1868" w14:textId="77777777" w:rsidR="00666F08" w:rsidRPr="006A150A" w:rsidRDefault="00666F08" w:rsidP="00666F08">
            <w:pPr>
              <w:rPr>
                <w:color w:val="000000" w:themeColor="text1"/>
              </w:rPr>
            </w:pPr>
            <w:r w:rsidRPr="006A150A">
              <w:rPr>
                <w:color w:val="000000" w:themeColor="text1"/>
              </w:rPr>
              <w:t>0.6415</w:t>
            </w:r>
          </w:p>
        </w:tc>
      </w:tr>
      <w:tr w:rsidR="006A150A" w:rsidRPr="006A150A" w14:paraId="0DECEE08" w14:textId="77777777" w:rsidTr="00666F08">
        <w:trPr>
          <w:tblCellSpacing w:w="15" w:type="dxa"/>
        </w:trPr>
        <w:tc>
          <w:tcPr>
            <w:tcW w:w="0" w:type="auto"/>
            <w:vAlign w:val="center"/>
            <w:hideMark/>
          </w:tcPr>
          <w:p w14:paraId="3B76C617"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569A22F7" w14:textId="77777777" w:rsidR="00666F08" w:rsidRPr="006A150A" w:rsidRDefault="00666F08" w:rsidP="00666F08">
            <w:pPr>
              <w:rPr>
                <w:color w:val="000000" w:themeColor="text1"/>
              </w:rPr>
            </w:pPr>
            <w:r w:rsidRPr="006A150A">
              <w:rPr>
                <w:b/>
                <w:bCs/>
                <w:color w:val="000000" w:themeColor="text1"/>
              </w:rPr>
              <w:t>Rica</w:t>
            </w:r>
          </w:p>
        </w:tc>
        <w:tc>
          <w:tcPr>
            <w:tcW w:w="0" w:type="auto"/>
            <w:vAlign w:val="center"/>
            <w:hideMark/>
          </w:tcPr>
          <w:p w14:paraId="723C49ED" w14:textId="77777777" w:rsidR="00666F08" w:rsidRPr="006A150A" w:rsidRDefault="00666F08" w:rsidP="00666F08">
            <w:pPr>
              <w:rPr>
                <w:color w:val="000000" w:themeColor="text1"/>
              </w:rPr>
            </w:pPr>
            <w:r w:rsidRPr="006A150A">
              <w:rPr>
                <w:color w:val="000000" w:themeColor="text1"/>
              </w:rPr>
              <w:t>0.4825</w:t>
            </w:r>
          </w:p>
        </w:tc>
      </w:tr>
    </w:tbl>
    <w:p w14:paraId="55744FCB"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6A2602FF" w14:textId="77777777" w:rsidR="00666F08" w:rsidRPr="006A150A" w:rsidRDefault="00666F08" w:rsidP="00666F08">
      <w:pPr>
        <w:numPr>
          <w:ilvl w:val="0"/>
          <w:numId w:val="18"/>
        </w:numPr>
        <w:rPr>
          <w:color w:val="000000" w:themeColor="text1"/>
          <w:lang w:val="en-US"/>
        </w:rPr>
      </w:pPr>
      <w:r w:rsidRPr="006A150A">
        <w:rPr>
          <w:b/>
          <w:bCs/>
          <w:color w:val="000000" w:themeColor="text1"/>
          <w:lang w:val="en-US"/>
        </w:rPr>
        <w:t>Immediate Moderation</w:t>
      </w:r>
      <w:r w:rsidRPr="006A150A">
        <w:rPr>
          <w:color w:val="000000" w:themeColor="text1"/>
          <w:lang w:val="en-US"/>
        </w:rPr>
        <w:t>: Given the high levels of toxicity, particularly around certain individuals, implement immediate and consistent moderation practices.</w:t>
      </w:r>
    </w:p>
    <w:p w14:paraId="4F4DF230" w14:textId="77777777" w:rsidR="00666F08" w:rsidRPr="006A150A" w:rsidRDefault="00666F08" w:rsidP="00666F08">
      <w:pPr>
        <w:numPr>
          <w:ilvl w:val="0"/>
          <w:numId w:val="18"/>
        </w:numPr>
        <w:rPr>
          <w:color w:val="000000" w:themeColor="text1"/>
          <w:lang w:val="en-US"/>
        </w:rPr>
      </w:pPr>
      <w:r w:rsidRPr="006A150A">
        <w:rPr>
          <w:b/>
          <w:bCs/>
          <w:color w:val="000000" w:themeColor="text1"/>
          <w:lang w:val="en-US"/>
        </w:rPr>
        <w:t>Community Guidelines</w:t>
      </w:r>
      <w:r w:rsidRPr="006A150A">
        <w:rPr>
          <w:color w:val="000000" w:themeColor="text1"/>
          <w:lang w:val="en-US"/>
        </w:rPr>
        <w:t>: Reinforce community guidelines to deter toxic behavior and encourage respectful dialogue.</w:t>
      </w:r>
    </w:p>
    <w:p w14:paraId="7C50F772" w14:textId="77777777" w:rsidR="00666F08" w:rsidRPr="006A150A" w:rsidRDefault="00666F08" w:rsidP="00666F08">
      <w:pPr>
        <w:rPr>
          <w:b/>
          <w:bCs/>
          <w:color w:val="000000" w:themeColor="text1"/>
        </w:rPr>
      </w:pPr>
      <w:r w:rsidRPr="006A150A">
        <w:rPr>
          <w:b/>
          <w:bCs/>
          <w:color w:val="000000" w:themeColor="text1"/>
        </w:rPr>
        <w:t xml:space="preserve">5. </w:t>
      </w:r>
      <w:proofErr w:type="spellStart"/>
      <w:r w:rsidRPr="006A150A">
        <w:rPr>
          <w:b/>
          <w:bCs/>
          <w:color w:val="000000" w:themeColor="text1"/>
        </w:rPr>
        <w:t>SergeDelMar</w:t>
      </w:r>
      <w:proofErr w:type="spellEnd"/>
    </w:p>
    <w:p w14:paraId="4931D2B7" w14:textId="77777777" w:rsidR="00666F08" w:rsidRPr="006A150A" w:rsidRDefault="00666F08" w:rsidP="00666F08">
      <w:pPr>
        <w:rPr>
          <w:color w:val="000000" w:themeColor="text1"/>
        </w:rPr>
      </w:pPr>
      <w:proofErr w:type="spellStart"/>
      <w:r w:rsidRPr="006A150A">
        <w:rPr>
          <w:b/>
          <w:bCs/>
          <w:color w:val="000000" w:themeColor="text1"/>
        </w:rPr>
        <w:t>Overview</w:t>
      </w:r>
      <w:proofErr w:type="spellEnd"/>
      <w:r w:rsidRPr="006A150A">
        <w:rPr>
          <w:b/>
          <w:bCs/>
          <w:color w:val="000000" w:themeColor="text1"/>
        </w:rPr>
        <w:t>:</w:t>
      </w:r>
    </w:p>
    <w:p w14:paraId="176D8B87" w14:textId="77777777" w:rsidR="00666F08" w:rsidRPr="006A150A" w:rsidRDefault="00666F08" w:rsidP="00666F08">
      <w:pPr>
        <w:numPr>
          <w:ilvl w:val="0"/>
          <w:numId w:val="19"/>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0.0741</w:t>
      </w:r>
    </w:p>
    <w:p w14:paraId="608E73BC" w14:textId="77777777" w:rsidR="00666F08" w:rsidRPr="006A150A" w:rsidRDefault="00666F08" w:rsidP="00666F08">
      <w:pPr>
        <w:numPr>
          <w:ilvl w:val="0"/>
          <w:numId w:val="19"/>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Leah Remini, Mike Rinder</w:t>
      </w:r>
    </w:p>
    <w:p w14:paraId="53FAEE41" w14:textId="77777777" w:rsidR="00666F08" w:rsidRPr="006A150A" w:rsidRDefault="00666F08" w:rsidP="00666F08">
      <w:pPr>
        <w:numPr>
          <w:ilvl w:val="0"/>
          <w:numId w:val="19"/>
        </w:numPr>
        <w:rPr>
          <w:color w:val="000000" w:themeColor="text1"/>
          <w:lang w:val="en-US"/>
        </w:rPr>
      </w:pPr>
      <w:r w:rsidRPr="006A150A">
        <w:rPr>
          <w:b/>
          <w:bCs/>
          <w:color w:val="000000" w:themeColor="text1"/>
          <w:lang w:val="en-US"/>
        </w:rPr>
        <w:t>Trends</w:t>
      </w:r>
      <w:r w:rsidRPr="006A150A">
        <w:rPr>
          <w:color w:val="000000" w:themeColor="text1"/>
          <w:lang w:val="en-US"/>
        </w:rPr>
        <w:t>: High toxicity, particularly in discussions involving Leah Remini, often with inflammatory language.</w:t>
      </w:r>
    </w:p>
    <w:p w14:paraId="5C931039"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2542"/>
        <w:gridCol w:w="2490"/>
      </w:tblGrid>
      <w:tr w:rsidR="006A150A" w:rsidRPr="006A150A" w14:paraId="1C8B170E" w14:textId="77777777" w:rsidTr="00666F08">
        <w:trPr>
          <w:tblHeader/>
          <w:tblCellSpacing w:w="15" w:type="dxa"/>
        </w:trPr>
        <w:tc>
          <w:tcPr>
            <w:tcW w:w="0" w:type="auto"/>
            <w:vAlign w:val="center"/>
            <w:hideMark/>
          </w:tcPr>
          <w:p w14:paraId="10E24808"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53F20EE8"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0832B65F"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78A150E5" w14:textId="77777777" w:rsidTr="00666F08">
        <w:trPr>
          <w:tblCellSpacing w:w="15" w:type="dxa"/>
        </w:trPr>
        <w:tc>
          <w:tcPr>
            <w:tcW w:w="0" w:type="auto"/>
            <w:vAlign w:val="center"/>
            <w:hideMark/>
          </w:tcPr>
          <w:p w14:paraId="1F0044F0"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68615E49" w14:textId="77777777" w:rsidR="00666F08" w:rsidRPr="006A150A" w:rsidRDefault="00666F08" w:rsidP="00666F08">
            <w:pPr>
              <w:rPr>
                <w:color w:val="000000" w:themeColor="text1"/>
              </w:rPr>
            </w:pPr>
            <w:r w:rsidRPr="006A150A">
              <w:rPr>
                <w:b/>
                <w:bCs/>
                <w:color w:val="000000" w:themeColor="text1"/>
              </w:rPr>
              <w:t>JL</w:t>
            </w:r>
          </w:p>
        </w:tc>
        <w:tc>
          <w:tcPr>
            <w:tcW w:w="0" w:type="auto"/>
            <w:vAlign w:val="center"/>
            <w:hideMark/>
          </w:tcPr>
          <w:p w14:paraId="7A6B1213" w14:textId="77777777" w:rsidR="00666F08" w:rsidRPr="006A150A" w:rsidRDefault="00666F08" w:rsidP="00666F08">
            <w:pPr>
              <w:rPr>
                <w:color w:val="000000" w:themeColor="text1"/>
              </w:rPr>
            </w:pPr>
            <w:r w:rsidRPr="006A150A">
              <w:rPr>
                <w:color w:val="000000" w:themeColor="text1"/>
              </w:rPr>
              <w:t>0.9898</w:t>
            </w:r>
          </w:p>
        </w:tc>
      </w:tr>
      <w:tr w:rsidR="006A150A" w:rsidRPr="006A150A" w14:paraId="2770101E" w14:textId="77777777" w:rsidTr="00666F08">
        <w:trPr>
          <w:tblCellSpacing w:w="15" w:type="dxa"/>
        </w:trPr>
        <w:tc>
          <w:tcPr>
            <w:tcW w:w="0" w:type="auto"/>
            <w:vAlign w:val="center"/>
            <w:hideMark/>
          </w:tcPr>
          <w:p w14:paraId="5FA953E8"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7E04C8B7" w14:textId="77777777" w:rsidR="00666F08" w:rsidRPr="006A150A" w:rsidRDefault="00666F08" w:rsidP="00666F08">
            <w:pPr>
              <w:rPr>
                <w:color w:val="000000" w:themeColor="text1"/>
              </w:rPr>
            </w:pPr>
            <w:r w:rsidRPr="006A150A">
              <w:rPr>
                <w:b/>
                <w:bCs/>
                <w:color w:val="000000" w:themeColor="text1"/>
              </w:rPr>
              <w:t xml:space="preserve">Open </w:t>
            </w:r>
            <w:proofErr w:type="spellStart"/>
            <w:r w:rsidRPr="006A150A">
              <w:rPr>
                <w:b/>
                <w:bCs/>
                <w:color w:val="000000" w:themeColor="text1"/>
              </w:rPr>
              <w:t>Source</w:t>
            </w:r>
            <w:proofErr w:type="spellEnd"/>
            <w:r w:rsidRPr="006A150A">
              <w:rPr>
                <w:b/>
                <w:bCs/>
                <w:color w:val="000000" w:themeColor="text1"/>
              </w:rPr>
              <w:t xml:space="preserve"> </w:t>
            </w:r>
            <w:proofErr w:type="spellStart"/>
            <w:r w:rsidRPr="006A150A">
              <w:rPr>
                <w:b/>
                <w:bCs/>
                <w:color w:val="000000" w:themeColor="text1"/>
              </w:rPr>
              <w:t>Advocate</w:t>
            </w:r>
            <w:proofErr w:type="spellEnd"/>
          </w:p>
        </w:tc>
        <w:tc>
          <w:tcPr>
            <w:tcW w:w="0" w:type="auto"/>
            <w:vAlign w:val="center"/>
            <w:hideMark/>
          </w:tcPr>
          <w:p w14:paraId="189501BB" w14:textId="77777777" w:rsidR="00666F08" w:rsidRPr="006A150A" w:rsidRDefault="00666F08" w:rsidP="00666F08">
            <w:pPr>
              <w:rPr>
                <w:color w:val="000000" w:themeColor="text1"/>
              </w:rPr>
            </w:pPr>
            <w:r w:rsidRPr="006A150A">
              <w:rPr>
                <w:color w:val="000000" w:themeColor="text1"/>
              </w:rPr>
              <w:t>0.9342</w:t>
            </w:r>
          </w:p>
        </w:tc>
      </w:tr>
      <w:tr w:rsidR="006A150A" w:rsidRPr="006A150A" w14:paraId="18B42E6D" w14:textId="77777777" w:rsidTr="00666F08">
        <w:trPr>
          <w:tblCellSpacing w:w="15" w:type="dxa"/>
        </w:trPr>
        <w:tc>
          <w:tcPr>
            <w:tcW w:w="0" w:type="auto"/>
            <w:vAlign w:val="center"/>
            <w:hideMark/>
          </w:tcPr>
          <w:p w14:paraId="112716AF"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239DEB80" w14:textId="77777777" w:rsidR="00666F08" w:rsidRPr="006A150A" w:rsidRDefault="00666F08" w:rsidP="00666F08">
            <w:pPr>
              <w:rPr>
                <w:color w:val="000000" w:themeColor="text1"/>
              </w:rPr>
            </w:pPr>
            <w:proofErr w:type="spellStart"/>
            <w:r w:rsidRPr="006A150A">
              <w:rPr>
                <w:b/>
                <w:bCs/>
                <w:color w:val="000000" w:themeColor="text1"/>
              </w:rPr>
              <w:t>LoneStar</w:t>
            </w:r>
            <w:proofErr w:type="spellEnd"/>
            <w:r w:rsidRPr="006A150A">
              <w:rPr>
                <w:b/>
                <w:bCs/>
                <w:color w:val="000000" w:themeColor="text1"/>
              </w:rPr>
              <w:t xml:space="preserve"> </w:t>
            </w:r>
            <w:proofErr w:type="spellStart"/>
            <w:r w:rsidRPr="006A150A">
              <w:rPr>
                <w:b/>
                <w:bCs/>
                <w:color w:val="000000" w:themeColor="text1"/>
              </w:rPr>
              <w:t>Audit</w:t>
            </w:r>
            <w:proofErr w:type="spellEnd"/>
          </w:p>
        </w:tc>
        <w:tc>
          <w:tcPr>
            <w:tcW w:w="0" w:type="auto"/>
            <w:vAlign w:val="center"/>
            <w:hideMark/>
          </w:tcPr>
          <w:p w14:paraId="7C60629D" w14:textId="77777777" w:rsidR="00666F08" w:rsidRPr="006A150A" w:rsidRDefault="00666F08" w:rsidP="00666F08">
            <w:pPr>
              <w:rPr>
                <w:color w:val="000000" w:themeColor="text1"/>
              </w:rPr>
            </w:pPr>
            <w:r w:rsidRPr="006A150A">
              <w:rPr>
                <w:color w:val="000000" w:themeColor="text1"/>
              </w:rPr>
              <w:t>0.9192</w:t>
            </w:r>
          </w:p>
        </w:tc>
      </w:tr>
      <w:tr w:rsidR="006A150A" w:rsidRPr="006A150A" w14:paraId="54C35DA5" w14:textId="77777777" w:rsidTr="00666F08">
        <w:trPr>
          <w:tblCellSpacing w:w="15" w:type="dxa"/>
        </w:trPr>
        <w:tc>
          <w:tcPr>
            <w:tcW w:w="0" w:type="auto"/>
            <w:vAlign w:val="center"/>
            <w:hideMark/>
          </w:tcPr>
          <w:p w14:paraId="5365DC25"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05BB5B66" w14:textId="77777777" w:rsidR="00666F08" w:rsidRPr="006A150A" w:rsidRDefault="00666F08" w:rsidP="00666F08">
            <w:pPr>
              <w:rPr>
                <w:color w:val="000000" w:themeColor="text1"/>
              </w:rPr>
            </w:pPr>
            <w:r w:rsidRPr="006A150A">
              <w:rPr>
                <w:b/>
                <w:bCs/>
                <w:color w:val="000000" w:themeColor="text1"/>
              </w:rPr>
              <w:t xml:space="preserve">C </w:t>
            </w:r>
            <w:proofErr w:type="spellStart"/>
            <w:r w:rsidRPr="006A150A">
              <w:rPr>
                <w:b/>
                <w:bCs/>
                <w:color w:val="000000" w:themeColor="text1"/>
              </w:rPr>
              <w:t>C</w:t>
            </w:r>
            <w:proofErr w:type="spellEnd"/>
          </w:p>
        </w:tc>
        <w:tc>
          <w:tcPr>
            <w:tcW w:w="0" w:type="auto"/>
            <w:vAlign w:val="center"/>
            <w:hideMark/>
          </w:tcPr>
          <w:p w14:paraId="7FAE175E" w14:textId="77777777" w:rsidR="00666F08" w:rsidRPr="006A150A" w:rsidRDefault="00666F08" w:rsidP="00666F08">
            <w:pPr>
              <w:rPr>
                <w:color w:val="000000" w:themeColor="text1"/>
              </w:rPr>
            </w:pPr>
            <w:r w:rsidRPr="006A150A">
              <w:rPr>
                <w:color w:val="000000" w:themeColor="text1"/>
              </w:rPr>
              <w:t>0.9090</w:t>
            </w:r>
          </w:p>
        </w:tc>
      </w:tr>
      <w:tr w:rsidR="006A150A" w:rsidRPr="006A150A" w14:paraId="6F81CD20" w14:textId="77777777" w:rsidTr="00666F08">
        <w:trPr>
          <w:tblCellSpacing w:w="15" w:type="dxa"/>
        </w:trPr>
        <w:tc>
          <w:tcPr>
            <w:tcW w:w="0" w:type="auto"/>
            <w:vAlign w:val="center"/>
            <w:hideMark/>
          </w:tcPr>
          <w:p w14:paraId="65EC5D61"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37C7354B" w14:textId="77777777" w:rsidR="00666F08" w:rsidRPr="006A150A" w:rsidRDefault="00666F08" w:rsidP="00666F08">
            <w:pPr>
              <w:rPr>
                <w:color w:val="000000" w:themeColor="text1"/>
              </w:rPr>
            </w:pPr>
            <w:proofErr w:type="spellStart"/>
            <w:r w:rsidRPr="006A150A">
              <w:rPr>
                <w:b/>
                <w:bCs/>
                <w:color w:val="000000" w:themeColor="text1"/>
              </w:rPr>
              <w:t>eirn</w:t>
            </w:r>
            <w:proofErr w:type="spellEnd"/>
            <w:r w:rsidRPr="006A150A">
              <w:rPr>
                <w:b/>
                <w:bCs/>
                <w:color w:val="000000" w:themeColor="text1"/>
              </w:rPr>
              <w:t xml:space="preserve"> </w:t>
            </w:r>
            <w:proofErr w:type="spellStart"/>
            <w:r w:rsidRPr="006A150A">
              <w:rPr>
                <w:b/>
                <w:bCs/>
                <w:color w:val="000000" w:themeColor="text1"/>
              </w:rPr>
              <w:t>mally</w:t>
            </w:r>
            <w:proofErr w:type="spellEnd"/>
          </w:p>
        </w:tc>
        <w:tc>
          <w:tcPr>
            <w:tcW w:w="0" w:type="auto"/>
            <w:vAlign w:val="center"/>
            <w:hideMark/>
          </w:tcPr>
          <w:p w14:paraId="70545D07" w14:textId="77777777" w:rsidR="00666F08" w:rsidRPr="006A150A" w:rsidRDefault="00666F08" w:rsidP="00666F08">
            <w:pPr>
              <w:rPr>
                <w:color w:val="000000" w:themeColor="text1"/>
              </w:rPr>
            </w:pPr>
            <w:r w:rsidRPr="006A150A">
              <w:rPr>
                <w:color w:val="000000" w:themeColor="text1"/>
              </w:rPr>
              <w:t>0.8815</w:t>
            </w:r>
          </w:p>
        </w:tc>
      </w:tr>
    </w:tbl>
    <w:p w14:paraId="61A740EE"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6872D17C" w14:textId="77777777" w:rsidR="00666F08" w:rsidRPr="006A150A" w:rsidRDefault="00666F08" w:rsidP="00666F08">
      <w:pPr>
        <w:numPr>
          <w:ilvl w:val="0"/>
          <w:numId w:val="20"/>
        </w:numPr>
        <w:rPr>
          <w:color w:val="000000" w:themeColor="text1"/>
          <w:lang w:val="en-US"/>
        </w:rPr>
      </w:pPr>
      <w:r w:rsidRPr="006A150A">
        <w:rPr>
          <w:b/>
          <w:bCs/>
          <w:color w:val="000000" w:themeColor="text1"/>
          <w:lang w:val="en-US"/>
        </w:rPr>
        <w:lastRenderedPageBreak/>
        <w:t>Reporting to YouTube</w:t>
      </w:r>
      <w:r w:rsidRPr="006A150A">
        <w:rPr>
          <w:color w:val="000000" w:themeColor="text1"/>
          <w:lang w:val="en-US"/>
        </w:rPr>
        <w:t>: Given the severity of toxic behavior, report users contributing to the highest levels of toxicity.</w:t>
      </w:r>
    </w:p>
    <w:p w14:paraId="17DB78E3" w14:textId="77777777" w:rsidR="00666F08" w:rsidRPr="006A150A" w:rsidRDefault="00666F08" w:rsidP="00666F08">
      <w:pPr>
        <w:numPr>
          <w:ilvl w:val="0"/>
          <w:numId w:val="20"/>
        </w:numPr>
        <w:rPr>
          <w:color w:val="000000" w:themeColor="text1"/>
          <w:lang w:val="en-US"/>
        </w:rPr>
      </w:pPr>
      <w:r w:rsidRPr="006A150A">
        <w:rPr>
          <w:b/>
          <w:bCs/>
          <w:color w:val="000000" w:themeColor="text1"/>
          <w:lang w:val="en-US"/>
        </w:rPr>
        <w:t>Content Review</w:t>
      </w:r>
      <w:r w:rsidRPr="006A150A">
        <w:rPr>
          <w:color w:val="000000" w:themeColor="text1"/>
          <w:lang w:val="en-US"/>
        </w:rPr>
        <w:t>: Review and potentially remove or moderate content that consistently attracts toxic behavior.</w:t>
      </w:r>
    </w:p>
    <w:p w14:paraId="59B95316" w14:textId="77777777" w:rsidR="00666F08" w:rsidRPr="006A150A" w:rsidRDefault="00666F08" w:rsidP="00666F08">
      <w:pPr>
        <w:rPr>
          <w:b/>
          <w:bCs/>
          <w:color w:val="000000" w:themeColor="text1"/>
        </w:rPr>
      </w:pPr>
      <w:r w:rsidRPr="006A150A">
        <w:rPr>
          <w:b/>
          <w:bCs/>
          <w:color w:val="000000" w:themeColor="text1"/>
        </w:rPr>
        <w:t>6. Liz Gale</w:t>
      </w:r>
    </w:p>
    <w:p w14:paraId="35B55CCB" w14:textId="77777777" w:rsidR="00666F08" w:rsidRPr="006A150A" w:rsidRDefault="00666F08" w:rsidP="00666F08">
      <w:pPr>
        <w:rPr>
          <w:color w:val="000000" w:themeColor="text1"/>
        </w:rPr>
      </w:pPr>
      <w:proofErr w:type="spellStart"/>
      <w:r w:rsidRPr="006A150A">
        <w:rPr>
          <w:b/>
          <w:bCs/>
          <w:color w:val="000000" w:themeColor="text1"/>
        </w:rPr>
        <w:t>Overview</w:t>
      </w:r>
      <w:proofErr w:type="spellEnd"/>
      <w:r w:rsidRPr="006A150A">
        <w:rPr>
          <w:b/>
          <w:bCs/>
          <w:color w:val="000000" w:themeColor="text1"/>
        </w:rPr>
        <w:t>:</w:t>
      </w:r>
    </w:p>
    <w:p w14:paraId="09B59D82" w14:textId="77777777" w:rsidR="00666F08" w:rsidRPr="006A150A" w:rsidRDefault="00666F08" w:rsidP="00666F08">
      <w:pPr>
        <w:numPr>
          <w:ilvl w:val="0"/>
          <w:numId w:val="21"/>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0.0628</w:t>
      </w:r>
    </w:p>
    <w:p w14:paraId="17683BD3" w14:textId="77777777" w:rsidR="00666F08" w:rsidRPr="006A150A" w:rsidRDefault="00666F08" w:rsidP="00666F08">
      <w:pPr>
        <w:numPr>
          <w:ilvl w:val="0"/>
          <w:numId w:val="21"/>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Leah Remini, The Aftermath Foundation</w:t>
      </w:r>
    </w:p>
    <w:p w14:paraId="14CBDEF4" w14:textId="77777777" w:rsidR="00666F08" w:rsidRPr="006A150A" w:rsidRDefault="00666F08" w:rsidP="00666F08">
      <w:pPr>
        <w:numPr>
          <w:ilvl w:val="0"/>
          <w:numId w:val="21"/>
        </w:numPr>
        <w:rPr>
          <w:color w:val="000000" w:themeColor="text1"/>
          <w:lang w:val="en-US"/>
        </w:rPr>
      </w:pPr>
      <w:r w:rsidRPr="006A150A">
        <w:rPr>
          <w:b/>
          <w:bCs/>
          <w:color w:val="000000" w:themeColor="text1"/>
          <w:lang w:val="en-US"/>
        </w:rPr>
        <w:t>Trends</w:t>
      </w:r>
      <w:r w:rsidRPr="006A150A">
        <w:rPr>
          <w:color w:val="000000" w:themeColor="text1"/>
          <w:lang w:val="en-US"/>
        </w:rPr>
        <w:t>: Generally lower toxicity compared to other channels, but specific users still contribute significantly to toxic discussions.</w:t>
      </w:r>
    </w:p>
    <w:p w14:paraId="6C34ED30"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747"/>
        <w:gridCol w:w="2490"/>
      </w:tblGrid>
      <w:tr w:rsidR="006A150A" w:rsidRPr="006A150A" w14:paraId="62826B35" w14:textId="77777777" w:rsidTr="00666F08">
        <w:trPr>
          <w:tblHeader/>
          <w:tblCellSpacing w:w="15" w:type="dxa"/>
        </w:trPr>
        <w:tc>
          <w:tcPr>
            <w:tcW w:w="0" w:type="auto"/>
            <w:vAlign w:val="center"/>
            <w:hideMark/>
          </w:tcPr>
          <w:p w14:paraId="457C2D45"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47E17A05"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3012F65F"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093EDF2A" w14:textId="77777777" w:rsidTr="00666F08">
        <w:trPr>
          <w:tblCellSpacing w:w="15" w:type="dxa"/>
        </w:trPr>
        <w:tc>
          <w:tcPr>
            <w:tcW w:w="0" w:type="auto"/>
            <w:vAlign w:val="center"/>
            <w:hideMark/>
          </w:tcPr>
          <w:p w14:paraId="4057C225"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01BFE2E2" w14:textId="77777777" w:rsidR="00666F08" w:rsidRPr="006A150A" w:rsidRDefault="00666F08" w:rsidP="00666F08">
            <w:pPr>
              <w:rPr>
                <w:color w:val="000000" w:themeColor="text1"/>
              </w:rPr>
            </w:pPr>
            <w:r w:rsidRPr="006A150A">
              <w:rPr>
                <w:b/>
                <w:bCs/>
                <w:color w:val="000000" w:themeColor="text1"/>
              </w:rPr>
              <w:t>Doug</w:t>
            </w:r>
          </w:p>
        </w:tc>
        <w:tc>
          <w:tcPr>
            <w:tcW w:w="0" w:type="auto"/>
            <w:vAlign w:val="center"/>
            <w:hideMark/>
          </w:tcPr>
          <w:p w14:paraId="396F989F" w14:textId="77777777" w:rsidR="00666F08" w:rsidRPr="006A150A" w:rsidRDefault="00666F08" w:rsidP="00666F08">
            <w:pPr>
              <w:rPr>
                <w:color w:val="000000" w:themeColor="text1"/>
              </w:rPr>
            </w:pPr>
            <w:r w:rsidRPr="006A150A">
              <w:rPr>
                <w:color w:val="000000" w:themeColor="text1"/>
              </w:rPr>
              <w:t>0.9448</w:t>
            </w:r>
          </w:p>
        </w:tc>
      </w:tr>
      <w:tr w:rsidR="006A150A" w:rsidRPr="006A150A" w14:paraId="25CA8BF1" w14:textId="77777777" w:rsidTr="00666F08">
        <w:trPr>
          <w:tblCellSpacing w:w="15" w:type="dxa"/>
        </w:trPr>
        <w:tc>
          <w:tcPr>
            <w:tcW w:w="0" w:type="auto"/>
            <w:vAlign w:val="center"/>
            <w:hideMark/>
          </w:tcPr>
          <w:p w14:paraId="4C03F8BE"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4F6A6A7D" w14:textId="77777777" w:rsidR="00666F08" w:rsidRPr="006A150A" w:rsidRDefault="00666F08" w:rsidP="00666F08">
            <w:pPr>
              <w:rPr>
                <w:color w:val="000000" w:themeColor="text1"/>
              </w:rPr>
            </w:pPr>
            <w:proofErr w:type="spellStart"/>
            <w:r w:rsidRPr="006A150A">
              <w:rPr>
                <w:b/>
                <w:bCs/>
                <w:color w:val="000000" w:themeColor="text1"/>
              </w:rPr>
              <w:t>Mousey</w:t>
            </w:r>
            <w:proofErr w:type="spellEnd"/>
          </w:p>
        </w:tc>
        <w:tc>
          <w:tcPr>
            <w:tcW w:w="0" w:type="auto"/>
            <w:vAlign w:val="center"/>
            <w:hideMark/>
          </w:tcPr>
          <w:p w14:paraId="4084129B" w14:textId="77777777" w:rsidR="00666F08" w:rsidRPr="006A150A" w:rsidRDefault="00666F08" w:rsidP="00666F08">
            <w:pPr>
              <w:rPr>
                <w:color w:val="000000" w:themeColor="text1"/>
              </w:rPr>
            </w:pPr>
            <w:r w:rsidRPr="006A150A">
              <w:rPr>
                <w:color w:val="000000" w:themeColor="text1"/>
              </w:rPr>
              <w:t>0.4645</w:t>
            </w:r>
          </w:p>
        </w:tc>
      </w:tr>
      <w:tr w:rsidR="006A150A" w:rsidRPr="006A150A" w14:paraId="1D74470F" w14:textId="77777777" w:rsidTr="00666F08">
        <w:trPr>
          <w:tblCellSpacing w:w="15" w:type="dxa"/>
        </w:trPr>
        <w:tc>
          <w:tcPr>
            <w:tcW w:w="0" w:type="auto"/>
            <w:vAlign w:val="center"/>
            <w:hideMark/>
          </w:tcPr>
          <w:p w14:paraId="666768E7"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28304348" w14:textId="77777777" w:rsidR="00666F08" w:rsidRPr="006A150A" w:rsidRDefault="00666F08" w:rsidP="00666F08">
            <w:pPr>
              <w:rPr>
                <w:color w:val="000000" w:themeColor="text1"/>
              </w:rPr>
            </w:pPr>
            <w:proofErr w:type="spellStart"/>
            <w:r w:rsidRPr="006A150A">
              <w:rPr>
                <w:b/>
                <w:bCs/>
                <w:color w:val="000000" w:themeColor="text1"/>
              </w:rPr>
              <w:t>Dianne</w:t>
            </w:r>
            <w:proofErr w:type="spellEnd"/>
            <w:r w:rsidRPr="006A150A">
              <w:rPr>
                <w:b/>
                <w:bCs/>
                <w:color w:val="000000" w:themeColor="text1"/>
              </w:rPr>
              <w:t xml:space="preserve"> </w:t>
            </w:r>
            <w:proofErr w:type="spellStart"/>
            <w:r w:rsidRPr="006A150A">
              <w:rPr>
                <w:b/>
                <w:bCs/>
                <w:color w:val="000000" w:themeColor="text1"/>
              </w:rPr>
              <w:t>Lynn</w:t>
            </w:r>
            <w:proofErr w:type="spellEnd"/>
          </w:p>
        </w:tc>
        <w:tc>
          <w:tcPr>
            <w:tcW w:w="0" w:type="auto"/>
            <w:vAlign w:val="center"/>
            <w:hideMark/>
          </w:tcPr>
          <w:p w14:paraId="5E91E112" w14:textId="77777777" w:rsidR="00666F08" w:rsidRPr="006A150A" w:rsidRDefault="00666F08" w:rsidP="00666F08">
            <w:pPr>
              <w:rPr>
                <w:color w:val="000000" w:themeColor="text1"/>
              </w:rPr>
            </w:pPr>
            <w:r w:rsidRPr="006A150A">
              <w:rPr>
                <w:color w:val="000000" w:themeColor="text1"/>
              </w:rPr>
              <w:t>0.4193</w:t>
            </w:r>
          </w:p>
        </w:tc>
      </w:tr>
      <w:tr w:rsidR="006A150A" w:rsidRPr="006A150A" w14:paraId="1CF02974" w14:textId="77777777" w:rsidTr="00666F08">
        <w:trPr>
          <w:tblCellSpacing w:w="15" w:type="dxa"/>
        </w:trPr>
        <w:tc>
          <w:tcPr>
            <w:tcW w:w="0" w:type="auto"/>
            <w:vAlign w:val="center"/>
            <w:hideMark/>
          </w:tcPr>
          <w:p w14:paraId="10D6C3EC"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1A26F46D" w14:textId="77777777" w:rsidR="00666F08" w:rsidRPr="006A150A" w:rsidRDefault="00666F08" w:rsidP="00666F08">
            <w:pPr>
              <w:rPr>
                <w:color w:val="000000" w:themeColor="text1"/>
              </w:rPr>
            </w:pPr>
            <w:r w:rsidRPr="006A150A">
              <w:rPr>
                <w:b/>
                <w:bCs/>
                <w:color w:val="000000" w:themeColor="text1"/>
              </w:rPr>
              <w:t xml:space="preserve">Carpe </w:t>
            </w:r>
            <w:proofErr w:type="spellStart"/>
            <w:r w:rsidRPr="006A150A">
              <w:rPr>
                <w:b/>
                <w:bCs/>
                <w:color w:val="000000" w:themeColor="text1"/>
              </w:rPr>
              <w:t>Imodiem</w:t>
            </w:r>
            <w:proofErr w:type="spellEnd"/>
          </w:p>
        </w:tc>
        <w:tc>
          <w:tcPr>
            <w:tcW w:w="0" w:type="auto"/>
            <w:vAlign w:val="center"/>
            <w:hideMark/>
          </w:tcPr>
          <w:p w14:paraId="637BBC35" w14:textId="77777777" w:rsidR="00666F08" w:rsidRPr="006A150A" w:rsidRDefault="00666F08" w:rsidP="00666F08">
            <w:pPr>
              <w:rPr>
                <w:color w:val="000000" w:themeColor="text1"/>
              </w:rPr>
            </w:pPr>
            <w:r w:rsidRPr="006A150A">
              <w:rPr>
                <w:color w:val="000000" w:themeColor="text1"/>
              </w:rPr>
              <w:t>0.2835</w:t>
            </w:r>
          </w:p>
        </w:tc>
      </w:tr>
      <w:tr w:rsidR="006A150A" w:rsidRPr="006A150A" w14:paraId="608FEEB2" w14:textId="77777777" w:rsidTr="00666F08">
        <w:trPr>
          <w:tblCellSpacing w:w="15" w:type="dxa"/>
        </w:trPr>
        <w:tc>
          <w:tcPr>
            <w:tcW w:w="0" w:type="auto"/>
            <w:vAlign w:val="center"/>
            <w:hideMark/>
          </w:tcPr>
          <w:p w14:paraId="447305B5"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0BAEBDEF" w14:textId="77777777" w:rsidR="00666F08" w:rsidRPr="006A150A" w:rsidRDefault="00666F08" w:rsidP="00666F08">
            <w:pPr>
              <w:rPr>
                <w:color w:val="000000" w:themeColor="text1"/>
              </w:rPr>
            </w:pPr>
            <w:proofErr w:type="spellStart"/>
            <w:r w:rsidRPr="006A150A">
              <w:rPr>
                <w:b/>
                <w:bCs/>
                <w:color w:val="000000" w:themeColor="text1"/>
              </w:rPr>
              <w:t>Aysun</w:t>
            </w:r>
            <w:proofErr w:type="spellEnd"/>
          </w:p>
        </w:tc>
        <w:tc>
          <w:tcPr>
            <w:tcW w:w="0" w:type="auto"/>
            <w:vAlign w:val="center"/>
            <w:hideMark/>
          </w:tcPr>
          <w:p w14:paraId="49B930BF" w14:textId="77777777" w:rsidR="00666F08" w:rsidRPr="006A150A" w:rsidRDefault="00666F08" w:rsidP="00666F08">
            <w:pPr>
              <w:rPr>
                <w:color w:val="000000" w:themeColor="text1"/>
              </w:rPr>
            </w:pPr>
            <w:r w:rsidRPr="006A150A">
              <w:rPr>
                <w:color w:val="000000" w:themeColor="text1"/>
              </w:rPr>
              <w:t>0.1701</w:t>
            </w:r>
          </w:p>
        </w:tc>
      </w:tr>
    </w:tbl>
    <w:p w14:paraId="0CC4FE4E"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7C5CAF6E" w14:textId="77777777" w:rsidR="00666F08" w:rsidRPr="006A150A" w:rsidRDefault="00666F08" w:rsidP="00666F08">
      <w:pPr>
        <w:numPr>
          <w:ilvl w:val="0"/>
          <w:numId w:val="22"/>
        </w:numPr>
        <w:rPr>
          <w:color w:val="000000" w:themeColor="text1"/>
          <w:lang w:val="en-US"/>
        </w:rPr>
      </w:pPr>
      <w:r w:rsidRPr="006A150A">
        <w:rPr>
          <w:b/>
          <w:bCs/>
          <w:color w:val="000000" w:themeColor="text1"/>
          <w:lang w:val="en-US"/>
        </w:rPr>
        <w:t>Targeted Reporting</w:t>
      </w:r>
      <w:r w:rsidRPr="006A150A">
        <w:rPr>
          <w:color w:val="000000" w:themeColor="text1"/>
          <w:lang w:val="en-US"/>
        </w:rPr>
        <w:t xml:space="preserve">: Focus on </w:t>
      </w:r>
      <w:proofErr w:type="gramStart"/>
      <w:r w:rsidRPr="006A150A">
        <w:rPr>
          <w:color w:val="000000" w:themeColor="text1"/>
          <w:lang w:val="en-US"/>
        </w:rPr>
        <w:t>reporting</w:t>
      </w:r>
      <w:proofErr w:type="gramEnd"/>
      <w:r w:rsidRPr="006A150A">
        <w:rPr>
          <w:color w:val="000000" w:themeColor="text1"/>
          <w:lang w:val="en-US"/>
        </w:rPr>
        <w:t xml:space="preserve"> the top toxic users to reduce harassment in the channel.</w:t>
      </w:r>
    </w:p>
    <w:p w14:paraId="0AC2F88A" w14:textId="77777777" w:rsidR="00666F08" w:rsidRPr="006A150A" w:rsidRDefault="00666F08" w:rsidP="00666F08">
      <w:pPr>
        <w:numPr>
          <w:ilvl w:val="0"/>
          <w:numId w:val="22"/>
        </w:numPr>
        <w:rPr>
          <w:color w:val="000000" w:themeColor="text1"/>
          <w:lang w:val="en-US"/>
        </w:rPr>
      </w:pPr>
      <w:r w:rsidRPr="006A150A">
        <w:rPr>
          <w:b/>
          <w:bCs/>
          <w:color w:val="000000" w:themeColor="text1"/>
          <w:lang w:val="en-US"/>
        </w:rPr>
        <w:t>Engagement Strategy</w:t>
      </w:r>
      <w:r w:rsidRPr="006A150A">
        <w:rPr>
          <w:color w:val="000000" w:themeColor="text1"/>
          <w:lang w:val="en-US"/>
        </w:rPr>
        <w:t>: Promote more positive discussions by recognizing and supporting constructive community members.</w:t>
      </w:r>
    </w:p>
    <w:p w14:paraId="74C5770F" w14:textId="77777777" w:rsidR="00666F08" w:rsidRPr="006A150A" w:rsidRDefault="00666F08" w:rsidP="00666F08">
      <w:pPr>
        <w:rPr>
          <w:b/>
          <w:bCs/>
          <w:color w:val="000000" w:themeColor="text1"/>
          <w:lang w:val="en-US"/>
        </w:rPr>
      </w:pPr>
      <w:r w:rsidRPr="006A150A">
        <w:rPr>
          <w:b/>
          <w:bCs/>
          <w:color w:val="000000" w:themeColor="text1"/>
          <w:lang w:val="en-US"/>
        </w:rPr>
        <w:t>7. Scientology - Life After a Cult</w:t>
      </w:r>
    </w:p>
    <w:p w14:paraId="56756BBD" w14:textId="77777777" w:rsidR="00666F08" w:rsidRPr="006A150A" w:rsidRDefault="00666F08" w:rsidP="00666F08">
      <w:pPr>
        <w:rPr>
          <w:color w:val="000000" w:themeColor="text1"/>
          <w:lang w:val="en-US"/>
        </w:rPr>
      </w:pPr>
      <w:r w:rsidRPr="006A150A">
        <w:rPr>
          <w:b/>
          <w:bCs/>
          <w:color w:val="000000" w:themeColor="text1"/>
          <w:lang w:val="en-US"/>
        </w:rPr>
        <w:t>Overview:</w:t>
      </w:r>
    </w:p>
    <w:p w14:paraId="71B32413" w14:textId="77777777" w:rsidR="00666F08" w:rsidRPr="006A150A" w:rsidRDefault="00666F08" w:rsidP="00666F08">
      <w:pPr>
        <w:numPr>
          <w:ilvl w:val="0"/>
          <w:numId w:val="23"/>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0.0569</w:t>
      </w:r>
    </w:p>
    <w:p w14:paraId="007BD4C2" w14:textId="77777777" w:rsidR="00666F08" w:rsidRPr="006A150A" w:rsidRDefault="00666F08" w:rsidP="00666F08">
      <w:pPr>
        <w:numPr>
          <w:ilvl w:val="0"/>
          <w:numId w:val="23"/>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Mike Rinder, Leah Remini</w:t>
      </w:r>
    </w:p>
    <w:p w14:paraId="299DC0AA" w14:textId="77777777" w:rsidR="00666F08" w:rsidRPr="006A150A" w:rsidRDefault="00666F08" w:rsidP="00666F08">
      <w:pPr>
        <w:numPr>
          <w:ilvl w:val="0"/>
          <w:numId w:val="23"/>
        </w:numPr>
        <w:rPr>
          <w:color w:val="000000" w:themeColor="text1"/>
          <w:lang w:val="en-US"/>
        </w:rPr>
      </w:pPr>
      <w:r w:rsidRPr="006A150A">
        <w:rPr>
          <w:b/>
          <w:bCs/>
          <w:color w:val="000000" w:themeColor="text1"/>
          <w:lang w:val="en-US"/>
        </w:rPr>
        <w:lastRenderedPageBreak/>
        <w:t>Trends</w:t>
      </w:r>
      <w:r w:rsidRPr="006A150A">
        <w:rPr>
          <w:color w:val="000000" w:themeColor="text1"/>
          <w:lang w:val="en-US"/>
        </w:rPr>
        <w:t>: Consistent targeting of Mike Rinder and Leah Remini, with a mix of supportive and toxic comments.</w:t>
      </w:r>
    </w:p>
    <w:p w14:paraId="23F4F75A"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2743"/>
        <w:gridCol w:w="2490"/>
      </w:tblGrid>
      <w:tr w:rsidR="006A150A" w:rsidRPr="006A150A" w14:paraId="2550CAA9" w14:textId="77777777" w:rsidTr="00666F08">
        <w:trPr>
          <w:tblHeader/>
          <w:tblCellSpacing w:w="15" w:type="dxa"/>
        </w:trPr>
        <w:tc>
          <w:tcPr>
            <w:tcW w:w="0" w:type="auto"/>
            <w:vAlign w:val="center"/>
            <w:hideMark/>
          </w:tcPr>
          <w:p w14:paraId="07C20284"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38E7305F"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1837875D"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0F4E6140" w14:textId="77777777" w:rsidTr="00666F08">
        <w:trPr>
          <w:tblCellSpacing w:w="15" w:type="dxa"/>
        </w:trPr>
        <w:tc>
          <w:tcPr>
            <w:tcW w:w="0" w:type="auto"/>
            <w:vAlign w:val="center"/>
            <w:hideMark/>
          </w:tcPr>
          <w:p w14:paraId="277B8100"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48109B0A" w14:textId="77777777" w:rsidR="00666F08" w:rsidRPr="006A150A" w:rsidRDefault="00666F08" w:rsidP="00666F08">
            <w:pPr>
              <w:rPr>
                <w:color w:val="000000" w:themeColor="text1"/>
              </w:rPr>
            </w:pPr>
            <w:proofErr w:type="spellStart"/>
            <w:r w:rsidRPr="006A150A">
              <w:rPr>
                <w:b/>
                <w:bCs/>
                <w:color w:val="000000" w:themeColor="text1"/>
              </w:rPr>
              <w:t>Angela</w:t>
            </w:r>
            <w:proofErr w:type="spellEnd"/>
            <w:r w:rsidRPr="006A150A">
              <w:rPr>
                <w:b/>
                <w:bCs/>
                <w:color w:val="000000" w:themeColor="text1"/>
              </w:rPr>
              <w:t xml:space="preserve"> </w:t>
            </w:r>
            <w:proofErr w:type="spellStart"/>
            <w:r w:rsidRPr="006A150A">
              <w:rPr>
                <w:b/>
                <w:bCs/>
                <w:color w:val="000000" w:themeColor="text1"/>
              </w:rPr>
              <w:t>Keese</w:t>
            </w:r>
            <w:proofErr w:type="spellEnd"/>
          </w:p>
        </w:tc>
        <w:tc>
          <w:tcPr>
            <w:tcW w:w="0" w:type="auto"/>
            <w:vAlign w:val="center"/>
            <w:hideMark/>
          </w:tcPr>
          <w:p w14:paraId="4018B7C2" w14:textId="77777777" w:rsidR="00666F08" w:rsidRPr="006A150A" w:rsidRDefault="00666F08" w:rsidP="00666F08">
            <w:pPr>
              <w:rPr>
                <w:color w:val="000000" w:themeColor="text1"/>
              </w:rPr>
            </w:pPr>
            <w:r w:rsidRPr="006A150A">
              <w:rPr>
                <w:color w:val="000000" w:themeColor="text1"/>
              </w:rPr>
              <w:t>0.9560</w:t>
            </w:r>
          </w:p>
        </w:tc>
      </w:tr>
      <w:tr w:rsidR="006A150A" w:rsidRPr="006A150A" w14:paraId="3CA419F1" w14:textId="77777777" w:rsidTr="00666F08">
        <w:trPr>
          <w:tblCellSpacing w:w="15" w:type="dxa"/>
        </w:trPr>
        <w:tc>
          <w:tcPr>
            <w:tcW w:w="0" w:type="auto"/>
            <w:vAlign w:val="center"/>
            <w:hideMark/>
          </w:tcPr>
          <w:p w14:paraId="4CF58A93"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02D1F755" w14:textId="77777777" w:rsidR="00666F08" w:rsidRPr="006A150A" w:rsidRDefault="00666F08" w:rsidP="00666F08">
            <w:pPr>
              <w:rPr>
                <w:color w:val="000000" w:themeColor="text1"/>
              </w:rPr>
            </w:pPr>
            <w:r w:rsidRPr="006A150A">
              <w:rPr>
                <w:b/>
                <w:bCs/>
                <w:color w:val="000000" w:themeColor="text1"/>
              </w:rPr>
              <w:t xml:space="preserve">Mike </w:t>
            </w:r>
            <w:proofErr w:type="spellStart"/>
            <w:r w:rsidRPr="006A150A">
              <w:rPr>
                <w:b/>
                <w:bCs/>
                <w:color w:val="000000" w:themeColor="text1"/>
              </w:rPr>
              <w:t>Nomath</w:t>
            </w:r>
            <w:proofErr w:type="spellEnd"/>
          </w:p>
        </w:tc>
        <w:tc>
          <w:tcPr>
            <w:tcW w:w="0" w:type="auto"/>
            <w:vAlign w:val="center"/>
            <w:hideMark/>
          </w:tcPr>
          <w:p w14:paraId="4C0A27C2" w14:textId="77777777" w:rsidR="00666F08" w:rsidRPr="006A150A" w:rsidRDefault="00666F08" w:rsidP="00666F08">
            <w:pPr>
              <w:rPr>
                <w:color w:val="000000" w:themeColor="text1"/>
              </w:rPr>
            </w:pPr>
            <w:r w:rsidRPr="006A150A">
              <w:rPr>
                <w:color w:val="000000" w:themeColor="text1"/>
              </w:rPr>
              <w:t>0.9477</w:t>
            </w:r>
          </w:p>
        </w:tc>
      </w:tr>
      <w:tr w:rsidR="006A150A" w:rsidRPr="006A150A" w14:paraId="2ED16EDD" w14:textId="77777777" w:rsidTr="00666F08">
        <w:trPr>
          <w:tblCellSpacing w:w="15" w:type="dxa"/>
        </w:trPr>
        <w:tc>
          <w:tcPr>
            <w:tcW w:w="0" w:type="auto"/>
            <w:vAlign w:val="center"/>
            <w:hideMark/>
          </w:tcPr>
          <w:p w14:paraId="7E840292"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29639AF2" w14:textId="77777777" w:rsidR="00666F08" w:rsidRPr="006A150A" w:rsidRDefault="00666F08" w:rsidP="00666F08">
            <w:pPr>
              <w:rPr>
                <w:color w:val="000000" w:themeColor="text1"/>
              </w:rPr>
            </w:pPr>
            <w:proofErr w:type="spellStart"/>
            <w:r w:rsidRPr="006A150A">
              <w:rPr>
                <w:b/>
                <w:bCs/>
                <w:color w:val="000000" w:themeColor="text1"/>
              </w:rPr>
              <w:t>AnneSPTVfan</w:t>
            </w:r>
            <w:proofErr w:type="spellEnd"/>
          </w:p>
        </w:tc>
        <w:tc>
          <w:tcPr>
            <w:tcW w:w="0" w:type="auto"/>
            <w:vAlign w:val="center"/>
            <w:hideMark/>
          </w:tcPr>
          <w:p w14:paraId="6D3BEBC9" w14:textId="77777777" w:rsidR="00666F08" w:rsidRPr="006A150A" w:rsidRDefault="00666F08" w:rsidP="00666F08">
            <w:pPr>
              <w:rPr>
                <w:color w:val="000000" w:themeColor="text1"/>
              </w:rPr>
            </w:pPr>
            <w:r w:rsidRPr="006A150A">
              <w:rPr>
                <w:color w:val="000000" w:themeColor="text1"/>
              </w:rPr>
              <w:t>0.9240</w:t>
            </w:r>
          </w:p>
        </w:tc>
      </w:tr>
      <w:tr w:rsidR="006A150A" w:rsidRPr="006A150A" w14:paraId="169173FF" w14:textId="77777777" w:rsidTr="00666F08">
        <w:trPr>
          <w:tblCellSpacing w:w="15" w:type="dxa"/>
        </w:trPr>
        <w:tc>
          <w:tcPr>
            <w:tcW w:w="0" w:type="auto"/>
            <w:vAlign w:val="center"/>
            <w:hideMark/>
          </w:tcPr>
          <w:p w14:paraId="3396DD0B"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3DAAB0C9" w14:textId="77777777" w:rsidR="00666F08" w:rsidRPr="006A150A" w:rsidRDefault="00666F08" w:rsidP="00666F08">
            <w:pPr>
              <w:rPr>
                <w:color w:val="000000" w:themeColor="text1"/>
              </w:rPr>
            </w:pPr>
            <w:r w:rsidRPr="006A150A">
              <w:rPr>
                <w:b/>
                <w:bCs/>
                <w:color w:val="000000" w:themeColor="text1"/>
              </w:rPr>
              <w:t>STL</w:t>
            </w:r>
          </w:p>
        </w:tc>
        <w:tc>
          <w:tcPr>
            <w:tcW w:w="0" w:type="auto"/>
            <w:vAlign w:val="center"/>
            <w:hideMark/>
          </w:tcPr>
          <w:p w14:paraId="584CD4ED" w14:textId="77777777" w:rsidR="00666F08" w:rsidRPr="006A150A" w:rsidRDefault="00666F08" w:rsidP="00666F08">
            <w:pPr>
              <w:rPr>
                <w:color w:val="000000" w:themeColor="text1"/>
              </w:rPr>
            </w:pPr>
            <w:r w:rsidRPr="006A150A">
              <w:rPr>
                <w:color w:val="000000" w:themeColor="text1"/>
              </w:rPr>
              <w:t>0.9125</w:t>
            </w:r>
          </w:p>
        </w:tc>
      </w:tr>
      <w:tr w:rsidR="006A150A" w:rsidRPr="006A150A" w14:paraId="7ED793A2" w14:textId="77777777" w:rsidTr="00666F08">
        <w:trPr>
          <w:tblCellSpacing w:w="15" w:type="dxa"/>
        </w:trPr>
        <w:tc>
          <w:tcPr>
            <w:tcW w:w="0" w:type="auto"/>
            <w:vAlign w:val="center"/>
            <w:hideMark/>
          </w:tcPr>
          <w:p w14:paraId="651BC6B1"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75A251F5" w14:textId="77777777" w:rsidR="00666F08" w:rsidRPr="006A150A" w:rsidRDefault="00666F08" w:rsidP="00666F08">
            <w:pPr>
              <w:rPr>
                <w:color w:val="000000" w:themeColor="text1"/>
              </w:rPr>
            </w:pPr>
            <w:r w:rsidRPr="006A150A">
              <w:rPr>
                <w:b/>
                <w:bCs/>
                <w:color w:val="000000" w:themeColor="text1"/>
              </w:rPr>
              <w:t xml:space="preserve">Digital </w:t>
            </w:r>
            <w:proofErr w:type="spellStart"/>
            <w:r w:rsidRPr="006A150A">
              <w:rPr>
                <w:b/>
                <w:bCs/>
                <w:color w:val="000000" w:themeColor="text1"/>
              </w:rPr>
              <w:t>Connected</w:t>
            </w:r>
            <w:proofErr w:type="spellEnd"/>
            <w:r w:rsidRPr="006A150A">
              <w:rPr>
                <w:b/>
                <w:bCs/>
                <w:color w:val="000000" w:themeColor="text1"/>
              </w:rPr>
              <w:t xml:space="preserve"> Media</w:t>
            </w:r>
          </w:p>
        </w:tc>
        <w:tc>
          <w:tcPr>
            <w:tcW w:w="0" w:type="auto"/>
            <w:vAlign w:val="center"/>
            <w:hideMark/>
          </w:tcPr>
          <w:p w14:paraId="6F2F2627" w14:textId="77777777" w:rsidR="00666F08" w:rsidRPr="006A150A" w:rsidRDefault="00666F08" w:rsidP="00666F08">
            <w:pPr>
              <w:rPr>
                <w:color w:val="000000" w:themeColor="text1"/>
              </w:rPr>
            </w:pPr>
            <w:r w:rsidRPr="006A150A">
              <w:rPr>
                <w:color w:val="000000" w:themeColor="text1"/>
              </w:rPr>
              <w:t>0.8704</w:t>
            </w:r>
          </w:p>
        </w:tc>
      </w:tr>
    </w:tbl>
    <w:p w14:paraId="2F47BC97"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6E1AC7BE" w14:textId="77777777" w:rsidR="00666F08" w:rsidRPr="006A150A" w:rsidRDefault="00666F08" w:rsidP="00666F08">
      <w:pPr>
        <w:numPr>
          <w:ilvl w:val="0"/>
          <w:numId w:val="24"/>
        </w:numPr>
        <w:rPr>
          <w:color w:val="000000" w:themeColor="text1"/>
          <w:lang w:val="en-US"/>
        </w:rPr>
      </w:pPr>
      <w:r w:rsidRPr="006A150A">
        <w:rPr>
          <w:b/>
          <w:bCs/>
          <w:color w:val="000000" w:themeColor="text1"/>
          <w:lang w:val="en-US"/>
        </w:rPr>
        <w:t>Stricter Moderation</w:t>
      </w:r>
      <w:r w:rsidRPr="006A150A">
        <w:rPr>
          <w:color w:val="000000" w:themeColor="text1"/>
          <w:lang w:val="en-US"/>
        </w:rPr>
        <w:t>: Apply stricter moderation during live chats, especially when high-profile figures are being discussed.</w:t>
      </w:r>
    </w:p>
    <w:p w14:paraId="146DAA87" w14:textId="77777777" w:rsidR="00666F08" w:rsidRPr="006A150A" w:rsidRDefault="00666F08" w:rsidP="00666F08">
      <w:pPr>
        <w:numPr>
          <w:ilvl w:val="0"/>
          <w:numId w:val="24"/>
        </w:numPr>
        <w:rPr>
          <w:color w:val="000000" w:themeColor="text1"/>
          <w:lang w:val="en-US"/>
        </w:rPr>
      </w:pPr>
      <w:r w:rsidRPr="006A150A">
        <w:rPr>
          <w:b/>
          <w:bCs/>
          <w:color w:val="000000" w:themeColor="text1"/>
          <w:lang w:val="en-US"/>
        </w:rPr>
        <w:t>Promoting Positive Dialogue</w:t>
      </w:r>
      <w:r w:rsidRPr="006A150A">
        <w:rPr>
          <w:color w:val="000000" w:themeColor="text1"/>
          <w:lang w:val="en-US"/>
        </w:rPr>
        <w:t>: Encourage constructive dialogue and recognize supportive users to counterbalance toxic behavior.</w:t>
      </w:r>
    </w:p>
    <w:p w14:paraId="4E33C31A" w14:textId="77777777" w:rsidR="00666F08" w:rsidRPr="006A150A" w:rsidRDefault="00666F08" w:rsidP="00666F08">
      <w:pPr>
        <w:rPr>
          <w:b/>
          <w:bCs/>
          <w:color w:val="000000" w:themeColor="text1"/>
        </w:rPr>
      </w:pPr>
      <w:r w:rsidRPr="006A150A">
        <w:rPr>
          <w:b/>
          <w:bCs/>
          <w:color w:val="000000" w:themeColor="text1"/>
        </w:rPr>
        <w:t>8. Oh No Nora</w:t>
      </w:r>
    </w:p>
    <w:p w14:paraId="32D08FEB" w14:textId="77777777" w:rsidR="00666F08" w:rsidRPr="006A150A" w:rsidRDefault="00666F08" w:rsidP="00666F08">
      <w:pPr>
        <w:rPr>
          <w:color w:val="000000" w:themeColor="text1"/>
        </w:rPr>
      </w:pPr>
      <w:proofErr w:type="spellStart"/>
      <w:r w:rsidRPr="006A150A">
        <w:rPr>
          <w:b/>
          <w:bCs/>
          <w:color w:val="000000" w:themeColor="text1"/>
        </w:rPr>
        <w:t>Overview</w:t>
      </w:r>
      <w:proofErr w:type="spellEnd"/>
      <w:r w:rsidRPr="006A150A">
        <w:rPr>
          <w:b/>
          <w:bCs/>
          <w:color w:val="000000" w:themeColor="text1"/>
        </w:rPr>
        <w:t>:</w:t>
      </w:r>
    </w:p>
    <w:p w14:paraId="062DEB30" w14:textId="77777777" w:rsidR="00666F08" w:rsidRPr="006A150A" w:rsidRDefault="00666F08" w:rsidP="00666F08">
      <w:pPr>
        <w:numPr>
          <w:ilvl w:val="0"/>
          <w:numId w:val="25"/>
        </w:numPr>
        <w:rPr>
          <w:color w:val="000000" w:themeColor="text1"/>
          <w:lang w:val="en-US"/>
        </w:rPr>
      </w:pPr>
      <w:r w:rsidRPr="006A150A">
        <w:rPr>
          <w:b/>
          <w:bCs/>
          <w:color w:val="000000" w:themeColor="text1"/>
          <w:lang w:val="en-US"/>
        </w:rPr>
        <w:t>Average Toxicity Score</w:t>
      </w:r>
      <w:r w:rsidRPr="006A150A">
        <w:rPr>
          <w:color w:val="000000" w:themeColor="text1"/>
          <w:lang w:val="en-US"/>
        </w:rPr>
        <w:t>: 0.0977 (Highest among all channels)</w:t>
      </w:r>
    </w:p>
    <w:p w14:paraId="2AA4487C" w14:textId="77777777" w:rsidR="00666F08" w:rsidRPr="006A150A" w:rsidRDefault="00666F08" w:rsidP="00666F08">
      <w:pPr>
        <w:numPr>
          <w:ilvl w:val="0"/>
          <w:numId w:val="25"/>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Mitch Brisker, Leah Remini</w:t>
      </w:r>
    </w:p>
    <w:p w14:paraId="7B7D91CA" w14:textId="77777777" w:rsidR="00666F08" w:rsidRPr="006A150A" w:rsidRDefault="00666F08" w:rsidP="00666F08">
      <w:pPr>
        <w:numPr>
          <w:ilvl w:val="0"/>
          <w:numId w:val="25"/>
        </w:numPr>
        <w:rPr>
          <w:color w:val="000000" w:themeColor="text1"/>
          <w:lang w:val="en-US"/>
        </w:rPr>
      </w:pPr>
      <w:r w:rsidRPr="006A150A">
        <w:rPr>
          <w:b/>
          <w:bCs/>
          <w:color w:val="000000" w:themeColor="text1"/>
          <w:lang w:val="en-US"/>
        </w:rPr>
        <w:t>Trends</w:t>
      </w:r>
      <w:r w:rsidRPr="006A150A">
        <w:rPr>
          <w:color w:val="000000" w:themeColor="text1"/>
          <w:lang w:val="en-US"/>
        </w:rPr>
        <w:t>: Extremely high toxicity, with users frequently engaging in hostile and inflammatory behavior.</w:t>
      </w:r>
    </w:p>
    <w:p w14:paraId="1B4EDCEF"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3009"/>
        <w:gridCol w:w="2490"/>
      </w:tblGrid>
      <w:tr w:rsidR="006A150A" w:rsidRPr="006A150A" w14:paraId="682833FF" w14:textId="77777777" w:rsidTr="00666F08">
        <w:trPr>
          <w:tblHeader/>
          <w:tblCellSpacing w:w="15" w:type="dxa"/>
        </w:trPr>
        <w:tc>
          <w:tcPr>
            <w:tcW w:w="0" w:type="auto"/>
            <w:vAlign w:val="center"/>
            <w:hideMark/>
          </w:tcPr>
          <w:p w14:paraId="3B7E7BB1"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7E5BF7FC"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294571B7"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5366AA67" w14:textId="77777777" w:rsidTr="00666F08">
        <w:trPr>
          <w:tblCellSpacing w:w="15" w:type="dxa"/>
        </w:trPr>
        <w:tc>
          <w:tcPr>
            <w:tcW w:w="0" w:type="auto"/>
            <w:vAlign w:val="center"/>
            <w:hideMark/>
          </w:tcPr>
          <w:p w14:paraId="695FB884"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18369BF6" w14:textId="77777777" w:rsidR="00666F08" w:rsidRPr="006A150A" w:rsidRDefault="00666F08" w:rsidP="00666F08">
            <w:pPr>
              <w:rPr>
                <w:color w:val="000000" w:themeColor="text1"/>
              </w:rPr>
            </w:pPr>
            <w:proofErr w:type="spellStart"/>
            <w:r w:rsidRPr="006A150A">
              <w:rPr>
                <w:b/>
                <w:bCs/>
                <w:color w:val="000000" w:themeColor="text1"/>
              </w:rPr>
              <w:t>Seagirl</w:t>
            </w:r>
            <w:proofErr w:type="spellEnd"/>
          </w:p>
        </w:tc>
        <w:tc>
          <w:tcPr>
            <w:tcW w:w="0" w:type="auto"/>
            <w:vAlign w:val="center"/>
            <w:hideMark/>
          </w:tcPr>
          <w:p w14:paraId="0209F773" w14:textId="77777777" w:rsidR="00666F08" w:rsidRPr="006A150A" w:rsidRDefault="00666F08" w:rsidP="00666F08">
            <w:pPr>
              <w:rPr>
                <w:color w:val="000000" w:themeColor="text1"/>
              </w:rPr>
            </w:pPr>
            <w:r w:rsidRPr="006A150A">
              <w:rPr>
                <w:color w:val="000000" w:themeColor="text1"/>
              </w:rPr>
              <w:t>0.9964</w:t>
            </w:r>
          </w:p>
        </w:tc>
      </w:tr>
      <w:tr w:rsidR="006A150A" w:rsidRPr="006A150A" w14:paraId="51F81FEF" w14:textId="77777777" w:rsidTr="00666F08">
        <w:trPr>
          <w:tblCellSpacing w:w="15" w:type="dxa"/>
        </w:trPr>
        <w:tc>
          <w:tcPr>
            <w:tcW w:w="0" w:type="auto"/>
            <w:vAlign w:val="center"/>
            <w:hideMark/>
          </w:tcPr>
          <w:p w14:paraId="24A41108"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452E21B1" w14:textId="77777777" w:rsidR="00666F08" w:rsidRPr="006A150A" w:rsidRDefault="00666F08" w:rsidP="00666F08">
            <w:pPr>
              <w:rPr>
                <w:color w:val="000000" w:themeColor="text1"/>
              </w:rPr>
            </w:pPr>
            <w:proofErr w:type="spellStart"/>
            <w:r w:rsidRPr="006A150A">
              <w:rPr>
                <w:b/>
                <w:bCs/>
                <w:color w:val="000000" w:themeColor="text1"/>
              </w:rPr>
              <w:t>Chelsee</w:t>
            </w:r>
            <w:proofErr w:type="spellEnd"/>
            <w:r w:rsidRPr="006A150A">
              <w:rPr>
                <w:b/>
                <w:bCs/>
                <w:color w:val="000000" w:themeColor="text1"/>
              </w:rPr>
              <w:t xml:space="preserve"> </w:t>
            </w:r>
            <w:proofErr w:type="spellStart"/>
            <w:r w:rsidRPr="006A150A">
              <w:rPr>
                <w:b/>
                <w:bCs/>
                <w:color w:val="000000" w:themeColor="text1"/>
              </w:rPr>
              <w:t>Spalding</w:t>
            </w:r>
            <w:proofErr w:type="spellEnd"/>
          </w:p>
        </w:tc>
        <w:tc>
          <w:tcPr>
            <w:tcW w:w="0" w:type="auto"/>
            <w:vAlign w:val="center"/>
            <w:hideMark/>
          </w:tcPr>
          <w:p w14:paraId="15CF6F93" w14:textId="77777777" w:rsidR="00666F08" w:rsidRPr="006A150A" w:rsidRDefault="00666F08" w:rsidP="00666F08">
            <w:pPr>
              <w:rPr>
                <w:color w:val="000000" w:themeColor="text1"/>
              </w:rPr>
            </w:pPr>
            <w:r w:rsidRPr="006A150A">
              <w:rPr>
                <w:color w:val="000000" w:themeColor="text1"/>
              </w:rPr>
              <w:t>0.9941</w:t>
            </w:r>
          </w:p>
        </w:tc>
      </w:tr>
      <w:tr w:rsidR="006A150A" w:rsidRPr="006A150A" w14:paraId="5B77EA51" w14:textId="77777777" w:rsidTr="00666F08">
        <w:trPr>
          <w:tblCellSpacing w:w="15" w:type="dxa"/>
        </w:trPr>
        <w:tc>
          <w:tcPr>
            <w:tcW w:w="0" w:type="auto"/>
            <w:vAlign w:val="center"/>
            <w:hideMark/>
          </w:tcPr>
          <w:p w14:paraId="36EE033E"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63FF3F2F" w14:textId="77777777" w:rsidR="00666F08" w:rsidRPr="006A150A" w:rsidRDefault="00666F08" w:rsidP="00666F08">
            <w:pPr>
              <w:rPr>
                <w:color w:val="000000" w:themeColor="text1"/>
              </w:rPr>
            </w:pPr>
            <w:proofErr w:type="spellStart"/>
            <w:r w:rsidRPr="006A150A">
              <w:rPr>
                <w:b/>
                <w:bCs/>
                <w:color w:val="000000" w:themeColor="text1"/>
              </w:rPr>
              <w:t>ThatKitchenWitch</w:t>
            </w:r>
            <w:proofErr w:type="spellEnd"/>
            <w:r w:rsidRPr="006A150A">
              <w:rPr>
                <w:b/>
                <w:bCs/>
                <w:color w:val="000000" w:themeColor="text1"/>
              </w:rPr>
              <w:t xml:space="preserve"> Suzanne</w:t>
            </w:r>
          </w:p>
        </w:tc>
        <w:tc>
          <w:tcPr>
            <w:tcW w:w="0" w:type="auto"/>
            <w:vAlign w:val="center"/>
            <w:hideMark/>
          </w:tcPr>
          <w:p w14:paraId="5227C9DC" w14:textId="77777777" w:rsidR="00666F08" w:rsidRPr="006A150A" w:rsidRDefault="00666F08" w:rsidP="00666F08">
            <w:pPr>
              <w:rPr>
                <w:color w:val="000000" w:themeColor="text1"/>
              </w:rPr>
            </w:pPr>
            <w:r w:rsidRPr="006A150A">
              <w:rPr>
                <w:color w:val="000000" w:themeColor="text1"/>
              </w:rPr>
              <w:t>0.9917</w:t>
            </w:r>
          </w:p>
        </w:tc>
      </w:tr>
      <w:tr w:rsidR="006A150A" w:rsidRPr="006A150A" w14:paraId="486EAC34" w14:textId="77777777" w:rsidTr="00666F08">
        <w:trPr>
          <w:tblCellSpacing w:w="15" w:type="dxa"/>
        </w:trPr>
        <w:tc>
          <w:tcPr>
            <w:tcW w:w="0" w:type="auto"/>
            <w:vAlign w:val="center"/>
            <w:hideMark/>
          </w:tcPr>
          <w:p w14:paraId="226506C2" w14:textId="77777777" w:rsidR="00666F08" w:rsidRPr="006A150A" w:rsidRDefault="00666F08" w:rsidP="00666F08">
            <w:pPr>
              <w:rPr>
                <w:color w:val="000000" w:themeColor="text1"/>
              </w:rPr>
            </w:pPr>
            <w:r w:rsidRPr="006A150A">
              <w:rPr>
                <w:color w:val="000000" w:themeColor="text1"/>
              </w:rPr>
              <w:lastRenderedPageBreak/>
              <w:t>4</w:t>
            </w:r>
          </w:p>
        </w:tc>
        <w:tc>
          <w:tcPr>
            <w:tcW w:w="0" w:type="auto"/>
            <w:vAlign w:val="center"/>
            <w:hideMark/>
          </w:tcPr>
          <w:p w14:paraId="18C11872" w14:textId="77777777" w:rsidR="00666F08" w:rsidRPr="006A150A" w:rsidRDefault="00666F08" w:rsidP="00666F08">
            <w:pPr>
              <w:rPr>
                <w:color w:val="000000" w:themeColor="text1"/>
              </w:rPr>
            </w:pPr>
            <w:proofErr w:type="spellStart"/>
            <w:r w:rsidRPr="006A150A">
              <w:rPr>
                <w:b/>
                <w:bCs/>
                <w:color w:val="000000" w:themeColor="text1"/>
              </w:rPr>
              <w:t>Angela</w:t>
            </w:r>
            <w:proofErr w:type="spellEnd"/>
            <w:r w:rsidRPr="006A150A">
              <w:rPr>
                <w:b/>
                <w:bCs/>
                <w:color w:val="000000" w:themeColor="text1"/>
              </w:rPr>
              <w:t xml:space="preserve"> </w:t>
            </w:r>
            <w:proofErr w:type="spellStart"/>
            <w:r w:rsidRPr="006A150A">
              <w:rPr>
                <w:b/>
                <w:bCs/>
                <w:color w:val="000000" w:themeColor="text1"/>
              </w:rPr>
              <w:t>Keese</w:t>
            </w:r>
            <w:proofErr w:type="spellEnd"/>
          </w:p>
        </w:tc>
        <w:tc>
          <w:tcPr>
            <w:tcW w:w="0" w:type="auto"/>
            <w:vAlign w:val="center"/>
            <w:hideMark/>
          </w:tcPr>
          <w:p w14:paraId="42D38A55" w14:textId="77777777" w:rsidR="00666F08" w:rsidRPr="006A150A" w:rsidRDefault="00666F08" w:rsidP="00666F08">
            <w:pPr>
              <w:rPr>
                <w:color w:val="000000" w:themeColor="text1"/>
              </w:rPr>
            </w:pPr>
            <w:r w:rsidRPr="006A150A">
              <w:rPr>
                <w:color w:val="000000" w:themeColor="text1"/>
              </w:rPr>
              <w:t>0.9734</w:t>
            </w:r>
          </w:p>
        </w:tc>
      </w:tr>
      <w:tr w:rsidR="006A150A" w:rsidRPr="006A150A" w14:paraId="2F1EA65F" w14:textId="77777777" w:rsidTr="00666F08">
        <w:trPr>
          <w:tblCellSpacing w:w="15" w:type="dxa"/>
        </w:trPr>
        <w:tc>
          <w:tcPr>
            <w:tcW w:w="0" w:type="auto"/>
            <w:vAlign w:val="center"/>
            <w:hideMark/>
          </w:tcPr>
          <w:p w14:paraId="58D1321D"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6C7C5999" w14:textId="77777777" w:rsidR="00666F08" w:rsidRPr="006A150A" w:rsidRDefault="00666F08" w:rsidP="00666F08">
            <w:pPr>
              <w:rPr>
                <w:color w:val="000000" w:themeColor="text1"/>
              </w:rPr>
            </w:pPr>
            <w:r w:rsidRPr="006A150A">
              <w:rPr>
                <w:b/>
                <w:bCs/>
                <w:color w:val="000000" w:themeColor="text1"/>
              </w:rPr>
              <w:t>Nana</w:t>
            </w:r>
          </w:p>
        </w:tc>
        <w:tc>
          <w:tcPr>
            <w:tcW w:w="0" w:type="auto"/>
            <w:vAlign w:val="center"/>
            <w:hideMark/>
          </w:tcPr>
          <w:p w14:paraId="79864554" w14:textId="77777777" w:rsidR="00666F08" w:rsidRPr="006A150A" w:rsidRDefault="00666F08" w:rsidP="00666F08">
            <w:pPr>
              <w:rPr>
                <w:color w:val="000000" w:themeColor="text1"/>
              </w:rPr>
            </w:pPr>
            <w:r w:rsidRPr="006A150A">
              <w:rPr>
                <w:color w:val="000000" w:themeColor="text1"/>
              </w:rPr>
              <w:t>0.9726</w:t>
            </w:r>
          </w:p>
        </w:tc>
      </w:tr>
    </w:tbl>
    <w:p w14:paraId="45E151EB"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7010822E" w14:textId="77777777" w:rsidR="00666F08" w:rsidRPr="006A150A" w:rsidRDefault="00666F08" w:rsidP="00666F08">
      <w:pPr>
        <w:numPr>
          <w:ilvl w:val="0"/>
          <w:numId w:val="26"/>
        </w:numPr>
        <w:rPr>
          <w:color w:val="000000" w:themeColor="text1"/>
          <w:lang w:val="en-US"/>
        </w:rPr>
      </w:pPr>
      <w:r w:rsidRPr="006A150A">
        <w:rPr>
          <w:b/>
          <w:bCs/>
          <w:color w:val="000000" w:themeColor="text1"/>
          <w:lang w:val="en-US"/>
        </w:rPr>
        <w:t>Immediate Action</w:t>
      </w:r>
      <w:r w:rsidRPr="006A150A">
        <w:rPr>
          <w:color w:val="000000" w:themeColor="text1"/>
          <w:lang w:val="en-US"/>
        </w:rPr>
        <w:t>: The extremely high toxicity levels demand immediate moderation and intervention. Consider temporarily disabling comments to assess and address the issues.</w:t>
      </w:r>
    </w:p>
    <w:p w14:paraId="445F086F" w14:textId="77777777" w:rsidR="00666F08" w:rsidRPr="006A150A" w:rsidRDefault="00666F08" w:rsidP="00666F08">
      <w:pPr>
        <w:numPr>
          <w:ilvl w:val="0"/>
          <w:numId w:val="26"/>
        </w:numPr>
        <w:rPr>
          <w:color w:val="000000" w:themeColor="text1"/>
          <w:lang w:val="en-US"/>
        </w:rPr>
      </w:pPr>
      <w:r w:rsidRPr="006A150A">
        <w:rPr>
          <w:b/>
          <w:bCs/>
          <w:color w:val="000000" w:themeColor="text1"/>
          <w:lang w:val="en-US"/>
        </w:rPr>
        <w:t>User Reporting and Banning</w:t>
      </w:r>
      <w:r w:rsidRPr="006A150A">
        <w:rPr>
          <w:color w:val="000000" w:themeColor="text1"/>
          <w:lang w:val="en-US"/>
        </w:rPr>
        <w:t>: Report and ban the most toxic users to prevent further harassment.</w:t>
      </w:r>
    </w:p>
    <w:p w14:paraId="0CD36F8E" w14:textId="77777777" w:rsidR="00666F08" w:rsidRPr="006A150A" w:rsidRDefault="00666F08" w:rsidP="00666F08">
      <w:pPr>
        <w:rPr>
          <w:b/>
          <w:bCs/>
          <w:color w:val="000000" w:themeColor="text1"/>
          <w:lang w:val="en-US"/>
        </w:rPr>
      </w:pPr>
      <w:r w:rsidRPr="006A150A">
        <w:rPr>
          <w:b/>
          <w:bCs/>
          <w:color w:val="000000" w:themeColor="text1"/>
          <w:lang w:val="en-US"/>
        </w:rPr>
        <w:t>9. Poe On the GO</w:t>
      </w:r>
    </w:p>
    <w:p w14:paraId="266B5D46" w14:textId="77777777" w:rsidR="00666F08" w:rsidRPr="006A150A" w:rsidRDefault="00666F08" w:rsidP="00666F08">
      <w:pPr>
        <w:rPr>
          <w:color w:val="000000" w:themeColor="text1"/>
          <w:lang w:val="en-US"/>
        </w:rPr>
      </w:pPr>
      <w:r w:rsidRPr="006A150A">
        <w:rPr>
          <w:b/>
          <w:bCs/>
          <w:color w:val="000000" w:themeColor="text1"/>
          <w:lang w:val="en-US"/>
        </w:rPr>
        <w:t>Overview:</w:t>
      </w:r>
    </w:p>
    <w:p w14:paraId="7FE6133A" w14:textId="77777777" w:rsidR="00666F08" w:rsidRPr="006A150A" w:rsidRDefault="00666F08" w:rsidP="00666F08">
      <w:pPr>
        <w:numPr>
          <w:ilvl w:val="0"/>
          <w:numId w:val="27"/>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0.0566</w:t>
      </w:r>
    </w:p>
    <w:p w14:paraId="387C9F3E" w14:textId="77777777" w:rsidR="00666F08" w:rsidRPr="006A150A" w:rsidRDefault="00666F08" w:rsidP="00666F08">
      <w:pPr>
        <w:numPr>
          <w:ilvl w:val="0"/>
          <w:numId w:val="27"/>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Mike Rinder, Leah Remini</w:t>
      </w:r>
    </w:p>
    <w:p w14:paraId="1FF5DB14" w14:textId="77777777" w:rsidR="00666F08" w:rsidRPr="006A150A" w:rsidRDefault="00666F08" w:rsidP="00666F08">
      <w:pPr>
        <w:numPr>
          <w:ilvl w:val="0"/>
          <w:numId w:val="27"/>
        </w:numPr>
        <w:rPr>
          <w:color w:val="000000" w:themeColor="text1"/>
          <w:lang w:val="en-US"/>
        </w:rPr>
      </w:pPr>
      <w:r w:rsidRPr="006A150A">
        <w:rPr>
          <w:b/>
          <w:bCs/>
          <w:color w:val="000000" w:themeColor="text1"/>
          <w:lang w:val="en-US"/>
        </w:rPr>
        <w:t>Trends</w:t>
      </w:r>
      <w:r w:rsidRPr="006A150A">
        <w:rPr>
          <w:color w:val="000000" w:themeColor="text1"/>
          <w:lang w:val="en-US"/>
        </w:rPr>
        <w:t>: Moderate toxicity, with certain users consistently contributing to inflammatory discussions.</w:t>
      </w:r>
    </w:p>
    <w:p w14:paraId="35E241AB"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2125"/>
        <w:gridCol w:w="2490"/>
      </w:tblGrid>
      <w:tr w:rsidR="006A150A" w:rsidRPr="006A150A" w14:paraId="069E9573" w14:textId="77777777" w:rsidTr="00666F08">
        <w:trPr>
          <w:tblHeader/>
          <w:tblCellSpacing w:w="15" w:type="dxa"/>
        </w:trPr>
        <w:tc>
          <w:tcPr>
            <w:tcW w:w="0" w:type="auto"/>
            <w:vAlign w:val="center"/>
            <w:hideMark/>
          </w:tcPr>
          <w:p w14:paraId="43FE07D3"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037F072B"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3B42A41C"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7D7F871D" w14:textId="77777777" w:rsidTr="00666F08">
        <w:trPr>
          <w:tblCellSpacing w:w="15" w:type="dxa"/>
        </w:trPr>
        <w:tc>
          <w:tcPr>
            <w:tcW w:w="0" w:type="auto"/>
            <w:vAlign w:val="center"/>
            <w:hideMark/>
          </w:tcPr>
          <w:p w14:paraId="0CD81700"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58F713A5" w14:textId="77777777" w:rsidR="00666F08" w:rsidRPr="006A150A" w:rsidRDefault="00666F08" w:rsidP="00666F08">
            <w:pPr>
              <w:rPr>
                <w:color w:val="000000" w:themeColor="text1"/>
              </w:rPr>
            </w:pPr>
            <w:proofErr w:type="spellStart"/>
            <w:r w:rsidRPr="006A150A">
              <w:rPr>
                <w:b/>
                <w:bCs/>
                <w:color w:val="000000" w:themeColor="text1"/>
              </w:rPr>
              <w:t>lori</w:t>
            </w:r>
            <w:proofErr w:type="spellEnd"/>
            <w:r w:rsidRPr="006A150A">
              <w:rPr>
                <w:b/>
                <w:bCs/>
                <w:color w:val="000000" w:themeColor="text1"/>
              </w:rPr>
              <w:t xml:space="preserve"> </w:t>
            </w:r>
            <w:proofErr w:type="spellStart"/>
            <w:r w:rsidRPr="006A150A">
              <w:rPr>
                <w:b/>
                <w:bCs/>
                <w:color w:val="000000" w:themeColor="text1"/>
              </w:rPr>
              <w:t>Lorilori</w:t>
            </w:r>
            <w:proofErr w:type="spellEnd"/>
          </w:p>
        </w:tc>
        <w:tc>
          <w:tcPr>
            <w:tcW w:w="0" w:type="auto"/>
            <w:vAlign w:val="center"/>
            <w:hideMark/>
          </w:tcPr>
          <w:p w14:paraId="19B98712" w14:textId="77777777" w:rsidR="00666F08" w:rsidRPr="006A150A" w:rsidRDefault="00666F08" w:rsidP="00666F08">
            <w:pPr>
              <w:rPr>
                <w:color w:val="000000" w:themeColor="text1"/>
              </w:rPr>
            </w:pPr>
            <w:r w:rsidRPr="006A150A">
              <w:rPr>
                <w:color w:val="000000" w:themeColor="text1"/>
              </w:rPr>
              <w:t>0.8581</w:t>
            </w:r>
          </w:p>
        </w:tc>
      </w:tr>
      <w:tr w:rsidR="006A150A" w:rsidRPr="006A150A" w14:paraId="6FF6C6B5" w14:textId="77777777" w:rsidTr="00666F08">
        <w:trPr>
          <w:tblCellSpacing w:w="15" w:type="dxa"/>
        </w:trPr>
        <w:tc>
          <w:tcPr>
            <w:tcW w:w="0" w:type="auto"/>
            <w:vAlign w:val="center"/>
            <w:hideMark/>
          </w:tcPr>
          <w:p w14:paraId="206F71FA"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6E7442D5" w14:textId="77777777" w:rsidR="00666F08" w:rsidRPr="006A150A" w:rsidRDefault="00666F08" w:rsidP="00666F08">
            <w:pPr>
              <w:rPr>
                <w:color w:val="000000" w:themeColor="text1"/>
              </w:rPr>
            </w:pPr>
            <w:proofErr w:type="spellStart"/>
            <w:r w:rsidRPr="006A150A">
              <w:rPr>
                <w:b/>
                <w:bCs/>
                <w:color w:val="000000" w:themeColor="text1"/>
              </w:rPr>
              <w:t>Carolyn</w:t>
            </w:r>
            <w:proofErr w:type="spellEnd"/>
            <w:r w:rsidRPr="006A150A">
              <w:rPr>
                <w:b/>
                <w:bCs/>
                <w:color w:val="000000" w:themeColor="text1"/>
              </w:rPr>
              <w:t xml:space="preserve"> T</w:t>
            </w:r>
          </w:p>
        </w:tc>
        <w:tc>
          <w:tcPr>
            <w:tcW w:w="0" w:type="auto"/>
            <w:vAlign w:val="center"/>
            <w:hideMark/>
          </w:tcPr>
          <w:p w14:paraId="7D34DC5D" w14:textId="77777777" w:rsidR="00666F08" w:rsidRPr="006A150A" w:rsidRDefault="00666F08" w:rsidP="00666F08">
            <w:pPr>
              <w:rPr>
                <w:color w:val="000000" w:themeColor="text1"/>
              </w:rPr>
            </w:pPr>
            <w:r w:rsidRPr="006A150A">
              <w:rPr>
                <w:color w:val="000000" w:themeColor="text1"/>
              </w:rPr>
              <w:t>0.8021</w:t>
            </w:r>
          </w:p>
        </w:tc>
      </w:tr>
      <w:tr w:rsidR="006A150A" w:rsidRPr="006A150A" w14:paraId="28A4808D" w14:textId="77777777" w:rsidTr="00666F08">
        <w:trPr>
          <w:tblCellSpacing w:w="15" w:type="dxa"/>
        </w:trPr>
        <w:tc>
          <w:tcPr>
            <w:tcW w:w="0" w:type="auto"/>
            <w:vAlign w:val="center"/>
            <w:hideMark/>
          </w:tcPr>
          <w:p w14:paraId="6931EF62"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3BB97684" w14:textId="77777777" w:rsidR="00666F08" w:rsidRPr="006A150A" w:rsidRDefault="00666F08" w:rsidP="00666F08">
            <w:pPr>
              <w:rPr>
                <w:color w:val="000000" w:themeColor="text1"/>
              </w:rPr>
            </w:pPr>
            <w:r w:rsidRPr="006A150A">
              <w:rPr>
                <w:b/>
                <w:bCs/>
                <w:color w:val="000000" w:themeColor="text1"/>
              </w:rPr>
              <w:t>EDWARD B Murphy</w:t>
            </w:r>
          </w:p>
        </w:tc>
        <w:tc>
          <w:tcPr>
            <w:tcW w:w="0" w:type="auto"/>
            <w:vAlign w:val="center"/>
            <w:hideMark/>
          </w:tcPr>
          <w:p w14:paraId="55047FB7" w14:textId="77777777" w:rsidR="00666F08" w:rsidRPr="006A150A" w:rsidRDefault="00666F08" w:rsidP="00666F08">
            <w:pPr>
              <w:rPr>
                <w:color w:val="000000" w:themeColor="text1"/>
              </w:rPr>
            </w:pPr>
            <w:r w:rsidRPr="006A150A">
              <w:rPr>
                <w:color w:val="000000" w:themeColor="text1"/>
              </w:rPr>
              <w:t>0.6991</w:t>
            </w:r>
          </w:p>
        </w:tc>
      </w:tr>
      <w:tr w:rsidR="006A150A" w:rsidRPr="006A150A" w14:paraId="7EF31507" w14:textId="77777777" w:rsidTr="00666F08">
        <w:trPr>
          <w:tblCellSpacing w:w="15" w:type="dxa"/>
        </w:trPr>
        <w:tc>
          <w:tcPr>
            <w:tcW w:w="0" w:type="auto"/>
            <w:vAlign w:val="center"/>
            <w:hideMark/>
          </w:tcPr>
          <w:p w14:paraId="49E4585F"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581F025C" w14:textId="77777777" w:rsidR="00666F08" w:rsidRPr="006A150A" w:rsidRDefault="00666F08" w:rsidP="00666F08">
            <w:pPr>
              <w:rPr>
                <w:color w:val="000000" w:themeColor="text1"/>
              </w:rPr>
            </w:pPr>
            <w:proofErr w:type="spellStart"/>
            <w:r w:rsidRPr="006A150A">
              <w:rPr>
                <w:b/>
                <w:bCs/>
                <w:color w:val="000000" w:themeColor="text1"/>
              </w:rPr>
              <w:t>oceancitygold</w:t>
            </w:r>
            <w:proofErr w:type="spellEnd"/>
          </w:p>
        </w:tc>
        <w:tc>
          <w:tcPr>
            <w:tcW w:w="0" w:type="auto"/>
            <w:vAlign w:val="center"/>
            <w:hideMark/>
          </w:tcPr>
          <w:p w14:paraId="38AA790F" w14:textId="77777777" w:rsidR="00666F08" w:rsidRPr="006A150A" w:rsidRDefault="00666F08" w:rsidP="00666F08">
            <w:pPr>
              <w:rPr>
                <w:color w:val="000000" w:themeColor="text1"/>
              </w:rPr>
            </w:pPr>
            <w:r w:rsidRPr="006A150A">
              <w:rPr>
                <w:color w:val="000000" w:themeColor="text1"/>
              </w:rPr>
              <w:t>0.6970</w:t>
            </w:r>
          </w:p>
        </w:tc>
      </w:tr>
      <w:tr w:rsidR="006A150A" w:rsidRPr="006A150A" w14:paraId="424E7652" w14:textId="77777777" w:rsidTr="00666F08">
        <w:trPr>
          <w:tblCellSpacing w:w="15" w:type="dxa"/>
        </w:trPr>
        <w:tc>
          <w:tcPr>
            <w:tcW w:w="0" w:type="auto"/>
            <w:vAlign w:val="center"/>
            <w:hideMark/>
          </w:tcPr>
          <w:p w14:paraId="4E7AB2EA"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542EA122" w14:textId="77777777" w:rsidR="00666F08" w:rsidRPr="006A150A" w:rsidRDefault="00666F08" w:rsidP="00666F08">
            <w:pPr>
              <w:rPr>
                <w:color w:val="000000" w:themeColor="text1"/>
              </w:rPr>
            </w:pPr>
            <w:proofErr w:type="spellStart"/>
            <w:r w:rsidRPr="006A150A">
              <w:rPr>
                <w:b/>
                <w:bCs/>
                <w:color w:val="000000" w:themeColor="text1"/>
              </w:rPr>
              <w:t>Bunny</w:t>
            </w:r>
            <w:proofErr w:type="spellEnd"/>
            <w:r w:rsidRPr="006A150A">
              <w:rPr>
                <w:b/>
                <w:bCs/>
                <w:color w:val="000000" w:themeColor="text1"/>
              </w:rPr>
              <w:t xml:space="preserve"> C</w:t>
            </w:r>
          </w:p>
        </w:tc>
        <w:tc>
          <w:tcPr>
            <w:tcW w:w="0" w:type="auto"/>
            <w:vAlign w:val="center"/>
            <w:hideMark/>
          </w:tcPr>
          <w:p w14:paraId="1BE8854C" w14:textId="77777777" w:rsidR="00666F08" w:rsidRPr="006A150A" w:rsidRDefault="00666F08" w:rsidP="00666F08">
            <w:pPr>
              <w:rPr>
                <w:color w:val="000000" w:themeColor="text1"/>
              </w:rPr>
            </w:pPr>
            <w:r w:rsidRPr="006A150A">
              <w:rPr>
                <w:color w:val="000000" w:themeColor="text1"/>
              </w:rPr>
              <w:t>0.6365</w:t>
            </w:r>
          </w:p>
        </w:tc>
      </w:tr>
    </w:tbl>
    <w:p w14:paraId="571E0D17"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36E91B60" w14:textId="77777777" w:rsidR="00666F08" w:rsidRPr="006A150A" w:rsidRDefault="00666F08" w:rsidP="00666F08">
      <w:pPr>
        <w:numPr>
          <w:ilvl w:val="0"/>
          <w:numId w:val="28"/>
        </w:numPr>
        <w:rPr>
          <w:color w:val="000000" w:themeColor="text1"/>
          <w:lang w:val="en-US"/>
        </w:rPr>
      </w:pPr>
      <w:r w:rsidRPr="006A150A">
        <w:rPr>
          <w:b/>
          <w:bCs/>
          <w:color w:val="000000" w:themeColor="text1"/>
          <w:lang w:val="en-US"/>
        </w:rPr>
        <w:t>Monitoring</w:t>
      </w:r>
      <w:r w:rsidRPr="006A150A">
        <w:rPr>
          <w:color w:val="000000" w:themeColor="text1"/>
          <w:lang w:val="en-US"/>
        </w:rPr>
        <w:t>: Increase monitoring during live chats, especially during discussions that might provoke strong reactions.</w:t>
      </w:r>
    </w:p>
    <w:p w14:paraId="27CBFA8F" w14:textId="77777777" w:rsidR="00666F08" w:rsidRPr="006A150A" w:rsidRDefault="00666F08" w:rsidP="00666F08">
      <w:pPr>
        <w:numPr>
          <w:ilvl w:val="0"/>
          <w:numId w:val="28"/>
        </w:numPr>
        <w:rPr>
          <w:color w:val="000000" w:themeColor="text1"/>
          <w:lang w:val="en-US"/>
        </w:rPr>
      </w:pPr>
      <w:r w:rsidRPr="006A150A">
        <w:rPr>
          <w:b/>
          <w:bCs/>
          <w:color w:val="000000" w:themeColor="text1"/>
          <w:lang w:val="en-US"/>
        </w:rPr>
        <w:t>Encouraging Reporting</w:t>
      </w:r>
      <w:r w:rsidRPr="006A150A">
        <w:rPr>
          <w:color w:val="000000" w:themeColor="text1"/>
          <w:lang w:val="en-US"/>
        </w:rPr>
        <w:t>: Encourage community members to report toxic behavior, reinforcing a respectful online environment.</w:t>
      </w:r>
    </w:p>
    <w:p w14:paraId="5757FAC4" w14:textId="77777777" w:rsidR="00666F08" w:rsidRPr="006A150A" w:rsidRDefault="00666F08" w:rsidP="00666F08">
      <w:pPr>
        <w:rPr>
          <w:b/>
          <w:bCs/>
          <w:color w:val="000000" w:themeColor="text1"/>
        </w:rPr>
      </w:pPr>
      <w:r w:rsidRPr="006A150A">
        <w:rPr>
          <w:b/>
          <w:bCs/>
          <w:color w:val="000000" w:themeColor="text1"/>
        </w:rPr>
        <w:lastRenderedPageBreak/>
        <w:t xml:space="preserve">10. Liz </w:t>
      </w:r>
      <w:proofErr w:type="spellStart"/>
      <w:r w:rsidRPr="006A150A">
        <w:rPr>
          <w:b/>
          <w:bCs/>
          <w:color w:val="000000" w:themeColor="text1"/>
        </w:rPr>
        <w:t>Ferris</w:t>
      </w:r>
      <w:proofErr w:type="spellEnd"/>
    </w:p>
    <w:p w14:paraId="07A0CF66" w14:textId="77777777" w:rsidR="00666F08" w:rsidRPr="006A150A" w:rsidRDefault="00666F08" w:rsidP="00666F08">
      <w:pPr>
        <w:rPr>
          <w:color w:val="000000" w:themeColor="text1"/>
        </w:rPr>
      </w:pPr>
      <w:proofErr w:type="spellStart"/>
      <w:r w:rsidRPr="006A150A">
        <w:rPr>
          <w:b/>
          <w:bCs/>
          <w:color w:val="000000" w:themeColor="text1"/>
        </w:rPr>
        <w:t>Overview</w:t>
      </w:r>
      <w:proofErr w:type="spellEnd"/>
      <w:r w:rsidRPr="006A150A">
        <w:rPr>
          <w:b/>
          <w:bCs/>
          <w:color w:val="000000" w:themeColor="text1"/>
        </w:rPr>
        <w:t>:</w:t>
      </w:r>
    </w:p>
    <w:p w14:paraId="3F412A23" w14:textId="77777777" w:rsidR="00666F08" w:rsidRPr="006A150A" w:rsidRDefault="00666F08" w:rsidP="00666F08">
      <w:pPr>
        <w:numPr>
          <w:ilvl w:val="0"/>
          <w:numId w:val="30"/>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0.0569</w:t>
      </w:r>
    </w:p>
    <w:p w14:paraId="41FA4F64" w14:textId="77777777" w:rsidR="00666F08" w:rsidRPr="006A150A" w:rsidRDefault="00666F08" w:rsidP="00666F08">
      <w:pPr>
        <w:numPr>
          <w:ilvl w:val="0"/>
          <w:numId w:val="30"/>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Leah Remini, Mitch Brisker</w:t>
      </w:r>
    </w:p>
    <w:p w14:paraId="3AC47E87" w14:textId="77777777" w:rsidR="00666F08" w:rsidRPr="006A150A" w:rsidRDefault="00666F08" w:rsidP="00666F08">
      <w:pPr>
        <w:numPr>
          <w:ilvl w:val="0"/>
          <w:numId w:val="30"/>
        </w:numPr>
        <w:rPr>
          <w:color w:val="000000" w:themeColor="text1"/>
          <w:lang w:val="en-US"/>
        </w:rPr>
      </w:pPr>
      <w:r w:rsidRPr="006A150A">
        <w:rPr>
          <w:b/>
          <w:bCs/>
          <w:color w:val="000000" w:themeColor="text1"/>
          <w:lang w:val="en-US"/>
        </w:rPr>
        <w:t>Trends</w:t>
      </w:r>
      <w:r w:rsidRPr="006A150A">
        <w:rPr>
          <w:color w:val="000000" w:themeColor="text1"/>
          <w:lang w:val="en-US"/>
        </w:rPr>
        <w:t>: The channel has a concentrated group of users who contribute to overall toxicity, especially during discussions about Leah Remini and Mitch Brisker.</w:t>
      </w:r>
    </w:p>
    <w:p w14:paraId="1F36DAA9"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603"/>
        <w:gridCol w:w="2490"/>
      </w:tblGrid>
      <w:tr w:rsidR="006A150A" w:rsidRPr="006A150A" w14:paraId="178B691A" w14:textId="77777777" w:rsidTr="00666F08">
        <w:trPr>
          <w:tblHeader/>
          <w:tblCellSpacing w:w="15" w:type="dxa"/>
        </w:trPr>
        <w:tc>
          <w:tcPr>
            <w:tcW w:w="0" w:type="auto"/>
            <w:vAlign w:val="center"/>
            <w:hideMark/>
          </w:tcPr>
          <w:p w14:paraId="166F422A" w14:textId="77777777" w:rsidR="00666F08" w:rsidRPr="006A150A" w:rsidRDefault="00666F08" w:rsidP="00666F08">
            <w:pPr>
              <w:rPr>
                <w:b/>
                <w:bCs/>
                <w:color w:val="000000" w:themeColor="text1"/>
              </w:rPr>
            </w:pPr>
            <w:proofErr w:type="spellStart"/>
            <w:r w:rsidRPr="006A150A">
              <w:rPr>
                <w:b/>
                <w:bCs/>
                <w:color w:val="000000" w:themeColor="text1"/>
              </w:rPr>
              <w:t>Rank</w:t>
            </w:r>
            <w:proofErr w:type="spellEnd"/>
          </w:p>
        </w:tc>
        <w:tc>
          <w:tcPr>
            <w:tcW w:w="0" w:type="auto"/>
            <w:vAlign w:val="center"/>
            <w:hideMark/>
          </w:tcPr>
          <w:p w14:paraId="454A04A6"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43A12168"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05B46B2B" w14:textId="77777777" w:rsidTr="00666F08">
        <w:trPr>
          <w:tblCellSpacing w:w="15" w:type="dxa"/>
        </w:trPr>
        <w:tc>
          <w:tcPr>
            <w:tcW w:w="0" w:type="auto"/>
            <w:vAlign w:val="center"/>
            <w:hideMark/>
          </w:tcPr>
          <w:p w14:paraId="5A4BC783"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2831C7DB" w14:textId="77777777" w:rsidR="00666F08" w:rsidRPr="006A150A" w:rsidRDefault="00666F08" w:rsidP="00666F08">
            <w:pPr>
              <w:rPr>
                <w:color w:val="000000" w:themeColor="text1"/>
              </w:rPr>
            </w:pPr>
            <w:r w:rsidRPr="006A150A">
              <w:rPr>
                <w:b/>
                <w:bCs/>
                <w:color w:val="000000" w:themeColor="text1"/>
              </w:rPr>
              <w:t>Joker</w:t>
            </w:r>
          </w:p>
        </w:tc>
        <w:tc>
          <w:tcPr>
            <w:tcW w:w="0" w:type="auto"/>
            <w:vAlign w:val="center"/>
            <w:hideMark/>
          </w:tcPr>
          <w:p w14:paraId="18CCD92E" w14:textId="77777777" w:rsidR="00666F08" w:rsidRPr="006A150A" w:rsidRDefault="00666F08" w:rsidP="00666F08">
            <w:pPr>
              <w:rPr>
                <w:color w:val="000000" w:themeColor="text1"/>
              </w:rPr>
            </w:pPr>
            <w:r w:rsidRPr="006A150A">
              <w:rPr>
                <w:color w:val="000000" w:themeColor="text1"/>
              </w:rPr>
              <w:t>0.9894</w:t>
            </w:r>
          </w:p>
        </w:tc>
      </w:tr>
      <w:tr w:rsidR="006A150A" w:rsidRPr="006A150A" w14:paraId="6B9ECBA9" w14:textId="77777777" w:rsidTr="00666F08">
        <w:trPr>
          <w:tblCellSpacing w:w="15" w:type="dxa"/>
        </w:trPr>
        <w:tc>
          <w:tcPr>
            <w:tcW w:w="0" w:type="auto"/>
            <w:vAlign w:val="center"/>
            <w:hideMark/>
          </w:tcPr>
          <w:p w14:paraId="757FFF99"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4A7D8C83" w14:textId="77777777" w:rsidR="00666F08" w:rsidRPr="006A150A" w:rsidRDefault="00666F08" w:rsidP="00666F08">
            <w:pPr>
              <w:rPr>
                <w:color w:val="000000" w:themeColor="text1"/>
              </w:rPr>
            </w:pPr>
            <w:proofErr w:type="spellStart"/>
            <w:r w:rsidRPr="006A150A">
              <w:rPr>
                <w:b/>
                <w:bCs/>
                <w:color w:val="000000" w:themeColor="text1"/>
              </w:rPr>
              <w:t>Angela</w:t>
            </w:r>
            <w:proofErr w:type="spellEnd"/>
            <w:r w:rsidRPr="006A150A">
              <w:rPr>
                <w:b/>
                <w:bCs/>
                <w:color w:val="000000" w:themeColor="text1"/>
              </w:rPr>
              <w:t xml:space="preserve"> </w:t>
            </w:r>
            <w:proofErr w:type="spellStart"/>
            <w:r w:rsidRPr="006A150A">
              <w:rPr>
                <w:b/>
                <w:bCs/>
                <w:color w:val="000000" w:themeColor="text1"/>
              </w:rPr>
              <w:t>Keese</w:t>
            </w:r>
            <w:proofErr w:type="spellEnd"/>
          </w:p>
        </w:tc>
        <w:tc>
          <w:tcPr>
            <w:tcW w:w="0" w:type="auto"/>
            <w:vAlign w:val="center"/>
            <w:hideMark/>
          </w:tcPr>
          <w:p w14:paraId="4D846836" w14:textId="77777777" w:rsidR="00666F08" w:rsidRPr="006A150A" w:rsidRDefault="00666F08" w:rsidP="00666F08">
            <w:pPr>
              <w:rPr>
                <w:color w:val="000000" w:themeColor="text1"/>
              </w:rPr>
            </w:pPr>
            <w:r w:rsidRPr="006A150A">
              <w:rPr>
                <w:color w:val="000000" w:themeColor="text1"/>
              </w:rPr>
              <w:t>0.9847</w:t>
            </w:r>
          </w:p>
        </w:tc>
      </w:tr>
      <w:tr w:rsidR="006A150A" w:rsidRPr="006A150A" w14:paraId="739AA2C5" w14:textId="77777777" w:rsidTr="00666F08">
        <w:trPr>
          <w:tblCellSpacing w:w="15" w:type="dxa"/>
        </w:trPr>
        <w:tc>
          <w:tcPr>
            <w:tcW w:w="0" w:type="auto"/>
            <w:vAlign w:val="center"/>
            <w:hideMark/>
          </w:tcPr>
          <w:p w14:paraId="45F80FC0"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58810E3E" w14:textId="77777777" w:rsidR="00666F08" w:rsidRPr="006A150A" w:rsidRDefault="00666F08" w:rsidP="00666F08">
            <w:pPr>
              <w:rPr>
                <w:color w:val="000000" w:themeColor="text1"/>
              </w:rPr>
            </w:pPr>
            <w:proofErr w:type="spellStart"/>
            <w:r w:rsidRPr="006A150A">
              <w:rPr>
                <w:b/>
                <w:bCs/>
                <w:color w:val="000000" w:themeColor="text1"/>
              </w:rPr>
              <w:t>Auntie</w:t>
            </w:r>
            <w:proofErr w:type="spellEnd"/>
            <w:r w:rsidRPr="006A150A">
              <w:rPr>
                <w:b/>
                <w:bCs/>
                <w:color w:val="000000" w:themeColor="text1"/>
              </w:rPr>
              <w:t xml:space="preserve"> M</w:t>
            </w:r>
          </w:p>
        </w:tc>
        <w:tc>
          <w:tcPr>
            <w:tcW w:w="0" w:type="auto"/>
            <w:vAlign w:val="center"/>
            <w:hideMark/>
          </w:tcPr>
          <w:p w14:paraId="6A0C4407" w14:textId="77777777" w:rsidR="00666F08" w:rsidRPr="006A150A" w:rsidRDefault="00666F08" w:rsidP="00666F08">
            <w:pPr>
              <w:rPr>
                <w:color w:val="000000" w:themeColor="text1"/>
              </w:rPr>
            </w:pPr>
            <w:r w:rsidRPr="006A150A">
              <w:rPr>
                <w:color w:val="000000" w:themeColor="text1"/>
              </w:rPr>
              <w:t>0.9694</w:t>
            </w:r>
          </w:p>
        </w:tc>
      </w:tr>
      <w:tr w:rsidR="006A150A" w:rsidRPr="006A150A" w14:paraId="25D4D3D1" w14:textId="77777777" w:rsidTr="00666F08">
        <w:trPr>
          <w:tblCellSpacing w:w="15" w:type="dxa"/>
        </w:trPr>
        <w:tc>
          <w:tcPr>
            <w:tcW w:w="0" w:type="auto"/>
            <w:vAlign w:val="center"/>
            <w:hideMark/>
          </w:tcPr>
          <w:p w14:paraId="0E6364CB"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161E71BA" w14:textId="77777777" w:rsidR="00666F08" w:rsidRPr="006A150A" w:rsidRDefault="00666F08" w:rsidP="00666F08">
            <w:pPr>
              <w:rPr>
                <w:color w:val="000000" w:themeColor="text1"/>
              </w:rPr>
            </w:pPr>
            <w:proofErr w:type="spellStart"/>
            <w:r w:rsidRPr="006A150A">
              <w:rPr>
                <w:b/>
                <w:bCs/>
                <w:color w:val="000000" w:themeColor="text1"/>
              </w:rPr>
              <w:t>Cynfully</w:t>
            </w:r>
            <w:proofErr w:type="spellEnd"/>
            <w:r w:rsidRPr="006A150A">
              <w:rPr>
                <w:b/>
                <w:bCs/>
                <w:color w:val="000000" w:themeColor="text1"/>
              </w:rPr>
              <w:t xml:space="preserve"> </w:t>
            </w:r>
            <w:proofErr w:type="spellStart"/>
            <w:r w:rsidRPr="006A150A">
              <w:rPr>
                <w:b/>
                <w:bCs/>
                <w:color w:val="000000" w:themeColor="text1"/>
              </w:rPr>
              <w:t>Good</w:t>
            </w:r>
            <w:proofErr w:type="spellEnd"/>
          </w:p>
        </w:tc>
        <w:tc>
          <w:tcPr>
            <w:tcW w:w="0" w:type="auto"/>
            <w:vAlign w:val="center"/>
            <w:hideMark/>
          </w:tcPr>
          <w:p w14:paraId="28FDA5F8" w14:textId="77777777" w:rsidR="00666F08" w:rsidRPr="006A150A" w:rsidRDefault="00666F08" w:rsidP="00666F08">
            <w:pPr>
              <w:rPr>
                <w:color w:val="000000" w:themeColor="text1"/>
              </w:rPr>
            </w:pPr>
            <w:r w:rsidRPr="006A150A">
              <w:rPr>
                <w:color w:val="000000" w:themeColor="text1"/>
              </w:rPr>
              <w:t>0.9622</w:t>
            </w:r>
          </w:p>
        </w:tc>
      </w:tr>
      <w:tr w:rsidR="006A150A" w:rsidRPr="006A150A" w14:paraId="3D6B7598" w14:textId="77777777" w:rsidTr="00666F08">
        <w:trPr>
          <w:tblCellSpacing w:w="15" w:type="dxa"/>
        </w:trPr>
        <w:tc>
          <w:tcPr>
            <w:tcW w:w="0" w:type="auto"/>
            <w:vAlign w:val="center"/>
            <w:hideMark/>
          </w:tcPr>
          <w:p w14:paraId="70CEBFA8"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469B7BDA" w14:textId="77777777" w:rsidR="00666F08" w:rsidRPr="006A150A" w:rsidRDefault="00666F08" w:rsidP="00666F08">
            <w:pPr>
              <w:rPr>
                <w:color w:val="000000" w:themeColor="text1"/>
              </w:rPr>
            </w:pPr>
            <w:r w:rsidRPr="006A150A">
              <w:rPr>
                <w:b/>
                <w:bCs/>
                <w:color w:val="000000" w:themeColor="text1"/>
              </w:rPr>
              <w:t xml:space="preserve">Brian </w:t>
            </w:r>
            <w:proofErr w:type="spellStart"/>
            <w:r w:rsidRPr="006A150A">
              <w:rPr>
                <w:b/>
                <w:bCs/>
                <w:color w:val="000000" w:themeColor="text1"/>
              </w:rPr>
              <w:t>Bolan</w:t>
            </w:r>
            <w:proofErr w:type="spellEnd"/>
          </w:p>
        </w:tc>
        <w:tc>
          <w:tcPr>
            <w:tcW w:w="0" w:type="auto"/>
            <w:vAlign w:val="center"/>
            <w:hideMark/>
          </w:tcPr>
          <w:p w14:paraId="55EB42B8" w14:textId="77777777" w:rsidR="00666F08" w:rsidRPr="006A150A" w:rsidRDefault="00666F08" w:rsidP="00666F08">
            <w:pPr>
              <w:rPr>
                <w:color w:val="000000" w:themeColor="text1"/>
              </w:rPr>
            </w:pPr>
            <w:r w:rsidRPr="006A150A">
              <w:rPr>
                <w:color w:val="000000" w:themeColor="text1"/>
              </w:rPr>
              <w:t>0.9390</w:t>
            </w:r>
          </w:p>
        </w:tc>
      </w:tr>
    </w:tbl>
    <w:p w14:paraId="5E8B1F82"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1A44AF85" w14:textId="77777777" w:rsidR="00666F08" w:rsidRPr="006A150A" w:rsidRDefault="00666F08" w:rsidP="00666F08">
      <w:pPr>
        <w:numPr>
          <w:ilvl w:val="0"/>
          <w:numId w:val="31"/>
        </w:numPr>
        <w:rPr>
          <w:color w:val="000000" w:themeColor="text1"/>
          <w:lang w:val="en-US"/>
        </w:rPr>
      </w:pPr>
      <w:r w:rsidRPr="006A150A">
        <w:rPr>
          <w:b/>
          <w:bCs/>
          <w:color w:val="000000" w:themeColor="text1"/>
          <w:lang w:val="en-US"/>
        </w:rPr>
        <w:t>Moderation and Reporting</w:t>
      </w:r>
      <w:r w:rsidRPr="006A150A">
        <w:rPr>
          <w:color w:val="000000" w:themeColor="text1"/>
          <w:lang w:val="en-US"/>
        </w:rPr>
        <w:t>: Strengthen moderation efforts during high-risk discussions and report the most toxic users for community guideline violations.</w:t>
      </w:r>
    </w:p>
    <w:p w14:paraId="580E4D5E" w14:textId="77777777" w:rsidR="00666F08" w:rsidRPr="006A150A" w:rsidRDefault="00666F08" w:rsidP="00666F08">
      <w:pPr>
        <w:numPr>
          <w:ilvl w:val="0"/>
          <w:numId w:val="31"/>
        </w:numPr>
        <w:rPr>
          <w:color w:val="000000" w:themeColor="text1"/>
          <w:lang w:val="en-US"/>
        </w:rPr>
      </w:pPr>
      <w:r w:rsidRPr="006A150A">
        <w:rPr>
          <w:b/>
          <w:bCs/>
          <w:color w:val="000000" w:themeColor="text1"/>
          <w:lang w:val="en-US"/>
        </w:rPr>
        <w:t>Community Building</w:t>
      </w:r>
      <w:r w:rsidRPr="006A150A">
        <w:rPr>
          <w:color w:val="000000" w:themeColor="text1"/>
          <w:lang w:val="en-US"/>
        </w:rPr>
        <w:t>: Encourage constructive conversations and positive engagement to foster a more supportive environment.</w:t>
      </w:r>
    </w:p>
    <w:p w14:paraId="37BAF700" w14:textId="77777777" w:rsidR="00666F08" w:rsidRPr="006A150A" w:rsidRDefault="00666F08" w:rsidP="00666F08">
      <w:pPr>
        <w:rPr>
          <w:b/>
          <w:bCs/>
          <w:color w:val="000000" w:themeColor="text1"/>
        </w:rPr>
      </w:pPr>
      <w:r w:rsidRPr="006A150A">
        <w:rPr>
          <w:b/>
          <w:bCs/>
          <w:color w:val="000000" w:themeColor="text1"/>
        </w:rPr>
        <w:t xml:space="preserve">11. </w:t>
      </w:r>
      <w:proofErr w:type="spellStart"/>
      <w:r w:rsidRPr="006A150A">
        <w:rPr>
          <w:b/>
          <w:bCs/>
          <w:color w:val="000000" w:themeColor="text1"/>
        </w:rPr>
        <w:t>Relatable</w:t>
      </w:r>
      <w:proofErr w:type="spellEnd"/>
      <w:r w:rsidRPr="006A150A">
        <w:rPr>
          <w:b/>
          <w:bCs/>
          <w:color w:val="000000" w:themeColor="text1"/>
        </w:rPr>
        <w:t xml:space="preserve"> </w:t>
      </w:r>
      <w:proofErr w:type="spellStart"/>
      <w:r w:rsidRPr="006A150A">
        <w:rPr>
          <w:b/>
          <w:bCs/>
          <w:color w:val="000000" w:themeColor="text1"/>
        </w:rPr>
        <w:t>Reese</w:t>
      </w:r>
      <w:proofErr w:type="spellEnd"/>
    </w:p>
    <w:p w14:paraId="1AA28B67" w14:textId="77777777" w:rsidR="00666F08" w:rsidRPr="006A150A" w:rsidRDefault="00666F08" w:rsidP="00666F08">
      <w:pPr>
        <w:rPr>
          <w:color w:val="000000" w:themeColor="text1"/>
        </w:rPr>
      </w:pPr>
      <w:proofErr w:type="spellStart"/>
      <w:r w:rsidRPr="006A150A">
        <w:rPr>
          <w:b/>
          <w:bCs/>
          <w:color w:val="000000" w:themeColor="text1"/>
        </w:rPr>
        <w:t>Overview</w:t>
      </w:r>
      <w:proofErr w:type="spellEnd"/>
      <w:r w:rsidRPr="006A150A">
        <w:rPr>
          <w:b/>
          <w:bCs/>
          <w:color w:val="000000" w:themeColor="text1"/>
        </w:rPr>
        <w:t>:</w:t>
      </w:r>
    </w:p>
    <w:p w14:paraId="68CA9E12" w14:textId="77777777" w:rsidR="00666F08" w:rsidRPr="006A150A" w:rsidRDefault="00666F08" w:rsidP="00666F08">
      <w:pPr>
        <w:numPr>
          <w:ilvl w:val="0"/>
          <w:numId w:val="32"/>
        </w:numPr>
        <w:rPr>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r w:rsidRPr="006A150A">
        <w:rPr>
          <w:color w:val="000000" w:themeColor="text1"/>
        </w:rPr>
        <w:t>: 0.0431</w:t>
      </w:r>
    </w:p>
    <w:p w14:paraId="401F0676" w14:textId="77777777" w:rsidR="00666F08" w:rsidRPr="006A150A" w:rsidRDefault="00666F08" w:rsidP="00666F08">
      <w:pPr>
        <w:numPr>
          <w:ilvl w:val="0"/>
          <w:numId w:val="32"/>
        </w:numPr>
        <w:rPr>
          <w:color w:val="000000" w:themeColor="text1"/>
          <w:lang w:val="en-US"/>
        </w:rPr>
      </w:pPr>
      <w:r w:rsidRPr="006A150A">
        <w:rPr>
          <w:b/>
          <w:bCs/>
          <w:color w:val="000000" w:themeColor="text1"/>
          <w:lang w:val="en-US"/>
        </w:rPr>
        <w:t>Notable Targeted Individuals</w:t>
      </w:r>
      <w:r w:rsidRPr="006A150A">
        <w:rPr>
          <w:color w:val="000000" w:themeColor="text1"/>
          <w:lang w:val="en-US"/>
        </w:rPr>
        <w:t>: Leah Remini, The Aftermath Foundation</w:t>
      </w:r>
    </w:p>
    <w:p w14:paraId="0147A241" w14:textId="77777777" w:rsidR="00666F08" w:rsidRPr="006A150A" w:rsidRDefault="00666F08" w:rsidP="00666F08">
      <w:pPr>
        <w:numPr>
          <w:ilvl w:val="0"/>
          <w:numId w:val="32"/>
        </w:numPr>
        <w:rPr>
          <w:color w:val="000000" w:themeColor="text1"/>
          <w:lang w:val="en-US"/>
        </w:rPr>
      </w:pPr>
      <w:r w:rsidRPr="006A150A">
        <w:rPr>
          <w:b/>
          <w:bCs/>
          <w:color w:val="000000" w:themeColor="text1"/>
          <w:lang w:val="en-US"/>
        </w:rPr>
        <w:t>Trends</w:t>
      </w:r>
      <w:r w:rsidRPr="006A150A">
        <w:rPr>
          <w:color w:val="000000" w:themeColor="text1"/>
          <w:lang w:val="en-US"/>
        </w:rPr>
        <w:t>: This channel exhibits moderate toxicity, with specific users repeatedly engaging in negative and inflammatory comments.</w:t>
      </w:r>
    </w:p>
    <w:p w14:paraId="342852BC" w14:textId="77777777" w:rsidR="00666F08" w:rsidRPr="006A150A" w:rsidRDefault="00666F08" w:rsidP="00666F08">
      <w:pPr>
        <w:rPr>
          <w:color w:val="000000" w:themeColor="text1"/>
        </w:rPr>
      </w:pPr>
      <w:r w:rsidRPr="006A150A">
        <w:rPr>
          <w:b/>
          <w:bCs/>
          <w:color w:val="000000" w:themeColor="text1"/>
        </w:rPr>
        <w:t xml:space="preserve">Top 5 </w:t>
      </w:r>
      <w:proofErr w:type="spellStart"/>
      <w:r w:rsidRPr="006A150A">
        <w:rPr>
          <w:b/>
          <w:bCs/>
          <w:color w:val="000000" w:themeColor="text1"/>
        </w:rPr>
        <w:t>Most</w:t>
      </w:r>
      <w:proofErr w:type="spellEnd"/>
      <w:r w:rsidRPr="006A150A">
        <w:rPr>
          <w:b/>
          <w:bCs/>
          <w:color w:val="000000" w:themeColor="text1"/>
        </w:rPr>
        <w:t xml:space="preserve"> </w:t>
      </w:r>
      <w:proofErr w:type="spellStart"/>
      <w:r w:rsidRPr="006A150A">
        <w:rPr>
          <w:b/>
          <w:bCs/>
          <w:color w:val="000000" w:themeColor="text1"/>
        </w:rPr>
        <w:t>Toxic</w:t>
      </w:r>
      <w:proofErr w:type="spellEnd"/>
      <w:r w:rsidRPr="006A150A">
        <w:rPr>
          <w:b/>
          <w:bCs/>
          <w:color w:val="000000" w:themeColor="text1"/>
        </w:rPr>
        <w:t xml:space="preserve"> </w:t>
      </w:r>
      <w:proofErr w:type="spellStart"/>
      <w:r w:rsidRPr="006A150A">
        <w:rPr>
          <w:b/>
          <w:bCs/>
          <w:color w:val="000000" w:themeColor="text1"/>
        </w:rPr>
        <w:t>Users</w:t>
      </w:r>
      <w:proofErr w:type="spellEnd"/>
      <w:r w:rsidRPr="006A150A">
        <w:rPr>
          <w:b/>
          <w:bCs/>
          <w:color w:val="000000" w:themeColor="text1"/>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29"/>
        <w:gridCol w:w="1726"/>
        <w:gridCol w:w="2490"/>
      </w:tblGrid>
      <w:tr w:rsidR="006A150A" w:rsidRPr="006A150A" w14:paraId="451E2B5E" w14:textId="77777777" w:rsidTr="00666F08">
        <w:trPr>
          <w:tblHeader/>
          <w:tblCellSpacing w:w="15" w:type="dxa"/>
        </w:trPr>
        <w:tc>
          <w:tcPr>
            <w:tcW w:w="0" w:type="auto"/>
            <w:vAlign w:val="center"/>
            <w:hideMark/>
          </w:tcPr>
          <w:p w14:paraId="09FAB5D7" w14:textId="77777777" w:rsidR="00666F08" w:rsidRPr="006A150A" w:rsidRDefault="00666F08" w:rsidP="00666F08">
            <w:pPr>
              <w:rPr>
                <w:b/>
                <w:bCs/>
                <w:color w:val="000000" w:themeColor="text1"/>
              </w:rPr>
            </w:pPr>
            <w:proofErr w:type="spellStart"/>
            <w:r w:rsidRPr="006A150A">
              <w:rPr>
                <w:b/>
                <w:bCs/>
                <w:color w:val="000000" w:themeColor="text1"/>
              </w:rPr>
              <w:lastRenderedPageBreak/>
              <w:t>Rank</w:t>
            </w:r>
            <w:proofErr w:type="spellEnd"/>
          </w:p>
        </w:tc>
        <w:tc>
          <w:tcPr>
            <w:tcW w:w="0" w:type="auto"/>
            <w:vAlign w:val="center"/>
            <w:hideMark/>
          </w:tcPr>
          <w:p w14:paraId="721EB947" w14:textId="77777777" w:rsidR="00666F08" w:rsidRPr="006A150A" w:rsidRDefault="00666F08" w:rsidP="00666F08">
            <w:pPr>
              <w:rPr>
                <w:b/>
                <w:bCs/>
                <w:color w:val="000000" w:themeColor="text1"/>
              </w:rPr>
            </w:pPr>
            <w:proofErr w:type="spellStart"/>
            <w:r w:rsidRPr="006A150A">
              <w:rPr>
                <w:b/>
                <w:bCs/>
                <w:color w:val="000000" w:themeColor="text1"/>
              </w:rPr>
              <w:t>User</w:t>
            </w:r>
            <w:proofErr w:type="spellEnd"/>
          </w:p>
        </w:tc>
        <w:tc>
          <w:tcPr>
            <w:tcW w:w="0" w:type="auto"/>
            <w:vAlign w:val="center"/>
            <w:hideMark/>
          </w:tcPr>
          <w:p w14:paraId="1FB6DBE2" w14:textId="77777777" w:rsidR="00666F08" w:rsidRPr="006A150A" w:rsidRDefault="00666F08" w:rsidP="00666F08">
            <w:pPr>
              <w:rPr>
                <w:b/>
                <w:bCs/>
                <w:color w:val="000000" w:themeColor="text1"/>
              </w:rPr>
            </w:pPr>
            <w:proofErr w:type="spellStart"/>
            <w:r w:rsidRPr="006A150A">
              <w:rPr>
                <w:b/>
                <w:bCs/>
                <w:color w:val="000000" w:themeColor="text1"/>
              </w:rPr>
              <w:t>Average</w:t>
            </w:r>
            <w:proofErr w:type="spellEnd"/>
            <w:r w:rsidRPr="006A150A">
              <w:rPr>
                <w:b/>
                <w:bCs/>
                <w:color w:val="000000" w:themeColor="text1"/>
              </w:rPr>
              <w:t xml:space="preserve"> </w:t>
            </w:r>
            <w:proofErr w:type="spellStart"/>
            <w:r w:rsidRPr="006A150A">
              <w:rPr>
                <w:b/>
                <w:bCs/>
                <w:color w:val="000000" w:themeColor="text1"/>
              </w:rPr>
              <w:t>Toxicity</w:t>
            </w:r>
            <w:proofErr w:type="spellEnd"/>
            <w:r w:rsidRPr="006A150A">
              <w:rPr>
                <w:b/>
                <w:bCs/>
                <w:color w:val="000000" w:themeColor="text1"/>
              </w:rPr>
              <w:t xml:space="preserve"> Score</w:t>
            </w:r>
          </w:p>
        </w:tc>
      </w:tr>
      <w:tr w:rsidR="006A150A" w:rsidRPr="006A150A" w14:paraId="240198AA" w14:textId="77777777" w:rsidTr="00666F08">
        <w:trPr>
          <w:tblCellSpacing w:w="15" w:type="dxa"/>
        </w:trPr>
        <w:tc>
          <w:tcPr>
            <w:tcW w:w="0" w:type="auto"/>
            <w:vAlign w:val="center"/>
            <w:hideMark/>
          </w:tcPr>
          <w:p w14:paraId="31728CD1" w14:textId="77777777" w:rsidR="00666F08" w:rsidRPr="006A150A" w:rsidRDefault="00666F08" w:rsidP="00666F08">
            <w:pPr>
              <w:rPr>
                <w:color w:val="000000" w:themeColor="text1"/>
              </w:rPr>
            </w:pPr>
            <w:r w:rsidRPr="006A150A">
              <w:rPr>
                <w:color w:val="000000" w:themeColor="text1"/>
              </w:rPr>
              <w:t>1</w:t>
            </w:r>
          </w:p>
        </w:tc>
        <w:tc>
          <w:tcPr>
            <w:tcW w:w="0" w:type="auto"/>
            <w:vAlign w:val="center"/>
            <w:hideMark/>
          </w:tcPr>
          <w:p w14:paraId="1290F556" w14:textId="77777777" w:rsidR="00666F08" w:rsidRPr="006A150A" w:rsidRDefault="00666F08" w:rsidP="00666F08">
            <w:pPr>
              <w:rPr>
                <w:color w:val="000000" w:themeColor="text1"/>
              </w:rPr>
            </w:pPr>
            <w:proofErr w:type="spellStart"/>
            <w:r w:rsidRPr="006A150A">
              <w:rPr>
                <w:b/>
                <w:bCs/>
                <w:color w:val="000000" w:themeColor="text1"/>
              </w:rPr>
              <w:t>lori</w:t>
            </w:r>
            <w:proofErr w:type="spellEnd"/>
            <w:r w:rsidRPr="006A150A">
              <w:rPr>
                <w:b/>
                <w:bCs/>
                <w:color w:val="000000" w:themeColor="text1"/>
              </w:rPr>
              <w:t xml:space="preserve"> </w:t>
            </w:r>
            <w:proofErr w:type="spellStart"/>
            <w:r w:rsidRPr="006A150A">
              <w:rPr>
                <w:b/>
                <w:bCs/>
                <w:color w:val="000000" w:themeColor="text1"/>
              </w:rPr>
              <w:t>Lorilori</w:t>
            </w:r>
            <w:proofErr w:type="spellEnd"/>
          </w:p>
        </w:tc>
        <w:tc>
          <w:tcPr>
            <w:tcW w:w="0" w:type="auto"/>
            <w:vAlign w:val="center"/>
            <w:hideMark/>
          </w:tcPr>
          <w:p w14:paraId="5E209BB0" w14:textId="77777777" w:rsidR="00666F08" w:rsidRPr="006A150A" w:rsidRDefault="00666F08" w:rsidP="00666F08">
            <w:pPr>
              <w:rPr>
                <w:color w:val="000000" w:themeColor="text1"/>
              </w:rPr>
            </w:pPr>
            <w:r w:rsidRPr="006A150A">
              <w:rPr>
                <w:color w:val="000000" w:themeColor="text1"/>
              </w:rPr>
              <w:t>0.9963</w:t>
            </w:r>
          </w:p>
        </w:tc>
      </w:tr>
      <w:tr w:rsidR="006A150A" w:rsidRPr="006A150A" w14:paraId="45324456" w14:textId="77777777" w:rsidTr="00666F08">
        <w:trPr>
          <w:tblCellSpacing w:w="15" w:type="dxa"/>
        </w:trPr>
        <w:tc>
          <w:tcPr>
            <w:tcW w:w="0" w:type="auto"/>
            <w:vAlign w:val="center"/>
            <w:hideMark/>
          </w:tcPr>
          <w:p w14:paraId="6C4A708C" w14:textId="77777777" w:rsidR="00666F08" w:rsidRPr="006A150A" w:rsidRDefault="00666F08" w:rsidP="00666F08">
            <w:pPr>
              <w:rPr>
                <w:color w:val="000000" w:themeColor="text1"/>
              </w:rPr>
            </w:pPr>
            <w:r w:rsidRPr="006A150A">
              <w:rPr>
                <w:color w:val="000000" w:themeColor="text1"/>
              </w:rPr>
              <w:t>2</w:t>
            </w:r>
          </w:p>
        </w:tc>
        <w:tc>
          <w:tcPr>
            <w:tcW w:w="0" w:type="auto"/>
            <w:vAlign w:val="center"/>
            <w:hideMark/>
          </w:tcPr>
          <w:p w14:paraId="7ECC8CF0" w14:textId="77777777" w:rsidR="00666F08" w:rsidRPr="006A150A" w:rsidRDefault="00666F08" w:rsidP="00666F08">
            <w:pPr>
              <w:rPr>
                <w:color w:val="000000" w:themeColor="text1"/>
              </w:rPr>
            </w:pPr>
            <w:r w:rsidRPr="006A150A">
              <w:rPr>
                <w:b/>
                <w:bCs/>
                <w:color w:val="000000" w:themeColor="text1"/>
              </w:rPr>
              <w:t xml:space="preserve">Miss </w:t>
            </w:r>
            <w:proofErr w:type="spellStart"/>
            <w:r w:rsidRPr="006A150A">
              <w:rPr>
                <w:b/>
                <w:bCs/>
                <w:color w:val="000000" w:themeColor="text1"/>
              </w:rPr>
              <w:t>Vicki</w:t>
            </w:r>
            <w:proofErr w:type="spellEnd"/>
            <w:r w:rsidRPr="006A150A">
              <w:rPr>
                <w:b/>
                <w:bCs/>
                <w:color w:val="000000" w:themeColor="text1"/>
              </w:rPr>
              <w:t xml:space="preserve"> </w:t>
            </w:r>
            <w:proofErr w:type="spellStart"/>
            <w:r w:rsidRPr="006A150A">
              <w:rPr>
                <w:b/>
                <w:bCs/>
                <w:color w:val="000000" w:themeColor="text1"/>
              </w:rPr>
              <w:t>Mae</w:t>
            </w:r>
            <w:proofErr w:type="spellEnd"/>
          </w:p>
        </w:tc>
        <w:tc>
          <w:tcPr>
            <w:tcW w:w="0" w:type="auto"/>
            <w:vAlign w:val="center"/>
            <w:hideMark/>
          </w:tcPr>
          <w:p w14:paraId="0847CA8D" w14:textId="77777777" w:rsidR="00666F08" w:rsidRPr="006A150A" w:rsidRDefault="00666F08" w:rsidP="00666F08">
            <w:pPr>
              <w:rPr>
                <w:color w:val="000000" w:themeColor="text1"/>
              </w:rPr>
            </w:pPr>
            <w:r w:rsidRPr="006A150A">
              <w:rPr>
                <w:color w:val="000000" w:themeColor="text1"/>
              </w:rPr>
              <w:t>0.9818</w:t>
            </w:r>
          </w:p>
        </w:tc>
      </w:tr>
      <w:tr w:rsidR="006A150A" w:rsidRPr="006A150A" w14:paraId="008E1925" w14:textId="77777777" w:rsidTr="00666F08">
        <w:trPr>
          <w:tblCellSpacing w:w="15" w:type="dxa"/>
        </w:trPr>
        <w:tc>
          <w:tcPr>
            <w:tcW w:w="0" w:type="auto"/>
            <w:vAlign w:val="center"/>
            <w:hideMark/>
          </w:tcPr>
          <w:p w14:paraId="34746B2A" w14:textId="77777777" w:rsidR="00666F08" w:rsidRPr="006A150A" w:rsidRDefault="00666F08" w:rsidP="00666F08">
            <w:pPr>
              <w:rPr>
                <w:color w:val="000000" w:themeColor="text1"/>
              </w:rPr>
            </w:pPr>
            <w:r w:rsidRPr="006A150A">
              <w:rPr>
                <w:color w:val="000000" w:themeColor="text1"/>
              </w:rPr>
              <w:t>3</w:t>
            </w:r>
          </w:p>
        </w:tc>
        <w:tc>
          <w:tcPr>
            <w:tcW w:w="0" w:type="auto"/>
            <w:vAlign w:val="center"/>
            <w:hideMark/>
          </w:tcPr>
          <w:p w14:paraId="713FEE84" w14:textId="77777777" w:rsidR="00666F08" w:rsidRPr="006A150A" w:rsidRDefault="00666F08" w:rsidP="00666F08">
            <w:pPr>
              <w:rPr>
                <w:color w:val="000000" w:themeColor="text1"/>
              </w:rPr>
            </w:pPr>
            <w:proofErr w:type="spellStart"/>
            <w:r w:rsidRPr="006A150A">
              <w:rPr>
                <w:b/>
                <w:bCs/>
                <w:color w:val="000000" w:themeColor="text1"/>
              </w:rPr>
              <w:t>Purple</w:t>
            </w:r>
            <w:proofErr w:type="spellEnd"/>
            <w:r w:rsidRPr="006A150A">
              <w:rPr>
                <w:b/>
                <w:bCs/>
                <w:color w:val="000000" w:themeColor="text1"/>
              </w:rPr>
              <w:t xml:space="preserve"> </w:t>
            </w:r>
            <w:proofErr w:type="spellStart"/>
            <w:r w:rsidRPr="006A150A">
              <w:rPr>
                <w:b/>
                <w:bCs/>
                <w:color w:val="000000" w:themeColor="text1"/>
              </w:rPr>
              <w:t>coconut</w:t>
            </w:r>
            <w:proofErr w:type="spellEnd"/>
          </w:p>
        </w:tc>
        <w:tc>
          <w:tcPr>
            <w:tcW w:w="0" w:type="auto"/>
            <w:vAlign w:val="center"/>
            <w:hideMark/>
          </w:tcPr>
          <w:p w14:paraId="3CAE2A00" w14:textId="77777777" w:rsidR="00666F08" w:rsidRPr="006A150A" w:rsidRDefault="00666F08" w:rsidP="00666F08">
            <w:pPr>
              <w:rPr>
                <w:color w:val="000000" w:themeColor="text1"/>
              </w:rPr>
            </w:pPr>
            <w:r w:rsidRPr="006A150A">
              <w:rPr>
                <w:color w:val="000000" w:themeColor="text1"/>
              </w:rPr>
              <w:t>0.9478</w:t>
            </w:r>
          </w:p>
        </w:tc>
      </w:tr>
      <w:tr w:rsidR="006A150A" w:rsidRPr="006A150A" w14:paraId="63060D27" w14:textId="77777777" w:rsidTr="00666F08">
        <w:trPr>
          <w:tblCellSpacing w:w="15" w:type="dxa"/>
        </w:trPr>
        <w:tc>
          <w:tcPr>
            <w:tcW w:w="0" w:type="auto"/>
            <w:vAlign w:val="center"/>
            <w:hideMark/>
          </w:tcPr>
          <w:p w14:paraId="66675D6E" w14:textId="77777777" w:rsidR="00666F08" w:rsidRPr="006A150A" w:rsidRDefault="00666F08" w:rsidP="00666F08">
            <w:pPr>
              <w:rPr>
                <w:color w:val="000000" w:themeColor="text1"/>
              </w:rPr>
            </w:pPr>
            <w:r w:rsidRPr="006A150A">
              <w:rPr>
                <w:color w:val="000000" w:themeColor="text1"/>
              </w:rPr>
              <w:t>4</w:t>
            </w:r>
          </w:p>
        </w:tc>
        <w:tc>
          <w:tcPr>
            <w:tcW w:w="0" w:type="auto"/>
            <w:vAlign w:val="center"/>
            <w:hideMark/>
          </w:tcPr>
          <w:p w14:paraId="26783F9F" w14:textId="77777777" w:rsidR="00666F08" w:rsidRPr="006A150A" w:rsidRDefault="00666F08" w:rsidP="00666F08">
            <w:pPr>
              <w:rPr>
                <w:color w:val="000000" w:themeColor="text1"/>
              </w:rPr>
            </w:pPr>
            <w:proofErr w:type="spellStart"/>
            <w:r w:rsidRPr="006A150A">
              <w:rPr>
                <w:b/>
                <w:bCs/>
                <w:color w:val="000000" w:themeColor="text1"/>
              </w:rPr>
              <w:t>Judy</w:t>
            </w:r>
            <w:proofErr w:type="spellEnd"/>
            <w:r w:rsidRPr="006A150A">
              <w:rPr>
                <w:b/>
                <w:bCs/>
                <w:color w:val="000000" w:themeColor="text1"/>
              </w:rPr>
              <w:t xml:space="preserve"> Lee</w:t>
            </w:r>
          </w:p>
        </w:tc>
        <w:tc>
          <w:tcPr>
            <w:tcW w:w="0" w:type="auto"/>
            <w:vAlign w:val="center"/>
            <w:hideMark/>
          </w:tcPr>
          <w:p w14:paraId="6E2D82F6" w14:textId="77777777" w:rsidR="00666F08" w:rsidRPr="006A150A" w:rsidRDefault="00666F08" w:rsidP="00666F08">
            <w:pPr>
              <w:rPr>
                <w:color w:val="000000" w:themeColor="text1"/>
              </w:rPr>
            </w:pPr>
            <w:r w:rsidRPr="006A150A">
              <w:rPr>
                <w:color w:val="000000" w:themeColor="text1"/>
              </w:rPr>
              <w:t>0.9225</w:t>
            </w:r>
          </w:p>
        </w:tc>
      </w:tr>
      <w:tr w:rsidR="006A150A" w:rsidRPr="006A150A" w14:paraId="3DBA1A58" w14:textId="77777777" w:rsidTr="00666F08">
        <w:trPr>
          <w:tblCellSpacing w:w="15" w:type="dxa"/>
        </w:trPr>
        <w:tc>
          <w:tcPr>
            <w:tcW w:w="0" w:type="auto"/>
            <w:vAlign w:val="center"/>
            <w:hideMark/>
          </w:tcPr>
          <w:p w14:paraId="7A337FAF" w14:textId="77777777" w:rsidR="00666F08" w:rsidRPr="006A150A" w:rsidRDefault="00666F08" w:rsidP="00666F08">
            <w:pPr>
              <w:rPr>
                <w:color w:val="000000" w:themeColor="text1"/>
              </w:rPr>
            </w:pPr>
            <w:r w:rsidRPr="006A150A">
              <w:rPr>
                <w:color w:val="000000" w:themeColor="text1"/>
              </w:rPr>
              <w:t>5</w:t>
            </w:r>
          </w:p>
        </w:tc>
        <w:tc>
          <w:tcPr>
            <w:tcW w:w="0" w:type="auto"/>
            <w:vAlign w:val="center"/>
            <w:hideMark/>
          </w:tcPr>
          <w:p w14:paraId="24B659B5" w14:textId="77777777" w:rsidR="00666F08" w:rsidRPr="006A150A" w:rsidRDefault="00666F08" w:rsidP="00666F08">
            <w:pPr>
              <w:rPr>
                <w:color w:val="000000" w:themeColor="text1"/>
              </w:rPr>
            </w:pPr>
            <w:proofErr w:type="spellStart"/>
            <w:r w:rsidRPr="006A150A">
              <w:rPr>
                <w:b/>
                <w:bCs/>
                <w:color w:val="000000" w:themeColor="text1"/>
              </w:rPr>
              <w:t>glassfusemuse</w:t>
            </w:r>
            <w:proofErr w:type="spellEnd"/>
          </w:p>
        </w:tc>
        <w:tc>
          <w:tcPr>
            <w:tcW w:w="0" w:type="auto"/>
            <w:vAlign w:val="center"/>
            <w:hideMark/>
          </w:tcPr>
          <w:p w14:paraId="029C356C" w14:textId="77777777" w:rsidR="00666F08" w:rsidRPr="006A150A" w:rsidRDefault="00666F08" w:rsidP="00666F08">
            <w:pPr>
              <w:rPr>
                <w:color w:val="000000" w:themeColor="text1"/>
              </w:rPr>
            </w:pPr>
            <w:r w:rsidRPr="006A150A">
              <w:rPr>
                <w:color w:val="000000" w:themeColor="text1"/>
              </w:rPr>
              <w:t>0.7875</w:t>
            </w:r>
          </w:p>
        </w:tc>
      </w:tr>
    </w:tbl>
    <w:p w14:paraId="27917EF5" w14:textId="77777777" w:rsidR="00666F08" w:rsidRPr="006A150A" w:rsidRDefault="00666F08" w:rsidP="00666F08">
      <w:pPr>
        <w:rPr>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13C05772" w14:textId="77777777" w:rsidR="00666F08" w:rsidRPr="006A150A" w:rsidRDefault="00666F08" w:rsidP="00666F08">
      <w:pPr>
        <w:numPr>
          <w:ilvl w:val="0"/>
          <w:numId w:val="33"/>
        </w:numPr>
        <w:rPr>
          <w:color w:val="000000" w:themeColor="text1"/>
          <w:lang w:val="en-US"/>
        </w:rPr>
      </w:pPr>
      <w:r w:rsidRPr="006A150A">
        <w:rPr>
          <w:b/>
          <w:bCs/>
          <w:color w:val="000000" w:themeColor="text1"/>
          <w:lang w:val="en-US"/>
        </w:rPr>
        <w:t>Increased Moderation</w:t>
      </w:r>
      <w:r w:rsidRPr="006A150A">
        <w:rPr>
          <w:color w:val="000000" w:themeColor="text1"/>
          <w:lang w:val="en-US"/>
        </w:rPr>
        <w:t>: Given the consistent behavior of certain users, apply more rigorous moderation to discussions likely to attract toxic comments.</w:t>
      </w:r>
    </w:p>
    <w:p w14:paraId="54E76D1B" w14:textId="77777777" w:rsidR="00666F08" w:rsidRPr="006A150A" w:rsidRDefault="00666F08" w:rsidP="00666F08">
      <w:pPr>
        <w:numPr>
          <w:ilvl w:val="0"/>
          <w:numId w:val="33"/>
        </w:numPr>
        <w:rPr>
          <w:color w:val="000000" w:themeColor="text1"/>
          <w:lang w:val="en-US"/>
        </w:rPr>
      </w:pPr>
      <w:r w:rsidRPr="006A150A">
        <w:rPr>
          <w:b/>
          <w:bCs/>
          <w:color w:val="000000" w:themeColor="text1"/>
          <w:lang w:val="en-US"/>
        </w:rPr>
        <w:t>Promote Positive Participation</w:t>
      </w:r>
      <w:r w:rsidRPr="006A150A">
        <w:rPr>
          <w:color w:val="000000" w:themeColor="text1"/>
          <w:lang w:val="en-US"/>
        </w:rPr>
        <w:t>: Highlight positive contributions and encourage respectful dialogue, particularly during sensitive discussions.</w:t>
      </w:r>
    </w:p>
    <w:p w14:paraId="4D518398" w14:textId="77777777" w:rsidR="00666F08" w:rsidRPr="006A150A" w:rsidRDefault="00000000" w:rsidP="00666F08">
      <w:pPr>
        <w:rPr>
          <w:color w:val="000000" w:themeColor="text1"/>
        </w:rPr>
      </w:pPr>
      <w:r w:rsidRPr="006A150A">
        <w:rPr>
          <w:color w:val="000000" w:themeColor="text1"/>
        </w:rPr>
        <w:pict w14:anchorId="0C0D38FB">
          <v:rect id="_x0000_i1031" style="width:0;height:1.5pt" o:hralign="center" o:hrstd="t" o:hr="t" fillcolor="#a0a0a0" stroked="f"/>
        </w:pict>
      </w:r>
    </w:p>
    <w:p w14:paraId="4B322F71" w14:textId="77777777" w:rsidR="00666F08" w:rsidRPr="006A150A" w:rsidRDefault="00666F08" w:rsidP="00666F08">
      <w:pPr>
        <w:rPr>
          <w:b/>
          <w:bCs/>
          <w:color w:val="000000" w:themeColor="text1"/>
          <w:lang w:val="en-US"/>
        </w:rPr>
      </w:pPr>
      <w:r w:rsidRPr="006A150A">
        <w:rPr>
          <w:b/>
          <w:bCs/>
          <w:color w:val="000000" w:themeColor="text1"/>
          <w:lang w:val="en-US"/>
        </w:rPr>
        <w:t>Toxicity Over Time Analysis</w:t>
      </w:r>
    </w:p>
    <w:p w14:paraId="5F52D7FE" w14:textId="77777777" w:rsidR="00666F08" w:rsidRPr="006A150A" w:rsidRDefault="00666F08" w:rsidP="00666F08">
      <w:pPr>
        <w:rPr>
          <w:b/>
          <w:bCs/>
          <w:color w:val="000000" w:themeColor="text1"/>
          <w:lang w:val="en-US"/>
        </w:rPr>
      </w:pPr>
      <w:r w:rsidRPr="006A150A">
        <w:rPr>
          <w:b/>
          <w:bCs/>
          <w:color w:val="000000" w:themeColor="text1"/>
          <w:lang w:val="en-US"/>
        </w:rPr>
        <w:t>Analysis of the Daily Average Toxicity Rate</w:t>
      </w:r>
    </w:p>
    <w:p w14:paraId="0835123B" w14:textId="77777777" w:rsidR="00666F08" w:rsidRPr="006A150A" w:rsidRDefault="00666F08" w:rsidP="00666F08">
      <w:pPr>
        <w:rPr>
          <w:color w:val="000000" w:themeColor="text1"/>
          <w:lang w:val="en-US"/>
        </w:rPr>
      </w:pPr>
      <w:r w:rsidRPr="006A150A">
        <w:rPr>
          <w:color w:val="000000" w:themeColor="text1"/>
          <w:lang w:val="en-US"/>
        </w:rPr>
        <w:t>Based on the provided graph, which displays the "Daily Average Toxicity Rate" from December 2023 to August 2024, several trends and observations can be made:</w:t>
      </w:r>
    </w:p>
    <w:p w14:paraId="77090492" w14:textId="77777777" w:rsidR="00666F08" w:rsidRPr="006A150A" w:rsidRDefault="00666F08" w:rsidP="00666F08">
      <w:pPr>
        <w:numPr>
          <w:ilvl w:val="0"/>
          <w:numId w:val="34"/>
        </w:numPr>
        <w:rPr>
          <w:color w:val="000000" w:themeColor="text1"/>
        </w:rPr>
      </w:pPr>
      <w:r w:rsidRPr="006A150A">
        <w:rPr>
          <w:b/>
          <w:bCs/>
          <w:color w:val="000000" w:themeColor="text1"/>
        </w:rPr>
        <w:t xml:space="preserve">General </w:t>
      </w:r>
      <w:proofErr w:type="spellStart"/>
      <w:r w:rsidRPr="006A150A">
        <w:rPr>
          <w:b/>
          <w:bCs/>
          <w:color w:val="000000" w:themeColor="text1"/>
        </w:rPr>
        <w:t>Fluctuations</w:t>
      </w:r>
      <w:proofErr w:type="spellEnd"/>
      <w:r w:rsidRPr="006A150A">
        <w:rPr>
          <w:color w:val="000000" w:themeColor="text1"/>
        </w:rPr>
        <w:t>:</w:t>
      </w:r>
    </w:p>
    <w:p w14:paraId="30015C83" w14:textId="77777777" w:rsidR="00666F08" w:rsidRPr="006A150A" w:rsidRDefault="00666F08" w:rsidP="00666F08">
      <w:pPr>
        <w:numPr>
          <w:ilvl w:val="1"/>
          <w:numId w:val="34"/>
        </w:numPr>
        <w:rPr>
          <w:color w:val="000000" w:themeColor="text1"/>
          <w:lang w:val="en-US"/>
        </w:rPr>
      </w:pPr>
      <w:r w:rsidRPr="006A150A">
        <w:rPr>
          <w:color w:val="000000" w:themeColor="text1"/>
          <w:lang w:val="en-US"/>
        </w:rPr>
        <w:t>The daily average toxicity rate fluctuates significantly, indicating varying levels of toxic behavior over time. Most of the fluctuations are below 0.1, but there are noticeable peaks where toxicity rates spike dramatically.</w:t>
      </w:r>
    </w:p>
    <w:p w14:paraId="3F46D0A7" w14:textId="77777777" w:rsidR="00666F08" w:rsidRPr="006A150A" w:rsidRDefault="00666F08" w:rsidP="00666F08">
      <w:pPr>
        <w:numPr>
          <w:ilvl w:val="0"/>
          <w:numId w:val="34"/>
        </w:numPr>
        <w:rPr>
          <w:color w:val="000000" w:themeColor="text1"/>
        </w:rPr>
      </w:pPr>
      <w:proofErr w:type="spellStart"/>
      <w:r w:rsidRPr="006A150A">
        <w:rPr>
          <w:b/>
          <w:bCs/>
          <w:color w:val="000000" w:themeColor="text1"/>
        </w:rPr>
        <w:t>December</w:t>
      </w:r>
      <w:proofErr w:type="spellEnd"/>
      <w:r w:rsidRPr="006A150A">
        <w:rPr>
          <w:b/>
          <w:bCs/>
          <w:color w:val="000000" w:themeColor="text1"/>
        </w:rPr>
        <w:t xml:space="preserve"> 2023 to </w:t>
      </w:r>
      <w:proofErr w:type="spellStart"/>
      <w:r w:rsidRPr="006A150A">
        <w:rPr>
          <w:b/>
          <w:bCs/>
          <w:color w:val="000000" w:themeColor="text1"/>
        </w:rPr>
        <w:t>February</w:t>
      </w:r>
      <w:proofErr w:type="spellEnd"/>
      <w:r w:rsidRPr="006A150A">
        <w:rPr>
          <w:b/>
          <w:bCs/>
          <w:color w:val="000000" w:themeColor="text1"/>
        </w:rPr>
        <w:t xml:space="preserve"> 2024</w:t>
      </w:r>
      <w:r w:rsidRPr="006A150A">
        <w:rPr>
          <w:color w:val="000000" w:themeColor="text1"/>
        </w:rPr>
        <w:t>:</w:t>
      </w:r>
    </w:p>
    <w:p w14:paraId="1ABF5FF3" w14:textId="77777777" w:rsidR="00666F08" w:rsidRPr="006A150A" w:rsidRDefault="00666F08" w:rsidP="00666F08">
      <w:pPr>
        <w:numPr>
          <w:ilvl w:val="1"/>
          <w:numId w:val="34"/>
        </w:numPr>
        <w:rPr>
          <w:color w:val="000000" w:themeColor="text1"/>
          <w:lang w:val="en-US"/>
        </w:rPr>
      </w:pPr>
      <w:r w:rsidRPr="006A150A">
        <w:rPr>
          <w:color w:val="000000" w:themeColor="text1"/>
          <w:lang w:val="en-US"/>
        </w:rPr>
        <w:t>During this period, the toxicity rates are relatively low and stable, with occasional spikes. This could suggest that the community was relatively calm during this time, with sporadic incidents of toxicity.</w:t>
      </w:r>
    </w:p>
    <w:p w14:paraId="3AD0B97B" w14:textId="77777777" w:rsidR="00666F08" w:rsidRPr="006A150A" w:rsidRDefault="00666F08" w:rsidP="00666F08">
      <w:pPr>
        <w:numPr>
          <w:ilvl w:val="0"/>
          <w:numId w:val="34"/>
        </w:numPr>
        <w:rPr>
          <w:color w:val="000000" w:themeColor="text1"/>
        </w:rPr>
      </w:pPr>
      <w:proofErr w:type="spellStart"/>
      <w:r w:rsidRPr="006A150A">
        <w:rPr>
          <w:b/>
          <w:bCs/>
          <w:color w:val="000000" w:themeColor="text1"/>
        </w:rPr>
        <w:t>March</w:t>
      </w:r>
      <w:proofErr w:type="spellEnd"/>
      <w:r w:rsidRPr="006A150A">
        <w:rPr>
          <w:b/>
          <w:bCs/>
          <w:color w:val="000000" w:themeColor="text1"/>
        </w:rPr>
        <w:t xml:space="preserve"> 2024 to </w:t>
      </w:r>
      <w:proofErr w:type="spellStart"/>
      <w:r w:rsidRPr="006A150A">
        <w:rPr>
          <w:b/>
          <w:bCs/>
          <w:color w:val="000000" w:themeColor="text1"/>
        </w:rPr>
        <w:t>April</w:t>
      </w:r>
      <w:proofErr w:type="spellEnd"/>
      <w:r w:rsidRPr="006A150A">
        <w:rPr>
          <w:b/>
          <w:bCs/>
          <w:color w:val="000000" w:themeColor="text1"/>
        </w:rPr>
        <w:t xml:space="preserve"> 2024</w:t>
      </w:r>
      <w:r w:rsidRPr="006A150A">
        <w:rPr>
          <w:color w:val="000000" w:themeColor="text1"/>
        </w:rPr>
        <w:t>:</w:t>
      </w:r>
    </w:p>
    <w:p w14:paraId="7468731B" w14:textId="77777777" w:rsidR="00666F08" w:rsidRPr="006A150A" w:rsidRDefault="00666F08" w:rsidP="00666F08">
      <w:pPr>
        <w:numPr>
          <w:ilvl w:val="1"/>
          <w:numId w:val="34"/>
        </w:numPr>
        <w:rPr>
          <w:color w:val="000000" w:themeColor="text1"/>
          <w:lang w:val="en-US"/>
        </w:rPr>
      </w:pPr>
      <w:r w:rsidRPr="006A150A">
        <w:rPr>
          <w:color w:val="000000" w:themeColor="text1"/>
          <w:lang w:val="en-US"/>
        </w:rPr>
        <w:t xml:space="preserve">There is a marked increase in volatility, with more frequent spikes in toxicity. The data suggests that this period may have been marked by events or </w:t>
      </w:r>
      <w:r w:rsidRPr="006A150A">
        <w:rPr>
          <w:color w:val="000000" w:themeColor="text1"/>
          <w:lang w:val="en-US"/>
        </w:rPr>
        <w:lastRenderedPageBreak/>
        <w:t>discussions that elicited strong, often negative, reactions from the community.</w:t>
      </w:r>
    </w:p>
    <w:p w14:paraId="6614C153" w14:textId="77777777" w:rsidR="00666F08" w:rsidRPr="006A150A" w:rsidRDefault="00666F08" w:rsidP="00666F08">
      <w:pPr>
        <w:numPr>
          <w:ilvl w:val="0"/>
          <w:numId w:val="34"/>
        </w:numPr>
        <w:rPr>
          <w:color w:val="000000" w:themeColor="text1"/>
        </w:rPr>
      </w:pPr>
      <w:proofErr w:type="spellStart"/>
      <w:r w:rsidRPr="006A150A">
        <w:rPr>
          <w:b/>
          <w:bCs/>
          <w:color w:val="000000" w:themeColor="text1"/>
        </w:rPr>
        <w:t>May</w:t>
      </w:r>
      <w:proofErr w:type="spellEnd"/>
      <w:r w:rsidRPr="006A150A">
        <w:rPr>
          <w:b/>
          <w:bCs/>
          <w:color w:val="000000" w:themeColor="text1"/>
        </w:rPr>
        <w:t xml:space="preserve"> 2024</w:t>
      </w:r>
      <w:r w:rsidRPr="006A150A">
        <w:rPr>
          <w:color w:val="000000" w:themeColor="text1"/>
        </w:rPr>
        <w:t>:</w:t>
      </w:r>
    </w:p>
    <w:p w14:paraId="45498A5C" w14:textId="77777777" w:rsidR="00666F08" w:rsidRPr="006A150A" w:rsidRDefault="00666F08" w:rsidP="00666F08">
      <w:pPr>
        <w:numPr>
          <w:ilvl w:val="1"/>
          <w:numId w:val="34"/>
        </w:numPr>
        <w:rPr>
          <w:color w:val="000000" w:themeColor="text1"/>
          <w:lang w:val="en-US"/>
        </w:rPr>
      </w:pPr>
      <w:r w:rsidRPr="006A150A">
        <w:rPr>
          <w:b/>
          <w:bCs/>
          <w:color w:val="000000" w:themeColor="text1"/>
          <w:lang w:val="en-US"/>
        </w:rPr>
        <w:t>Peak Toxicity</w:t>
      </w:r>
      <w:r w:rsidRPr="006A150A">
        <w:rPr>
          <w:color w:val="000000" w:themeColor="text1"/>
          <w:lang w:val="en-US"/>
        </w:rPr>
        <w:t>: The highest spikes occur in May 2024, with the toxicity rate reaching up to 0.2 on certain days. This indicates a significant increase in toxic behavior, potentially driven by specific events or conflicts within the community.</w:t>
      </w:r>
    </w:p>
    <w:p w14:paraId="314DB2E8" w14:textId="77777777" w:rsidR="00666F08" w:rsidRPr="006A150A" w:rsidRDefault="00666F08" w:rsidP="00666F08">
      <w:pPr>
        <w:numPr>
          <w:ilvl w:val="0"/>
          <w:numId w:val="34"/>
        </w:numPr>
        <w:rPr>
          <w:color w:val="000000" w:themeColor="text1"/>
        </w:rPr>
      </w:pPr>
      <w:proofErr w:type="spellStart"/>
      <w:r w:rsidRPr="006A150A">
        <w:rPr>
          <w:b/>
          <w:bCs/>
          <w:color w:val="000000" w:themeColor="text1"/>
        </w:rPr>
        <w:t>June</w:t>
      </w:r>
      <w:proofErr w:type="spellEnd"/>
      <w:r w:rsidRPr="006A150A">
        <w:rPr>
          <w:b/>
          <w:bCs/>
          <w:color w:val="000000" w:themeColor="text1"/>
        </w:rPr>
        <w:t xml:space="preserve"> 2024 to </w:t>
      </w:r>
      <w:proofErr w:type="spellStart"/>
      <w:r w:rsidRPr="006A150A">
        <w:rPr>
          <w:b/>
          <w:bCs/>
          <w:color w:val="000000" w:themeColor="text1"/>
        </w:rPr>
        <w:t>August</w:t>
      </w:r>
      <w:proofErr w:type="spellEnd"/>
      <w:r w:rsidRPr="006A150A">
        <w:rPr>
          <w:b/>
          <w:bCs/>
          <w:color w:val="000000" w:themeColor="text1"/>
        </w:rPr>
        <w:t xml:space="preserve"> 2024</w:t>
      </w:r>
      <w:r w:rsidRPr="006A150A">
        <w:rPr>
          <w:color w:val="000000" w:themeColor="text1"/>
        </w:rPr>
        <w:t>:</w:t>
      </w:r>
    </w:p>
    <w:p w14:paraId="0CD52CB3" w14:textId="77777777" w:rsidR="00666F08" w:rsidRPr="006A150A" w:rsidRDefault="00666F08" w:rsidP="00666F08">
      <w:pPr>
        <w:numPr>
          <w:ilvl w:val="1"/>
          <w:numId w:val="34"/>
        </w:numPr>
        <w:rPr>
          <w:color w:val="000000" w:themeColor="text1"/>
          <w:lang w:val="en-US"/>
        </w:rPr>
      </w:pPr>
      <w:r w:rsidRPr="006A150A">
        <w:rPr>
          <w:color w:val="000000" w:themeColor="text1"/>
          <w:lang w:val="en-US"/>
        </w:rPr>
        <w:t>After the extreme spikes in May, the toxicity rates begin to decrease, although fluctuations remain frequent. There are still occasional spikes, particularly in early August 2024, suggesting ongoing issues or new developments that continue to provoke toxic responses.</w:t>
      </w:r>
    </w:p>
    <w:p w14:paraId="69208E44" w14:textId="77777777" w:rsidR="00666F08" w:rsidRPr="006A150A" w:rsidRDefault="00666F08" w:rsidP="00666F08">
      <w:pPr>
        <w:rPr>
          <w:b/>
          <w:bCs/>
          <w:color w:val="000000" w:themeColor="text1"/>
        </w:rPr>
      </w:pPr>
      <w:proofErr w:type="spellStart"/>
      <w:r w:rsidRPr="006A150A">
        <w:rPr>
          <w:b/>
          <w:bCs/>
          <w:color w:val="000000" w:themeColor="text1"/>
        </w:rPr>
        <w:t>Interpretation</w:t>
      </w:r>
      <w:proofErr w:type="spellEnd"/>
      <w:r w:rsidRPr="006A150A">
        <w:rPr>
          <w:b/>
          <w:bCs/>
          <w:color w:val="000000" w:themeColor="text1"/>
        </w:rPr>
        <w:t xml:space="preserve"> </w:t>
      </w:r>
      <w:proofErr w:type="spellStart"/>
      <w:r w:rsidRPr="006A150A">
        <w:rPr>
          <w:b/>
          <w:bCs/>
          <w:color w:val="000000" w:themeColor="text1"/>
        </w:rPr>
        <w:t>and</w:t>
      </w:r>
      <w:proofErr w:type="spellEnd"/>
      <w:r w:rsidRPr="006A150A">
        <w:rPr>
          <w:b/>
          <w:bCs/>
          <w:color w:val="000000" w:themeColor="text1"/>
        </w:rPr>
        <w:t xml:space="preserve"> </w:t>
      </w:r>
      <w:proofErr w:type="spellStart"/>
      <w:r w:rsidRPr="006A150A">
        <w:rPr>
          <w:b/>
          <w:bCs/>
          <w:color w:val="000000" w:themeColor="text1"/>
        </w:rPr>
        <w:t>Possible</w:t>
      </w:r>
      <w:proofErr w:type="spellEnd"/>
      <w:r w:rsidRPr="006A150A">
        <w:rPr>
          <w:b/>
          <w:bCs/>
          <w:color w:val="000000" w:themeColor="text1"/>
        </w:rPr>
        <w:t xml:space="preserve"> Causes:</w:t>
      </w:r>
    </w:p>
    <w:p w14:paraId="20FEAC3C" w14:textId="77777777" w:rsidR="00666F08" w:rsidRPr="006A150A" w:rsidRDefault="00666F08" w:rsidP="00666F08">
      <w:pPr>
        <w:numPr>
          <w:ilvl w:val="0"/>
          <w:numId w:val="35"/>
        </w:numPr>
        <w:rPr>
          <w:color w:val="000000" w:themeColor="text1"/>
          <w:lang w:val="en-US"/>
        </w:rPr>
      </w:pPr>
      <w:r w:rsidRPr="006A150A">
        <w:rPr>
          <w:b/>
          <w:bCs/>
          <w:color w:val="000000" w:themeColor="text1"/>
          <w:lang w:val="en-US"/>
        </w:rPr>
        <w:t>Events and Incidents</w:t>
      </w:r>
      <w:r w:rsidRPr="006A150A">
        <w:rPr>
          <w:color w:val="000000" w:themeColor="text1"/>
          <w:lang w:val="en-US"/>
        </w:rPr>
        <w:t>: The peaks in toxicity likely correspond to specific events, such as controversial discussions, public statements by key figures, or organized harassment campaigns.</w:t>
      </w:r>
    </w:p>
    <w:p w14:paraId="652231FE" w14:textId="77777777" w:rsidR="00666F08" w:rsidRPr="006A150A" w:rsidRDefault="00666F08" w:rsidP="00666F08">
      <w:pPr>
        <w:numPr>
          <w:ilvl w:val="0"/>
          <w:numId w:val="35"/>
        </w:numPr>
        <w:rPr>
          <w:color w:val="000000" w:themeColor="text1"/>
          <w:lang w:val="en-US"/>
        </w:rPr>
      </w:pPr>
      <w:r w:rsidRPr="006A150A">
        <w:rPr>
          <w:b/>
          <w:bCs/>
          <w:color w:val="000000" w:themeColor="text1"/>
          <w:lang w:val="en-US"/>
        </w:rPr>
        <w:t>Community Reactions</w:t>
      </w:r>
      <w:r w:rsidRPr="006A150A">
        <w:rPr>
          <w:color w:val="000000" w:themeColor="text1"/>
          <w:lang w:val="en-US"/>
        </w:rPr>
        <w:t>: The trends suggest that certain topics or individuals are triggers for increased toxic behavior, which may require targeted interventions during these periods.</w:t>
      </w:r>
    </w:p>
    <w:p w14:paraId="6BE4BFF4" w14:textId="77777777" w:rsidR="00666F08" w:rsidRPr="006A150A" w:rsidRDefault="00666F08" w:rsidP="00666F08">
      <w:pPr>
        <w:rPr>
          <w:b/>
          <w:bCs/>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41A4D5F2" w14:textId="77777777" w:rsidR="00666F08" w:rsidRPr="006A150A" w:rsidRDefault="00666F08" w:rsidP="00666F08">
      <w:pPr>
        <w:numPr>
          <w:ilvl w:val="0"/>
          <w:numId w:val="36"/>
        </w:numPr>
        <w:rPr>
          <w:color w:val="000000" w:themeColor="text1"/>
          <w:lang w:val="en-US"/>
        </w:rPr>
      </w:pPr>
      <w:r w:rsidRPr="006A150A">
        <w:rPr>
          <w:b/>
          <w:bCs/>
          <w:color w:val="000000" w:themeColor="text1"/>
          <w:lang w:val="en-US"/>
        </w:rPr>
        <w:t>Proactive Monitoring</w:t>
      </w:r>
      <w:r w:rsidRPr="006A150A">
        <w:rPr>
          <w:color w:val="000000" w:themeColor="text1"/>
          <w:lang w:val="en-US"/>
        </w:rPr>
        <w:t>: Implement real-time monitoring during known periods of heightened toxicity to address issues as they arise.</w:t>
      </w:r>
    </w:p>
    <w:p w14:paraId="6BB08ABD" w14:textId="77777777" w:rsidR="00666F08" w:rsidRPr="006A150A" w:rsidRDefault="00666F08" w:rsidP="00666F08">
      <w:pPr>
        <w:numPr>
          <w:ilvl w:val="0"/>
          <w:numId w:val="36"/>
        </w:numPr>
        <w:rPr>
          <w:color w:val="000000" w:themeColor="text1"/>
          <w:lang w:val="en-US"/>
        </w:rPr>
      </w:pPr>
      <w:r w:rsidRPr="006A150A">
        <w:rPr>
          <w:b/>
          <w:bCs/>
          <w:color w:val="000000" w:themeColor="text1"/>
          <w:lang w:val="en-US"/>
        </w:rPr>
        <w:t>Moderation and Interventions</w:t>
      </w:r>
      <w:r w:rsidRPr="006A150A">
        <w:rPr>
          <w:color w:val="000000" w:themeColor="text1"/>
          <w:lang w:val="en-US"/>
        </w:rPr>
        <w:t>: Increase moderation efforts during expected spikes, such as when controversial topics are being discussed.</w:t>
      </w:r>
    </w:p>
    <w:p w14:paraId="6EC76F17" w14:textId="77777777" w:rsidR="00666F08" w:rsidRPr="006A150A" w:rsidRDefault="00666F08" w:rsidP="00666F08">
      <w:pPr>
        <w:numPr>
          <w:ilvl w:val="0"/>
          <w:numId w:val="36"/>
        </w:numPr>
        <w:rPr>
          <w:color w:val="000000" w:themeColor="text1"/>
          <w:lang w:val="en-US"/>
        </w:rPr>
      </w:pPr>
      <w:r w:rsidRPr="006A150A">
        <w:rPr>
          <w:b/>
          <w:bCs/>
          <w:color w:val="000000" w:themeColor="text1"/>
          <w:lang w:val="en-US"/>
        </w:rPr>
        <w:t>Community Engagement</w:t>
      </w:r>
      <w:r w:rsidRPr="006A150A">
        <w:rPr>
          <w:color w:val="000000" w:themeColor="text1"/>
          <w:lang w:val="en-US"/>
        </w:rPr>
        <w:t>: Use periods of low toxicity to build a more positive community culture, potentially reducing the severity of future spikes.</w:t>
      </w:r>
    </w:p>
    <w:p w14:paraId="73FDBE10" w14:textId="77777777" w:rsidR="00666F08" w:rsidRPr="006A150A" w:rsidRDefault="00000000" w:rsidP="00666F08">
      <w:pPr>
        <w:rPr>
          <w:color w:val="000000" w:themeColor="text1"/>
        </w:rPr>
      </w:pPr>
      <w:r w:rsidRPr="006A150A">
        <w:rPr>
          <w:color w:val="000000" w:themeColor="text1"/>
        </w:rPr>
        <w:pict w14:anchorId="724FB9F7">
          <v:rect id="_x0000_i1032" style="width:0;height:1.5pt" o:hralign="center" o:hrstd="t" o:hr="t" fillcolor="#a0a0a0" stroked="f"/>
        </w:pict>
      </w:r>
    </w:p>
    <w:p w14:paraId="68715DA0" w14:textId="77777777" w:rsidR="00666F08" w:rsidRPr="006A150A" w:rsidRDefault="00666F08" w:rsidP="00666F08">
      <w:pPr>
        <w:rPr>
          <w:b/>
          <w:bCs/>
          <w:color w:val="000000" w:themeColor="text1"/>
          <w:lang w:val="en-US"/>
        </w:rPr>
      </w:pPr>
      <w:r w:rsidRPr="006A150A">
        <w:rPr>
          <w:b/>
          <w:bCs/>
          <w:color w:val="000000" w:themeColor="text1"/>
          <w:lang w:val="en-US"/>
        </w:rPr>
        <w:t>Conclusion and Recommendations</w:t>
      </w:r>
    </w:p>
    <w:p w14:paraId="6021C007" w14:textId="77777777" w:rsidR="00666F08" w:rsidRPr="006A150A" w:rsidRDefault="00666F08" w:rsidP="00666F08">
      <w:pPr>
        <w:rPr>
          <w:b/>
          <w:bCs/>
          <w:color w:val="000000" w:themeColor="text1"/>
          <w:lang w:val="en-US"/>
        </w:rPr>
      </w:pPr>
      <w:r w:rsidRPr="006A150A">
        <w:rPr>
          <w:b/>
          <w:bCs/>
          <w:color w:val="000000" w:themeColor="text1"/>
          <w:lang w:val="en-US"/>
        </w:rPr>
        <w:t>Key Findings:</w:t>
      </w:r>
    </w:p>
    <w:p w14:paraId="09D0C4E2" w14:textId="77777777" w:rsidR="00666F08" w:rsidRPr="006A150A" w:rsidRDefault="00666F08" w:rsidP="00666F08">
      <w:pPr>
        <w:numPr>
          <w:ilvl w:val="0"/>
          <w:numId w:val="37"/>
        </w:numPr>
        <w:rPr>
          <w:color w:val="000000" w:themeColor="text1"/>
          <w:lang w:val="en-US"/>
        </w:rPr>
      </w:pPr>
      <w:r w:rsidRPr="006A150A">
        <w:rPr>
          <w:b/>
          <w:bCs/>
          <w:color w:val="000000" w:themeColor="text1"/>
          <w:lang w:val="en-US"/>
        </w:rPr>
        <w:lastRenderedPageBreak/>
        <w:t>High Toxicity in Specific Channels</w:t>
      </w:r>
      <w:r w:rsidRPr="006A150A">
        <w:rPr>
          <w:color w:val="000000" w:themeColor="text1"/>
          <w:lang w:val="en-US"/>
        </w:rPr>
        <w:t xml:space="preserve">: Channels like </w:t>
      </w:r>
      <w:r w:rsidRPr="006A150A">
        <w:rPr>
          <w:i/>
          <w:iCs/>
          <w:color w:val="000000" w:themeColor="text1"/>
          <w:lang w:val="en-US"/>
        </w:rPr>
        <w:t>Oh No Nora</w:t>
      </w:r>
      <w:r w:rsidRPr="006A150A">
        <w:rPr>
          <w:color w:val="000000" w:themeColor="text1"/>
          <w:lang w:val="en-US"/>
        </w:rPr>
        <w:t xml:space="preserve">, </w:t>
      </w:r>
      <w:proofErr w:type="spellStart"/>
      <w:r w:rsidRPr="006A150A">
        <w:rPr>
          <w:i/>
          <w:iCs/>
          <w:color w:val="000000" w:themeColor="text1"/>
          <w:lang w:val="en-US"/>
        </w:rPr>
        <w:t>SergeDelMar</w:t>
      </w:r>
      <w:proofErr w:type="spellEnd"/>
      <w:r w:rsidRPr="006A150A">
        <w:rPr>
          <w:color w:val="000000" w:themeColor="text1"/>
          <w:lang w:val="en-US"/>
        </w:rPr>
        <w:t xml:space="preserve">, and </w:t>
      </w:r>
      <w:r w:rsidRPr="006A150A">
        <w:rPr>
          <w:i/>
          <w:iCs/>
          <w:color w:val="000000" w:themeColor="text1"/>
          <w:lang w:val="en-US"/>
        </w:rPr>
        <w:t>Liz Gale</w:t>
      </w:r>
      <w:r w:rsidRPr="006A150A">
        <w:rPr>
          <w:color w:val="000000" w:themeColor="text1"/>
          <w:lang w:val="en-US"/>
        </w:rPr>
        <w:t xml:space="preserve"> exhibit particularly high levels of toxicity, with users consistently engaging in harmful behavior.</w:t>
      </w:r>
    </w:p>
    <w:p w14:paraId="291DBAA4" w14:textId="77777777" w:rsidR="00666F08" w:rsidRPr="006A150A" w:rsidRDefault="00666F08" w:rsidP="00666F08">
      <w:pPr>
        <w:numPr>
          <w:ilvl w:val="0"/>
          <w:numId w:val="37"/>
        </w:numPr>
        <w:rPr>
          <w:color w:val="000000" w:themeColor="text1"/>
          <w:lang w:val="en-US"/>
        </w:rPr>
      </w:pPr>
      <w:r w:rsidRPr="006A150A">
        <w:rPr>
          <w:b/>
          <w:bCs/>
          <w:color w:val="000000" w:themeColor="text1"/>
          <w:lang w:val="en-US"/>
        </w:rPr>
        <w:t>Targeted Harassment</w:t>
      </w:r>
      <w:r w:rsidRPr="006A150A">
        <w:rPr>
          <w:color w:val="000000" w:themeColor="text1"/>
          <w:lang w:val="en-US"/>
        </w:rPr>
        <w:t xml:space="preserve">: Individuals such as </w:t>
      </w:r>
      <w:r w:rsidRPr="006A150A">
        <w:rPr>
          <w:b/>
          <w:bCs/>
          <w:color w:val="000000" w:themeColor="text1"/>
          <w:lang w:val="en-US"/>
        </w:rPr>
        <w:t>Leah Remini</w:t>
      </w:r>
      <w:r w:rsidRPr="006A150A">
        <w:rPr>
          <w:color w:val="000000" w:themeColor="text1"/>
          <w:lang w:val="en-US"/>
        </w:rPr>
        <w:t xml:space="preserve">, </w:t>
      </w:r>
      <w:r w:rsidRPr="006A150A">
        <w:rPr>
          <w:b/>
          <w:bCs/>
          <w:color w:val="000000" w:themeColor="text1"/>
          <w:lang w:val="en-US"/>
        </w:rPr>
        <w:t>Mike Rinder</w:t>
      </w:r>
      <w:r w:rsidRPr="006A150A">
        <w:rPr>
          <w:color w:val="000000" w:themeColor="text1"/>
          <w:lang w:val="en-US"/>
        </w:rPr>
        <w:t xml:space="preserve">, and </w:t>
      </w:r>
      <w:r w:rsidRPr="006A150A">
        <w:rPr>
          <w:b/>
          <w:bCs/>
          <w:color w:val="000000" w:themeColor="text1"/>
          <w:lang w:val="en-US"/>
        </w:rPr>
        <w:t>Mitch Brisker</w:t>
      </w:r>
      <w:r w:rsidRPr="006A150A">
        <w:rPr>
          <w:color w:val="000000" w:themeColor="text1"/>
          <w:lang w:val="en-US"/>
        </w:rPr>
        <w:t xml:space="preserve"> are frequently targeted by toxic comments, indicating organized or sustained harassment efforts.</w:t>
      </w:r>
    </w:p>
    <w:p w14:paraId="748DE351" w14:textId="77777777" w:rsidR="00666F08" w:rsidRPr="006A150A" w:rsidRDefault="00666F08" w:rsidP="00666F08">
      <w:pPr>
        <w:numPr>
          <w:ilvl w:val="0"/>
          <w:numId w:val="37"/>
        </w:numPr>
        <w:rPr>
          <w:color w:val="000000" w:themeColor="text1"/>
          <w:lang w:val="en-US"/>
        </w:rPr>
      </w:pPr>
      <w:r w:rsidRPr="006A150A">
        <w:rPr>
          <w:b/>
          <w:bCs/>
          <w:color w:val="000000" w:themeColor="text1"/>
          <w:lang w:val="en-US"/>
        </w:rPr>
        <w:t>Persistent Toxic Users</w:t>
      </w:r>
      <w:r w:rsidRPr="006A150A">
        <w:rPr>
          <w:color w:val="000000" w:themeColor="text1"/>
          <w:lang w:val="en-US"/>
        </w:rPr>
        <w:t xml:space="preserve">: Certain users, including </w:t>
      </w:r>
      <w:r w:rsidRPr="006A150A">
        <w:rPr>
          <w:b/>
          <w:bCs/>
          <w:color w:val="000000" w:themeColor="text1"/>
          <w:lang w:val="en-US"/>
        </w:rPr>
        <w:t>Chelsee Spalding</w:t>
      </w:r>
      <w:r w:rsidRPr="006A150A">
        <w:rPr>
          <w:color w:val="000000" w:themeColor="text1"/>
          <w:lang w:val="en-US"/>
        </w:rPr>
        <w:t xml:space="preserve">, </w:t>
      </w:r>
      <w:proofErr w:type="spellStart"/>
      <w:r w:rsidRPr="006A150A">
        <w:rPr>
          <w:b/>
          <w:bCs/>
          <w:color w:val="000000" w:themeColor="text1"/>
          <w:lang w:val="en-US"/>
        </w:rPr>
        <w:t>heyuthinkusuck</w:t>
      </w:r>
      <w:proofErr w:type="spellEnd"/>
      <w:r w:rsidRPr="006A150A">
        <w:rPr>
          <w:color w:val="000000" w:themeColor="text1"/>
          <w:lang w:val="en-US"/>
        </w:rPr>
        <w:t xml:space="preserve">, and </w:t>
      </w:r>
      <w:r w:rsidRPr="006A150A">
        <w:rPr>
          <w:b/>
          <w:bCs/>
          <w:color w:val="000000" w:themeColor="text1"/>
          <w:lang w:val="en-US"/>
        </w:rPr>
        <w:t>PhyllisAnn</w:t>
      </w:r>
      <w:r w:rsidRPr="006A150A">
        <w:rPr>
          <w:color w:val="000000" w:themeColor="text1"/>
          <w:lang w:val="en-US"/>
        </w:rPr>
        <w:t>, are major contributors to the toxic environment across multiple channels.</w:t>
      </w:r>
    </w:p>
    <w:p w14:paraId="02568E0B" w14:textId="77777777" w:rsidR="00666F08" w:rsidRPr="006A150A" w:rsidRDefault="00666F08" w:rsidP="00666F08">
      <w:pPr>
        <w:rPr>
          <w:b/>
          <w:bCs/>
          <w:color w:val="000000" w:themeColor="text1"/>
        </w:rPr>
      </w:pPr>
      <w:proofErr w:type="spellStart"/>
      <w:r w:rsidRPr="006A150A">
        <w:rPr>
          <w:b/>
          <w:bCs/>
          <w:color w:val="000000" w:themeColor="text1"/>
        </w:rPr>
        <w:t>Recommendations</w:t>
      </w:r>
      <w:proofErr w:type="spellEnd"/>
      <w:r w:rsidRPr="006A150A">
        <w:rPr>
          <w:b/>
          <w:bCs/>
          <w:color w:val="000000" w:themeColor="text1"/>
        </w:rPr>
        <w:t>:</w:t>
      </w:r>
    </w:p>
    <w:p w14:paraId="4D93F9F6" w14:textId="77777777" w:rsidR="00666F08" w:rsidRPr="006A150A" w:rsidRDefault="00666F08" w:rsidP="00666F08">
      <w:pPr>
        <w:numPr>
          <w:ilvl w:val="0"/>
          <w:numId w:val="38"/>
        </w:numPr>
        <w:rPr>
          <w:color w:val="000000" w:themeColor="text1"/>
        </w:rPr>
      </w:pPr>
      <w:proofErr w:type="spellStart"/>
      <w:r w:rsidRPr="006A150A">
        <w:rPr>
          <w:b/>
          <w:bCs/>
          <w:color w:val="000000" w:themeColor="text1"/>
        </w:rPr>
        <w:t>Enhanced</w:t>
      </w:r>
      <w:proofErr w:type="spellEnd"/>
      <w:r w:rsidRPr="006A150A">
        <w:rPr>
          <w:b/>
          <w:bCs/>
          <w:color w:val="000000" w:themeColor="text1"/>
        </w:rPr>
        <w:t xml:space="preserve"> </w:t>
      </w:r>
      <w:proofErr w:type="spellStart"/>
      <w:r w:rsidRPr="006A150A">
        <w:rPr>
          <w:b/>
          <w:bCs/>
          <w:color w:val="000000" w:themeColor="text1"/>
        </w:rPr>
        <w:t>Moderation</w:t>
      </w:r>
      <w:proofErr w:type="spellEnd"/>
      <w:r w:rsidRPr="006A150A">
        <w:rPr>
          <w:color w:val="000000" w:themeColor="text1"/>
        </w:rPr>
        <w:t>:</w:t>
      </w:r>
    </w:p>
    <w:p w14:paraId="40E93487"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Increase moderation efforts during known periods of high toxicity, particularly in channels with consistently high levels of harmful behavior.</w:t>
      </w:r>
    </w:p>
    <w:p w14:paraId="4D90E793"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Implement automated tools alongside human moderators to identify and address toxic comments in real-time.</w:t>
      </w:r>
    </w:p>
    <w:p w14:paraId="4B10C5A6" w14:textId="77777777" w:rsidR="00666F08" w:rsidRPr="006A150A" w:rsidRDefault="00666F08" w:rsidP="00666F08">
      <w:pPr>
        <w:numPr>
          <w:ilvl w:val="0"/>
          <w:numId w:val="38"/>
        </w:numPr>
        <w:rPr>
          <w:color w:val="000000" w:themeColor="text1"/>
        </w:rPr>
      </w:pPr>
      <w:proofErr w:type="spellStart"/>
      <w:r w:rsidRPr="006A150A">
        <w:rPr>
          <w:b/>
          <w:bCs/>
          <w:color w:val="000000" w:themeColor="text1"/>
        </w:rPr>
        <w:t>Reporting</w:t>
      </w:r>
      <w:proofErr w:type="spellEnd"/>
      <w:r w:rsidRPr="006A150A">
        <w:rPr>
          <w:b/>
          <w:bCs/>
          <w:color w:val="000000" w:themeColor="text1"/>
        </w:rPr>
        <w:t xml:space="preserve"> </w:t>
      </w:r>
      <w:proofErr w:type="spellStart"/>
      <w:r w:rsidRPr="006A150A">
        <w:rPr>
          <w:b/>
          <w:bCs/>
          <w:color w:val="000000" w:themeColor="text1"/>
        </w:rPr>
        <w:t>Mechanisms</w:t>
      </w:r>
      <w:proofErr w:type="spellEnd"/>
      <w:r w:rsidRPr="006A150A">
        <w:rPr>
          <w:color w:val="000000" w:themeColor="text1"/>
        </w:rPr>
        <w:t>:</w:t>
      </w:r>
    </w:p>
    <w:p w14:paraId="5D7B4393"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Report identified toxic users to YouTube for violating community guidelines. Persistent offenders should be subject to stricter actions, including bans.</w:t>
      </w:r>
    </w:p>
    <w:p w14:paraId="5CDC492C"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Encourage community members to actively use reporting features to flag inappropriate content.</w:t>
      </w:r>
    </w:p>
    <w:p w14:paraId="09F016F9" w14:textId="77777777" w:rsidR="00666F08" w:rsidRPr="006A150A" w:rsidRDefault="00666F08" w:rsidP="00666F08">
      <w:pPr>
        <w:numPr>
          <w:ilvl w:val="0"/>
          <w:numId w:val="38"/>
        </w:numPr>
        <w:rPr>
          <w:color w:val="000000" w:themeColor="text1"/>
        </w:rPr>
      </w:pPr>
      <w:proofErr w:type="spellStart"/>
      <w:r w:rsidRPr="006A150A">
        <w:rPr>
          <w:b/>
          <w:bCs/>
          <w:color w:val="000000" w:themeColor="text1"/>
        </w:rPr>
        <w:t>Community</w:t>
      </w:r>
      <w:proofErr w:type="spellEnd"/>
      <w:r w:rsidRPr="006A150A">
        <w:rPr>
          <w:b/>
          <w:bCs/>
          <w:color w:val="000000" w:themeColor="text1"/>
        </w:rPr>
        <w:t xml:space="preserve"> </w:t>
      </w:r>
      <w:proofErr w:type="spellStart"/>
      <w:r w:rsidRPr="006A150A">
        <w:rPr>
          <w:b/>
          <w:bCs/>
          <w:color w:val="000000" w:themeColor="text1"/>
        </w:rPr>
        <w:t>Engagement</w:t>
      </w:r>
      <w:proofErr w:type="spellEnd"/>
      <w:r w:rsidRPr="006A150A">
        <w:rPr>
          <w:color w:val="000000" w:themeColor="text1"/>
        </w:rPr>
        <w:t>:</w:t>
      </w:r>
    </w:p>
    <w:p w14:paraId="5AADF6D8"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Foster a more positive community culture by promoting respectful dialogue and recognizing constructive contributions.</w:t>
      </w:r>
    </w:p>
    <w:p w14:paraId="5EE392A2"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Organize community events or discussions that emphasize respectful interactions and reduce the likelihood of toxic behavior.</w:t>
      </w:r>
    </w:p>
    <w:p w14:paraId="5B7D4CB5" w14:textId="77777777" w:rsidR="00666F08" w:rsidRPr="006A150A" w:rsidRDefault="00666F08" w:rsidP="00666F08">
      <w:pPr>
        <w:numPr>
          <w:ilvl w:val="0"/>
          <w:numId w:val="38"/>
        </w:numPr>
        <w:rPr>
          <w:color w:val="000000" w:themeColor="text1"/>
        </w:rPr>
      </w:pPr>
      <w:proofErr w:type="spellStart"/>
      <w:r w:rsidRPr="006A150A">
        <w:rPr>
          <w:b/>
          <w:bCs/>
          <w:color w:val="000000" w:themeColor="text1"/>
        </w:rPr>
        <w:t>Support</w:t>
      </w:r>
      <w:proofErr w:type="spellEnd"/>
      <w:r w:rsidRPr="006A150A">
        <w:rPr>
          <w:b/>
          <w:bCs/>
          <w:color w:val="000000" w:themeColor="text1"/>
        </w:rPr>
        <w:t xml:space="preserve"> for </w:t>
      </w:r>
      <w:proofErr w:type="spellStart"/>
      <w:r w:rsidRPr="006A150A">
        <w:rPr>
          <w:b/>
          <w:bCs/>
          <w:color w:val="000000" w:themeColor="text1"/>
        </w:rPr>
        <w:t>Targeted</w:t>
      </w:r>
      <w:proofErr w:type="spellEnd"/>
      <w:r w:rsidRPr="006A150A">
        <w:rPr>
          <w:b/>
          <w:bCs/>
          <w:color w:val="000000" w:themeColor="text1"/>
        </w:rPr>
        <w:t xml:space="preserve"> </w:t>
      </w:r>
      <w:proofErr w:type="spellStart"/>
      <w:r w:rsidRPr="006A150A">
        <w:rPr>
          <w:b/>
          <w:bCs/>
          <w:color w:val="000000" w:themeColor="text1"/>
        </w:rPr>
        <w:t>Individuals</w:t>
      </w:r>
      <w:proofErr w:type="spellEnd"/>
      <w:r w:rsidRPr="006A150A">
        <w:rPr>
          <w:color w:val="000000" w:themeColor="text1"/>
        </w:rPr>
        <w:t>:</w:t>
      </w:r>
    </w:p>
    <w:p w14:paraId="70F49F42"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Provide resources and support for individuals who are frequent targets of harassment, offering them avenues for reporting and recourse.</w:t>
      </w:r>
    </w:p>
    <w:p w14:paraId="738E8934"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Engage with platform support teams to ensure that harassment complaints are addressed promptly and effectively.</w:t>
      </w:r>
    </w:p>
    <w:p w14:paraId="3E329530" w14:textId="77777777" w:rsidR="00666F08" w:rsidRPr="006A150A" w:rsidRDefault="00666F08" w:rsidP="00666F08">
      <w:pPr>
        <w:numPr>
          <w:ilvl w:val="0"/>
          <w:numId w:val="38"/>
        </w:numPr>
        <w:rPr>
          <w:color w:val="000000" w:themeColor="text1"/>
        </w:rPr>
      </w:pPr>
      <w:proofErr w:type="spellStart"/>
      <w:r w:rsidRPr="006A150A">
        <w:rPr>
          <w:b/>
          <w:bCs/>
          <w:color w:val="000000" w:themeColor="text1"/>
        </w:rPr>
        <w:lastRenderedPageBreak/>
        <w:t>Monitoring</w:t>
      </w:r>
      <w:proofErr w:type="spellEnd"/>
      <w:r w:rsidRPr="006A150A">
        <w:rPr>
          <w:b/>
          <w:bCs/>
          <w:color w:val="000000" w:themeColor="text1"/>
        </w:rPr>
        <w:t xml:space="preserve"> </w:t>
      </w:r>
      <w:proofErr w:type="spellStart"/>
      <w:r w:rsidRPr="006A150A">
        <w:rPr>
          <w:b/>
          <w:bCs/>
          <w:color w:val="000000" w:themeColor="text1"/>
        </w:rPr>
        <w:t>and</w:t>
      </w:r>
      <w:proofErr w:type="spellEnd"/>
      <w:r w:rsidRPr="006A150A">
        <w:rPr>
          <w:b/>
          <w:bCs/>
          <w:color w:val="000000" w:themeColor="text1"/>
        </w:rPr>
        <w:t xml:space="preserve"> Follow-up</w:t>
      </w:r>
      <w:r w:rsidRPr="006A150A">
        <w:rPr>
          <w:color w:val="000000" w:themeColor="text1"/>
        </w:rPr>
        <w:t>:</w:t>
      </w:r>
    </w:p>
    <w:p w14:paraId="359231AC"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Conduct regular follow-up analyses to monitor the effectiveness of implemented measures and identify new trends in toxic behavior.</w:t>
      </w:r>
    </w:p>
    <w:p w14:paraId="44886827" w14:textId="77777777" w:rsidR="00666F08" w:rsidRPr="006A150A" w:rsidRDefault="00666F08" w:rsidP="00666F08">
      <w:pPr>
        <w:numPr>
          <w:ilvl w:val="1"/>
          <w:numId w:val="38"/>
        </w:numPr>
        <w:rPr>
          <w:color w:val="000000" w:themeColor="text1"/>
          <w:lang w:val="en-US"/>
        </w:rPr>
      </w:pPr>
      <w:r w:rsidRPr="006A150A">
        <w:rPr>
          <w:color w:val="000000" w:themeColor="text1"/>
          <w:lang w:val="en-US"/>
        </w:rPr>
        <w:t>Adjust moderation and engagement strategies based on ongoing observations and data-driven insights.</w:t>
      </w:r>
    </w:p>
    <w:p w14:paraId="401083BF" w14:textId="77777777" w:rsidR="00666F08" w:rsidRPr="006A150A" w:rsidRDefault="00000000" w:rsidP="00666F08">
      <w:pPr>
        <w:rPr>
          <w:color w:val="000000" w:themeColor="text1"/>
        </w:rPr>
      </w:pPr>
      <w:r w:rsidRPr="006A150A">
        <w:rPr>
          <w:color w:val="000000" w:themeColor="text1"/>
        </w:rPr>
        <w:pict w14:anchorId="779E2F30">
          <v:rect id="_x0000_i1033" style="width:0;height:1.5pt" o:hralign="center" o:hrstd="t" o:hr="t" fillcolor="#a0a0a0" stroked="f"/>
        </w:pict>
      </w:r>
    </w:p>
    <w:p w14:paraId="549B1F96" w14:textId="77777777" w:rsidR="00666F08" w:rsidRPr="006A150A" w:rsidRDefault="00666F08" w:rsidP="00666F08">
      <w:pPr>
        <w:rPr>
          <w:b/>
          <w:bCs/>
          <w:color w:val="000000" w:themeColor="text1"/>
          <w:lang w:val="en-US"/>
        </w:rPr>
      </w:pPr>
      <w:r w:rsidRPr="006A150A">
        <w:rPr>
          <w:b/>
          <w:bCs/>
          <w:color w:val="000000" w:themeColor="text1"/>
          <w:lang w:val="en-US"/>
        </w:rPr>
        <w:t>Appendices</w:t>
      </w:r>
    </w:p>
    <w:p w14:paraId="5E17983B" w14:textId="77777777" w:rsidR="00666F08" w:rsidRPr="006A150A" w:rsidRDefault="00666F08" w:rsidP="00666F08">
      <w:pPr>
        <w:rPr>
          <w:b/>
          <w:bCs/>
          <w:color w:val="000000" w:themeColor="text1"/>
          <w:lang w:val="en-US"/>
        </w:rPr>
      </w:pPr>
      <w:r w:rsidRPr="006A150A">
        <w:rPr>
          <w:b/>
          <w:bCs/>
          <w:color w:val="000000" w:themeColor="text1"/>
          <w:lang w:val="en-US"/>
        </w:rPr>
        <w:t>Appendix A: Data Summary Tables</w:t>
      </w:r>
    </w:p>
    <w:p w14:paraId="4A37E800" w14:textId="77777777" w:rsidR="00666F08" w:rsidRPr="006A150A" w:rsidRDefault="00666F08" w:rsidP="00666F08">
      <w:pPr>
        <w:rPr>
          <w:color w:val="000000" w:themeColor="text1"/>
          <w:lang w:val="en-US"/>
        </w:rPr>
      </w:pPr>
      <w:r w:rsidRPr="006A150A">
        <w:rPr>
          <w:i/>
          <w:iCs/>
          <w:color w:val="000000" w:themeColor="text1"/>
          <w:lang w:val="en-US"/>
        </w:rPr>
        <w:t>Tables summarizing toxicity scores, user rankings, and targeted harassment statistics across all analyzed channels.</w:t>
      </w:r>
    </w:p>
    <w:p w14:paraId="5DCC164C" w14:textId="77777777" w:rsidR="00666F08" w:rsidRPr="006A150A" w:rsidRDefault="00666F08" w:rsidP="00666F08">
      <w:pPr>
        <w:rPr>
          <w:b/>
          <w:bCs/>
          <w:color w:val="000000" w:themeColor="text1"/>
          <w:lang w:val="en-US"/>
        </w:rPr>
      </w:pPr>
      <w:r w:rsidRPr="006A150A">
        <w:rPr>
          <w:b/>
          <w:bCs/>
          <w:color w:val="000000" w:themeColor="text1"/>
          <w:lang w:val="en-US"/>
        </w:rPr>
        <w:t>Appendix B: Methodological Details</w:t>
      </w:r>
    </w:p>
    <w:p w14:paraId="79805AB1" w14:textId="77777777" w:rsidR="00666F08" w:rsidRPr="006A150A" w:rsidRDefault="00666F08" w:rsidP="00666F08">
      <w:pPr>
        <w:rPr>
          <w:color w:val="000000" w:themeColor="text1"/>
          <w:lang w:val="en-US"/>
        </w:rPr>
      </w:pPr>
      <w:r w:rsidRPr="006A150A">
        <w:rPr>
          <w:i/>
          <w:iCs/>
          <w:color w:val="000000" w:themeColor="text1"/>
          <w:lang w:val="en-US"/>
        </w:rPr>
        <w:t>In-depth explanation of the data processing techniques, tools used for toxicity assessment, and statistical methods applied during the analysis.</w:t>
      </w:r>
    </w:p>
    <w:p w14:paraId="4C242685" w14:textId="77777777" w:rsidR="00666F08" w:rsidRPr="006A150A" w:rsidRDefault="00000000" w:rsidP="00666F08">
      <w:pPr>
        <w:rPr>
          <w:color w:val="000000" w:themeColor="text1"/>
        </w:rPr>
      </w:pPr>
      <w:r w:rsidRPr="006A150A">
        <w:rPr>
          <w:color w:val="000000" w:themeColor="text1"/>
        </w:rPr>
        <w:pict w14:anchorId="0A854B63">
          <v:rect id="_x0000_i1034" style="width:0;height:1.5pt" o:hralign="center" o:hrstd="t" o:hr="t" fillcolor="#a0a0a0" stroked="f"/>
        </w:pict>
      </w:r>
    </w:p>
    <w:p w14:paraId="21E69DA7" w14:textId="77777777" w:rsidR="00666F08" w:rsidRPr="006A150A" w:rsidRDefault="00666F08" w:rsidP="00666F08">
      <w:pPr>
        <w:rPr>
          <w:color w:val="000000" w:themeColor="text1"/>
          <w:lang w:val="en-US"/>
        </w:rPr>
      </w:pPr>
      <w:r w:rsidRPr="006A150A">
        <w:rPr>
          <w:b/>
          <w:bCs/>
          <w:color w:val="000000" w:themeColor="text1"/>
          <w:lang w:val="en-US"/>
        </w:rPr>
        <w:t>Prepared by:</w:t>
      </w:r>
      <w:r w:rsidRPr="006A150A">
        <w:rPr>
          <w:color w:val="000000" w:themeColor="text1"/>
          <w:lang w:val="en-US"/>
        </w:rPr>
        <w:t xml:space="preserve"> [Your Name/Organization]</w:t>
      </w:r>
      <w:r w:rsidRPr="006A150A">
        <w:rPr>
          <w:color w:val="000000" w:themeColor="text1"/>
          <w:lang w:val="en-US"/>
        </w:rPr>
        <w:br/>
      </w:r>
      <w:r w:rsidRPr="006A150A">
        <w:rPr>
          <w:b/>
          <w:bCs/>
          <w:color w:val="000000" w:themeColor="text1"/>
          <w:lang w:val="en-US"/>
        </w:rPr>
        <w:t>Date:</w:t>
      </w:r>
      <w:r w:rsidRPr="006A150A">
        <w:rPr>
          <w:color w:val="000000" w:themeColor="text1"/>
          <w:lang w:val="en-US"/>
        </w:rPr>
        <w:t xml:space="preserve"> [Current Date]</w:t>
      </w:r>
    </w:p>
    <w:p w14:paraId="273AC146" w14:textId="77777777" w:rsidR="00666F08" w:rsidRPr="006A150A" w:rsidRDefault="00000000" w:rsidP="00666F08">
      <w:pPr>
        <w:rPr>
          <w:color w:val="000000" w:themeColor="text1"/>
        </w:rPr>
      </w:pPr>
      <w:r w:rsidRPr="006A150A">
        <w:rPr>
          <w:color w:val="000000" w:themeColor="text1"/>
        </w:rPr>
        <w:pict w14:anchorId="36A9CDB0">
          <v:rect id="_x0000_i1035" style="width:0;height:1.5pt" o:hralign="center" o:hrstd="t" o:hr="t" fillcolor="#a0a0a0" stroked="f"/>
        </w:pict>
      </w:r>
    </w:p>
    <w:p w14:paraId="14155759" w14:textId="77777777" w:rsidR="00666F08" w:rsidRPr="006A150A" w:rsidRDefault="00666F08" w:rsidP="00666F08">
      <w:pPr>
        <w:rPr>
          <w:color w:val="000000" w:themeColor="text1"/>
          <w:lang w:val="en-US"/>
        </w:rPr>
      </w:pPr>
      <w:r w:rsidRPr="006A150A">
        <w:rPr>
          <w:color w:val="000000" w:themeColor="text1"/>
          <w:lang w:val="en-US"/>
        </w:rPr>
        <w:t>This report provides a detailed and comprehensive analysis of the toxic behavior observed across multiple YouTube channels targeting The Aftermath Foundation and associated individuals. By following the outlined recommendations, steps can be taken to mitigate this harmful behavior and foster a more positive online community. If further action or analysis is needed, additional data or updates can be incorporated into ongoing efforts.</w:t>
      </w:r>
    </w:p>
    <w:p w14:paraId="7DB8FF72" w14:textId="77777777" w:rsidR="009E5C5D" w:rsidRPr="006A150A" w:rsidRDefault="009E5C5D">
      <w:pPr>
        <w:rPr>
          <w:color w:val="000000" w:themeColor="text1"/>
          <w:lang w:val="en-US"/>
        </w:rPr>
      </w:pPr>
    </w:p>
    <w:sectPr w:rsidR="009E5C5D" w:rsidRPr="006A150A" w:rsidSect="003F772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3110C"/>
    <w:multiLevelType w:val="multilevel"/>
    <w:tmpl w:val="7A9C25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0569DA"/>
    <w:multiLevelType w:val="multilevel"/>
    <w:tmpl w:val="38685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3C04E1"/>
    <w:multiLevelType w:val="multilevel"/>
    <w:tmpl w:val="C7023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C32701"/>
    <w:multiLevelType w:val="multilevel"/>
    <w:tmpl w:val="17D82C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3D739A"/>
    <w:multiLevelType w:val="multilevel"/>
    <w:tmpl w:val="72C4557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27549A9"/>
    <w:multiLevelType w:val="multilevel"/>
    <w:tmpl w:val="21A2D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3834DBF"/>
    <w:multiLevelType w:val="multilevel"/>
    <w:tmpl w:val="9DF2F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5DC5524"/>
    <w:multiLevelType w:val="multilevel"/>
    <w:tmpl w:val="0D8E5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7D21729"/>
    <w:multiLevelType w:val="multilevel"/>
    <w:tmpl w:val="649E7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AD762CF"/>
    <w:multiLevelType w:val="multilevel"/>
    <w:tmpl w:val="B8EEF5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8D281F"/>
    <w:multiLevelType w:val="multilevel"/>
    <w:tmpl w:val="E326A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2604C"/>
    <w:multiLevelType w:val="multilevel"/>
    <w:tmpl w:val="28B0632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EF43ED5"/>
    <w:multiLevelType w:val="multilevel"/>
    <w:tmpl w:val="69A8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F566C41"/>
    <w:multiLevelType w:val="multilevel"/>
    <w:tmpl w:val="851AC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2780803"/>
    <w:multiLevelType w:val="multilevel"/>
    <w:tmpl w:val="F9C6D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70B17A8"/>
    <w:multiLevelType w:val="multilevel"/>
    <w:tmpl w:val="98BE1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7757709"/>
    <w:multiLevelType w:val="multilevel"/>
    <w:tmpl w:val="D4B80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BF78E6"/>
    <w:multiLevelType w:val="multilevel"/>
    <w:tmpl w:val="C338F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0CC33D3"/>
    <w:multiLevelType w:val="multilevel"/>
    <w:tmpl w:val="CB061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0C624A"/>
    <w:multiLevelType w:val="multilevel"/>
    <w:tmpl w:val="E638B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D11235"/>
    <w:multiLevelType w:val="multilevel"/>
    <w:tmpl w:val="6B08A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C6B0BFA"/>
    <w:multiLevelType w:val="multilevel"/>
    <w:tmpl w:val="4F98E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C802F14"/>
    <w:multiLevelType w:val="multilevel"/>
    <w:tmpl w:val="B6DCCB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36A7A34"/>
    <w:multiLevelType w:val="multilevel"/>
    <w:tmpl w:val="E6D4F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4DD0839"/>
    <w:multiLevelType w:val="multilevel"/>
    <w:tmpl w:val="450C2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8BF1BC2"/>
    <w:multiLevelType w:val="multilevel"/>
    <w:tmpl w:val="5394B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E53F86"/>
    <w:multiLevelType w:val="multilevel"/>
    <w:tmpl w:val="8D1CF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C3C62D6"/>
    <w:multiLevelType w:val="multilevel"/>
    <w:tmpl w:val="FD009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4C967EC"/>
    <w:multiLevelType w:val="multilevel"/>
    <w:tmpl w:val="2F38C7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4EE6389"/>
    <w:multiLevelType w:val="multilevel"/>
    <w:tmpl w:val="87B2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DE15292"/>
    <w:multiLevelType w:val="multilevel"/>
    <w:tmpl w:val="E162EC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EE6744E"/>
    <w:multiLevelType w:val="multilevel"/>
    <w:tmpl w:val="452AB2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203133"/>
    <w:multiLevelType w:val="multilevel"/>
    <w:tmpl w:val="4314E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7F7239"/>
    <w:multiLevelType w:val="multilevel"/>
    <w:tmpl w:val="A622DF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8637C39"/>
    <w:multiLevelType w:val="multilevel"/>
    <w:tmpl w:val="BB486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92506CF"/>
    <w:multiLevelType w:val="multilevel"/>
    <w:tmpl w:val="B6C662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92D27B1"/>
    <w:multiLevelType w:val="multilevel"/>
    <w:tmpl w:val="EBA83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6CE90843"/>
    <w:multiLevelType w:val="multilevel"/>
    <w:tmpl w:val="32D6A8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09609E7"/>
    <w:multiLevelType w:val="multilevel"/>
    <w:tmpl w:val="33CC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AA614E"/>
    <w:multiLevelType w:val="multilevel"/>
    <w:tmpl w:val="77D21B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794769"/>
    <w:multiLevelType w:val="multilevel"/>
    <w:tmpl w:val="773CD4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FD320A7"/>
    <w:multiLevelType w:val="multilevel"/>
    <w:tmpl w:val="C0A8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75434366">
    <w:abstractNumId w:val="4"/>
  </w:num>
  <w:num w:numId="2" w16cid:durableId="1764059934">
    <w:abstractNumId w:val="25"/>
  </w:num>
  <w:num w:numId="3" w16cid:durableId="1282880039">
    <w:abstractNumId w:val="22"/>
  </w:num>
  <w:num w:numId="4" w16cid:durableId="144249268">
    <w:abstractNumId w:val="19"/>
  </w:num>
  <w:num w:numId="5" w16cid:durableId="1248590">
    <w:abstractNumId w:val="28"/>
  </w:num>
  <w:num w:numId="6" w16cid:durableId="1701928906">
    <w:abstractNumId w:val="6"/>
  </w:num>
  <w:num w:numId="7" w16cid:durableId="1455831971">
    <w:abstractNumId w:val="12"/>
  </w:num>
  <w:num w:numId="8" w16cid:durableId="1616017286">
    <w:abstractNumId w:val="2"/>
  </w:num>
  <w:num w:numId="9" w16cid:durableId="1241450040">
    <w:abstractNumId w:val="10"/>
  </w:num>
  <w:num w:numId="10" w16cid:durableId="814567177">
    <w:abstractNumId w:val="31"/>
  </w:num>
  <w:num w:numId="11" w16cid:durableId="1865895355">
    <w:abstractNumId w:val="29"/>
  </w:num>
  <w:num w:numId="12" w16cid:durableId="116225408">
    <w:abstractNumId w:val="36"/>
  </w:num>
  <w:num w:numId="13" w16cid:durableId="1941524189">
    <w:abstractNumId w:val="0"/>
  </w:num>
  <w:num w:numId="14" w16cid:durableId="437217009">
    <w:abstractNumId w:val="16"/>
  </w:num>
  <w:num w:numId="15" w16cid:durableId="422457943">
    <w:abstractNumId w:val="35"/>
  </w:num>
  <w:num w:numId="16" w16cid:durableId="123157660">
    <w:abstractNumId w:val="41"/>
  </w:num>
  <w:num w:numId="17" w16cid:durableId="499974208">
    <w:abstractNumId w:val="33"/>
  </w:num>
  <w:num w:numId="18" w16cid:durableId="1598833057">
    <w:abstractNumId w:val="18"/>
  </w:num>
  <w:num w:numId="19" w16cid:durableId="1655723286">
    <w:abstractNumId w:val="5"/>
  </w:num>
  <w:num w:numId="20" w16cid:durableId="1492988981">
    <w:abstractNumId w:val="3"/>
  </w:num>
  <w:num w:numId="21" w16cid:durableId="171802455">
    <w:abstractNumId w:val="13"/>
  </w:num>
  <w:num w:numId="22" w16cid:durableId="2050296057">
    <w:abstractNumId w:val="27"/>
  </w:num>
  <w:num w:numId="23" w16cid:durableId="78647729">
    <w:abstractNumId w:val="34"/>
  </w:num>
  <w:num w:numId="24" w16cid:durableId="1065446335">
    <w:abstractNumId w:val="21"/>
  </w:num>
  <w:num w:numId="25" w16cid:durableId="1017973166">
    <w:abstractNumId w:val="20"/>
  </w:num>
  <w:num w:numId="26" w16cid:durableId="676080221">
    <w:abstractNumId w:val="15"/>
  </w:num>
  <w:num w:numId="27" w16cid:durableId="958799943">
    <w:abstractNumId w:val="38"/>
  </w:num>
  <w:num w:numId="28" w16cid:durableId="1206285696">
    <w:abstractNumId w:val="24"/>
  </w:num>
  <w:num w:numId="29" w16cid:durableId="363751974">
    <w:abstractNumId w:val="1"/>
  </w:num>
  <w:num w:numId="30" w16cid:durableId="1425761758">
    <w:abstractNumId w:val="39"/>
  </w:num>
  <w:num w:numId="31" w16cid:durableId="1768698068">
    <w:abstractNumId w:val="30"/>
  </w:num>
  <w:num w:numId="32" w16cid:durableId="1714381001">
    <w:abstractNumId w:val="37"/>
  </w:num>
  <w:num w:numId="33" w16cid:durableId="1263607312">
    <w:abstractNumId w:val="7"/>
  </w:num>
  <w:num w:numId="34" w16cid:durableId="1670063421">
    <w:abstractNumId w:val="40"/>
  </w:num>
  <w:num w:numId="35" w16cid:durableId="810753057">
    <w:abstractNumId w:val="26"/>
  </w:num>
  <w:num w:numId="36" w16cid:durableId="1492478876">
    <w:abstractNumId w:val="23"/>
  </w:num>
  <w:num w:numId="37" w16cid:durableId="1191064326">
    <w:abstractNumId w:val="8"/>
  </w:num>
  <w:num w:numId="38" w16cid:durableId="1726290553">
    <w:abstractNumId w:val="14"/>
  </w:num>
  <w:num w:numId="39" w16cid:durableId="1277525458">
    <w:abstractNumId w:val="11"/>
  </w:num>
  <w:num w:numId="40" w16cid:durableId="1242913865">
    <w:abstractNumId w:val="17"/>
  </w:num>
  <w:num w:numId="41" w16cid:durableId="1478103960">
    <w:abstractNumId w:val="9"/>
  </w:num>
  <w:num w:numId="42" w16cid:durableId="339822628">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8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6F08"/>
    <w:rsid w:val="000074C6"/>
    <w:rsid w:val="003F7723"/>
    <w:rsid w:val="00666F08"/>
    <w:rsid w:val="006A150A"/>
    <w:rsid w:val="009E5C5D"/>
    <w:rsid w:val="00DA1319"/>
    <w:rsid w:val="00EC2EF4"/>
    <w:rsid w:val="00F1741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671C72"/>
  <w15:chartTrackingRefBased/>
  <w15:docId w15:val="{40B4F0AC-49BC-4A7F-AF6F-FFB1418CF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P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6F0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6F0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6F0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6F0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6F0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6F0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6F0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6F0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6F0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6F0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6F0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6F0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6F0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6F0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6F0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6F0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6F0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6F08"/>
    <w:rPr>
      <w:rFonts w:eastAsiaTheme="majorEastAsia" w:cstheme="majorBidi"/>
      <w:color w:val="272727" w:themeColor="text1" w:themeTint="D8"/>
    </w:rPr>
  </w:style>
  <w:style w:type="paragraph" w:styleId="Title">
    <w:name w:val="Title"/>
    <w:basedOn w:val="Normal"/>
    <w:next w:val="Normal"/>
    <w:link w:val="TitleChar"/>
    <w:uiPriority w:val="10"/>
    <w:qFormat/>
    <w:rsid w:val="00666F0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6F0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6F0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6F0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6F08"/>
    <w:pPr>
      <w:spacing w:before="160"/>
      <w:jc w:val="center"/>
    </w:pPr>
    <w:rPr>
      <w:i/>
      <w:iCs/>
      <w:color w:val="404040" w:themeColor="text1" w:themeTint="BF"/>
    </w:rPr>
  </w:style>
  <w:style w:type="character" w:customStyle="1" w:styleId="QuoteChar">
    <w:name w:val="Quote Char"/>
    <w:basedOn w:val="DefaultParagraphFont"/>
    <w:link w:val="Quote"/>
    <w:uiPriority w:val="29"/>
    <w:rsid w:val="00666F08"/>
    <w:rPr>
      <w:i/>
      <w:iCs/>
      <w:color w:val="404040" w:themeColor="text1" w:themeTint="BF"/>
    </w:rPr>
  </w:style>
  <w:style w:type="paragraph" w:styleId="ListParagraph">
    <w:name w:val="List Paragraph"/>
    <w:basedOn w:val="Normal"/>
    <w:uiPriority w:val="34"/>
    <w:qFormat/>
    <w:rsid w:val="00666F08"/>
    <w:pPr>
      <w:ind w:left="720"/>
      <w:contextualSpacing/>
    </w:pPr>
  </w:style>
  <w:style w:type="character" w:styleId="IntenseEmphasis">
    <w:name w:val="Intense Emphasis"/>
    <w:basedOn w:val="DefaultParagraphFont"/>
    <w:uiPriority w:val="21"/>
    <w:qFormat/>
    <w:rsid w:val="00666F08"/>
    <w:rPr>
      <w:i/>
      <w:iCs/>
      <w:color w:val="0F4761" w:themeColor="accent1" w:themeShade="BF"/>
    </w:rPr>
  </w:style>
  <w:style w:type="paragraph" w:styleId="IntenseQuote">
    <w:name w:val="Intense Quote"/>
    <w:basedOn w:val="Normal"/>
    <w:next w:val="Normal"/>
    <w:link w:val="IntenseQuoteChar"/>
    <w:uiPriority w:val="30"/>
    <w:qFormat/>
    <w:rsid w:val="00666F0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6F08"/>
    <w:rPr>
      <w:i/>
      <w:iCs/>
      <w:color w:val="0F4761" w:themeColor="accent1" w:themeShade="BF"/>
    </w:rPr>
  </w:style>
  <w:style w:type="character" w:styleId="IntenseReference">
    <w:name w:val="Intense Reference"/>
    <w:basedOn w:val="DefaultParagraphFont"/>
    <w:uiPriority w:val="32"/>
    <w:qFormat/>
    <w:rsid w:val="00666F08"/>
    <w:rPr>
      <w:b/>
      <w:bCs/>
      <w:smallCaps/>
      <w:color w:val="0F4761" w:themeColor="accent1" w:themeShade="BF"/>
      <w:spacing w:val="5"/>
    </w:rPr>
  </w:style>
  <w:style w:type="character" w:styleId="Hyperlink">
    <w:name w:val="Hyperlink"/>
    <w:basedOn w:val="DefaultParagraphFont"/>
    <w:uiPriority w:val="99"/>
    <w:unhideWhenUsed/>
    <w:rsid w:val="00666F08"/>
    <w:rPr>
      <w:color w:val="467886" w:themeColor="hyperlink"/>
      <w:u w:val="single"/>
    </w:rPr>
  </w:style>
  <w:style w:type="character" w:styleId="UnresolvedMention">
    <w:name w:val="Unresolved Mention"/>
    <w:basedOn w:val="DefaultParagraphFont"/>
    <w:uiPriority w:val="99"/>
    <w:semiHidden/>
    <w:unhideWhenUsed/>
    <w:rsid w:val="00666F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0784899">
      <w:bodyDiv w:val="1"/>
      <w:marLeft w:val="0"/>
      <w:marRight w:val="0"/>
      <w:marTop w:val="0"/>
      <w:marBottom w:val="0"/>
      <w:divBdr>
        <w:top w:val="none" w:sz="0" w:space="0" w:color="auto"/>
        <w:left w:val="none" w:sz="0" w:space="0" w:color="auto"/>
        <w:bottom w:val="none" w:sz="0" w:space="0" w:color="auto"/>
        <w:right w:val="none" w:sz="0" w:space="0" w:color="auto"/>
      </w:divBdr>
    </w:div>
    <w:div w:id="612130050">
      <w:bodyDiv w:val="1"/>
      <w:marLeft w:val="0"/>
      <w:marRight w:val="0"/>
      <w:marTop w:val="0"/>
      <w:marBottom w:val="0"/>
      <w:divBdr>
        <w:top w:val="none" w:sz="0" w:space="0" w:color="auto"/>
        <w:left w:val="none" w:sz="0" w:space="0" w:color="auto"/>
        <w:bottom w:val="none" w:sz="0" w:space="0" w:color="auto"/>
        <w:right w:val="none" w:sz="0" w:space="0" w:color="auto"/>
      </w:divBdr>
    </w:div>
    <w:div w:id="886725512">
      <w:bodyDiv w:val="1"/>
      <w:marLeft w:val="0"/>
      <w:marRight w:val="0"/>
      <w:marTop w:val="0"/>
      <w:marBottom w:val="0"/>
      <w:divBdr>
        <w:top w:val="none" w:sz="0" w:space="0" w:color="auto"/>
        <w:left w:val="none" w:sz="0" w:space="0" w:color="auto"/>
        <w:bottom w:val="none" w:sz="0" w:space="0" w:color="auto"/>
        <w:right w:val="none" w:sz="0" w:space="0" w:color="auto"/>
      </w:divBdr>
      <w:divsChild>
        <w:div w:id="1400903752">
          <w:marLeft w:val="0"/>
          <w:marRight w:val="0"/>
          <w:marTop w:val="0"/>
          <w:marBottom w:val="0"/>
          <w:divBdr>
            <w:top w:val="none" w:sz="0" w:space="0" w:color="auto"/>
            <w:left w:val="none" w:sz="0" w:space="0" w:color="auto"/>
            <w:bottom w:val="none" w:sz="0" w:space="0" w:color="auto"/>
            <w:right w:val="none" w:sz="0" w:space="0" w:color="auto"/>
          </w:divBdr>
          <w:divsChild>
            <w:div w:id="699361520">
              <w:marLeft w:val="0"/>
              <w:marRight w:val="0"/>
              <w:marTop w:val="0"/>
              <w:marBottom w:val="0"/>
              <w:divBdr>
                <w:top w:val="none" w:sz="0" w:space="0" w:color="auto"/>
                <w:left w:val="none" w:sz="0" w:space="0" w:color="auto"/>
                <w:bottom w:val="none" w:sz="0" w:space="0" w:color="auto"/>
                <w:right w:val="none" w:sz="0" w:space="0" w:color="auto"/>
              </w:divBdr>
              <w:divsChild>
                <w:div w:id="562181281">
                  <w:marLeft w:val="0"/>
                  <w:marRight w:val="0"/>
                  <w:marTop w:val="0"/>
                  <w:marBottom w:val="0"/>
                  <w:divBdr>
                    <w:top w:val="none" w:sz="0" w:space="0" w:color="auto"/>
                    <w:left w:val="none" w:sz="0" w:space="0" w:color="auto"/>
                    <w:bottom w:val="none" w:sz="0" w:space="0" w:color="auto"/>
                    <w:right w:val="none" w:sz="0" w:space="0" w:color="auto"/>
                  </w:divBdr>
                  <w:divsChild>
                    <w:div w:id="1472750723">
                      <w:marLeft w:val="0"/>
                      <w:marRight w:val="0"/>
                      <w:marTop w:val="0"/>
                      <w:marBottom w:val="0"/>
                      <w:divBdr>
                        <w:top w:val="none" w:sz="0" w:space="0" w:color="auto"/>
                        <w:left w:val="none" w:sz="0" w:space="0" w:color="auto"/>
                        <w:bottom w:val="none" w:sz="0" w:space="0" w:color="auto"/>
                        <w:right w:val="none" w:sz="0" w:space="0" w:color="auto"/>
                      </w:divBdr>
                      <w:divsChild>
                        <w:div w:id="1284533875">
                          <w:marLeft w:val="0"/>
                          <w:marRight w:val="0"/>
                          <w:marTop w:val="0"/>
                          <w:marBottom w:val="0"/>
                          <w:divBdr>
                            <w:top w:val="none" w:sz="0" w:space="0" w:color="auto"/>
                            <w:left w:val="none" w:sz="0" w:space="0" w:color="auto"/>
                            <w:bottom w:val="none" w:sz="0" w:space="0" w:color="auto"/>
                            <w:right w:val="none" w:sz="0" w:space="0" w:color="auto"/>
                          </w:divBdr>
                          <w:divsChild>
                            <w:div w:id="515117973">
                              <w:marLeft w:val="0"/>
                              <w:marRight w:val="0"/>
                              <w:marTop w:val="0"/>
                              <w:marBottom w:val="0"/>
                              <w:divBdr>
                                <w:top w:val="none" w:sz="0" w:space="0" w:color="auto"/>
                                <w:left w:val="none" w:sz="0" w:space="0" w:color="auto"/>
                                <w:bottom w:val="none" w:sz="0" w:space="0" w:color="auto"/>
                                <w:right w:val="none" w:sz="0" w:space="0" w:color="auto"/>
                              </w:divBdr>
                              <w:divsChild>
                                <w:div w:id="49161753">
                                  <w:marLeft w:val="0"/>
                                  <w:marRight w:val="0"/>
                                  <w:marTop w:val="0"/>
                                  <w:marBottom w:val="0"/>
                                  <w:divBdr>
                                    <w:top w:val="none" w:sz="0" w:space="0" w:color="auto"/>
                                    <w:left w:val="none" w:sz="0" w:space="0" w:color="auto"/>
                                    <w:bottom w:val="none" w:sz="0" w:space="0" w:color="auto"/>
                                    <w:right w:val="none" w:sz="0" w:space="0" w:color="auto"/>
                                  </w:divBdr>
                                  <w:divsChild>
                                    <w:div w:id="156232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53082">
                          <w:marLeft w:val="0"/>
                          <w:marRight w:val="0"/>
                          <w:marTop w:val="0"/>
                          <w:marBottom w:val="0"/>
                          <w:divBdr>
                            <w:top w:val="none" w:sz="0" w:space="0" w:color="auto"/>
                            <w:left w:val="none" w:sz="0" w:space="0" w:color="auto"/>
                            <w:bottom w:val="none" w:sz="0" w:space="0" w:color="auto"/>
                            <w:right w:val="none" w:sz="0" w:space="0" w:color="auto"/>
                          </w:divBdr>
                          <w:divsChild>
                            <w:div w:id="348064582">
                              <w:marLeft w:val="0"/>
                              <w:marRight w:val="0"/>
                              <w:marTop w:val="0"/>
                              <w:marBottom w:val="0"/>
                              <w:divBdr>
                                <w:top w:val="none" w:sz="0" w:space="0" w:color="auto"/>
                                <w:left w:val="none" w:sz="0" w:space="0" w:color="auto"/>
                                <w:bottom w:val="none" w:sz="0" w:space="0" w:color="auto"/>
                                <w:right w:val="none" w:sz="0" w:space="0" w:color="auto"/>
                              </w:divBdr>
                              <w:divsChild>
                                <w:div w:id="121045630">
                                  <w:marLeft w:val="0"/>
                                  <w:marRight w:val="0"/>
                                  <w:marTop w:val="0"/>
                                  <w:marBottom w:val="0"/>
                                  <w:divBdr>
                                    <w:top w:val="none" w:sz="0" w:space="0" w:color="auto"/>
                                    <w:left w:val="none" w:sz="0" w:space="0" w:color="auto"/>
                                    <w:bottom w:val="none" w:sz="0" w:space="0" w:color="auto"/>
                                    <w:right w:val="none" w:sz="0" w:space="0" w:color="auto"/>
                                  </w:divBdr>
                                  <w:divsChild>
                                    <w:div w:id="124695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4291432">
          <w:marLeft w:val="0"/>
          <w:marRight w:val="0"/>
          <w:marTop w:val="0"/>
          <w:marBottom w:val="0"/>
          <w:divBdr>
            <w:top w:val="none" w:sz="0" w:space="0" w:color="auto"/>
            <w:left w:val="none" w:sz="0" w:space="0" w:color="auto"/>
            <w:bottom w:val="none" w:sz="0" w:space="0" w:color="auto"/>
            <w:right w:val="none" w:sz="0" w:space="0" w:color="auto"/>
          </w:divBdr>
          <w:divsChild>
            <w:div w:id="1271350604">
              <w:marLeft w:val="0"/>
              <w:marRight w:val="0"/>
              <w:marTop w:val="0"/>
              <w:marBottom w:val="0"/>
              <w:divBdr>
                <w:top w:val="none" w:sz="0" w:space="0" w:color="auto"/>
                <w:left w:val="none" w:sz="0" w:space="0" w:color="auto"/>
                <w:bottom w:val="none" w:sz="0" w:space="0" w:color="auto"/>
                <w:right w:val="none" w:sz="0" w:space="0" w:color="auto"/>
              </w:divBdr>
              <w:divsChild>
                <w:div w:id="513691475">
                  <w:marLeft w:val="0"/>
                  <w:marRight w:val="0"/>
                  <w:marTop w:val="0"/>
                  <w:marBottom w:val="0"/>
                  <w:divBdr>
                    <w:top w:val="none" w:sz="0" w:space="0" w:color="auto"/>
                    <w:left w:val="none" w:sz="0" w:space="0" w:color="auto"/>
                    <w:bottom w:val="none" w:sz="0" w:space="0" w:color="auto"/>
                    <w:right w:val="none" w:sz="0" w:space="0" w:color="auto"/>
                  </w:divBdr>
                  <w:divsChild>
                    <w:div w:id="1389962433">
                      <w:marLeft w:val="0"/>
                      <w:marRight w:val="0"/>
                      <w:marTop w:val="0"/>
                      <w:marBottom w:val="0"/>
                      <w:divBdr>
                        <w:top w:val="none" w:sz="0" w:space="0" w:color="auto"/>
                        <w:left w:val="none" w:sz="0" w:space="0" w:color="auto"/>
                        <w:bottom w:val="none" w:sz="0" w:space="0" w:color="auto"/>
                        <w:right w:val="none" w:sz="0" w:space="0" w:color="auto"/>
                      </w:divBdr>
                      <w:divsChild>
                        <w:div w:id="1004554838">
                          <w:marLeft w:val="0"/>
                          <w:marRight w:val="0"/>
                          <w:marTop w:val="0"/>
                          <w:marBottom w:val="0"/>
                          <w:divBdr>
                            <w:top w:val="none" w:sz="0" w:space="0" w:color="auto"/>
                            <w:left w:val="none" w:sz="0" w:space="0" w:color="auto"/>
                            <w:bottom w:val="none" w:sz="0" w:space="0" w:color="auto"/>
                            <w:right w:val="none" w:sz="0" w:space="0" w:color="auto"/>
                          </w:divBdr>
                          <w:divsChild>
                            <w:div w:id="1689452899">
                              <w:marLeft w:val="0"/>
                              <w:marRight w:val="0"/>
                              <w:marTop w:val="0"/>
                              <w:marBottom w:val="0"/>
                              <w:divBdr>
                                <w:top w:val="none" w:sz="0" w:space="0" w:color="auto"/>
                                <w:left w:val="none" w:sz="0" w:space="0" w:color="auto"/>
                                <w:bottom w:val="none" w:sz="0" w:space="0" w:color="auto"/>
                                <w:right w:val="none" w:sz="0" w:space="0" w:color="auto"/>
                              </w:divBdr>
                              <w:divsChild>
                                <w:div w:id="551382363">
                                  <w:marLeft w:val="0"/>
                                  <w:marRight w:val="0"/>
                                  <w:marTop w:val="0"/>
                                  <w:marBottom w:val="0"/>
                                  <w:divBdr>
                                    <w:top w:val="none" w:sz="0" w:space="0" w:color="auto"/>
                                    <w:left w:val="none" w:sz="0" w:space="0" w:color="auto"/>
                                    <w:bottom w:val="none" w:sz="0" w:space="0" w:color="auto"/>
                                    <w:right w:val="none" w:sz="0" w:space="0" w:color="auto"/>
                                  </w:divBdr>
                                  <w:divsChild>
                                    <w:div w:id="1656756567">
                                      <w:marLeft w:val="0"/>
                                      <w:marRight w:val="0"/>
                                      <w:marTop w:val="0"/>
                                      <w:marBottom w:val="0"/>
                                      <w:divBdr>
                                        <w:top w:val="none" w:sz="0" w:space="0" w:color="auto"/>
                                        <w:left w:val="none" w:sz="0" w:space="0" w:color="auto"/>
                                        <w:bottom w:val="none" w:sz="0" w:space="0" w:color="auto"/>
                                        <w:right w:val="none" w:sz="0" w:space="0" w:color="auto"/>
                                      </w:divBdr>
                                      <w:divsChild>
                                        <w:div w:id="275908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10614163">
          <w:marLeft w:val="0"/>
          <w:marRight w:val="0"/>
          <w:marTop w:val="0"/>
          <w:marBottom w:val="0"/>
          <w:divBdr>
            <w:top w:val="none" w:sz="0" w:space="0" w:color="auto"/>
            <w:left w:val="none" w:sz="0" w:space="0" w:color="auto"/>
            <w:bottom w:val="none" w:sz="0" w:space="0" w:color="auto"/>
            <w:right w:val="none" w:sz="0" w:space="0" w:color="auto"/>
          </w:divBdr>
          <w:divsChild>
            <w:div w:id="1453280875">
              <w:marLeft w:val="0"/>
              <w:marRight w:val="0"/>
              <w:marTop w:val="0"/>
              <w:marBottom w:val="0"/>
              <w:divBdr>
                <w:top w:val="none" w:sz="0" w:space="0" w:color="auto"/>
                <w:left w:val="none" w:sz="0" w:space="0" w:color="auto"/>
                <w:bottom w:val="none" w:sz="0" w:space="0" w:color="auto"/>
                <w:right w:val="none" w:sz="0" w:space="0" w:color="auto"/>
              </w:divBdr>
              <w:divsChild>
                <w:div w:id="1032417183">
                  <w:marLeft w:val="0"/>
                  <w:marRight w:val="0"/>
                  <w:marTop w:val="0"/>
                  <w:marBottom w:val="0"/>
                  <w:divBdr>
                    <w:top w:val="none" w:sz="0" w:space="0" w:color="auto"/>
                    <w:left w:val="none" w:sz="0" w:space="0" w:color="auto"/>
                    <w:bottom w:val="none" w:sz="0" w:space="0" w:color="auto"/>
                    <w:right w:val="none" w:sz="0" w:space="0" w:color="auto"/>
                  </w:divBdr>
                  <w:divsChild>
                    <w:div w:id="1150558172">
                      <w:marLeft w:val="0"/>
                      <w:marRight w:val="0"/>
                      <w:marTop w:val="0"/>
                      <w:marBottom w:val="0"/>
                      <w:divBdr>
                        <w:top w:val="none" w:sz="0" w:space="0" w:color="auto"/>
                        <w:left w:val="none" w:sz="0" w:space="0" w:color="auto"/>
                        <w:bottom w:val="none" w:sz="0" w:space="0" w:color="auto"/>
                        <w:right w:val="none" w:sz="0" w:space="0" w:color="auto"/>
                      </w:divBdr>
                      <w:divsChild>
                        <w:div w:id="2045789728">
                          <w:marLeft w:val="0"/>
                          <w:marRight w:val="0"/>
                          <w:marTop w:val="0"/>
                          <w:marBottom w:val="0"/>
                          <w:divBdr>
                            <w:top w:val="none" w:sz="0" w:space="0" w:color="auto"/>
                            <w:left w:val="none" w:sz="0" w:space="0" w:color="auto"/>
                            <w:bottom w:val="none" w:sz="0" w:space="0" w:color="auto"/>
                            <w:right w:val="none" w:sz="0" w:space="0" w:color="auto"/>
                          </w:divBdr>
                          <w:divsChild>
                            <w:div w:id="954016930">
                              <w:marLeft w:val="0"/>
                              <w:marRight w:val="0"/>
                              <w:marTop w:val="0"/>
                              <w:marBottom w:val="0"/>
                              <w:divBdr>
                                <w:top w:val="none" w:sz="0" w:space="0" w:color="auto"/>
                                <w:left w:val="none" w:sz="0" w:space="0" w:color="auto"/>
                                <w:bottom w:val="none" w:sz="0" w:space="0" w:color="auto"/>
                                <w:right w:val="none" w:sz="0" w:space="0" w:color="auto"/>
                              </w:divBdr>
                              <w:divsChild>
                                <w:div w:id="1505900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1612663">
                  <w:marLeft w:val="0"/>
                  <w:marRight w:val="0"/>
                  <w:marTop w:val="0"/>
                  <w:marBottom w:val="0"/>
                  <w:divBdr>
                    <w:top w:val="none" w:sz="0" w:space="0" w:color="auto"/>
                    <w:left w:val="none" w:sz="0" w:space="0" w:color="auto"/>
                    <w:bottom w:val="none" w:sz="0" w:space="0" w:color="auto"/>
                    <w:right w:val="none" w:sz="0" w:space="0" w:color="auto"/>
                  </w:divBdr>
                  <w:divsChild>
                    <w:div w:id="57948442">
                      <w:marLeft w:val="0"/>
                      <w:marRight w:val="0"/>
                      <w:marTop w:val="0"/>
                      <w:marBottom w:val="0"/>
                      <w:divBdr>
                        <w:top w:val="none" w:sz="0" w:space="0" w:color="auto"/>
                        <w:left w:val="none" w:sz="0" w:space="0" w:color="auto"/>
                        <w:bottom w:val="none" w:sz="0" w:space="0" w:color="auto"/>
                        <w:right w:val="none" w:sz="0" w:space="0" w:color="auto"/>
                      </w:divBdr>
                      <w:divsChild>
                        <w:div w:id="492261656">
                          <w:marLeft w:val="0"/>
                          <w:marRight w:val="0"/>
                          <w:marTop w:val="0"/>
                          <w:marBottom w:val="0"/>
                          <w:divBdr>
                            <w:top w:val="none" w:sz="0" w:space="0" w:color="auto"/>
                            <w:left w:val="none" w:sz="0" w:space="0" w:color="auto"/>
                            <w:bottom w:val="none" w:sz="0" w:space="0" w:color="auto"/>
                            <w:right w:val="none" w:sz="0" w:space="0" w:color="auto"/>
                          </w:divBdr>
                          <w:divsChild>
                            <w:div w:id="1919242740">
                              <w:marLeft w:val="0"/>
                              <w:marRight w:val="0"/>
                              <w:marTop w:val="0"/>
                              <w:marBottom w:val="0"/>
                              <w:divBdr>
                                <w:top w:val="none" w:sz="0" w:space="0" w:color="auto"/>
                                <w:left w:val="none" w:sz="0" w:space="0" w:color="auto"/>
                                <w:bottom w:val="none" w:sz="0" w:space="0" w:color="auto"/>
                                <w:right w:val="none" w:sz="0" w:space="0" w:color="auto"/>
                              </w:divBdr>
                              <w:divsChild>
                                <w:div w:id="2046170817">
                                  <w:marLeft w:val="0"/>
                                  <w:marRight w:val="0"/>
                                  <w:marTop w:val="0"/>
                                  <w:marBottom w:val="0"/>
                                  <w:divBdr>
                                    <w:top w:val="none" w:sz="0" w:space="0" w:color="auto"/>
                                    <w:left w:val="none" w:sz="0" w:space="0" w:color="auto"/>
                                    <w:bottom w:val="none" w:sz="0" w:space="0" w:color="auto"/>
                                    <w:right w:val="none" w:sz="0" w:space="0" w:color="auto"/>
                                  </w:divBdr>
                                  <w:divsChild>
                                    <w:div w:id="634871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237888">
                          <w:marLeft w:val="0"/>
                          <w:marRight w:val="0"/>
                          <w:marTop w:val="0"/>
                          <w:marBottom w:val="0"/>
                          <w:divBdr>
                            <w:top w:val="none" w:sz="0" w:space="0" w:color="auto"/>
                            <w:left w:val="none" w:sz="0" w:space="0" w:color="auto"/>
                            <w:bottom w:val="none" w:sz="0" w:space="0" w:color="auto"/>
                            <w:right w:val="none" w:sz="0" w:space="0" w:color="auto"/>
                          </w:divBdr>
                          <w:divsChild>
                            <w:div w:id="1777405519">
                              <w:marLeft w:val="0"/>
                              <w:marRight w:val="0"/>
                              <w:marTop w:val="0"/>
                              <w:marBottom w:val="0"/>
                              <w:divBdr>
                                <w:top w:val="none" w:sz="0" w:space="0" w:color="auto"/>
                                <w:left w:val="none" w:sz="0" w:space="0" w:color="auto"/>
                                <w:bottom w:val="none" w:sz="0" w:space="0" w:color="auto"/>
                                <w:right w:val="none" w:sz="0" w:space="0" w:color="auto"/>
                              </w:divBdr>
                              <w:divsChild>
                                <w:div w:id="527531069">
                                  <w:marLeft w:val="0"/>
                                  <w:marRight w:val="0"/>
                                  <w:marTop w:val="0"/>
                                  <w:marBottom w:val="0"/>
                                  <w:divBdr>
                                    <w:top w:val="none" w:sz="0" w:space="0" w:color="auto"/>
                                    <w:left w:val="none" w:sz="0" w:space="0" w:color="auto"/>
                                    <w:bottom w:val="none" w:sz="0" w:space="0" w:color="auto"/>
                                    <w:right w:val="none" w:sz="0" w:space="0" w:color="auto"/>
                                  </w:divBdr>
                                  <w:divsChild>
                                    <w:div w:id="92564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61410880">
          <w:marLeft w:val="0"/>
          <w:marRight w:val="0"/>
          <w:marTop w:val="0"/>
          <w:marBottom w:val="0"/>
          <w:divBdr>
            <w:top w:val="none" w:sz="0" w:space="0" w:color="auto"/>
            <w:left w:val="none" w:sz="0" w:space="0" w:color="auto"/>
            <w:bottom w:val="none" w:sz="0" w:space="0" w:color="auto"/>
            <w:right w:val="none" w:sz="0" w:space="0" w:color="auto"/>
          </w:divBdr>
          <w:divsChild>
            <w:div w:id="859464909">
              <w:marLeft w:val="0"/>
              <w:marRight w:val="0"/>
              <w:marTop w:val="0"/>
              <w:marBottom w:val="0"/>
              <w:divBdr>
                <w:top w:val="none" w:sz="0" w:space="0" w:color="auto"/>
                <w:left w:val="none" w:sz="0" w:space="0" w:color="auto"/>
                <w:bottom w:val="none" w:sz="0" w:space="0" w:color="auto"/>
                <w:right w:val="none" w:sz="0" w:space="0" w:color="auto"/>
              </w:divBdr>
              <w:divsChild>
                <w:div w:id="2136828416">
                  <w:marLeft w:val="0"/>
                  <w:marRight w:val="0"/>
                  <w:marTop w:val="0"/>
                  <w:marBottom w:val="0"/>
                  <w:divBdr>
                    <w:top w:val="none" w:sz="0" w:space="0" w:color="auto"/>
                    <w:left w:val="none" w:sz="0" w:space="0" w:color="auto"/>
                    <w:bottom w:val="none" w:sz="0" w:space="0" w:color="auto"/>
                    <w:right w:val="none" w:sz="0" w:space="0" w:color="auto"/>
                  </w:divBdr>
                  <w:divsChild>
                    <w:div w:id="368647487">
                      <w:marLeft w:val="0"/>
                      <w:marRight w:val="0"/>
                      <w:marTop w:val="0"/>
                      <w:marBottom w:val="0"/>
                      <w:divBdr>
                        <w:top w:val="none" w:sz="0" w:space="0" w:color="auto"/>
                        <w:left w:val="none" w:sz="0" w:space="0" w:color="auto"/>
                        <w:bottom w:val="none" w:sz="0" w:space="0" w:color="auto"/>
                        <w:right w:val="none" w:sz="0" w:space="0" w:color="auto"/>
                      </w:divBdr>
                      <w:divsChild>
                        <w:div w:id="1392266653">
                          <w:marLeft w:val="0"/>
                          <w:marRight w:val="0"/>
                          <w:marTop w:val="0"/>
                          <w:marBottom w:val="0"/>
                          <w:divBdr>
                            <w:top w:val="none" w:sz="0" w:space="0" w:color="auto"/>
                            <w:left w:val="none" w:sz="0" w:space="0" w:color="auto"/>
                            <w:bottom w:val="none" w:sz="0" w:space="0" w:color="auto"/>
                            <w:right w:val="none" w:sz="0" w:space="0" w:color="auto"/>
                          </w:divBdr>
                          <w:divsChild>
                            <w:div w:id="1917395866">
                              <w:marLeft w:val="0"/>
                              <w:marRight w:val="0"/>
                              <w:marTop w:val="0"/>
                              <w:marBottom w:val="0"/>
                              <w:divBdr>
                                <w:top w:val="none" w:sz="0" w:space="0" w:color="auto"/>
                                <w:left w:val="none" w:sz="0" w:space="0" w:color="auto"/>
                                <w:bottom w:val="none" w:sz="0" w:space="0" w:color="auto"/>
                                <w:right w:val="none" w:sz="0" w:space="0" w:color="auto"/>
                              </w:divBdr>
                              <w:divsChild>
                                <w:div w:id="2145198786">
                                  <w:marLeft w:val="0"/>
                                  <w:marRight w:val="0"/>
                                  <w:marTop w:val="0"/>
                                  <w:marBottom w:val="0"/>
                                  <w:divBdr>
                                    <w:top w:val="none" w:sz="0" w:space="0" w:color="auto"/>
                                    <w:left w:val="none" w:sz="0" w:space="0" w:color="auto"/>
                                    <w:bottom w:val="none" w:sz="0" w:space="0" w:color="auto"/>
                                    <w:right w:val="none" w:sz="0" w:space="0" w:color="auto"/>
                                  </w:divBdr>
                                  <w:divsChild>
                                    <w:div w:id="788162861">
                                      <w:marLeft w:val="0"/>
                                      <w:marRight w:val="0"/>
                                      <w:marTop w:val="0"/>
                                      <w:marBottom w:val="0"/>
                                      <w:divBdr>
                                        <w:top w:val="none" w:sz="0" w:space="0" w:color="auto"/>
                                        <w:left w:val="none" w:sz="0" w:space="0" w:color="auto"/>
                                        <w:bottom w:val="none" w:sz="0" w:space="0" w:color="auto"/>
                                        <w:right w:val="none" w:sz="0" w:space="0" w:color="auto"/>
                                      </w:divBdr>
                                      <w:divsChild>
                                        <w:div w:id="109590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15649481">
          <w:marLeft w:val="0"/>
          <w:marRight w:val="0"/>
          <w:marTop w:val="0"/>
          <w:marBottom w:val="0"/>
          <w:divBdr>
            <w:top w:val="none" w:sz="0" w:space="0" w:color="auto"/>
            <w:left w:val="none" w:sz="0" w:space="0" w:color="auto"/>
            <w:bottom w:val="none" w:sz="0" w:space="0" w:color="auto"/>
            <w:right w:val="none" w:sz="0" w:space="0" w:color="auto"/>
          </w:divBdr>
          <w:divsChild>
            <w:div w:id="1103257962">
              <w:marLeft w:val="0"/>
              <w:marRight w:val="0"/>
              <w:marTop w:val="0"/>
              <w:marBottom w:val="0"/>
              <w:divBdr>
                <w:top w:val="none" w:sz="0" w:space="0" w:color="auto"/>
                <w:left w:val="none" w:sz="0" w:space="0" w:color="auto"/>
                <w:bottom w:val="none" w:sz="0" w:space="0" w:color="auto"/>
                <w:right w:val="none" w:sz="0" w:space="0" w:color="auto"/>
              </w:divBdr>
              <w:divsChild>
                <w:div w:id="142281172">
                  <w:marLeft w:val="0"/>
                  <w:marRight w:val="0"/>
                  <w:marTop w:val="0"/>
                  <w:marBottom w:val="0"/>
                  <w:divBdr>
                    <w:top w:val="none" w:sz="0" w:space="0" w:color="auto"/>
                    <w:left w:val="none" w:sz="0" w:space="0" w:color="auto"/>
                    <w:bottom w:val="none" w:sz="0" w:space="0" w:color="auto"/>
                    <w:right w:val="none" w:sz="0" w:space="0" w:color="auto"/>
                  </w:divBdr>
                  <w:divsChild>
                    <w:div w:id="1037663981">
                      <w:marLeft w:val="0"/>
                      <w:marRight w:val="0"/>
                      <w:marTop w:val="0"/>
                      <w:marBottom w:val="0"/>
                      <w:divBdr>
                        <w:top w:val="none" w:sz="0" w:space="0" w:color="auto"/>
                        <w:left w:val="none" w:sz="0" w:space="0" w:color="auto"/>
                        <w:bottom w:val="none" w:sz="0" w:space="0" w:color="auto"/>
                        <w:right w:val="none" w:sz="0" w:space="0" w:color="auto"/>
                      </w:divBdr>
                      <w:divsChild>
                        <w:div w:id="1712458190">
                          <w:marLeft w:val="0"/>
                          <w:marRight w:val="0"/>
                          <w:marTop w:val="0"/>
                          <w:marBottom w:val="0"/>
                          <w:divBdr>
                            <w:top w:val="none" w:sz="0" w:space="0" w:color="auto"/>
                            <w:left w:val="none" w:sz="0" w:space="0" w:color="auto"/>
                            <w:bottom w:val="none" w:sz="0" w:space="0" w:color="auto"/>
                            <w:right w:val="none" w:sz="0" w:space="0" w:color="auto"/>
                          </w:divBdr>
                          <w:divsChild>
                            <w:div w:id="1516269735">
                              <w:marLeft w:val="0"/>
                              <w:marRight w:val="0"/>
                              <w:marTop w:val="0"/>
                              <w:marBottom w:val="0"/>
                              <w:divBdr>
                                <w:top w:val="none" w:sz="0" w:space="0" w:color="auto"/>
                                <w:left w:val="none" w:sz="0" w:space="0" w:color="auto"/>
                                <w:bottom w:val="none" w:sz="0" w:space="0" w:color="auto"/>
                                <w:right w:val="none" w:sz="0" w:space="0" w:color="auto"/>
                              </w:divBdr>
                              <w:divsChild>
                                <w:div w:id="282083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528050">
                  <w:marLeft w:val="0"/>
                  <w:marRight w:val="0"/>
                  <w:marTop w:val="0"/>
                  <w:marBottom w:val="0"/>
                  <w:divBdr>
                    <w:top w:val="none" w:sz="0" w:space="0" w:color="auto"/>
                    <w:left w:val="none" w:sz="0" w:space="0" w:color="auto"/>
                    <w:bottom w:val="none" w:sz="0" w:space="0" w:color="auto"/>
                    <w:right w:val="none" w:sz="0" w:space="0" w:color="auto"/>
                  </w:divBdr>
                  <w:divsChild>
                    <w:div w:id="1941062366">
                      <w:marLeft w:val="0"/>
                      <w:marRight w:val="0"/>
                      <w:marTop w:val="0"/>
                      <w:marBottom w:val="0"/>
                      <w:divBdr>
                        <w:top w:val="none" w:sz="0" w:space="0" w:color="auto"/>
                        <w:left w:val="none" w:sz="0" w:space="0" w:color="auto"/>
                        <w:bottom w:val="none" w:sz="0" w:space="0" w:color="auto"/>
                        <w:right w:val="none" w:sz="0" w:space="0" w:color="auto"/>
                      </w:divBdr>
                      <w:divsChild>
                        <w:div w:id="536162450">
                          <w:marLeft w:val="0"/>
                          <w:marRight w:val="0"/>
                          <w:marTop w:val="0"/>
                          <w:marBottom w:val="0"/>
                          <w:divBdr>
                            <w:top w:val="none" w:sz="0" w:space="0" w:color="auto"/>
                            <w:left w:val="none" w:sz="0" w:space="0" w:color="auto"/>
                            <w:bottom w:val="none" w:sz="0" w:space="0" w:color="auto"/>
                            <w:right w:val="none" w:sz="0" w:space="0" w:color="auto"/>
                          </w:divBdr>
                          <w:divsChild>
                            <w:div w:id="648291902">
                              <w:marLeft w:val="0"/>
                              <w:marRight w:val="0"/>
                              <w:marTop w:val="0"/>
                              <w:marBottom w:val="0"/>
                              <w:divBdr>
                                <w:top w:val="none" w:sz="0" w:space="0" w:color="auto"/>
                                <w:left w:val="none" w:sz="0" w:space="0" w:color="auto"/>
                                <w:bottom w:val="none" w:sz="0" w:space="0" w:color="auto"/>
                                <w:right w:val="none" w:sz="0" w:space="0" w:color="auto"/>
                              </w:divBdr>
                              <w:divsChild>
                                <w:div w:id="872234790">
                                  <w:marLeft w:val="0"/>
                                  <w:marRight w:val="0"/>
                                  <w:marTop w:val="0"/>
                                  <w:marBottom w:val="0"/>
                                  <w:divBdr>
                                    <w:top w:val="none" w:sz="0" w:space="0" w:color="auto"/>
                                    <w:left w:val="none" w:sz="0" w:space="0" w:color="auto"/>
                                    <w:bottom w:val="none" w:sz="0" w:space="0" w:color="auto"/>
                                    <w:right w:val="none" w:sz="0" w:space="0" w:color="auto"/>
                                  </w:divBdr>
                                  <w:divsChild>
                                    <w:div w:id="45950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8538846">
      <w:bodyDiv w:val="1"/>
      <w:marLeft w:val="0"/>
      <w:marRight w:val="0"/>
      <w:marTop w:val="0"/>
      <w:marBottom w:val="0"/>
      <w:divBdr>
        <w:top w:val="none" w:sz="0" w:space="0" w:color="auto"/>
        <w:left w:val="none" w:sz="0" w:space="0" w:color="auto"/>
        <w:bottom w:val="none" w:sz="0" w:space="0" w:color="auto"/>
        <w:right w:val="none" w:sz="0" w:space="0" w:color="auto"/>
      </w:divBdr>
    </w:div>
    <w:div w:id="1888493748">
      <w:bodyDiv w:val="1"/>
      <w:marLeft w:val="0"/>
      <w:marRight w:val="0"/>
      <w:marTop w:val="0"/>
      <w:marBottom w:val="0"/>
      <w:divBdr>
        <w:top w:val="none" w:sz="0" w:space="0" w:color="auto"/>
        <w:left w:val="none" w:sz="0" w:space="0" w:color="auto"/>
        <w:bottom w:val="none" w:sz="0" w:space="0" w:color="auto"/>
        <w:right w:val="none" w:sz="0" w:space="0" w:color="auto"/>
      </w:divBdr>
    </w:div>
    <w:div w:id="2003658109">
      <w:bodyDiv w:val="1"/>
      <w:marLeft w:val="0"/>
      <w:marRight w:val="0"/>
      <w:marTop w:val="0"/>
      <w:marBottom w:val="0"/>
      <w:divBdr>
        <w:top w:val="none" w:sz="0" w:space="0" w:color="auto"/>
        <w:left w:val="none" w:sz="0" w:space="0" w:color="auto"/>
        <w:bottom w:val="none" w:sz="0" w:space="0" w:color="auto"/>
        <w:right w:val="none" w:sz="0" w:space="0" w:color="auto"/>
      </w:divBdr>
      <w:divsChild>
        <w:div w:id="845024544">
          <w:marLeft w:val="0"/>
          <w:marRight w:val="0"/>
          <w:marTop w:val="0"/>
          <w:marBottom w:val="0"/>
          <w:divBdr>
            <w:top w:val="none" w:sz="0" w:space="0" w:color="auto"/>
            <w:left w:val="none" w:sz="0" w:space="0" w:color="auto"/>
            <w:bottom w:val="none" w:sz="0" w:space="0" w:color="auto"/>
            <w:right w:val="none" w:sz="0" w:space="0" w:color="auto"/>
          </w:divBdr>
          <w:divsChild>
            <w:div w:id="1486318040">
              <w:marLeft w:val="0"/>
              <w:marRight w:val="0"/>
              <w:marTop w:val="0"/>
              <w:marBottom w:val="0"/>
              <w:divBdr>
                <w:top w:val="none" w:sz="0" w:space="0" w:color="auto"/>
                <w:left w:val="none" w:sz="0" w:space="0" w:color="auto"/>
                <w:bottom w:val="none" w:sz="0" w:space="0" w:color="auto"/>
                <w:right w:val="none" w:sz="0" w:space="0" w:color="auto"/>
              </w:divBdr>
              <w:divsChild>
                <w:div w:id="1886792572">
                  <w:marLeft w:val="0"/>
                  <w:marRight w:val="0"/>
                  <w:marTop w:val="0"/>
                  <w:marBottom w:val="0"/>
                  <w:divBdr>
                    <w:top w:val="none" w:sz="0" w:space="0" w:color="auto"/>
                    <w:left w:val="none" w:sz="0" w:space="0" w:color="auto"/>
                    <w:bottom w:val="none" w:sz="0" w:space="0" w:color="auto"/>
                    <w:right w:val="none" w:sz="0" w:space="0" w:color="auto"/>
                  </w:divBdr>
                  <w:divsChild>
                    <w:div w:id="2027442425">
                      <w:marLeft w:val="0"/>
                      <w:marRight w:val="0"/>
                      <w:marTop w:val="0"/>
                      <w:marBottom w:val="0"/>
                      <w:divBdr>
                        <w:top w:val="none" w:sz="0" w:space="0" w:color="auto"/>
                        <w:left w:val="none" w:sz="0" w:space="0" w:color="auto"/>
                        <w:bottom w:val="none" w:sz="0" w:space="0" w:color="auto"/>
                        <w:right w:val="none" w:sz="0" w:space="0" w:color="auto"/>
                      </w:divBdr>
                      <w:divsChild>
                        <w:div w:id="1059473022">
                          <w:marLeft w:val="0"/>
                          <w:marRight w:val="0"/>
                          <w:marTop w:val="0"/>
                          <w:marBottom w:val="0"/>
                          <w:divBdr>
                            <w:top w:val="none" w:sz="0" w:space="0" w:color="auto"/>
                            <w:left w:val="none" w:sz="0" w:space="0" w:color="auto"/>
                            <w:bottom w:val="none" w:sz="0" w:space="0" w:color="auto"/>
                            <w:right w:val="none" w:sz="0" w:space="0" w:color="auto"/>
                          </w:divBdr>
                          <w:divsChild>
                            <w:div w:id="841168601">
                              <w:marLeft w:val="0"/>
                              <w:marRight w:val="0"/>
                              <w:marTop w:val="0"/>
                              <w:marBottom w:val="0"/>
                              <w:divBdr>
                                <w:top w:val="none" w:sz="0" w:space="0" w:color="auto"/>
                                <w:left w:val="none" w:sz="0" w:space="0" w:color="auto"/>
                                <w:bottom w:val="none" w:sz="0" w:space="0" w:color="auto"/>
                                <w:right w:val="none" w:sz="0" w:space="0" w:color="auto"/>
                              </w:divBdr>
                              <w:divsChild>
                                <w:div w:id="1567109034">
                                  <w:marLeft w:val="0"/>
                                  <w:marRight w:val="0"/>
                                  <w:marTop w:val="0"/>
                                  <w:marBottom w:val="0"/>
                                  <w:divBdr>
                                    <w:top w:val="none" w:sz="0" w:space="0" w:color="auto"/>
                                    <w:left w:val="none" w:sz="0" w:space="0" w:color="auto"/>
                                    <w:bottom w:val="none" w:sz="0" w:space="0" w:color="auto"/>
                                    <w:right w:val="none" w:sz="0" w:space="0" w:color="auto"/>
                                  </w:divBdr>
                                  <w:divsChild>
                                    <w:div w:id="191261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5561909">
                          <w:marLeft w:val="0"/>
                          <w:marRight w:val="0"/>
                          <w:marTop w:val="0"/>
                          <w:marBottom w:val="0"/>
                          <w:divBdr>
                            <w:top w:val="none" w:sz="0" w:space="0" w:color="auto"/>
                            <w:left w:val="none" w:sz="0" w:space="0" w:color="auto"/>
                            <w:bottom w:val="none" w:sz="0" w:space="0" w:color="auto"/>
                            <w:right w:val="none" w:sz="0" w:space="0" w:color="auto"/>
                          </w:divBdr>
                          <w:divsChild>
                            <w:div w:id="95443897">
                              <w:marLeft w:val="0"/>
                              <w:marRight w:val="0"/>
                              <w:marTop w:val="0"/>
                              <w:marBottom w:val="0"/>
                              <w:divBdr>
                                <w:top w:val="none" w:sz="0" w:space="0" w:color="auto"/>
                                <w:left w:val="none" w:sz="0" w:space="0" w:color="auto"/>
                                <w:bottom w:val="none" w:sz="0" w:space="0" w:color="auto"/>
                                <w:right w:val="none" w:sz="0" w:space="0" w:color="auto"/>
                              </w:divBdr>
                              <w:divsChild>
                                <w:div w:id="1356688195">
                                  <w:marLeft w:val="0"/>
                                  <w:marRight w:val="0"/>
                                  <w:marTop w:val="0"/>
                                  <w:marBottom w:val="0"/>
                                  <w:divBdr>
                                    <w:top w:val="none" w:sz="0" w:space="0" w:color="auto"/>
                                    <w:left w:val="none" w:sz="0" w:space="0" w:color="auto"/>
                                    <w:bottom w:val="none" w:sz="0" w:space="0" w:color="auto"/>
                                    <w:right w:val="none" w:sz="0" w:space="0" w:color="auto"/>
                                  </w:divBdr>
                                  <w:divsChild>
                                    <w:div w:id="203148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35989314">
          <w:marLeft w:val="0"/>
          <w:marRight w:val="0"/>
          <w:marTop w:val="0"/>
          <w:marBottom w:val="0"/>
          <w:divBdr>
            <w:top w:val="none" w:sz="0" w:space="0" w:color="auto"/>
            <w:left w:val="none" w:sz="0" w:space="0" w:color="auto"/>
            <w:bottom w:val="none" w:sz="0" w:space="0" w:color="auto"/>
            <w:right w:val="none" w:sz="0" w:space="0" w:color="auto"/>
          </w:divBdr>
          <w:divsChild>
            <w:div w:id="1522544709">
              <w:marLeft w:val="0"/>
              <w:marRight w:val="0"/>
              <w:marTop w:val="0"/>
              <w:marBottom w:val="0"/>
              <w:divBdr>
                <w:top w:val="none" w:sz="0" w:space="0" w:color="auto"/>
                <w:left w:val="none" w:sz="0" w:space="0" w:color="auto"/>
                <w:bottom w:val="none" w:sz="0" w:space="0" w:color="auto"/>
                <w:right w:val="none" w:sz="0" w:space="0" w:color="auto"/>
              </w:divBdr>
              <w:divsChild>
                <w:div w:id="1815685118">
                  <w:marLeft w:val="0"/>
                  <w:marRight w:val="0"/>
                  <w:marTop w:val="0"/>
                  <w:marBottom w:val="0"/>
                  <w:divBdr>
                    <w:top w:val="none" w:sz="0" w:space="0" w:color="auto"/>
                    <w:left w:val="none" w:sz="0" w:space="0" w:color="auto"/>
                    <w:bottom w:val="none" w:sz="0" w:space="0" w:color="auto"/>
                    <w:right w:val="none" w:sz="0" w:space="0" w:color="auto"/>
                  </w:divBdr>
                  <w:divsChild>
                    <w:div w:id="1831631750">
                      <w:marLeft w:val="0"/>
                      <w:marRight w:val="0"/>
                      <w:marTop w:val="0"/>
                      <w:marBottom w:val="0"/>
                      <w:divBdr>
                        <w:top w:val="none" w:sz="0" w:space="0" w:color="auto"/>
                        <w:left w:val="none" w:sz="0" w:space="0" w:color="auto"/>
                        <w:bottom w:val="none" w:sz="0" w:space="0" w:color="auto"/>
                        <w:right w:val="none" w:sz="0" w:space="0" w:color="auto"/>
                      </w:divBdr>
                      <w:divsChild>
                        <w:div w:id="13266140">
                          <w:marLeft w:val="0"/>
                          <w:marRight w:val="0"/>
                          <w:marTop w:val="0"/>
                          <w:marBottom w:val="0"/>
                          <w:divBdr>
                            <w:top w:val="none" w:sz="0" w:space="0" w:color="auto"/>
                            <w:left w:val="none" w:sz="0" w:space="0" w:color="auto"/>
                            <w:bottom w:val="none" w:sz="0" w:space="0" w:color="auto"/>
                            <w:right w:val="none" w:sz="0" w:space="0" w:color="auto"/>
                          </w:divBdr>
                          <w:divsChild>
                            <w:div w:id="1545944946">
                              <w:marLeft w:val="0"/>
                              <w:marRight w:val="0"/>
                              <w:marTop w:val="0"/>
                              <w:marBottom w:val="0"/>
                              <w:divBdr>
                                <w:top w:val="none" w:sz="0" w:space="0" w:color="auto"/>
                                <w:left w:val="none" w:sz="0" w:space="0" w:color="auto"/>
                                <w:bottom w:val="none" w:sz="0" w:space="0" w:color="auto"/>
                                <w:right w:val="none" w:sz="0" w:space="0" w:color="auto"/>
                              </w:divBdr>
                              <w:divsChild>
                                <w:div w:id="1843933190">
                                  <w:marLeft w:val="0"/>
                                  <w:marRight w:val="0"/>
                                  <w:marTop w:val="0"/>
                                  <w:marBottom w:val="0"/>
                                  <w:divBdr>
                                    <w:top w:val="none" w:sz="0" w:space="0" w:color="auto"/>
                                    <w:left w:val="none" w:sz="0" w:space="0" w:color="auto"/>
                                    <w:bottom w:val="none" w:sz="0" w:space="0" w:color="auto"/>
                                    <w:right w:val="none" w:sz="0" w:space="0" w:color="auto"/>
                                  </w:divBdr>
                                  <w:divsChild>
                                    <w:div w:id="883450299">
                                      <w:marLeft w:val="0"/>
                                      <w:marRight w:val="0"/>
                                      <w:marTop w:val="0"/>
                                      <w:marBottom w:val="0"/>
                                      <w:divBdr>
                                        <w:top w:val="none" w:sz="0" w:space="0" w:color="auto"/>
                                        <w:left w:val="none" w:sz="0" w:space="0" w:color="auto"/>
                                        <w:bottom w:val="none" w:sz="0" w:space="0" w:color="auto"/>
                                        <w:right w:val="none" w:sz="0" w:space="0" w:color="auto"/>
                                      </w:divBdr>
                                      <w:divsChild>
                                        <w:div w:id="42488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5684687">
          <w:marLeft w:val="0"/>
          <w:marRight w:val="0"/>
          <w:marTop w:val="0"/>
          <w:marBottom w:val="0"/>
          <w:divBdr>
            <w:top w:val="none" w:sz="0" w:space="0" w:color="auto"/>
            <w:left w:val="none" w:sz="0" w:space="0" w:color="auto"/>
            <w:bottom w:val="none" w:sz="0" w:space="0" w:color="auto"/>
            <w:right w:val="none" w:sz="0" w:space="0" w:color="auto"/>
          </w:divBdr>
          <w:divsChild>
            <w:div w:id="868375795">
              <w:marLeft w:val="0"/>
              <w:marRight w:val="0"/>
              <w:marTop w:val="0"/>
              <w:marBottom w:val="0"/>
              <w:divBdr>
                <w:top w:val="none" w:sz="0" w:space="0" w:color="auto"/>
                <w:left w:val="none" w:sz="0" w:space="0" w:color="auto"/>
                <w:bottom w:val="none" w:sz="0" w:space="0" w:color="auto"/>
                <w:right w:val="none" w:sz="0" w:space="0" w:color="auto"/>
              </w:divBdr>
              <w:divsChild>
                <w:div w:id="940795529">
                  <w:marLeft w:val="0"/>
                  <w:marRight w:val="0"/>
                  <w:marTop w:val="0"/>
                  <w:marBottom w:val="0"/>
                  <w:divBdr>
                    <w:top w:val="none" w:sz="0" w:space="0" w:color="auto"/>
                    <w:left w:val="none" w:sz="0" w:space="0" w:color="auto"/>
                    <w:bottom w:val="none" w:sz="0" w:space="0" w:color="auto"/>
                    <w:right w:val="none" w:sz="0" w:space="0" w:color="auto"/>
                  </w:divBdr>
                  <w:divsChild>
                    <w:div w:id="727335945">
                      <w:marLeft w:val="0"/>
                      <w:marRight w:val="0"/>
                      <w:marTop w:val="0"/>
                      <w:marBottom w:val="0"/>
                      <w:divBdr>
                        <w:top w:val="none" w:sz="0" w:space="0" w:color="auto"/>
                        <w:left w:val="none" w:sz="0" w:space="0" w:color="auto"/>
                        <w:bottom w:val="none" w:sz="0" w:space="0" w:color="auto"/>
                        <w:right w:val="none" w:sz="0" w:space="0" w:color="auto"/>
                      </w:divBdr>
                      <w:divsChild>
                        <w:div w:id="1390957395">
                          <w:marLeft w:val="0"/>
                          <w:marRight w:val="0"/>
                          <w:marTop w:val="0"/>
                          <w:marBottom w:val="0"/>
                          <w:divBdr>
                            <w:top w:val="none" w:sz="0" w:space="0" w:color="auto"/>
                            <w:left w:val="none" w:sz="0" w:space="0" w:color="auto"/>
                            <w:bottom w:val="none" w:sz="0" w:space="0" w:color="auto"/>
                            <w:right w:val="none" w:sz="0" w:space="0" w:color="auto"/>
                          </w:divBdr>
                          <w:divsChild>
                            <w:div w:id="1075514181">
                              <w:marLeft w:val="0"/>
                              <w:marRight w:val="0"/>
                              <w:marTop w:val="0"/>
                              <w:marBottom w:val="0"/>
                              <w:divBdr>
                                <w:top w:val="none" w:sz="0" w:space="0" w:color="auto"/>
                                <w:left w:val="none" w:sz="0" w:space="0" w:color="auto"/>
                                <w:bottom w:val="none" w:sz="0" w:space="0" w:color="auto"/>
                                <w:right w:val="none" w:sz="0" w:space="0" w:color="auto"/>
                              </w:divBdr>
                              <w:divsChild>
                                <w:div w:id="13784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06104">
                  <w:marLeft w:val="0"/>
                  <w:marRight w:val="0"/>
                  <w:marTop w:val="0"/>
                  <w:marBottom w:val="0"/>
                  <w:divBdr>
                    <w:top w:val="none" w:sz="0" w:space="0" w:color="auto"/>
                    <w:left w:val="none" w:sz="0" w:space="0" w:color="auto"/>
                    <w:bottom w:val="none" w:sz="0" w:space="0" w:color="auto"/>
                    <w:right w:val="none" w:sz="0" w:space="0" w:color="auto"/>
                  </w:divBdr>
                  <w:divsChild>
                    <w:div w:id="1390806317">
                      <w:marLeft w:val="0"/>
                      <w:marRight w:val="0"/>
                      <w:marTop w:val="0"/>
                      <w:marBottom w:val="0"/>
                      <w:divBdr>
                        <w:top w:val="none" w:sz="0" w:space="0" w:color="auto"/>
                        <w:left w:val="none" w:sz="0" w:space="0" w:color="auto"/>
                        <w:bottom w:val="none" w:sz="0" w:space="0" w:color="auto"/>
                        <w:right w:val="none" w:sz="0" w:space="0" w:color="auto"/>
                      </w:divBdr>
                      <w:divsChild>
                        <w:div w:id="352609006">
                          <w:marLeft w:val="0"/>
                          <w:marRight w:val="0"/>
                          <w:marTop w:val="0"/>
                          <w:marBottom w:val="0"/>
                          <w:divBdr>
                            <w:top w:val="none" w:sz="0" w:space="0" w:color="auto"/>
                            <w:left w:val="none" w:sz="0" w:space="0" w:color="auto"/>
                            <w:bottom w:val="none" w:sz="0" w:space="0" w:color="auto"/>
                            <w:right w:val="none" w:sz="0" w:space="0" w:color="auto"/>
                          </w:divBdr>
                          <w:divsChild>
                            <w:div w:id="1584534003">
                              <w:marLeft w:val="0"/>
                              <w:marRight w:val="0"/>
                              <w:marTop w:val="0"/>
                              <w:marBottom w:val="0"/>
                              <w:divBdr>
                                <w:top w:val="none" w:sz="0" w:space="0" w:color="auto"/>
                                <w:left w:val="none" w:sz="0" w:space="0" w:color="auto"/>
                                <w:bottom w:val="none" w:sz="0" w:space="0" w:color="auto"/>
                                <w:right w:val="none" w:sz="0" w:space="0" w:color="auto"/>
                              </w:divBdr>
                              <w:divsChild>
                                <w:div w:id="748696445">
                                  <w:marLeft w:val="0"/>
                                  <w:marRight w:val="0"/>
                                  <w:marTop w:val="0"/>
                                  <w:marBottom w:val="0"/>
                                  <w:divBdr>
                                    <w:top w:val="none" w:sz="0" w:space="0" w:color="auto"/>
                                    <w:left w:val="none" w:sz="0" w:space="0" w:color="auto"/>
                                    <w:bottom w:val="none" w:sz="0" w:space="0" w:color="auto"/>
                                    <w:right w:val="none" w:sz="0" w:space="0" w:color="auto"/>
                                  </w:divBdr>
                                  <w:divsChild>
                                    <w:div w:id="2107385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328033">
                          <w:marLeft w:val="0"/>
                          <w:marRight w:val="0"/>
                          <w:marTop w:val="0"/>
                          <w:marBottom w:val="0"/>
                          <w:divBdr>
                            <w:top w:val="none" w:sz="0" w:space="0" w:color="auto"/>
                            <w:left w:val="none" w:sz="0" w:space="0" w:color="auto"/>
                            <w:bottom w:val="none" w:sz="0" w:space="0" w:color="auto"/>
                            <w:right w:val="none" w:sz="0" w:space="0" w:color="auto"/>
                          </w:divBdr>
                          <w:divsChild>
                            <w:div w:id="666136749">
                              <w:marLeft w:val="0"/>
                              <w:marRight w:val="0"/>
                              <w:marTop w:val="0"/>
                              <w:marBottom w:val="0"/>
                              <w:divBdr>
                                <w:top w:val="none" w:sz="0" w:space="0" w:color="auto"/>
                                <w:left w:val="none" w:sz="0" w:space="0" w:color="auto"/>
                                <w:bottom w:val="none" w:sz="0" w:space="0" w:color="auto"/>
                                <w:right w:val="none" w:sz="0" w:space="0" w:color="auto"/>
                              </w:divBdr>
                              <w:divsChild>
                                <w:div w:id="58094314">
                                  <w:marLeft w:val="0"/>
                                  <w:marRight w:val="0"/>
                                  <w:marTop w:val="0"/>
                                  <w:marBottom w:val="0"/>
                                  <w:divBdr>
                                    <w:top w:val="none" w:sz="0" w:space="0" w:color="auto"/>
                                    <w:left w:val="none" w:sz="0" w:space="0" w:color="auto"/>
                                    <w:bottom w:val="none" w:sz="0" w:space="0" w:color="auto"/>
                                    <w:right w:val="none" w:sz="0" w:space="0" w:color="auto"/>
                                  </w:divBdr>
                                  <w:divsChild>
                                    <w:div w:id="1523666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88171948">
          <w:marLeft w:val="0"/>
          <w:marRight w:val="0"/>
          <w:marTop w:val="0"/>
          <w:marBottom w:val="0"/>
          <w:divBdr>
            <w:top w:val="none" w:sz="0" w:space="0" w:color="auto"/>
            <w:left w:val="none" w:sz="0" w:space="0" w:color="auto"/>
            <w:bottom w:val="none" w:sz="0" w:space="0" w:color="auto"/>
            <w:right w:val="none" w:sz="0" w:space="0" w:color="auto"/>
          </w:divBdr>
          <w:divsChild>
            <w:div w:id="2009016657">
              <w:marLeft w:val="0"/>
              <w:marRight w:val="0"/>
              <w:marTop w:val="0"/>
              <w:marBottom w:val="0"/>
              <w:divBdr>
                <w:top w:val="none" w:sz="0" w:space="0" w:color="auto"/>
                <w:left w:val="none" w:sz="0" w:space="0" w:color="auto"/>
                <w:bottom w:val="none" w:sz="0" w:space="0" w:color="auto"/>
                <w:right w:val="none" w:sz="0" w:space="0" w:color="auto"/>
              </w:divBdr>
              <w:divsChild>
                <w:div w:id="1354648985">
                  <w:marLeft w:val="0"/>
                  <w:marRight w:val="0"/>
                  <w:marTop w:val="0"/>
                  <w:marBottom w:val="0"/>
                  <w:divBdr>
                    <w:top w:val="none" w:sz="0" w:space="0" w:color="auto"/>
                    <w:left w:val="none" w:sz="0" w:space="0" w:color="auto"/>
                    <w:bottom w:val="none" w:sz="0" w:space="0" w:color="auto"/>
                    <w:right w:val="none" w:sz="0" w:space="0" w:color="auto"/>
                  </w:divBdr>
                  <w:divsChild>
                    <w:div w:id="1018046152">
                      <w:marLeft w:val="0"/>
                      <w:marRight w:val="0"/>
                      <w:marTop w:val="0"/>
                      <w:marBottom w:val="0"/>
                      <w:divBdr>
                        <w:top w:val="none" w:sz="0" w:space="0" w:color="auto"/>
                        <w:left w:val="none" w:sz="0" w:space="0" w:color="auto"/>
                        <w:bottom w:val="none" w:sz="0" w:space="0" w:color="auto"/>
                        <w:right w:val="none" w:sz="0" w:space="0" w:color="auto"/>
                      </w:divBdr>
                      <w:divsChild>
                        <w:div w:id="360711894">
                          <w:marLeft w:val="0"/>
                          <w:marRight w:val="0"/>
                          <w:marTop w:val="0"/>
                          <w:marBottom w:val="0"/>
                          <w:divBdr>
                            <w:top w:val="none" w:sz="0" w:space="0" w:color="auto"/>
                            <w:left w:val="none" w:sz="0" w:space="0" w:color="auto"/>
                            <w:bottom w:val="none" w:sz="0" w:space="0" w:color="auto"/>
                            <w:right w:val="none" w:sz="0" w:space="0" w:color="auto"/>
                          </w:divBdr>
                          <w:divsChild>
                            <w:div w:id="20858035">
                              <w:marLeft w:val="0"/>
                              <w:marRight w:val="0"/>
                              <w:marTop w:val="0"/>
                              <w:marBottom w:val="0"/>
                              <w:divBdr>
                                <w:top w:val="none" w:sz="0" w:space="0" w:color="auto"/>
                                <w:left w:val="none" w:sz="0" w:space="0" w:color="auto"/>
                                <w:bottom w:val="none" w:sz="0" w:space="0" w:color="auto"/>
                                <w:right w:val="none" w:sz="0" w:space="0" w:color="auto"/>
                              </w:divBdr>
                              <w:divsChild>
                                <w:div w:id="1581599008">
                                  <w:marLeft w:val="0"/>
                                  <w:marRight w:val="0"/>
                                  <w:marTop w:val="0"/>
                                  <w:marBottom w:val="0"/>
                                  <w:divBdr>
                                    <w:top w:val="none" w:sz="0" w:space="0" w:color="auto"/>
                                    <w:left w:val="none" w:sz="0" w:space="0" w:color="auto"/>
                                    <w:bottom w:val="none" w:sz="0" w:space="0" w:color="auto"/>
                                    <w:right w:val="none" w:sz="0" w:space="0" w:color="auto"/>
                                  </w:divBdr>
                                  <w:divsChild>
                                    <w:div w:id="1167089112">
                                      <w:marLeft w:val="0"/>
                                      <w:marRight w:val="0"/>
                                      <w:marTop w:val="0"/>
                                      <w:marBottom w:val="0"/>
                                      <w:divBdr>
                                        <w:top w:val="none" w:sz="0" w:space="0" w:color="auto"/>
                                        <w:left w:val="none" w:sz="0" w:space="0" w:color="auto"/>
                                        <w:bottom w:val="none" w:sz="0" w:space="0" w:color="auto"/>
                                        <w:right w:val="none" w:sz="0" w:space="0" w:color="auto"/>
                                      </w:divBdr>
                                      <w:divsChild>
                                        <w:div w:id="1536963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63106693">
          <w:marLeft w:val="0"/>
          <w:marRight w:val="0"/>
          <w:marTop w:val="0"/>
          <w:marBottom w:val="0"/>
          <w:divBdr>
            <w:top w:val="none" w:sz="0" w:space="0" w:color="auto"/>
            <w:left w:val="none" w:sz="0" w:space="0" w:color="auto"/>
            <w:bottom w:val="none" w:sz="0" w:space="0" w:color="auto"/>
            <w:right w:val="none" w:sz="0" w:space="0" w:color="auto"/>
          </w:divBdr>
          <w:divsChild>
            <w:div w:id="545677591">
              <w:marLeft w:val="0"/>
              <w:marRight w:val="0"/>
              <w:marTop w:val="0"/>
              <w:marBottom w:val="0"/>
              <w:divBdr>
                <w:top w:val="none" w:sz="0" w:space="0" w:color="auto"/>
                <w:left w:val="none" w:sz="0" w:space="0" w:color="auto"/>
                <w:bottom w:val="none" w:sz="0" w:space="0" w:color="auto"/>
                <w:right w:val="none" w:sz="0" w:space="0" w:color="auto"/>
              </w:divBdr>
              <w:divsChild>
                <w:div w:id="766736145">
                  <w:marLeft w:val="0"/>
                  <w:marRight w:val="0"/>
                  <w:marTop w:val="0"/>
                  <w:marBottom w:val="0"/>
                  <w:divBdr>
                    <w:top w:val="none" w:sz="0" w:space="0" w:color="auto"/>
                    <w:left w:val="none" w:sz="0" w:space="0" w:color="auto"/>
                    <w:bottom w:val="none" w:sz="0" w:space="0" w:color="auto"/>
                    <w:right w:val="none" w:sz="0" w:space="0" w:color="auto"/>
                  </w:divBdr>
                  <w:divsChild>
                    <w:div w:id="767384226">
                      <w:marLeft w:val="0"/>
                      <w:marRight w:val="0"/>
                      <w:marTop w:val="0"/>
                      <w:marBottom w:val="0"/>
                      <w:divBdr>
                        <w:top w:val="none" w:sz="0" w:space="0" w:color="auto"/>
                        <w:left w:val="none" w:sz="0" w:space="0" w:color="auto"/>
                        <w:bottom w:val="none" w:sz="0" w:space="0" w:color="auto"/>
                        <w:right w:val="none" w:sz="0" w:space="0" w:color="auto"/>
                      </w:divBdr>
                      <w:divsChild>
                        <w:div w:id="2083986442">
                          <w:marLeft w:val="0"/>
                          <w:marRight w:val="0"/>
                          <w:marTop w:val="0"/>
                          <w:marBottom w:val="0"/>
                          <w:divBdr>
                            <w:top w:val="none" w:sz="0" w:space="0" w:color="auto"/>
                            <w:left w:val="none" w:sz="0" w:space="0" w:color="auto"/>
                            <w:bottom w:val="none" w:sz="0" w:space="0" w:color="auto"/>
                            <w:right w:val="none" w:sz="0" w:space="0" w:color="auto"/>
                          </w:divBdr>
                          <w:divsChild>
                            <w:div w:id="371878779">
                              <w:marLeft w:val="0"/>
                              <w:marRight w:val="0"/>
                              <w:marTop w:val="0"/>
                              <w:marBottom w:val="0"/>
                              <w:divBdr>
                                <w:top w:val="none" w:sz="0" w:space="0" w:color="auto"/>
                                <w:left w:val="none" w:sz="0" w:space="0" w:color="auto"/>
                                <w:bottom w:val="none" w:sz="0" w:space="0" w:color="auto"/>
                                <w:right w:val="none" w:sz="0" w:space="0" w:color="auto"/>
                              </w:divBdr>
                              <w:divsChild>
                                <w:div w:id="148449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490490">
                  <w:marLeft w:val="0"/>
                  <w:marRight w:val="0"/>
                  <w:marTop w:val="0"/>
                  <w:marBottom w:val="0"/>
                  <w:divBdr>
                    <w:top w:val="none" w:sz="0" w:space="0" w:color="auto"/>
                    <w:left w:val="none" w:sz="0" w:space="0" w:color="auto"/>
                    <w:bottom w:val="none" w:sz="0" w:space="0" w:color="auto"/>
                    <w:right w:val="none" w:sz="0" w:space="0" w:color="auto"/>
                  </w:divBdr>
                  <w:divsChild>
                    <w:div w:id="819080443">
                      <w:marLeft w:val="0"/>
                      <w:marRight w:val="0"/>
                      <w:marTop w:val="0"/>
                      <w:marBottom w:val="0"/>
                      <w:divBdr>
                        <w:top w:val="none" w:sz="0" w:space="0" w:color="auto"/>
                        <w:left w:val="none" w:sz="0" w:space="0" w:color="auto"/>
                        <w:bottom w:val="none" w:sz="0" w:space="0" w:color="auto"/>
                        <w:right w:val="none" w:sz="0" w:space="0" w:color="auto"/>
                      </w:divBdr>
                      <w:divsChild>
                        <w:div w:id="1110928169">
                          <w:marLeft w:val="0"/>
                          <w:marRight w:val="0"/>
                          <w:marTop w:val="0"/>
                          <w:marBottom w:val="0"/>
                          <w:divBdr>
                            <w:top w:val="none" w:sz="0" w:space="0" w:color="auto"/>
                            <w:left w:val="none" w:sz="0" w:space="0" w:color="auto"/>
                            <w:bottom w:val="none" w:sz="0" w:space="0" w:color="auto"/>
                            <w:right w:val="none" w:sz="0" w:space="0" w:color="auto"/>
                          </w:divBdr>
                          <w:divsChild>
                            <w:div w:id="169217413">
                              <w:marLeft w:val="0"/>
                              <w:marRight w:val="0"/>
                              <w:marTop w:val="0"/>
                              <w:marBottom w:val="0"/>
                              <w:divBdr>
                                <w:top w:val="none" w:sz="0" w:space="0" w:color="auto"/>
                                <w:left w:val="none" w:sz="0" w:space="0" w:color="auto"/>
                                <w:bottom w:val="none" w:sz="0" w:space="0" w:color="auto"/>
                                <w:right w:val="none" w:sz="0" w:space="0" w:color="auto"/>
                              </w:divBdr>
                              <w:divsChild>
                                <w:div w:id="707294370">
                                  <w:marLeft w:val="0"/>
                                  <w:marRight w:val="0"/>
                                  <w:marTop w:val="0"/>
                                  <w:marBottom w:val="0"/>
                                  <w:divBdr>
                                    <w:top w:val="none" w:sz="0" w:space="0" w:color="auto"/>
                                    <w:left w:val="none" w:sz="0" w:space="0" w:color="auto"/>
                                    <w:bottom w:val="none" w:sz="0" w:space="0" w:color="auto"/>
                                    <w:right w:val="none" w:sz="0" w:space="0" w:color="auto"/>
                                  </w:divBdr>
                                  <w:divsChild>
                                    <w:div w:id="1129402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841</TotalTime>
  <Pages>17</Pages>
  <Words>2967</Words>
  <Characters>16028</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2024-08-23T20:30:00Z</dcterms:created>
  <dcterms:modified xsi:type="dcterms:W3CDTF">2024-08-30T23:35:00Z</dcterms:modified>
</cp:coreProperties>
</file>