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процедуру оформления отчётов с помощью легковесного языка разметки Makdown. Научиться работать в легковесном языке разметки Makdown и составить отчёт для лаборатрной работы №3.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Архитектура ЭВМ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ограж-</w:t>
      </w:r>
      <w:r>
        <w:t xml:space="preserve"> </w:t>
      </w:r>
      <w:r>
        <w:t xml:space="preserve">денных блоков кода:</w:t>
      </w:r>
      <w:r>
        <w:t xml:space="preserve"> </w:t>
      </w:r>
      <w:r>
        <w:t xml:space="preserve">``` language</w:t>
      </w:r>
      <w:r>
        <w:t xml:space="preserve"> </w:t>
      </w:r>
      <w:r>
        <w:t xml:space="preserve">your code goes in here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4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4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5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Перейдём в каталог курса, сформированный при выполнении лабораторной работы 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t xml:space="preserve">git pull</w:t>
      </w:r>
    </w:p>
    <w:p>
      <w:pPr>
        <w:pStyle w:val="FirstParagraph"/>
      </w:pPr>
      <w:r>
        <w:t xml:space="preserve">(1 картинка) !!!!!!!!!!!!!!!!!!!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с шаблоном отчета по лабораторной работе No 3</w:t>
      </w:r>
    </w:p>
    <w:p>
      <w:pPr>
        <w:numPr>
          <w:ilvl w:val="0"/>
          <w:numId w:val="1002"/>
        </w:numPr>
        <w:pStyle w:val="Compac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Откроем и проверим корректность полученных файлов.</w:t>
      </w:r>
    </w:p>
    <w:p>
      <w:pPr>
        <w:pStyle w:val="FirstParagraph"/>
      </w:pPr>
      <w:r>
        <w:t xml:space="preserve">(2 картинка) !!!!!!!!!!!!!!!!!!!!</w:t>
      </w:r>
      <w:r>
        <w:t xml:space="preserve"> </w:t>
      </w:r>
      <w:r>
        <w:t xml:space="preserve">5. Удалим полученные файлы с использованием Makefile. Для этого введем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(3 картинка)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FirstParagraph"/>
      </w:pPr>
      <w:r>
        <w:t xml:space="preserve">(4 картинка ) !!!!!!!!!!!!</w:t>
      </w:r>
      <w:r>
        <w:t xml:space="preserve"> </w:t>
      </w:r>
      <w:r>
        <w:t xml:space="preserve">7. 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  <w:r>
        <w:t xml:space="preserve"> </w:t>
      </w:r>
      <w:r>
        <w:t xml:space="preserve">8. Загрузите файлы на Github.</w:t>
      </w:r>
      <w:r>
        <w:t xml:space="preserve"> </w:t>
      </w:r>
      <w:r>
        <w:t xml:space="preserve">(5 картинка) !!!!!!!!!!!!!</w:t>
      </w:r>
    </w:p>
    <w:p>
      <w:pPr>
        <w:pStyle w:val="BodyText"/>
      </w:pPr>
      <w:r>
        <w:t xml:space="preserve">Задание для самостоятельной работы</w:t>
      </w:r>
      <w:r>
        <w:t xml:space="preserve"> </w:t>
      </w:r>
      <w:r>
        <w:t xml:space="preserve">1. В соответствующем каталоге сделаем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BodyText"/>
      </w:pPr>
      <w:r>
        <w:t xml:space="preserve">(5 картинка)!!!!!!!!!!!!!!!!!!!!!!!</w:t>
      </w:r>
      <w:r>
        <w:t xml:space="preserve"> </w:t>
      </w:r>
      <w:r>
        <w:t xml:space="preserve">2. Загрузите файлы на github.</w:t>
      </w:r>
      <w:r>
        <w:t xml:space="preserve"> </w:t>
      </w:r>
      <w:r>
        <w:t xml:space="preserve">(6 картинка)!!!!!!!!!!!!!!!!!!!!!!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7" name="Picture"/>
            <a:graphic>
              <a:graphicData uri="http://schemas.openxmlformats.org/drawingml/2006/picture">
                <pic:pic>
                  <pic:nvPicPr>
                    <pic:cNvPr descr="image/placeimg_800_600_tech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мы освоили процедуру оформления отчетов с помощью легковесного</w:t>
      </w:r>
      <w:r>
        <w:t xml:space="preserve"> </w:t>
      </w:r>
      <w:r>
        <w:t xml:space="preserve">языка разметки Markdow и получили необходимые навыки для работы в легковесном языке Markdown.</w:t>
      </w:r>
    </w:p>
    <w:bookmarkEnd w:id="3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4"/>
        </w:numPr>
        <w:pStyle w:val="Compact"/>
      </w:pPr>
      <w:r>
        <w:t xml:space="preserve">— 1120 с. — (Классика Computer Science)</w:t>
      </w:r>
    </w:p>
    <w:bookmarkStart w:id="40" w:name="refs"/>
    <w:bookmarkStart w:id="3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2"/>
    <w:bookmarkStart w:id="3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Start w:id="3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5"/>
    <w:bookmarkStart w:id="3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7"/>
    <w:bookmarkStart w:id="3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8"/>
    <w:bookmarkStart w:id="3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Четвергова Мария Викторовна</dc:creator>
  <dc:language>ru-RU</dc:language>
  <cp:keywords/>
  <dcterms:created xsi:type="dcterms:W3CDTF">2023-10-11T11:13:53Z</dcterms:created>
  <dcterms:modified xsi:type="dcterms:W3CDTF">2023-10-11T11:13:53Z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