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5.jpg" ContentType="image/jpeg"/>
  <Override PartName="/word/media/rId28.jpg" ContentType="image/jpeg"/>
  <Override PartName="/word/media/rId31.jpg" ContentType="image/jpeg"/>
  <Override PartName="/word/media/rId34.jpg" ContentType="image/jpeg"/>
  <Override PartName="/word/media/rId37.jpg" ContentType="image/jpeg"/>
  <Override PartName="/word/media/rId40.jpg" ContentType="image/jpeg"/>
  <Override PartName="/word/media/rId43.jpg" ContentType="image/jpeg"/>
  <Override PartName="/word/media/rId4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к</w:t>
      </w:r>
      <w:r>
        <w:t xml:space="preserve"> </w:t>
      </w:r>
      <w:r>
        <w:t xml:space="preserve">лабораторной</w:t>
      </w:r>
      <w:r>
        <w:t xml:space="preserve"> </w:t>
      </w:r>
      <w:r>
        <w:t xml:space="preserve">работе</w:t>
      </w:r>
      <w:r>
        <w:t xml:space="preserve"> </w:t>
      </w:r>
      <w:r>
        <w:t xml:space="preserve">№13</w:t>
      </w:r>
    </w:p>
    <w:p>
      <w:pPr>
        <w:pStyle w:val="Subtitle"/>
      </w:pPr>
      <w:r>
        <w:t xml:space="preserve">Операционные</w:t>
      </w:r>
      <w:r>
        <w:t xml:space="preserve"> </w:t>
      </w:r>
      <w:r>
        <w:t xml:space="preserve">системы</w:t>
      </w:r>
    </w:p>
    <w:p>
      <w:pPr>
        <w:pStyle w:val="Author"/>
      </w:pPr>
      <w:r>
        <w:t xml:space="preserve">Четвергова</w:t>
      </w:r>
      <w:r>
        <w:t xml:space="preserve"> </w:t>
      </w:r>
      <w:r>
        <w:t xml:space="preserve">Мария</w:t>
      </w:r>
      <w:r>
        <w:t xml:space="preserve"> </w:t>
      </w:r>
      <w:r>
        <w:t xml:space="preserve">Викторовна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Юникс. Научиться писать более сложные</w:t>
      </w:r>
      <w:r>
        <w:t xml:space="preserve"> </w:t>
      </w:r>
      <w:r>
        <w:t xml:space="preserve">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Написать несколько командных файлов для выполнения заданных целей. Освоить программирование более сложных командныхх файлов.</w:t>
      </w:r>
    </w:p>
    <w:bookmarkEnd w:id="21"/>
    <w:bookmarkStart w:id="49"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pStyle w:val="CaptionedFigure"/>
      </w:pPr>
      <w:r>
        <w:drawing>
          <wp:inline>
            <wp:extent cx="3733800" cy="932324"/>
            <wp:effectExtent b="0" l="0" r="0" t="0"/>
            <wp:docPr descr="Создание необходимых файлов для выполнения первого задания" title="" id="23" name="Picture"/>
            <a:graphic>
              <a:graphicData uri="http://schemas.openxmlformats.org/drawingml/2006/picture">
                <pic:pic>
                  <pic:nvPicPr>
                    <pic:cNvPr descr="image/1.jpg" id="24" name="Picture"/>
                    <pic:cNvPicPr>
                      <a:picLocks noChangeArrowheads="1" noChangeAspect="1"/>
                    </pic:cNvPicPr>
                  </pic:nvPicPr>
                  <pic:blipFill>
                    <a:blip r:embed="rId22"/>
                    <a:stretch>
                      <a:fillRect/>
                    </a:stretch>
                  </pic:blipFill>
                  <pic:spPr bwMode="auto">
                    <a:xfrm>
                      <a:off x="0" y="0"/>
                      <a:ext cx="3733800" cy="932324"/>
                    </a:xfrm>
                    <a:prstGeom prst="rect">
                      <a:avLst/>
                    </a:prstGeom>
                    <a:noFill/>
                    <a:ln w="9525">
                      <a:noFill/>
                      <a:headEnd/>
                      <a:tailEnd/>
                    </a:ln>
                  </pic:spPr>
                </pic:pic>
              </a:graphicData>
            </a:graphic>
          </wp:inline>
        </w:drawing>
      </w:r>
    </w:p>
    <w:p>
      <w:pPr>
        <w:pStyle w:val="ImageCaption"/>
      </w:pPr>
      <w:r>
        <w:t xml:space="preserve">Рис. 1: Создание необходимых файлов для выполнения первого задания</w:t>
      </w:r>
    </w:p>
    <w:p>
      <w:pPr>
        <w:pStyle w:val="CaptionedFigure"/>
      </w:pPr>
      <w:r>
        <w:drawing>
          <wp:inline>
            <wp:extent cx="3733800" cy="3792651"/>
            <wp:effectExtent b="0" l="0" r="0" t="0"/>
            <wp:docPr descr="Написание программы для выполнения задания. Скрипт программы." title="" id="26" name="Picture"/>
            <a:graphic>
              <a:graphicData uri="http://schemas.openxmlformats.org/drawingml/2006/picture">
                <pic:pic>
                  <pic:nvPicPr>
                    <pic:cNvPr descr="image/2.jpg" id="27" name="Picture"/>
                    <pic:cNvPicPr>
                      <a:picLocks noChangeArrowheads="1" noChangeAspect="1"/>
                    </pic:cNvPicPr>
                  </pic:nvPicPr>
                  <pic:blipFill>
                    <a:blip r:embed="rId25"/>
                    <a:stretch>
                      <a:fillRect/>
                    </a:stretch>
                  </pic:blipFill>
                  <pic:spPr bwMode="auto">
                    <a:xfrm>
                      <a:off x="0" y="0"/>
                      <a:ext cx="3733800" cy="3792651"/>
                    </a:xfrm>
                    <a:prstGeom prst="rect">
                      <a:avLst/>
                    </a:prstGeom>
                    <a:noFill/>
                    <a:ln w="9525">
                      <a:noFill/>
                      <a:headEnd/>
                      <a:tailEnd/>
                    </a:ln>
                  </pic:spPr>
                </pic:pic>
              </a:graphicData>
            </a:graphic>
          </wp:inline>
        </w:drawing>
      </w:r>
    </w:p>
    <w:p>
      <w:pPr>
        <w:pStyle w:val="ImageCaption"/>
      </w:pPr>
      <w:r>
        <w:t xml:space="preserve">Рис. 2: Написание программы для выполнения задания. Скрипт программы.</w:t>
      </w:r>
    </w:p>
    <w:p>
      <w:pPr>
        <w:pStyle w:val="CaptionedFigure"/>
      </w:pPr>
      <w:r>
        <w:drawing>
          <wp:inline>
            <wp:extent cx="3733800" cy="810851"/>
            <wp:effectExtent b="0" l="0" r="0" t="0"/>
            <wp:docPr descr="Выполнение файла для первого задания" title="" id="29" name="Picture"/>
            <a:graphic>
              <a:graphicData uri="http://schemas.openxmlformats.org/drawingml/2006/picture">
                <pic:pic>
                  <pic:nvPicPr>
                    <pic:cNvPr descr="image/3.jpg" id="30" name="Picture"/>
                    <pic:cNvPicPr>
                      <a:picLocks noChangeArrowheads="1" noChangeAspect="1"/>
                    </pic:cNvPicPr>
                  </pic:nvPicPr>
                  <pic:blipFill>
                    <a:blip r:embed="rId28"/>
                    <a:stretch>
                      <a:fillRect/>
                    </a:stretch>
                  </pic:blipFill>
                  <pic:spPr bwMode="auto">
                    <a:xfrm>
                      <a:off x="0" y="0"/>
                      <a:ext cx="3733800" cy="810851"/>
                    </a:xfrm>
                    <a:prstGeom prst="rect">
                      <a:avLst/>
                    </a:prstGeom>
                    <a:noFill/>
                    <a:ln w="9525">
                      <a:noFill/>
                      <a:headEnd/>
                      <a:tailEnd/>
                    </a:ln>
                  </pic:spPr>
                </pic:pic>
              </a:graphicData>
            </a:graphic>
          </wp:inline>
        </w:drawing>
      </w:r>
    </w:p>
    <w:p>
      <w:pPr>
        <w:pStyle w:val="ImageCaption"/>
      </w:pPr>
      <w:r>
        <w:t xml:space="preserve">Рис. 3: Выполнение файла для первого задания</w:t>
      </w:r>
    </w:p>
    <w:p>
      <w:pPr>
        <w:pStyle w:val="BodyText"/>
      </w:pPr>
      <w:r>
        <w:t xml:space="preserve">Вывод №1: Все условия программы выполнены и она работает исправно. Программа ищет в указанном</w:t>
      </w:r>
      <w:r>
        <w:t xml:space="preserve"> </w:t>
      </w:r>
      <w:r>
        <w:t xml:space="preserve">файле нужные строки и выводит их. Определяет она эти строки ключом -р.</w:t>
      </w:r>
    </w:p>
    <w:p>
      <w:pPr>
        <w:numPr>
          <w:ilvl w:val="0"/>
          <w:numId w:val="1002"/>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pStyle w:val="CaptionedFigure"/>
      </w:pPr>
      <w:r>
        <w:drawing>
          <wp:inline>
            <wp:extent cx="3733800" cy="3528842"/>
            <wp:effectExtent b="0" l="0" r="0" t="0"/>
            <wp:docPr descr="Написание программы для выполнения второго задания на языке Си. Файл первый “.с”. Скрипт программы" title="" id="32" name="Picture"/>
            <a:graphic>
              <a:graphicData uri="http://schemas.openxmlformats.org/drawingml/2006/picture">
                <pic:pic>
                  <pic:nvPicPr>
                    <pic:cNvPr descr="image/4.jpg" id="33" name="Picture"/>
                    <pic:cNvPicPr>
                      <a:picLocks noChangeArrowheads="1" noChangeAspect="1"/>
                    </pic:cNvPicPr>
                  </pic:nvPicPr>
                  <pic:blipFill>
                    <a:blip r:embed="rId31"/>
                    <a:stretch>
                      <a:fillRect/>
                    </a:stretch>
                  </pic:blipFill>
                  <pic:spPr bwMode="auto">
                    <a:xfrm>
                      <a:off x="0" y="0"/>
                      <a:ext cx="3733800" cy="3528842"/>
                    </a:xfrm>
                    <a:prstGeom prst="rect">
                      <a:avLst/>
                    </a:prstGeom>
                    <a:noFill/>
                    <a:ln w="9525">
                      <a:noFill/>
                      <a:headEnd/>
                      <a:tailEnd/>
                    </a:ln>
                  </pic:spPr>
                </pic:pic>
              </a:graphicData>
            </a:graphic>
          </wp:inline>
        </w:drawing>
      </w:r>
    </w:p>
    <w:p>
      <w:pPr>
        <w:pStyle w:val="ImageCaption"/>
      </w:pPr>
      <w:r>
        <w:t xml:space="preserve">Рис. 4: Написание программы для выполнения второго задания на языке Си. Файл первый</w:t>
      </w:r>
      <w:r>
        <w:t xml:space="preserve"> </w:t>
      </w:r>
      <w:r>
        <w:t xml:space="preserve">“</w:t>
      </w:r>
      <w:r>
        <w:t xml:space="preserve">.с</w:t>
      </w:r>
      <w:r>
        <w:t xml:space="preserve">”</w:t>
      </w:r>
      <w:r>
        <w:t xml:space="preserve">. Скрипт программы</w:t>
      </w:r>
    </w:p>
    <w:p>
      <w:pPr>
        <w:pStyle w:val="CaptionedFigure"/>
      </w:pPr>
      <w:r>
        <w:drawing>
          <wp:inline>
            <wp:extent cx="3705225" cy="3543300"/>
            <wp:effectExtent b="0" l="0" r="0" t="0"/>
            <wp:docPr descr="Написание второй части программы в другом файле формата “.bash”. Скрипт программы" title="" id="35" name="Picture"/>
            <a:graphic>
              <a:graphicData uri="http://schemas.openxmlformats.org/drawingml/2006/picture">
                <pic:pic>
                  <pic:nvPicPr>
                    <pic:cNvPr descr="image/5.jpg" id="36" name="Picture"/>
                    <pic:cNvPicPr>
                      <a:picLocks noChangeArrowheads="1" noChangeAspect="1"/>
                    </pic:cNvPicPr>
                  </pic:nvPicPr>
                  <pic:blipFill>
                    <a:blip r:embed="rId34"/>
                    <a:stretch>
                      <a:fillRect/>
                    </a:stretch>
                  </pic:blipFill>
                  <pic:spPr bwMode="auto">
                    <a:xfrm>
                      <a:off x="0" y="0"/>
                      <a:ext cx="3705225" cy="3543300"/>
                    </a:xfrm>
                    <a:prstGeom prst="rect">
                      <a:avLst/>
                    </a:prstGeom>
                    <a:noFill/>
                    <a:ln w="9525">
                      <a:noFill/>
                      <a:headEnd/>
                      <a:tailEnd/>
                    </a:ln>
                  </pic:spPr>
                </pic:pic>
              </a:graphicData>
            </a:graphic>
          </wp:inline>
        </w:drawing>
      </w:r>
    </w:p>
    <w:p>
      <w:pPr>
        <w:pStyle w:val="ImageCaption"/>
      </w:pPr>
      <w:r>
        <w:t xml:space="preserve">Рис. 5: Написание второй части программы в другом файле формата</w:t>
      </w:r>
      <w:r>
        <w:t xml:space="preserve"> </w:t>
      </w:r>
      <w:r>
        <w:t xml:space="preserve">“</w:t>
      </w:r>
      <w:r>
        <w:t xml:space="preserve">.bash</w:t>
      </w:r>
      <w:r>
        <w:t xml:space="preserve">”</w:t>
      </w:r>
      <w:r>
        <w:t xml:space="preserve">. Скрипт программы</w:t>
      </w:r>
    </w:p>
    <w:p>
      <w:pPr>
        <w:pStyle w:val="CaptionedFigure"/>
      </w:pPr>
      <w:r>
        <w:drawing>
          <wp:inline>
            <wp:extent cx="3733800" cy="1504168"/>
            <wp:effectExtent b="0" l="0" r="0" t="0"/>
            <wp:docPr descr="Исправная работа программы. Демонстрация всех трёх случаев." title="" id="38" name="Picture"/>
            <a:graphic>
              <a:graphicData uri="http://schemas.openxmlformats.org/drawingml/2006/picture">
                <pic:pic>
                  <pic:nvPicPr>
                    <pic:cNvPr descr="image/6.jpg" id="39" name="Picture"/>
                    <pic:cNvPicPr>
                      <a:picLocks noChangeArrowheads="1" noChangeAspect="1"/>
                    </pic:cNvPicPr>
                  </pic:nvPicPr>
                  <pic:blipFill>
                    <a:blip r:embed="rId37"/>
                    <a:stretch>
                      <a:fillRect/>
                    </a:stretch>
                  </pic:blipFill>
                  <pic:spPr bwMode="auto">
                    <a:xfrm>
                      <a:off x="0" y="0"/>
                      <a:ext cx="3733800" cy="1504168"/>
                    </a:xfrm>
                    <a:prstGeom prst="rect">
                      <a:avLst/>
                    </a:prstGeom>
                    <a:noFill/>
                    <a:ln w="9525">
                      <a:noFill/>
                      <a:headEnd/>
                      <a:tailEnd/>
                    </a:ln>
                  </pic:spPr>
                </pic:pic>
              </a:graphicData>
            </a:graphic>
          </wp:inline>
        </w:drawing>
      </w:r>
    </w:p>
    <w:p>
      <w:pPr>
        <w:pStyle w:val="ImageCaption"/>
      </w:pPr>
      <w:r>
        <w:t xml:space="preserve">Рис. 6: Исправная работа программы. Демонстрация всех трёх случаев.</w:t>
      </w:r>
    </w:p>
    <w:p>
      <w:pPr>
        <w:pStyle w:val="BodyText"/>
      </w:pPr>
      <w:r>
        <w:t xml:space="preserve">Вывод №2: Для выполнения этого задания необходимо было создать два файла рвзного формата: bash и c. </w:t>
      </w:r>
      <w:r>
        <w:t xml:space="preserve"> </w:t>
      </w:r>
      <w:r>
        <w:t xml:space="preserve">Причём во аремя выполнения файла bash работает программа, написанная в файле формата Си.</w:t>
      </w:r>
      <w:r>
        <w:t xml:space="preserve"> </w:t>
      </w:r>
      <w:r>
        <w:t xml:space="preserve">Всё работает исправно и число воспринимается программой верно.</w:t>
      </w:r>
    </w:p>
    <w:p>
      <w:pPr>
        <w:numPr>
          <w:ilvl w:val="0"/>
          <w:numId w:val="1003"/>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CaptionedFigure"/>
      </w:pPr>
      <w:r>
        <w:drawing>
          <wp:inline>
            <wp:extent cx="3343275" cy="2305050"/>
            <wp:effectExtent b="0" l="0" r="0" t="0"/>
            <wp:docPr descr="Программа для третьего задания. Скрипт программы." title="" id="41" name="Picture"/>
            <a:graphic>
              <a:graphicData uri="http://schemas.openxmlformats.org/drawingml/2006/picture">
                <pic:pic>
                  <pic:nvPicPr>
                    <pic:cNvPr descr="image/7.jpg" id="42" name="Picture"/>
                    <pic:cNvPicPr>
                      <a:picLocks noChangeArrowheads="1" noChangeAspect="1"/>
                    </pic:cNvPicPr>
                  </pic:nvPicPr>
                  <pic:blipFill>
                    <a:blip r:embed="rId40"/>
                    <a:stretch>
                      <a:fillRect/>
                    </a:stretch>
                  </pic:blipFill>
                  <pic:spPr bwMode="auto">
                    <a:xfrm>
                      <a:off x="0" y="0"/>
                      <a:ext cx="3343275" cy="2305050"/>
                    </a:xfrm>
                    <a:prstGeom prst="rect">
                      <a:avLst/>
                    </a:prstGeom>
                    <a:noFill/>
                    <a:ln w="9525">
                      <a:noFill/>
                      <a:headEnd/>
                      <a:tailEnd/>
                    </a:ln>
                  </pic:spPr>
                </pic:pic>
              </a:graphicData>
            </a:graphic>
          </wp:inline>
        </w:drawing>
      </w:r>
    </w:p>
    <w:p>
      <w:pPr>
        <w:pStyle w:val="ImageCaption"/>
      </w:pPr>
      <w:r>
        <w:t xml:space="preserve">Рис. 7: Программа для третьего задания. Скрипт программы.</w:t>
      </w:r>
    </w:p>
    <w:p>
      <w:pPr>
        <w:pStyle w:val="BodyText"/>
      </w:pPr>
      <w:r>
        <w:t xml:space="preserve">Вывод №3: В ходее выполнения третьего задания мы обращаемся сразу к трём случаям и просчитываем алгоритм действий во время наступления каждого.</w:t>
      </w:r>
      <w:r>
        <w:t xml:space="preserve"> </w:t>
      </w:r>
      <w:r>
        <w:t xml:space="preserve">Программа работает исправно и верно.</w:t>
      </w:r>
    </w:p>
    <w:p>
      <w:pPr>
        <w:numPr>
          <w:ilvl w:val="0"/>
          <w:numId w:val="1004"/>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p>
      <w:pPr>
        <w:pStyle w:val="CaptionedFigure"/>
      </w:pPr>
      <w:r>
        <w:drawing>
          <wp:inline>
            <wp:extent cx="3733800" cy="942563"/>
            <wp:effectExtent b="0" l="0" r="0" t="0"/>
            <wp:docPr descr="Написание программы для третьего задания. Скрипт программы." title="" id="44" name="Picture"/>
            <a:graphic>
              <a:graphicData uri="http://schemas.openxmlformats.org/drawingml/2006/picture">
                <pic:pic>
                  <pic:nvPicPr>
                    <pic:cNvPr descr="image/8.jpg" id="45" name="Picture"/>
                    <pic:cNvPicPr>
                      <a:picLocks noChangeArrowheads="1" noChangeAspect="1"/>
                    </pic:cNvPicPr>
                  </pic:nvPicPr>
                  <pic:blipFill>
                    <a:blip r:embed="rId43"/>
                    <a:stretch>
                      <a:fillRect/>
                    </a:stretch>
                  </pic:blipFill>
                  <pic:spPr bwMode="auto">
                    <a:xfrm>
                      <a:off x="0" y="0"/>
                      <a:ext cx="3733800" cy="942563"/>
                    </a:xfrm>
                    <a:prstGeom prst="rect">
                      <a:avLst/>
                    </a:prstGeom>
                    <a:noFill/>
                    <a:ln w="9525">
                      <a:noFill/>
                      <a:headEnd/>
                      <a:tailEnd/>
                    </a:ln>
                  </pic:spPr>
                </pic:pic>
              </a:graphicData>
            </a:graphic>
          </wp:inline>
        </w:drawing>
      </w:r>
    </w:p>
    <w:p>
      <w:pPr>
        <w:pStyle w:val="ImageCaption"/>
      </w:pPr>
      <w:r>
        <w:t xml:space="preserve">Рис. 8: Написание программы для третьего задания. Скрипт программы.</w:t>
      </w:r>
    </w:p>
    <w:p>
      <w:pPr>
        <w:pStyle w:val="CaptionedFigure"/>
      </w:pPr>
      <w:r>
        <w:drawing>
          <wp:inline>
            <wp:extent cx="3733800" cy="817588"/>
            <wp:effectExtent b="0" l="0" r="0" t="0"/>
            <wp:docPr descr="Выполнение программы. Создпние файла “*.txt” и его превращение в врхив тар." title="" id="47" name="Picture"/>
            <a:graphic>
              <a:graphicData uri="http://schemas.openxmlformats.org/drawingml/2006/picture">
                <pic:pic>
                  <pic:nvPicPr>
                    <pic:cNvPr descr="image/9.jpg" id="48" name="Picture"/>
                    <pic:cNvPicPr>
                      <a:picLocks noChangeArrowheads="1" noChangeAspect="1"/>
                    </pic:cNvPicPr>
                  </pic:nvPicPr>
                  <pic:blipFill>
                    <a:blip r:embed="rId46"/>
                    <a:stretch>
                      <a:fillRect/>
                    </a:stretch>
                  </pic:blipFill>
                  <pic:spPr bwMode="auto">
                    <a:xfrm>
                      <a:off x="0" y="0"/>
                      <a:ext cx="3733800" cy="817588"/>
                    </a:xfrm>
                    <a:prstGeom prst="rect">
                      <a:avLst/>
                    </a:prstGeom>
                    <a:noFill/>
                    <a:ln w="9525">
                      <a:noFill/>
                      <a:headEnd/>
                      <a:tailEnd/>
                    </a:ln>
                  </pic:spPr>
                </pic:pic>
              </a:graphicData>
            </a:graphic>
          </wp:inline>
        </w:drawing>
      </w:r>
    </w:p>
    <w:p>
      <w:pPr>
        <w:pStyle w:val="ImageCaption"/>
      </w:pPr>
      <w:r>
        <w:t xml:space="preserve">Рис. 9: Выполнение программы. Создпние файла “*.txt” и его превращение в врхив тар.</w:t>
      </w:r>
    </w:p>
    <w:p>
      <w:pPr>
        <w:pStyle w:val="BodyText"/>
      </w:pPr>
      <w:r>
        <w:t xml:space="preserve">Вывод №4: Во время выполнения третьего задания мы создаём файл формата “*.txt”,</w:t>
      </w:r>
      <w:r>
        <w:t xml:space="preserve"> </w:t>
      </w:r>
      <w:r>
        <w:t xml:space="preserve">а затем архифируем его. Программа работает исправно и выполняет свои функции</w:t>
      </w:r>
    </w:p>
    <w:bookmarkEnd w:id="49"/>
    <w:bookmarkStart w:id="52" w:name="выводы"/>
    <w:p>
      <w:pPr>
        <w:pStyle w:val="Heading1"/>
      </w:pPr>
      <w:r>
        <w:rPr>
          <w:rStyle w:val="SectionNumber"/>
        </w:rPr>
        <w:t xml:space="preserve">4</w:t>
      </w:r>
      <w:r>
        <w:tab/>
      </w:r>
      <w:r>
        <w:t xml:space="preserve">Выводы</w:t>
      </w:r>
    </w:p>
    <w:p>
      <w:pPr>
        <w:pStyle w:val="FirstParagraph"/>
      </w:pPr>
      <w:r>
        <w:t xml:space="preserve">В ходе выполнения лабораторной работы №13 были приобретены ценные теоретические знания и навыки по работе с</w:t>
      </w:r>
      <w:r>
        <w:t xml:space="preserve"> </w:t>
      </w:r>
      <w:r>
        <w:t xml:space="preserve">командными файлами. Выполнены все задачи лабораторной работы и поставленные цели.</w:t>
      </w:r>
    </w:p>
    <w:bookmarkStart w:id="51" w:name="ответы-на-контрольные-вопросы"/>
    <w:p>
      <w:pPr>
        <w:pStyle w:val="Heading2"/>
      </w:pPr>
      <w:r>
        <w:rPr>
          <w:rStyle w:val="SectionNumber"/>
        </w:rPr>
        <w:t xml:space="preserve">4.1</w:t>
      </w:r>
      <w:r>
        <w:tab/>
      </w:r>
      <w:r>
        <w:t xml:space="preserve">Ответы на контрольные вопросы</w:t>
      </w:r>
    </w:p>
    <w:p>
      <w:pPr>
        <w:pStyle w:val="FirstParagraph"/>
      </w:pPr>
      <w:r>
        <w:t xml:space="preserve">Каково предназначение команды getopts?</w:t>
      </w:r>
      <w:r>
        <w:t xml:space="preserve"> </w:t>
      </w: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pStyle w:val="BodyText"/>
      </w:pPr>
      <w:r>
        <w:t xml:space="preserve">Какое отношение метасимволы имеют к генерации имён файлов?</w:t>
      </w:r>
      <w:r>
        <w:t xml:space="preserve"> </w:t>
      </w: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pStyle w:val="BodyText"/>
      </w:pPr>
      <w:r>
        <w:t xml:space="preserve">Какие операторы управления действиями вы знаете?</w:t>
      </w:r>
      <w:r>
        <w:t xml:space="preserve"> </w:t>
      </w: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pStyle w:val="BodyText"/>
      </w:pPr>
      <w:r>
        <w:t xml:space="preserve">Какие операторы используются для прерывания цикла?</w:t>
      </w:r>
      <w:r>
        <w:t xml:space="preserve"> </w:t>
      </w: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pStyle w:val="BodyText"/>
      </w:pPr>
      <w:r>
        <w:t xml:space="preserve">Для чего нужны команды false и true?</w:t>
      </w:r>
      <w:r>
        <w:t xml:space="preserve"> </w:t>
      </w: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pStyle w:val="BodyText"/>
      </w:pPr>
      <w:r>
        <w:t xml:space="preserve">Что означает строка if test -f man</w:t>
      </w:r>
      <m:oMath>
        <m:r>
          <m:t>s</m:t>
        </m:r>
        <m:r>
          <m:rPr>
            <m:sty m:val="p"/>
          </m:rPr>
          <m:t>/</m:t>
        </m:r>
      </m:oMath>
      <w:r>
        <w:t xml:space="preserve">i.</w:t>
      </w:r>
      <m:oMath>
        <m:r>
          <m:t>s</m:t>
        </m:r>
        <m:r>
          <m:rPr>
            <m:sty m:val="p"/>
          </m:rPr>
          <m:t>,</m:t>
        </m:r>
        <m:r>
          <m:t>в</m:t>
        </m:r>
        <m:r>
          <m:t>с</m:t>
        </m:r>
        <m:r>
          <m:t>т</m:t>
        </m:r>
        <m:r>
          <m:t>р</m:t>
        </m:r>
        <m:r>
          <m:t>е</m:t>
        </m:r>
        <m:r>
          <m:t>ч</m:t>
        </m:r>
        <m:r>
          <m:t>е</m:t>
        </m:r>
        <m:r>
          <m:t>н</m:t>
        </m:r>
        <m:r>
          <m:t>н</m:t>
        </m:r>
        <m:r>
          <m:t>а</m:t>
        </m:r>
        <m:r>
          <m:t>я</m:t>
        </m:r>
        <m:r>
          <m:t>в</m:t>
        </m:r>
        <m:r>
          <m:t>к</m:t>
        </m:r>
        <m:r>
          <m:t>о</m:t>
        </m:r>
        <m:r>
          <m:t>м</m:t>
        </m:r>
        <m:r>
          <m:t>а</m:t>
        </m:r>
        <m:r>
          <m:t>н</m:t>
        </m:r>
        <m:r>
          <m:t>д</m:t>
        </m:r>
        <m:r>
          <m:t>н</m:t>
        </m:r>
        <m:r>
          <m:t>о</m:t>
        </m:r>
        <m:r>
          <m:t>м</m:t>
        </m:r>
        <m:r>
          <m:t>ф</m:t>
        </m:r>
        <m:r>
          <m:t>а</m:t>
        </m:r>
        <m:r>
          <m:t>й</m:t>
        </m:r>
        <m:r>
          <m:t>л</m:t>
        </m:r>
        <m:r>
          <m:t>е</m:t>
        </m:r>
        <m:r>
          <m:rPr>
            <m:sty m:val="p"/>
          </m:rPr>
          <m:t>?</m:t>
        </m:r>
        <m:r>
          <m:t>С</m:t>
        </m:r>
        <m:r>
          <m:t>т</m:t>
        </m:r>
        <m:r>
          <m:t>р</m:t>
        </m:r>
        <m:r>
          <m:t>о</m:t>
        </m:r>
        <m:r>
          <m:t>к</m:t>
        </m:r>
        <m:r>
          <m:t>а</m:t>
        </m:r>
        <m:r>
          <m:t>i</m:t>
        </m:r>
        <m:r>
          <m:t>f</m:t>
        </m:r>
        <m:r>
          <m:t>t</m:t>
        </m:r>
        <m:r>
          <m:t>e</m:t>
        </m:r>
        <m:r>
          <m:t>s</m:t>
        </m:r>
        <m:r>
          <m:t>t</m:t>
        </m:r>
        <m:r>
          <m:rPr>
            <m:sty m:val="p"/>
          </m:rPr>
          <m:t>−</m:t>
        </m:r>
        <m:r>
          <m:t>f</m:t>
        </m:r>
        <m:r>
          <m:t>m</m:t>
        </m:r>
        <m:r>
          <m:t>a</m:t>
        </m:r>
        <m:r>
          <m:t>n</m:t>
        </m:r>
      </m:oMath>
      <w:r>
        <w:t xml:space="preserve">s/</w:t>
      </w:r>
      <m:oMath>
        <m:r>
          <m:t>i</m:t>
        </m:r>
        <m:r>
          <m:rPr>
            <m:sty m:val="p"/>
          </m:rPr>
          <m:t>.</m:t>
        </m:r>
      </m:oMath>
      <w:r>
        <w:t xml:space="preserve">s проверяет, существует ли файл man</w:t>
      </w:r>
      <m:oMath>
        <m:r>
          <m:t>s</m:t>
        </m:r>
        <m:r>
          <m:rPr>
            <m:sty m:val="p"/>
          </m:rPr>
          <m:t>/</m:t>
        </m:r>
      </m:oMath>
      <w:r>
        <w:t xml:space="preserve">i.$s и является ли этот файл обычным файлом. Если данный файл является каталогом, то команда вернет нулевое значение (ложь).</w:t>
      </w:r>
    </w:p>
    <w:p>
      <w:pPr>
        <w:pStyle w:val="BodyText"/>
      </w:pPr>
      <w:r>
        <w:t xml:space="preserve">Объясните различия между конструкциями while и until.</w:t>
      </w:r>
      <w:r>
        <w:t xml:space="preserve"> </w:t>
      </w: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Start w:id="50" w:name="refs"/>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4" Target="media/rId34.jpg" /><Relationship Type="http://schemas.openxmlformats.org/officeDocument/2006/relationships/image" Id="rId37" Target="media/rId37.jpg" /><Relationship Type="http://schemas.openxmlformats.org/officeDocument/2006/relationships/image" Id="rId40" Target="media/rId40.jpg" /><Relationship Type="http://schemas.openxmlformats.org/officeDocument/2006/relationships/image" Id="rId43" Target="media/rId43.jpg" /><Relationship Type="http://schemas.openxmlformats.org/officeDocument/2006/relationships/image" Id="rId46" Target="media/rId4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к лабораторной работе №13</dc:title>
  <dc:creator>Четвергова Мария Викторовна</dc:creator>
  <dc:language>ru-RU</dc:language>
  <cp:keywords/>
  <dcterms:created xsi:type="dcterms:W3CDTF">2024-05-04T13:53:01Z</dcterms:created>
  <dcterms:modified xsi:type="dcterms:W3CDTF">2024-05-04T13:53:01Z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