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9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4.jpg" ContentType="image/jpeg"/>
  <Override PartName="/word/media/rId4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3 задания, направленных на создание крмандных файлов на языке bash.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3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aptionedFigure"/>
      </w:pPr>
      <w:r>
        <w:drawing>
          <wp:inline>
            <wp:extent cx="2667000" cy="584940"/>
            <wp:effectExtent b="0" l="0" r="0" t="0"/>
            <wp:docPr descr="Создание и настройка доступа необходимых файлов для задания" title="" id="23" name="Picture"/>
            <a:graphic>
              <a:graphicData uri="http://schemas.openxmlformats.org/drawingml/2006/picture">
                <pic:pic>
                  <pic:nvPicPr>
                    <pic:cNvPr descr="image/1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84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настройка доступа необходимых файлов для задания</w:t>
      </w:r>
    </w:p>
    <w:p>
      <w:pPr>
        <w:pStyle w:val="BodyText"/>
      </w:pPr>
      <w:bookmarkStart w:id="28" w:name="fig:002"/>
      <w:r>
        <w:drawing>
          <wp:inline>
            <wp:extent cx="2667000" cy="2351809"/>
            <wp:effectExtent b="0" l="0" r="0" t="0"/>
            <wp:docPr descr="Скрипт программы для задания 1" title="" id="26" name="Picture"/>
            <a:graphic>
              <a:graphicData uri="http://schemas.openxmlformats.org/drawingml/2006/picture">
                <pic:pic>
                  <pic:nvPicPr>
                    <pic:cNvPr descr="image/1.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5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2" w:name="fig:003"/>
      <w:r>
        <w:drawing>
          <wp:inline>
            <wp:extent cx="2667000" cy="2444048"/>
            <wp:effectExtent b="0" l="0" r="0" t="0"/>
            <wp:docPr descr="Работа программы" title="" id="30" name="Picture"/>
            <a:graphic>
              <a:graphicData uri="http://schemas.openxmlformats.org/drawingml/2006/picture">
                <pic:pic>
                  <pic:nvPicPr>
                    <pic:cNvPr descr="image/1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4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33"/>
    <w:bookmarkStart w:id="43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2667000" cy="2692671"/>
            <wp:effectExtent b="0" l="0" r="0" t="0"/>
            <wp:docPr descr="Создание и настройка доступа необходимых файлов для задания" title="" id="35" name="Picture"/>
            <a:graphic>
              <a:graphicData uri="http://schemas.openxmlformats.org/drawingml/2006/picture">
                <pic:pic>
                  <pic:nvPicPr>
                    <pic:cNvPr descr="image/2.1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92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и настройка доступа необходимых файлов для задания</w:t>
      </w:r>
    </w:p>
    <w:p>
      <w:pPr>
        <w:pStyle w:val="CaptionedFigure"/>
      </w:pPr>
      <w:r>
        <w:drawing>
          <wp:inline>
            <wp:extent cx="2667000" cy="1727679"/>
            <wp:effectExtent b="0" l="0" r="0" t="0"/>
            <wp:docPr descr="Скрипт программы для задания 2" title="" id="38" name="Picture"/>
            <a:graphic>
              <a:graphicData uri="http://schemas.openxmlformats.org/drawingml/2006/picture">
                <pic:pic>
                  <pic:nvPicPr>
                    <pic:cNvPr descr="image/2.2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27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Скрипт программы для задания 2</w:t>
      </w:r>
    </w:p>
    <w:p>
      <w:pPr>
        <w:pStyle w:val="CaptionedFigure"/>
      </w:pPr>
      <w:r>
        <w:drawing>
          <wp:inline>
            <wp:extent cx="2667000" cy="2285197"/>
            <wp:effectExtent b="0" l="0" r="0" t="0"/>
            <wp:docPr descr="Работа программы" title="" id="41" name="Picture"/>
            <a:graphic>
              <a:graphicData uri="http://schemas.openxmlformats.org/drawingml/2006/picture">
                <pic:pic>
                  <pic:nvPicPr>
                    <pic:cNvPr descr="image/2.3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85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программы</w:t>
      </w:r>
    </w:p>
    <w:bookmarkEnd w:id="43"/>
    <w:bookmarkStart w:id="53" w:name="задание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3</w:t>
      </w:r>
    </w:p>
    <w:p>
      <w:pPr>
        <w:numPr>
          <w:ilvl w:val="0"/>
          <w:numId w:val="1002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p>
      <w:pPr>
        <w:pStyle w:val="CaptionedFigure"/>
      </w:pPr>
      <w:r>
        <w:drawing>
          <wp:inline>
            <wp:extent cx="2667000" cy="450656"/>
            <wp:effectExtent b="0" l="0" r="0" t="0"/>
            <wp:docPr descr="Создание и настройка доступа необходимых файлов для задания" title="" id="45" name="Picture"/>
            <a:graphic>
              <a:graphicData uri="http://schemas.openxmlformats.org/drawingml/2006/picture">
                <pic:pic>
                  <pic:nvPicPr>
                    <pic:cNvPr descr="image/3.1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5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 настройка доступа необходимых файлов для задания</w:t>
      </w:r>
    </w:p>
    <w:p>
      <w:pPr>
        <w:pStyle w:val="CaptionedFigure"/>
      </w:pPr>
      <w:r>
        <w:drawing>
          <wp:inline>
            <wp:extent cx="2667000" cy="1645656"/>
            <wp:effectExtent b="0" l="0" r="0" t="0"/>
            <wp:docPr descr="Скрипт программы для задания 3" title="" id="48" name="Picture"/>
            <a:graphic>
              <a:graphicData uri="http://schemas.openxmlformats.org/drawingml/2006/picture">
                <pic:pic>
                  <pic:nvPicPr>
                    <pic:cNvPr descr="image/3.2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Скрипт программы для задания 3</w:t>
      </w:r>
    </w:p>
    <w:p>
      <w:pPr>
        <w:pStyle w:val="CaptionedFigure"/>
      </w:pPr>
      <w:r>
        <w:drawing>
          <wp:inline>
            <wp:extent cx="2667000" cy="657499"/>
            <wp:effectExtent b="0" l="0" r="0" t="0"/>
            <wp:docPr descr="Работа программы" title="" id="51" name="Picture"/>
            <a:graphic>
              <a:graphicData uri="http://schemas.openxmlformats.org/drawingml/2006/picture">
                <pic:pic>
                  <pic:nvPicPr>
                    <pic:cNvPr descr="image/3.3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5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программы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bookmarkEnd w:id="55"/>
    <w:bookmarkStart w:id="5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pStyle w:val="BodyTex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BodyText"/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pStyle w:val="BodyText"/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pStyle w:val="BodyText"/>
      </w:pPr>
      <w:r>
        <w:t xml:space="preserve">Проверьте, верен ли синтаксис данной конструкции 1 for ((a=1; a &lt;= LIMIT; a++))</w:t>
      </w:r>
      <w:r>
        <w:t xml:space="preserve"> </w:t>
      </w: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BodyTex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Преимущества и недостатки скриптового языка bash:</w:t>
      </w:r>
    </w:p>
    <w:p>
      <w:pPr>
        <w:pStyle w:val="BodyText"/>
      </w:pPr>
      <w:r>
        <w:t xml:space="preserve">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лабораторной работе №14</dc:title>
  <dc:creator>Четвергова Мария Викторовна</dc:creator>
  <dc:language>ru-RU</dc:language>
  <cp:keywords/>
  <dcterms:created xsi:type="dcterms:W3CDTF">2024-05-11T10:47:20Z</dcterms:created>
  <dcterms:modified xsi:type="dcterms:W3CDTF">2024-05-11T10:47:20Z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Расширенное программирование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