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79C" w:rsidRPr="004D63A7" w:rsidRDefault="009F779C" w:rsidP="006F3CFC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4D63A7">
        <w:rPr>
          <w:rFonts w:ascii="Arial" w:hAnsi="Arial" w:cs="Arial"/>
          <w:sz w:val="24"/>
          <w:szCs w:val="24"/>
          <w:lang w:val="es-ES"/>
        </w:rPr>
        <w:t>Universidad Internacional de las Américas</w:t>
      </w:r>
    </w:p>
    <w:p w:rsidR="009F779C" w:rsidRPr="004D63A7" w:rsidRDefault="009F779C" w:rsidP="006F3CFC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4D63A7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>
            <wp:extent cx="2381250" cy="1670050"/>
            <wp:effectExtent l="0" t="0" r="0" b="6350"/>
            <wp:docPr id="1" name="Imagen 1" descr="http://www.greenpathcr.com/wp-content/uploads/2014/10/UIA-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greenpathcr.com/wp-content/uploads/2014/10/UIA-We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9C" w:rsidRPr="004D63A7" w:rsidRDefault="00680E1D" w:rsidP="006F3C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4D63A7">
        <w:rPr>
          <w:rFonts w:ascii="Arial" w:hAnsi="Arial" w:cs="Arial"/>
          <w:sz w:val="24"/>
          <w:szCs w:val="24"/>
          <w:lang w:val="es-ES"/>
        </w:rPr>
        <w:t>Base de Datos 1</w:t>
      </w:r>
    </w:p>
    <w:p w:rsidR="009F779C" w:rsidRPr="004D63A7" w:rsidRDefault="000C5E26" w:rsidP="006F3C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4D63A7">
        <w:rPr>
          <w:rFonts w:ascii="Arial" w:hAnsi="Arial" w:cs="Arial"/>
          <w:sz w:val="24"/>
          <w:szCs w:val="24"/>
          <w:lang w:val="es-ES"/>
        </w:rPr>
        <w:t>PII-07</w:t>
      </w:r>
    </w:p>
    <w:p w:rsidR="009F779C" w:rsidRPr="004D63A7" w:rsidRDefault="009F779C" w:rsidP="006F3CF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9F779C" w:rsidRPr="004D63A7" w:rsidRDefault="009F779C" w:rsidP="006F3C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4D63A7">
        <w:rPr>
          <w:rFonts w:ascii="Arial" w:hAnsi="Arial" w:cs="Arial"/>
          <w:sz w:val="24"/>
          <w:szCs w:val="24"/>
          <w:lang w:val="es-ES"/>
        </w:rPr>
        <w:t>Trabajo de Investigación:</w:t>
      </w:r>
    </w:p>
    <w:p w:rsidR="009F779C" w:rsidRPr="004D63A7" w:rsidRDefault="00676A3F" w:rsidP="006F3C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4D63A7">
        <w:rPr>
          <w:rFonts w:ascii="Arial" w:hAnsi="Arial" w:cs="Arial"/>
          <w:sz w:val="24"/>
          <w:szCs w:val="24"/>
          <w:lang w:val="es-ES"/>
        </w:rPr>
        <w:t>Motor de Base de Datos DB2</w:t>
      </w:r>
    </w:p>
    <w:p w:rsidR="009F779C" w:rsidRPr="004D63A7" w:rsidRDefault="009F779C" w:rsidP="006F3CFC">
      <w:pPr>
        <w:tabs>
          <w:tab w:val="left" w:pos="3195"/>
        </w:tabs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9F779C" w:rsidRPr="004D63A7" w:rsidRDefault="009F779C" w:rsidP="006F3CFC">
      <w:pPr>
        <w:tabs>
          <w:tab w:val="left" w:pos="3195"/>
        </w:tabs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9F779C" w:rsidRPr="004D63A7" w:rsidRDefault="009F779C" w:rsidP="006F3C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4D63A7">
        <w:rPr>
          <w:rFonts w:ascii="Arial" w:hAnsi="Arial" w:cs="Arial"/>
          <w:sz w:val="24"/>
          <w:szCs w:val="24"/>
          <w:lang w:val="es-ES"/>
        </w:rPr>
        <w:t>Estudiantes:</w:t>
      </w:r>
    </w:p>
    <w:p w:rsidR="009F779C" w:rsidRPr="004D63A7" w:rsidRDefault="00DE5EE7" w:rsidP="006F3C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4D63A7">
        <w:rPr>
          <w:rFonts w:ascii="Arial" w:hAnsi="Arial" w:cs="Arial"/>
          <w:sz w:val="24"/>
          <w:szCs w:val="24"/>
          <w:lang w:val="es-ES"/>
        </w:rPr>
        <w:t>María</w:t>
      </w:r>
      <w:r w:rsidR="009F779C" w:rsidRPr="004D63A7">
        <w:rPr>
          <w:rFonts w:ascii="Arial" w:hAnsi="Arial" w:cs="Arial"/>
          <w:sz w:val="24"/>
          <w:szCs w:val="24"/>
          <w:lang w:val="es-ES"/>
        </w:rPr>
        <w:t xml:space="preserve"> Fernanda Salas Arce</w:t>
      </w:r>
    </w:p>
    <w:p w:rsidR="00DE5EE7" w:rsidRPr="004D63A7" w:rsidRDefault="005851CD" w:rsidP="006F3C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4D63A7">
        <w:rPr>
          <w:rFonts w:ascii="Arial" w:hAnsi="Arial" w:cs="Arial"/>
          <w:sz w:val="24"/>
          <w:szCs w:val="24"/>
          <w:lang w:val="es-ES"/>
        </w:rPr>
        <w:t>Erick Navarrete</w:t>
      </w:r>
    </w:p>
    <w:p w:rsidR="009F779C" w:rsidRPr="004D63A7" w:rsidRDefault="00EA25E6" w:rsidP="006F3C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4D63A7">
        <w:rPr>
          <w:rFonts w:ascii="Arial" w:hAnsi="Arial" w:cs="Arial"/>
          <w:sz w:val="24"/>
          <w:szCs w:val="24"/>
          <w:lang w:val="es-ES"/>
        </w:rPr>
        <w:t>Sebastián</w:t>
      </w:r>
      <w:r w:rsidR="005851CD" w:rsidRPr="004D63A7">
        <w:rPr>
          <w:rFonts w:ascii="Arial" w:hAnsi="Arial" w:cs="Arial"/>
          <w:sz w:val="24"/>
          <w:szCs w:val="24"/>
          <w:lang w:val="es-ES"/>
        </w:rPr>
        <w:t xml:space="preserve"> </w:t>
      </w:r>
      <w:r w:rsidRPr="004D63A7">
        <w:rPr>
          <w:rFonts w:ascii="Arial" w:hAnsi="Arial" w:cs="Arial"/>
          <w:sz w:val="24"/>
          <w:szCs w:val="24"/>
          <w:lang w:val="es-ES"/>
        </w:rPr>
        <w:t>Gutiérrez</w:t>
      </w:r>
    </w:p>
    <w:p w:rsidR="009F779C" w:rsidRPr="004D63A7" w:rsidRDefault="009F779C" w:rsidP="006F3CFC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9F779C" w:rsidRPr="004D63A7" w:rsidRDefault="009F779C" w:rsidP="006F3C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4D63A7">
        <w:rPr>
          <w:rFonts w:ascii="Arial" w:hAnsi="Arial" w:cs="Arial"/>
          <w:sz w:val="24"/>
          <w:szCs w:val="24"/>
          <w:lang w:val="es-ES"/>
        </w:rPr>
        <w:t>Profesor:</w:t>
      </w:r>
    </w:p>
    <w:p w:rsidR="009F779C" w:rsidRPr="004D63A7" w:rsidRDefault="003E03A1" w:rsidP="006F3C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4D63A7">
        <w:rPr>
          <w:rFonts w:ascii="Arial" w:hAnsi="Arial" w:cs="Arial"/>
          <w:sz w:val="24"/>
          <w:szCs w:val="24"/>
          <w:lang w:val="es-ES"/>
        </w:rPr>
        <w:t>Olman Núñez</w:t>
      </w:r>
    </w:p>
    <w:p w:rsidR="00402178" w:rsidRPr="004D63A7" w:rsidRDefault="00402178" w:rsidP="006F3C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9F779C" w:rsidRPr="004D63A7" w:rsidRDefault="009F779C" w:rsidP="006F3CFC">
      <w:pPr>
        <w:spacing w:after="0" w:line="360" w:lineRule="auto"/>
        <w:ind w:left="708"/>
        <w:jc w:val="center"/>
        <w:rPr>
          <w:rFonts w:ascii="Arial" w:hAnsi="Arial" w:cs="Arial"/>
          <w:sz w:val="24"/>
          <w:szCs w:val="24"/>
          <w:lang w:val="es-ES"/>
        </w:rPr>
      </w:pPr>
      <w:r w:rsidRPr="004D63A7">
        <w:rPr>
          <w:rFonts w:ascii="Arial" w:hAnsi="Arial" w:cs="Arial"/>
          <w:sz w:val="24"/>
          <w:szCs w:val="24"/>
          <w:lang w:val="es-ES"/>
        </w:rPr>
        <w:t xml:space="preserve">Fecha de Entrega: </w:t>
      </w:r>
      <w:r w:rsidR="00DA5A33" w:rsidRPr="004D63A7">
        <w:rPr>
          <w:rFonts w:ascii="Arial" w:hAnsi="Arial" w:cs="Arial"/>
          <w:sz w:val="24"/>
          <w:szCs w:val="24"/>
          <w:lang w:val="es-ES"/>
        </w:rPr>
        <w:t>lunes</w:t>
      </w:r>
      <w:r w:rsidR="00677722" w:rsidRPr="004D63A7">
        <w:rPr>
          <w:rFonts w:ascii="Arial" w:hAnsi="Arial" w:cs="Arial"/>
          <w:sz w:val="24"/>
          <w:szCs w:val="24"/>
          <w:lang w:val="es-ES"/>
        </w:rPr>
        <w:t xml:space="preserve"> 17 </w:t>
      </w:r>
      <w:r w:rsidRPr="004D63A7">
        <w:rPr>
          <w:rFonts w:ascii="Arial" w:hAnsi="Arial" w:cs="Arial"/>
          <w:sz w:val="24"/>
          <w:szCs w:val="24"/>
          <w:lang w:val="es-ES"/>
        </w:rPr>
        <w:t xml:space="preserve">de </w:t>
      </w:r>
      <w:r w:rsidR="00677722" w:rsidRPr="004D63A7">
        <w:rPr>
          <w:rFonts w:ascii="Arial" w:hAnsi="Arial" w:cs="Arial"/>
          <w:sz w:val="24"/>
          <w:szCs w:val="24"/>
          <w:lang w:val="es-ES"/>
        </w:rPr>
        <w:t>octubre</w:t>
      </w:r>
      <w:r w:rsidRPr="004D63A7">
        <w:rPr>
          <w:rFonts w:ascii="Arial" w:hAnsi="Arial" w:cs="Arial"/>
          <w:sz w:val="24"/>
          <w:szCs w:val="24"/>
          <w:lang w:val="es-ES"/>
        </w:rPr>
        <w:t xml:space="preserve"> del 2016</w:t>
      </w:r>
    </w:p>
    <w:p w:rsidR="009F779C" w:rsidRPr="004D63A7" w:rsidRDefault="009F779C" w:rsidP="006F3C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9F779C" w:rsidRPr="004D63A7" w:rsidRDefault="0084683B" w:rsidP="006F3CFC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4D63A7">
        <w:rPr>
          <w:rFonts w:ascii="Arial" w:hAnsi="Arial" w:cs="Arial"/>
          <w:sz w:val="24"/>
          <w:szCs w:val="24"/>
          <w:lang w:val="es-ES"/>
        </w:rPr>
        <w:t>Valor porcentual: 5</w:t>
      </w:r>
      <w:r w:rsidR="009F779C" w:rsidRPr="004D63A7">
        <w:rPr>
          <w:rFonts w:ascii="Arial" w:hAnsi="Arial" w:cs="Arial"/>
          <w:sz w:val="24"/>
          <w:szCs w:val="24"/>
          <w:lang w:val="es-ES"/>
        </w:rPr>
        <w:t>%</w:t>
      </w:r>
    </w:p>
    <w:p w:rsidR="003866FB" w:rsidRPr="004D63A7" w:rsidRDefault="003866FB" w:rsidP="006F3CFC">
      <w:pPr>
        <w:spacing w:after="160" w:line="360" w:lineRule="auto"/>
        <w:rPr>
          <w:rFonts w:ascii="Arial" w:hAnsi="Arial" w:cs="Arial"/>
          <w:sz w:val="24"/>
          <w:szCs w:val="24"/>
        </w:rPr>
      </w:pPr>
      <w:r w:rsidRPr="004D63A7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2144642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05D8" w:rsidRPr="004D63A7" w:rsidRDefault="001B05D8" w:rsidP="006F3CFC">
          <w:pPr>
            <w:pStyle w:val="TtuloTDC"/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4D63A7">
            <w:rPr>
              <w:rFonts w:ascii="Arial" w:hAnsi="Arial" w:cs="Arial"/>
              <w:sz w:val="24"/>
              <w:szCs w:val="24"/>
              <w:lang w:val="es-ES"/>
            </w:rPr>
            <w:t>Contenido</w:t>
          </w:r>
        </w:p>
        <w:p w:rsidR="00223474" w:rsidRDefault="001B05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 w:rsidRPr="004D63A7">
            <w:rPr>
              <w:rFonts w:ascii="Arial" w:hAnsi="Arial" w:cs="Arial"/>
              <w:sz w:val="24"/>
              <w:szCs w:val="24"/>
            </w:rPr>
            <w:fldChar w:fldCharType="begin"/>
          </w:r>
          <w:r w:rsidRPr="004D63A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D63A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2925379" w:history="1">
            <w:r w:rsidR="00223474" w:rsidRPr="00FC4222">
              <w:rPr>
                <w:rStyle w:val="Hipervnculo"/>
                <w:rFonts w:ascii="Arial" w:hAnsi="Arial" w:cs="Arial"/>
                <w:noProof/>
              </w:rPr>
              <w:t>Objetivo General</w:t>
            </w:r>
            <w:r w:rsidR="00223474">
              <w:rPr>
                <w:noProof/>
                <w:webHidden/>
              </w:rPr>
              <w:tab/>
            </w:r>
            <w:r w:rsidR="00223474">
              <w:rPr>
                <w:noProof/>
                <w:webHidden/>
              </w:rPr>
              <w:fldChar w:fldCharType="begin"/>
            </w:r>
            <w:r w:rsidR="00223474">
              <w:rPr>
                <w:noProof/>
                <w:webHidden/>
              </w:rPr>
              <w:instrText xml:space="preserve"> PAGEREF _Toc462925379 \h </w:instrText>
            </w:r>
            <w:r w:rsidR="00223474">
              <w:rPr>
                <w:noProof/>
                <w:webHidden/>
              </w:rPr>
            </w:r>
            <w:r w:rsidR="00223474">
              <w:rPr>
                <w:noProof/>
                <w:webHidden/>
              </w:rPr>
              <w:fldChar w:fldCharType="separate"/>
            </w:r>
            <w:r w:rsidR="00223474">
              <w:rPr>
                <w:noProof/>
                <w:webHidden/>
              </w:rPr>
              <w:t>3</w:t>
            </w:r>
            <w:r w:rsidR="00223474">
              <w:rPr>
                <w:noProof/>
                <w:webHidden/>
              </w:rPr>
              <w:fldChar w:fldCharType="end"/>
            </w:r>
          </w:hyperlink>
        </w:p>
        <w:p w:rsidR="00223474" w:rsidRDefault="0022347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2925380" w:history="1">
            <w:r w:rsidRPr="00FC4222">
              <w:rPr>
                <w:rStyle w:val="Hipervnculo"/>
                <w:rFonts w:ascii="Arial" w:hAnsi="Arial"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_Toc462925380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474" w:rsidRDefault="0022347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2925381" w:history="1">
            <w:r w:rsidRPr="00FC4222">
              <w:rPr>
                <w:rStyle w:val="Hipervnculo"/>
                <w:rFonts w:ascii="Arial" w:hAnsi="Arial" w:cs="Arial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_Toc462925381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474" w:rsidRDefault="002234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2925382" w:history="1">
            <w:r w:rsidRPr="00FC4222">
              <w:rPr>
                <w:rStyle w:val="Hipervnculo"/>
                <w:rFonts w:ascii="Arial" w:hAnsi="Arial" w:cs="Arial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_Toc462925382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474" w:rsidRDefault="0022347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2925383" w:history="1">
            <w:r w:rsidRPr="00FC4222">
              <w:rPr>
                <w:rStyle w:val="Hipervnculo"/>
                <w:rFonts w:ascii="Arial" w:hAnsi="Arial" w:cs="Arial"/>
                <w:noProof/>
              </w:rPr>
              <w:t>Importancia de una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_Toc462925383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474" w:rsidRDefault="002234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2925384" w:history="1">
            <w:r w:rsidRPr="00FC4222">
              <w:rPr>
                <w:rStyle w:val="Hipervnculo"/>
                <w:rFonts w:ascii="Arial" w:hAnsi="Arial" w:cs="Arial"/>
                <w:noProof/>
              </w:rPr>
              <w:t>Motor DB2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_Toc462925384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474" w:rsidRDefault="0022347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2925385" w:history="1">
            <w:r w:rsidRPr="00FC4222">
              <w:rPr>
                <w:rStyle w:val="Hipervnculo"/>
                <w:noProof/>
              </w:rPr>
              <w:t>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_Toc462925385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474" w:rsidRDefault="0022347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2925386" w:history="1">
            <w:r w:rsidRPr="00FC4222">
              <w:rPr>
                <w:rStyle w:val="Hipervnculo"/>
                <w:rFonts w:ascii="Arial" w:hAnsi="Arial" w:cs="Arial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_Toc462925386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474" w:rsidRDefault="0022347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2925387" w:history="1">
            <w:r w:rsidRPr="00FC4222">
              <w:rPr>
                <w:rStyle w:val="Hipervnculo"/>
                <w:rFonts w:ascii="Arial" w:hAnsi="Arial" w:cs="Arial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_Toc462925387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474" w:rsidRDefault="0022347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2925388" w:history="1">
            <w:r w:rsidRPr="00FC4222">
              <w:rPr>
                <w:rStyle w:val="Hipervnculo"/>
                <w:rFonts w:ascii="Arial" w:hAnsi="Arial" w:cs="Arial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_Toc462925388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474" w:rsidRDefault="0022347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2925389" w:history="1">
            <w:r w:rsidRPr="00FC4222">
              <w:rPr>
                <w:rStyle w:val="Hipervnculo"/>
                <w:rFonts w:ascii="Arial" w:hAnsi="Arial" w:cs="Arial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_Toc462925389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5D8" w:rsidRPr="004D63A7" w:rsidRDefault="001B05D8" w:rsidP="006F3CFC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4D63A7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1B05D8" w:rsidRPr="004D63A7" w:rsidRDefault="001B05D8" w:rsidP="006F3CFC">
      <w:pPr>
        <w:spacing w:after="160" w:line="360" w:lineRule="auto"/>
        <w:rPr>
          <w:rFonts w:ascii="Arial" w:hAnsi="Arial" w:cs="Arial"/>
          <w:sz w:val="24"/>
          <w:szCs w:val="24"/>
        </w:rPr>
      </w:pPr>
      <w:r w:rsidRPr="004D63A7"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F1582B" w:rsidRPr="004D63A7" w:rsidRDefault="00124527" w:rsidP="006F3CFC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Toc462925379"/>
      <w:r w:rsidRPr="004D63A7">
        <w:rPr>
          <w:rFonts w:ascii="Arial" w:hAnsi="Arial" w:cs="Arial"/>
          <w:sz w:val="24"/>
          <w:szCs w:val="24"/>
        </w:rPr>
        <w:lastRenderedPageBreak/>
        <w:t>Objetivo General</w:t>
      </w:r>
      <w:bookmarkEnd w:id="1"/>
    </w:p>
    <w:p w:rsidR="00FF2E14" w:rsidRPr="004D63A7" w:rsidRDefault="00B6783F" w:rsidP="006F3CF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63A7">
        <w:rPr>
          <w:rFonts w:ascii="Arial" w:hAnsi="Arial" w:cs="Arial"/>
          <w:sz w:val="24"/>
          <w:szCs w:val="24"/>
        </w:rPr>
        <w:t xml:space="preserve">Realizar un trabajo de investigación </w:t>
      </w:r>
      <w:r w:rsidR="00F92D2C" w:rsidRPr="004D63A7">
        <w:rPr>
          <w:rFonts w:ascii="Arial" w:hAnsi="Arial" w:cs="Arial"/>
          <w:sz w:val="24"/>
          <w:szCs w:val="24"/>
        </w:rPr>
        <w:t>sobre uno de los motores existentes de</w:t>
      </w:r>
      <w:r w:rsidR="00060CD8" w:rsidRPr="004D63A7">
        <w:rPr>
          <w:rFonts w:ascii="Arial" w:hAnsi="Arial" w:cs="Arial"/>
          <w:sz w:val="24"/>
          <w:szCs w:val="24"/>
        </w:rPr>
        <w:t xml:space="preserve"> la</w:t>
      </w:r>
      <w:r w:rsidR="00F92D2C" w:rsidRPr="004D63A7">
        <w:rPr>
          <w:rFonts w:ascii="Arial" w:hAnsi="Arial" w:cs="Arial"/>
          <w:sz w:val="24"/>
          <w:szCs w:val="24"/>
        </w:rPr>
        <w:t xml:space="preserve"> base datos</w:t>
      </w:r>
      <w:r w:rsidR="0008306C" w:rsidRPr="004D63A7">
        <w:rPr>
          <w:rFonts w:ascii="Arial" w:hAnsi="Arial" w:cs="Arial"/>
          <w:sz w:val="24"/>
          <w:szCs w:val="24"/>
        </w:rPr>
        <w:t xml:space="preserve"> utilizada en el mercado laboral</w:t>
      </w:r>
      <w:r w:rsidR="00F92D2C" w:rsidRPr="004D63A7">
        <w:rPr>
          <w:rFonts w:ascii="Arial" w:hAnsi="Arial" w:cs="Arial"/>
          <w:sz w:val="24"/>
          <w:szCs w:val="24"/>
        </w:rPr>
        <w:t>.</w:t>
      </w:r>
    </w:p>
    <w:p w:rsidR="00124527" w:rsidRPr="004D63A7" w:rsidRDefault="00124527" w:rsidP="006F3CFC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2" w:name="_Toc462925380"/>
      <w:r w:rsidRPr="004D63A7">
        <w:rPr>
          <w:rFonts w:ascii="Arial" w:hAnsi="Arial" w:cs="Arial"/>
          <w:sz w:val="24"/>
          <w:szCs w:val="24"/>
        </w:rPr>
        <w:t xml:space="preserve">Objetivos </w:t>
      </w:r>
      <w:r w:rsidR="00BA7168" w:rsidRPr="004D63A7">
        <w:rPr>
          <w:rFonts w:ascii="Arial" w:hAnsi="Arial" w:cs="Arial"/>
          <w:sz w:val="24"/>
          <w:szCs w:val="24"/>
        </w:rPr>
        <w:t>Específicos</w:t>
      </w:r>
      <w:bookmarkEnd w:id="2"/>
    </w:p>
    <w:p w:rsidR="00124527" w:rsidRPr="004D63A7" w:rsidRDefault="001C21CE" w:rsidP="006F3CF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63A7">
        <w:rPr>
          <w:rFonts w:ascii="Arial" w:hAnsi="Arial" w:cs="Arial"/>
          <w:sz w:val="24"/>
          <w:szCs w:val="24"/>
        </w:rPr>
        <w:t>Explicar</w:t>
      </w:r>
      <w:r w:rsidR="00D61CC5" w:rsidRPr="004D63A7">
        <w:rPr>
          <w:rFonts w:ascii="Arial" w:hAnsi="Arial" w:cs="Arial"/>
          <w:sz w:val="24"/>
          <w:szCs w:val="24"/>
        </w:rPr>
        <w:t xml:space="preserve"> qué es el motor DB2 </w:t>
      </w:r>
      <w:r w:rsidR="00EF307A" w:rsidRPr="004D63A7">
        <w:rPr>
          <w:rFonts w:ascii="Arial" w:hAnsi="Arial" w:cs="Arial"/>
          <w:sz w:val="24"/>
          <w:szCs w:val="24"/>
        </w:rPr>
        <w:t xml:space="preserve">de </w:t>
      </w:r>
      <w:r w:rsidR="00D61CC5" w:rsidRPr="004D63A7">
        <w:rPr>
          <w:rFonts w:ascii="Arial" w:hAnsi="Arial" w:cs="Arial"/>
          <w:sz w:val="24"/>
          <w:szCs w:val="24"/>
        </w:rPr>
        <w:t xml:space="preserve">una </w:t>
      </w:r>
      <w:r w:rsidR="00EF307A" w:rsidRPr="004D63A7">
        <w:rPr>
          <w:rFonts w:ascii="Arial" w:hAnsi="Arial" w:cs="Arial"/>
          <w:sz w:val="24"/>
          <w:szCs w:val="24"/>
        </w:rPr>
        <w:t>base de datos</w:t>
      </w:r>
      <w:r w:rsidR="00D4344F" w:rsidRPr="004D63A7">
        <w:rPr>
          <w:rFonts w:ascii="Arial" w:hAnsi="Arial" w:cs="Arial"/>
          <w:sz w:val="24"/>
          <w:szCs w:val="24"/>
        </w:rPr>
        <w:t xml:space="preserve"> junto con sus </w:t>
      </w:r>
      <w:r w:rsidR="001F53F7" w:rsidRPr="004D63A7">
        <w:rPr>
          <w:rFonts w:ascii="Arial" w:hAnsi="Arial" w:cs="Arial"/>
          <w:sz w:val="24"/>
          <w:szCs w:val="24"/>
        </w:rPr>
        <w:t>características</w:t>
      </w:r>
      <w:r w:rsidR="00EF307A" w:rsidRPr="004D63A7">
        <w:rPr>
          <w:rFonts w:ascii="Arial" w:hAnsi="Arial" w:cs="Arial"/>
          <w:sz w:val="24"/>
          <w:szCs w:val="24"/>
        </w:rPr>
        <w:t>.</w:t>
      </w:r>
    </w:p>
    <w:p w:rsidR="00EF307A" w:rsidRPr="004D63A7" w:rsidRDefault="008656A3" w:rsidP="006F3CF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63A7">
        <w:rPr>
          <w:rFonts w:ascii="Arial" w:hAnsi="Arial" w:cs="Arial"/>
          <w:sz w:val="24"/>
          <w:szCs w:val="24"/>
        </w:rPr>
        <w:t>Describir</w:t>
      </w:r>
      <w:r w:rsidR="00234922" w:rsidRPr="004D63A7">
        <w:rPr>
          <w:rFonts w:ascii="Arial" w:hAnsi="Arial" w:cs="Arial"/>
          <w:sz w:val="24"/>
          <w:szCs w:val="24"/>
        </w:rPr>
        <w:t xml:space="preserve"> las </w:t>
      </w:r>
      <w:r w:rsidR="00697541" w:rsidRPr="004D63A7">
        <w:rPr>
          <w:rFonts w:ascii="Arial" w:hAnsi="Arial" w:cs="Arial"/>
          <w:sz w:val="24"/>
          <w:szCs w:val="24"/>
        </w:rPr>
        <w:t>venta</w:t>
      </w:r>
      <w:r w:rsidR="003579AA" w:rsidRPr="004D63A7">
        <w:rPr>
          <w:rFonts w:ascii="Arial" w:hAnsi="Arial" w:cs="Arial"/>
          <w:sz w:val="24"/>
          <w:szCs w:val="24"/>
        </w:rPr>
        <w:t>jas</w:t>
      </w:r>
      <w:r w:rsidR="00697541" w:rsidRPr="004D63A7">
        <w:rPr>
          <w:rFonts w:ascii="Arial" w:hAnsi="Arial" w:cs="Arial"/>
          <w:sz w:val="24"/>
          <w:szCs w:val="24"/>
        </w:rPr>
        <w:t xml:space="preserve"> y desventajas de las </w:t>
      </w:r>
      <w:r w:rsidR="008D2A2C" w:rsidRPr="004D63A7">
        <w:rPr>
          <w:rFonts w:ascii="Arial" w:hAnsi="Arial" w:cs="Arial"/>
          <w:sz w:val="24"/>
          <w:szCs w:val="24"/>
        </w:rPr>
        <w:t>herramientas que maneja el motor DB2.</w:t>
      </w:r>
    </w:p>
    <w:p w:rsidR="00234922" w:rsidRPr="004D63A7" w:rsidRDefault="00A717E3" w:rsidP="006F3CF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63A7">
        <w:rPr>
          <w:rFonts w:ascii="Arial" w:hAnsi="Arial" w:cs="Arial"/>
          <w:sz w:val="24"/>
          <w:szCs w:val="24"/>
        </w:rPr>
        <w:t>Dar a conocer</w:t>
      </w:r>
      <w:r w:rsidR="001C21CE" w:rsidRPr="004D63A7">
        <w:rPr>
          <w:rFonts w:ascii="Arial" w:hAnsi="Arial" w:cs="Arial"/>
          <w:sz w:val="24"/>
          <w:szCs w:val="24"/>
        </w:rPr>
        <w:t xml:space="preserve"> qué empresa</w:t>
      </w:r>
      <w:r w:rsidR="00B562E1" w:rsidRPr="004D63A7">
        <w:rPr>
          <w:rFonts w:ascii="Arial" w:hAnsi="Arial" w:cs="Arial"/>
          <w:sz w:val="24"/>
          <w:szCs w:val="24"/>
        </w:rPr>
        <w:t>s</w:t>
      </w:r>
      <w:r w:rsidR="001C21CE" w:rsidRPr="004D63A7">
        <w:rPr>
          <w:rFonts w:ascii="Arial" w:hAnsi="Arial" w:cs="Arial"/>
          <w:sz w:val="24"/>
          <w:szCs w:val="24"/>
        </w:rPr>
        <w:t xml:space="preserve"> utilizan </w:t>
      </w:r>
      <w:r w:rsidRPr="004D63A7">
        <w:rPr>
          <w:rFonts w:ascii="Arial" w:hAnsi="Arial" w:cs="Arial"/>
          <w:sz w:val="24"/>
          <w:szCs w:val="24"/>
        </w:rPr>
        <w:t>el motor DB2</w:t>
      </w:r>
      <w:r w:rsidR="001C21CE" w:rsidRPr="004D63A7">
        <w:rPr>
          <w:rFonts w:ascii="Arial" w:hAnsi="Arial" w:cs="Arial"/>
          <w:sz w:val="24"/>
          <w:szCs w:val="24"/>
        </w:rPr>
        <w:t xml:space="preserve"> de </w:t>
      </w:r>
      <w:r w:rsidRPr="004D63A7">
        <w:rPr>
          <w:rFonts w:ascii="Arial" w:hAnsi="Arial" w:cs="Arial"/>
          <w:sz w:val="24"/>
          <w:szCs w:val="24"/>
        </w:rPr>
        <w:t xml:space="preserve">una </w:t>
      </w:r>
      <w:r w:rsidR="001C21CE" w:rsidRPr="004D63A7">
        <w:rPr>
          <w:rFonts w:ascii="Arial" w:hAnsi="Arial" w:cs="Arial"/>
          <w:sz w:val="24"/>
          <w:szCs w:val="24"/>
        </w:rPr>
        <w:t>base d</w:t>
      </w:r>
      <w:r w:rsidR="001746D4" w:rsidRPr="004D63A7">
        <w:rPr>
          <w:rFonts w:ascii="Arial" w:hAnsi="Arial" w:cs="Arial"/>
          <w:sz w:val="24"/>
          <w:szCs w:val="24"/>
        </w:rPr>
        <w:t>atos y la importancia del</w:t>
      </w:r>
      <w:r w:rsidR="001C21CE" w:rsidRPr="004D63A7">
        <w:rPr>
          <w:rFonts w:ascii="Arial" w:hAnsi="Arial" w:cs="Arial"/>
          <w:sz w:val="24"/>
          <w:szCs w:val="24"/>
        </w:rPr>
        <w:t xml:space="preserve"> mismo en dichas empresas.</w:t>
      </w:r>
    </w:p>
    <w:p w:rsidR="003D6772" w:rsidRPr="004D63A7" w:rsidRDefault="003D6772" w:rsidP="006F3CFC">
      <w:pPr>
        <w:spacing w:after="160" w:line="360" w:lineRule="auto"/>
        <w:rPr>
          <w:rFonts w:ascii="Arial" w:hAnsi="Arial" w:cs="Arial"/>
          <w:sz w:val="24"/>
          <w:szCs w:val="24"/>
        </w:rPr>
      </w:pPr>
      <w:r w:rsidRPr="004D63A7">
        <w:rPr>
          <w:rFonts w:ascii="Arial" w:hAnsi="Arial" w:cs="Arial"/>
          <w:sz w:val="24"/>
          <w:szCs w:val="24"/>
        </w:rPr>
        <w:br w:type="page"/>
      </w:r>
    </w:p>
    <w:p w:rsidR="0046094F" w:rsidRPr="004D63A7" w:rsidRDefault="003D6772" w:rsidP="006F3CFC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3" w:name="_Toc462925381"/>
      <w:r w:rsidRPr="004D63A7">
        <w:rPr>
          <w:rFonts w:ascii="Arial" w:hAnsi="Arial" w:cs="Arial"/>
          <w:sz w:val="24"/>
          <w:szCs w:val="24"/>
        </w:rPr>
        <w:lastRenderedPageBreak/>
        <w:t>Desarrollo</w:t>
      </w:r>
      <w:bookmarkEnd w:id="3"/>
    </w:p>
    <w:p w:rsidR="002C649C" w:rsidRDefault="002C649C" w:rsidP="006F3CFC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4" w:name="_Toc462925382"/>
      <w:r w:rsidRPr="004D63A7">
        <w:rPr>
          <w:rFonts w:ascii="Arial" w:hAnsi="Arial" w:cs="Arial"/>
          <w:sz w:val="24"/>
          <w:szCs w:val="24"/>
        </w:rPr>
        <w:t>Base de Datos</w:t>
      </w:r>
      <w:bookmarkEnd w:id="4"/>
    </w:p>
    <w:p w:rsidR="00107C3B" w:rsidRDefault="00125660" w:rsidP="006F3C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hAnsi="Arial" w:cs="Arial"/>
          <w:sz w:val="24"/>
          <w:szCs w:val="24"/>
        </w:rPr>
        <w:t xml:space="preserve">Una forma de describir qué es una </w:t>
      </w:r>
      <w:r w:rsidR="00935955" w:rsidRPr="00935955">
        <w:rPr>
          <w:rFonts w:ascii="Arial" w:hAnsi="Arial" w:cs="Arial"/>
          <w:sz w:val="24"/>
          <w:szCs w:val="24"/>
        </w:rPr>
        <w:t xml:space="preserve">base de datos </w:t>
      </w:r>
      <w:r w:rsidR="00014583">
        <w:rPr>
          <w:rFonts w:ascii="Arial" w:hAnsi="Arial" w:cs="Arial"/>
          <w:sz w:val="24"/>
          <w:szCs w:val="24"/>
        </w:rPr>
        <w:t>sería que</w:t>
      </w:r>
      <w:r w:rsidR="00180842">
        <w:rPr>
          <w:rFonts w:ascii="Arial" w:hAnsi="Arial" w:cs="Arial"/>
          <w:sz w:val="24"/>
          <w:szCs w:val="24"/>
        </w:rPr>
        <w:t>,</w:t>
      </w:r>
      <w:r w:rsidR="00014583">
        <w:rPr>
          <w:rFonts w:ascii="Arial" w:hAnsi="Arial" w:cs="Arial"/>
          <w:sz w:val="24"/>
          <w:szCs w:val="24"/>
        </w:rPr>
        <w:t xml:space="preserve"> son muy parecidos a una serie de</w:t>
      </w:r>
      <w:r w:rsidR="00935955" w:rsidRPr="00935955">
        <w:rPr>
          <w:rFonts w:ascii="Arial" w:hAnsi="Arial" w:cs="Arial"/>
          <w:sz w:val="24"/>
          <w:szCs w:val="24"/>
        </w:rPr>
        <w:t xml:space="preserve"> bancos</w:t>
      </w:r>
      <w:r w:rsidR="00870D26">
        <w:rPr>
          <w:rFonts w:ascii="Arial" w:hAnsi="Arial" w:cs="Arial"/>
          <w:sz w:val="24"/>
          <w:szCs w:val="24"/>
        </w:rPr>
        <w:t xml:space="preserve"> de </w:t>
      </w:r>
      <w:r w:rsidR="00935955" w:rsidRPr="00935955">
        <w:rPr>
          <w:rFonts w:ascii="Arial" w:hAnsi="Arial" w:cs="Arial"/>
          <w:sz w:val="24"/>
          <w:szCs w:val="24"/>
        </w:rPr>
        <w:t>información que conti</w:t>
      </w:r>
      <w:r w:rsidR="00B718E8">
        <w:rPr>
          <w:rFonts w:ascii="Arial" w:hAnsi="Arial" w:cs="Arial"/>
          <w:sz w:val="24"/>
          <w:szCs w:val="24"/>
        </w:rPr>
        <w:t xml:space="preserve">enen datos relativos a un tema en </w:t>
      </w:r>
      <w:r w:rsidR="0075705C">
        <w:rPr>
          <w:rFonts w:ascii="Arial" w:hAnsi="Arial" w:cs="Arial"/>
          <w:sz w:val="24"/>
          <w:szCs w:val="24"/>
        </w:rPr>
        <w:t>particular</w:t>
      </w:r>
      <w:r w:rsidR="00B718E8">
        <w:rPr>
          <w:rFonts w:ascii="Arial" w:hAnsi="Arial" w:cs="Arial"/>
          <w:sz w:val="24"/>
          <w:szCs w:val="24"/>
        </w:rPr>
        <w:t xml:space="preserve"> </w:t>
      </w:r>
      <w:r w:rsidR="00935955" w:rsidRPr="00935955">
        <w:rPr>
          <w:rFonts w:ascii="Arial" w:hAnsi="Arial" w:cs="Arial"/>
          <w:sz w:val="24"/>
          <w:szCs w:val="24"/>
        </w:rPr>
        <w:t xml:space="preserve">y </w:t>
      </w:r>
      <w:r w:rsidR="009A50AA">
        <w:rPr>
          <w:rFonts w:ascii="Arial" w:hAnsi="Arial" w:cs="Arial"/>
          <w:sz w:val="24"/>
          <w:szCs w:val="24"/>
        </w:rPr>
        <w:t>los categoriza</w:t>
      </w:r>
      <w:r w:rsidR="00935955" w:rsidRPr="00935955">
        <w:rPr>
          <w:rFonts w:ascii="Arial" w:hAnsi="Arial" w:cs="Arial"/>
          <w:sz w:val="24"/>
          <w:szCs w:val="24"/>
        </w:rPr>
        <w:t xml:space="preserve"> de distinta manera</w:t>
      </w:r>
      <w:r w:rsidR="00BA034F">
        <w:rPr>
          <w:rFonts w:ascii="Arial" w:hAnsi="Arial" w:cs="Arial"/>
          <w:sz w:val="24"/>
          <w:szCs w:val="24"/>
        </w:rPr>
        <w:t>, según el tipo de dato que sea</w:t>
      </w:r>
      <w:r w:rsidR="00935955" w:rsidRPr="00935955">
        <w:rPr>
          <w:rFonts w:ascii="Arial" w:hAnsi="Arial" w:cs="Arial"/>
          <w:sz w:val="24"/>
          <w:szCs w:val="24"/>
        </w:rPr>
        <w:t>, pero c</w:t>
      </w:r>
      <w:r w:rsidR="002A4795">
        <w:rPr>
          <w:rFonts w:ascii="Arial" w:hAnsi="Arial" w:cs="Arial"/>
          <w:sz w:val="24"/>
          <w:szCs w:val="24"/>
        </w:rPr>
        <w:t xml:space="preserve">omparten una asociación </w:t>
      </w:r>
      <w:r w:rsidR="00935955" w:rsidRPr="00935955">
        <w:rPr>
          <w:rFonts w:ascii="Arial" w:hAnsi="Arial" w:cs="Arial"/>
          <w:sz w:val="24"/>
          <w:szCs w:val="24"/>
        </w:rPr>
        <w:t>o relación que busca ordenarlos y</w:t>
      </w:r>
      <w:r w:rsidR="002A4795">
        <w:rPr>
          <w:rFonts w:ascii="Arial" w:hAnsi="Arial" w:cs="Arial"/>
          <w:sz w:val="24"/>
          <w:szCs w:val="24"/>
        </w:rPr>
        <w:t xml:space="preserve"> </w:t>
      </w:r>
      <w:r w:rsidR="00935955" w:rsidRPr="00935955">
        <w:rPr>
          <w:rFonts w:ascii="Arial" w:hAnsi="Arial" w:cs="Arial"/>
          <w:sz w:val="24"/>
          <w:szCs w:val="24"/>
        </w:rPr>
        <w:t>clasificarlos en conjunto.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s-CR"/>
          </w:rPr>
          <w:id w:val="-656458136"/>
          <w:citation/>
        </w:sdtPr>
        <w:sdtEndPr/>
        <w:sdtContent>
          <w:r w:rsidR="0048727E">
            <w:rPr>
              <w:rFonts w:ascii="Times New Roman" w:eastAsia="Times New Roman" w:hAnsi="Times New Roman" w:cs="Times New Roman"/>
              <w:sz w:val="24"/>
              <w:szCs w:val="24"/>
              <w:lang w:eastAsia="es-CR"/>
            </w:rPr>
            <w:fldChar w:fldCharType="begin"/>
          </w:r>
          <w:r w:rsidR="0048727E">
            <w:rPr>
              <w:rFonts w:ascii="Times New Roman" w:eastAsia="Times New Roman" w:hAnsi="Times New Roman" w:cs="Times New Roman"/>
              <w:sz w:val="24"/>
              <w:szCs w:val="24"/>
              <w:lang w:eastAsia="es-CR"/>
            </w:rPr>
            <w:instrText xml:space="preserve">CITATION Des163 \n  \l 5130 </w:instrText>
          </w:r>
          <w:r w:rsidR="0048727E">
            <w:rPr>
              <w:rFonts w:ascii="Times New Roman" w:eastAsia="Times New Roman" w:hAnsi="Times New Roman" w:cs="Times New Roman"/>
              <w:sz w:val="24"/>
              <w:szCs w:val="24"/>
              <w:lang w:eastAsia="es-CR"/>
            </w:rPr>
            <w:fldChar w:fldCharType="separate"/>
          </w:r>
          <w:r w:rsidR="005052E6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s-CR"/>
            </w:rPr>
            <w:t xml:space="preserve"> </w:t>
          </w:r>
          <w:r w:rsidR="005052E6" w:rsidRPr="005052E6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s-CR"/>
            </w:rPr>
            <w:t>(Definicion ABC , 2007-2016)</w:t>
          </w:r>
          <w:r w:rsidR="0048727E">
            <w:rPr>
              <w:rFonts w:ascii="Times New Roman" w:eastAsia="Times New Roman" w:hAnsi="Times New Roman" w:cs="Times New Roman"/>
              <w:sz w:val="24"/>
              <w:szCs w:val="24"/>
              <w:lang w:eastAsia="es-CR"/>
            </w:rPr>
            <w:fldChar w:fldCharType="end"/>
          </w:r>
        </w:sdtContent>
      </w:sdt>
    </w:p>
    <w:p w:rsidR="00FE4E4B" w:rsidRPr="004D63A7" w:rsidRDefault="00A16036" w:rsidP="006F3C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63A7">
        <w:rPr>
          <w:rFonts w:ascii="Arial" w:hAnsi="Arial" w:cs="Arial"/>
          <w:sz w:val="24"/>
          <w:szCs w:val="24"/>
        </w:rPr>
        <w:t>La utilización de una</w:t>
      </w:r>
      <w:r w:rsidR="001E46B1" w:rsidRPr="004D63A7">
        <w:rPr>
          <w:rFonts w:ascii="Arial" w:hAnsi="Arial" w:cs="Arial"/>
          <w:sz w:val="24"/>
          <w:szCs w:val="24"/>
        </w:rPr>
        <w:t xml:space="preserve"> base de datos es de suma importancia para cualquier empresa o entidad</w:t>
      </w:r>
      <w:r w:rsidR="007508F0" w:rsidRPr="004D63A7">
        <w:rPr>
          <w:rFonts w:ascii="Arial" w:hAnsi="Arial" w:cs="Arial"/>
          <w:sz w:val="24"/>
          <w:szCs w:val="24"/>
        </w:rPr>
        <w:t>,</w:t>
      </w:r>
      <w:r w:rsidR="00B50C98" w:rsidRPr="004D63A7">
        <w:rPr>
          <w:rFonts w:ascii="Arial" w:hAnsi="Arial" w:cs="Arial"/>
          <w:sz w:val="24"/>
          <w:szCs w:val="24"/>
        </w:rPr>
        <w:t xml:space="preserve"> la cual </w:t>
      </w:r>
      <w:r w:rsidR="003346AE" w:rsidRPr="004D63A7">
        <w:rPr>
          <w:rFonts w:ascii="Arial" w:hAnsi="Arial" w:cs="Arial"/>
          <w:sz w:val="24"/>
          <w:szCs w:val="24"/>
        </w:rPr>
        <w:t>necesite</w:t>
      </w:r>
      <w:r w:rsidR="009A4F7E" w:rsidRPr="004D63A7">
        <w:rPr>
          <w:rFonts w:ascii="Arial" w:hAnsi="Arial" w:cs="Arial"/>
          <w:sz w:val="24"/>
          <w:szCs w:val="24"/>
        </w:rPr>
        <w:t xml:space="preserve"> un </w:t>
      </w:r>
      <w:r w:rsidR="00C179E0" w:rsidRPr="004D63A7">
        <w:rPr>
          <w:rFonts w:ascii="Arial" w:hAnsi="Arial" w:cs="Arial"/>
          <w:sz w:val="24"/>
          <w:szCs w:val="24"/>
        </w:rPr>
        <w:t xml:space="preserve">manejo </w:t>
      </w:r>
      <w:r w:rsidR="00316232" w:rsidRPr="004D63A7">
        <w:rPr>
          <w:rFonts w:ascii="Arial" w:hAnsi="Arial" w:cs="Arial"/>
          <w:sz w:val="24"/>
          <w:szCs w:val="24"/>
        </w:rPr>
        <w:t>correcto de datos e informaci</w:t>
      </w:r>
      <w:r w:rsidR="007D5AAB" w:rsidRPr="004D63A7">
        <w:rPr>
          <w:rFonts w:ascii="Arial" w:hAnsi="Arial" w:cs="Arial"/>
          <w:sz w:val="24"/>
          <w:szCs w:val="24"/>
        </w:rPr>
        <w:t>ón,</w:t>
      </w:r>
      <w:r w:rsidR="004A5A59" w:rsidRPr="004D63A7">
        <w:rPr>
          <w:rFonts w:ascii="Arial" w:hAnsi="Arial" w:cs="Arial"/>
          <w:sz w:val="24"/>
          <w:szCs w:val="24"/>
        </w:rPr>
        <w:t xml:space="preserve"> ya que una base de datos por sí</w:t>
      </w:r>
      <w:r w:rsidR="007D5AAB" w:rsidRPr="004D63A7">
        <w:rPr>
          <w:rFonts w:ascii="Arial" w:hAnsi="Arial" w:cs="Arial"/>
          <w:sz w:val="24"/>
          <w:szCs w:val="24"/>
        </w:rPr>
        <w:t xml:space="preserve"> misma es una entidad</w:t>
      </w:r>
      <w:r w:rsidR="00DA1D33" w:rsidRPr="004D63A7">
        <w:rPr>
          <w:rFonts w:ascii="Arial" w:hAnsi="Arial" w:cs="Arial"/>
          <w:sz w:val="24"/>
          <w:szCs w:val="24"/>
        </w:rPr>
        <w:t>,</w:t>
      </w:r>
      <w:r w:rsidR="004E02EB" w:rsidRPr="004D63A7">
        <w:rPr>
          <w:rFonts w:ascii="Arial" w:hAnsi="Arial" w:cs="Arial"/>
          <w:sz w:val="24"/>
          <w:szCs w:val="24"/>
        </w:rPr>
        <w:t xml:space="preserve"> la cual pude almacenar</w:t>
      </w:r>
      <w:r w:rsidR="00F64F01" w:rsidRPr="004D63A7">
        <w:rPr>
          <w:rFonts w:ascii="Arial" w:hAnsi="Arial" w:cs="Arial"/>
          <w:sz w:val="24"/>
          <w:szCs w:val="24"/>
        </w:rPr>
        <w:t xml:space="preserve"> </w:t>
      </w:r>
      <w:r w:rsidR="000068A6" w:rsidRPr="004D63A7">
        <w:rPr>
          <w:rFonts w:ascii="Arial" w:hAnsi="Arial" w:cs="Arial"/>
          <w:sz w:val="24"/>
          <w:szCs w:val="24"/>
        </w:rPr>
        <w:t>datos de manera estructurada y con poca redundancia</w:t>
      </w:r>
      <w:r w:rsidR="00C174F5" w:rsidRPr="004D63A7">
        <w:rPr>
          <w:rFonts w:ascii="Arial" w:hAnsi="Arial" w:cs="Arial"/>
          <w:sz w:val="24"/>
          <w:szCs w:val="24"/>
        </w:rPr>
        <w:t xml:space="preserve">, distintos programas </w:t>
      </w:r>
      <w:r w:rsidR="00D25899" w:rsidRPr="004D63A7">
        <w:rPr>
          <w:rFonts w:ascii="Arial" w:hAnsi="Arial" w:cs="Arial"/>
          <w:sz w:val="24"/>
          <w:szCs w:val="24"/>
        </w:rPr>
        <w:t xml:space="preserve">y usuarios </w:t>
      </w:r>
      <w:r w:rsidR="002E1455" w:rsidRPr="004D63A7">
        <w:rPr>
          <w:rFonts w:ascii="Arial" w:hAnsi="Arial" w:cs="Arial"/>
          <w:sz w:val="24"/>
          <w:szCs w:val="24"/>
        </w:rPr>
        <w:t>deben poder utilizar dichos datos</w:t>
      </w:r>
      <w:r w:rsidR="00035670" w:rsidRPr="004D63A7">
        <w:rPr>
          <w:rFonts w:ascii="Arial" w:hAnsi="Arial" w:cs="Arial"/>
          <w:sz w:val="24"/>
          <w:szCs w:val="24"/>
        </w:rPr>
        <w:t>, por lo que el término de base de datos</w:t>
      </w:r>
      <w:r w:rsidR="005C421D" w:rsidRPr="004D63A7">
        <w:rPr>
          <w:rFonts w:ascii="Arial" w:hAnsi="Arial" w:cs="Arial"/>
          <w:sz w:val="24"/>
          <w:szCs w:val="24"/>
        </w:rPr>
        <w:t xml:space="preserve"> está relacionado con</w:t>
      </w:r>
      <w:r w:rsidR="00090F57" w:rsidRPr="004D63A7">
        <w:rPr>
          <w:rFonts w:ascii="Arial" w:hAnsi="Arial" w:cs="Arial"/>
          <w:sz w:val="24"/>
          <w:szCs w:val="24"/>
        </w:rPr>
        <w:t xml:space="preserve"> el de red, el cual hace referencia a un conjunto de entidades que se comunican entre sí</w:t>
      </w:r>
      <w:r w:rsidR="00BA75D0" w:rsidRPr="004D63A7">
        <w:rPr>
          <w:rFonts w:ascii="Arial" w:hAnsi="Arial" w:cs="Arial"/>
          <w:sz w:val="24"/>
          <w:szCs w:val="24"/>
        </w:rPr>
        <w:t xml:space="preserve">, </w:t>
      </w:r>
      <w:r w:rsidR="004F3162" w:rsidRPr="004D63A7">
        <w:rPr>
          <w:rFonts w:ascii="Arial" w:hAnsi="Arial" w:cs="Arial"/>
          <w:sz w:val="24"/>
          <w:szCs w:val="24"/>
        </w:rPr>
        <w:t>debido a que la base de datos</w:t>
      </w:r>
      <w:r w:rsidR="009E4F48" w:rsidRPr="004D63A7">
        <w:rPr>
          <w:rFonts w:ascii="Arial" w:hAnsi="Arial" w:cs="Arial"/>
          <w:sz w:val="24"/>
          <w:szCs w:val="24"/>
        </w:rPr>
        <w:t xml:space="preserve"> </w:t>
      </w:r>
      <w:r w:rsidR="00E2159F" w:rsidRPr="004D63A7">
        <w:rPr>
          <w:rFonts w:ascii="Arial" w:hAnsi="Arial" w:cs="Arial"/>
          <w:sz w:val="24"/>
          <w:szCs w:val="24"/>
        </w:rPr>
        <w:t>debe compartir la información.</w:t>
      </w:r>
      <w:r w:rsidR="001D5B58" w:rsidRPr="004D63A7">
        <w:rPr>
          <w:rFonts w:ascii="Arial" w:hAnsi="Arial" w:cs="Arial"/>
          <w:sz w:val="24"/>
          <w:szCs w:val="24"/>
        </w:rPr>
        <w:t xml:space="preserve"> Una base de datos puede ser local</w:t>
      </w:r>
      <w:r w:rsidR="009B0A46" w:rsidRPr="004D63A7">
        <w:rPr>
          <w:rFonts w:ascii="Arial" w:hAnsi="Arial" w:cs="Arial"/>
          <w:sz w:val="24"/>
          <w:szCs w:val="24"/>
        </w:rPr>
        <w:t xml:space="preserve"> (</w:t>
      </w:r>
      <w:r w:rsidR="00F86EED" w:rsidRPr="004D63A7">
        <w:rPr>
          <w:rFonts w:ascii="Arial" w:hAnsi="Arial" w:cs="Arial"/>
          <w:sz w:val="24"/>
          <w:szCs w:val="24"/>
        </w:rPr>
        <w:t>solo la puede utilizar un usuario en un solo equipo</w:t>
      </w:r>
      <w:r w:rsidR="009B0A46" w:rsidRPr="004D63A7">
        <w:rPr>
          <w:rFonts w:ascii="Arial" w:hAnsi="Arial" w:cs="Arial"/>
          <w:sz w:val="24"/>
          <w:szCs w:val="24"/>
        </w:rPr>
        <w:t>)</w:t>
      </w:r>
      <w:r w:rsidR="001D5B58" w:rsidRPr="004D63A7">
        <w:rPr>
          <w:rFonts w:ascii="Arial" w:hAnsi="Arial" w:cs="Arial"/>
          <w:sz w:val="24"/>
          <w:szCs w:val="24"/>
        </w:rPr>
        <w:t xml:space="preserve"> o distribuida</w:t>
      </w:r>
      <w:r w:rsidR="007079C3" w:rsidRPr="004D63A7">
        <w:rPr>
          <w:rFonts w:ascii="Arial" w:hAnsi="Arial" w:cs="Arial"/>
          <w:sz w:val="24"/>
          <w:szCs w:val="24"/>
        </w:rPr>
        <w:t xml:space="preserve"> </w:t>
      </w:r>
      <w:r w:rsidR="001D5B58" w:rsidRPr="004D63A7">
        <w:rPr>
          <w:rFonts w:ascii="Arial" w:hAnsi="Arial" w:cs="Arial"/>
          <w:sz w:val="24"/>
          <w:szCs w:val="24"/>
        </w:rPr>
        <w:t>(</w:t>
      </w:r>
      <w:r w:rsidR="009B0A46" w:rsidRPr="004D63A7">
        <w:rPr>
          <w:rFonts w:ascii="Arial" w:hAnsi="Arial" w:cs="Arial"/>
          <w:sz w:val="24"/>
          <w:szCs w:val="24"/>
        </w:rPr>
        <w:t>se puede acceder a ella mediante una red</w:t>
      </w:r>
      <w:r w:rsidR="001D5B58" w:rsidRPr="004D63A7">
        <w:rPr>
          <w:rFonts w:ascii="Arial" w:hAnsi="Arial" w:cs="Arial"/>
          <w:sz w:val="24"/>
          <w:szCs w:val="24"/>
        </w:rPr>
        <w:t>).</w:t>
      </w:r>
      <w:r w:rsidR="00E2159F" w:rsidRPr="004D63A7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321500460"/>
          <w:citation/>
        </w:sdtPr>
        <w:sdtEndPr/>
        <w:sdtContent>
          <w:r w:rsidR="00216FF6" w:rsidRPr="004D63A7">
            <w:rPr>
              <w:rFonts w:ascii="Arial" w:hAnsi="Arial" w:cs="Arial"/>
              <w:sz w:val="24"/>
              <w:szCs w:val="24"/>
            </w:rPr>
            <w:fldChar w:fldCharType="begin"/>
          </w:r>
          <w:r w:rsidR="008866EC">
            <w:rPr>
              <w:rFonts w:ascii="Arial" w:hAnsi="Arial" w:cs="Arial"/>
              <w:sz w:val="24"/>
              <w:szCs w:val="24"/>
            </w:rPr>
            <w:instrText xml:space="preserve">CITATION Des162 \n  \l 5130 </w:instrText>
          </w:r>
          <w:r w:rsidR="00216FF6" w:rsidRPr="004D63A7">
            <w:rPr>
              <w:rFonts w:ascii="Arial" w:hAnsi="Arial" w:cs="Arial"/>
              <w:sz w:val="24"/>
              <w:szCs w:val="24"/>
            </w:rPr>
            <w:fldChar w:fldCharType="separate"/>
          </w:r>
          <w:r w:rsidR="005052E6" w:rsidRPr="005052E6">
            <w:rPr>
              <w:rFonts w:ascii="Arial" w:hAnsi="Arial" w:cs="Arial"/>
              <w:noProof/>
              <w:sz w:val="24"/>
              <w:szCs w:val="24"/>
            </w:rPr>
            <w:t>(CCM, 2016)</w:t>
          </w:r>
          <w:r w:rsidR="00216FF6" w:rsidRPr="004D63A7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123D73" w:rsidRPr="004D63A7" w:rsidRDefault="00123D73" w:rsidP="006F3CFC">
      <w:pPr>
        <w:pStyle w:val="Ttulo3"/>
        <w:spacing w:line="360" w:lineRule="auto"/>
        <w:rPr>
          <w:rFonts w:ascii="Arial" w:hAnsi="Arial" w:cs="Arial"/>
        </w:rPr>
      </w:pPr>
      <w:bookmarkStart w:id="5" w:name="_Toc462925383"/>
      <w:r w:rsidRPr="004D63A7">
        <w:rPr>
          <w:rFonts w:ascii="Arial" w:hAnsi="Arial" w:cs="Arial"/>
        </w:rPr>
        <w:t>Importancia de una Base de Datos</w:t>
      </w:r>
      <w:bookmarkEnd w:id="5"/>
    </w:p>
    <w:p w:rsidR="006953ED" w:rsidRPr="004D63A7" w:rsidRDefault="004E72DB" w:rsidP="006F3C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63A7">
        <w:rPr>
          <w:rFonts w:ascii="Arial" w:hAnsi="Arial" w:cs="Arial"/>
          <w:sz w:val="24"/>
          <w:szCs w:val="24"/>
        </w:rPr>
        <w:t xml:space="preserve">La mayor importancia de una base de datos es que permite </w:t>
      </w:r>
      <w:r w:rsidR="00CC594A" w:rsidRPr="004D63A7">
        <w:rPr>
          <w:rFonts w:ascii="Arial" w:hAnsi="Arial" w:cs="Arial"/>
          <w:sz w:val="24"/>
          <w:szCs w:val="24"/>
        </w:rPr>
        <w:t>al u</w:t>
      </w:r>
      <w:r w:rsidR="00C500A6" w:rsidRPr="004D63A7">
        <w:rPr>
          <w:rFonts w:ascii="Arial" w:hAnsi="Arial" w:cs="Arial"/>
          <w:sz w:val="24"/>
          <w:szCs w:val="24"/>
        </w:rPr>
        <w:t>suario tener acceso a los datos, le autoriza para ingresa</w:t>
      </w:r>
      <w:r w:rsidR="00BC0714" w:rsidRPr="004D63A7">
        <w:rPr>
          <w:rFonts w:ascii="Arial" w:hAnsi="Arial" w:cs="Arial"/>
          <w:sz w:val="24"/>
          <w:szCs w:val="24"/>
        </w:rPr>
        <w:t>r datos nu</w:t>
      </w:r>
      <w:r w:rsidR="00B402F4" w:rsidRPr="004D63A7">
        <w:rPr>
          <w:rFonts w:ascii="Arial" w:hAnsi="Arial" w:cs="Arial"/>
          <w:sz w:val="24"/>
          <w:szCs w:val="24"/>
        </w:rPr>
        <w:t>evos, eliminarlos, modificarlos</w:t>
      </w:r>
      <w:r w:rsidR="00E42199" w:rsidRPr="004D63A7">
        <w:rPr>
          <w:rFonts w:ascii="Arial" w:hAnsi="Arial" w:cs="Arial"/>
          <w:sz w:val="24"/>
          <w:szCs w:val="24"/>
        </w:rPr>
        <w:t>, claro está que es posible siempre y cuando</w:t>
      </w:r>
      <w:r w:rsidR="001135B0" w:rsidRPr="004D63A7">
        <w:rPr>
          <w:rFonts w:ascii="Arial" w:hAnsi="Arial" w:cs="Arial"/>
          <w:sz w:val="24"/>
          <w:szCs w:val="24"/>
        </w:rPr>
        <w:t xml:space="preserve"> el acceso se le haya concedido para hacerlo</w:t>
      </w:r>
      <w:r w:rsidR="006F5DA4" w:rsidRPr="004D63A7">
        <w:rPr>
          <w:rFonts w:ascii="Arial" w:hAnsi="Arial" w:cs="Arial"/>
          <w:sz w:val="24"/>
          <w:szCs w:val="24"/>
        </w:rPr>
        <w:t xml:space="preserve">. </w:t>
      </w:r>
      <w:r w:rsidR="00825685" w:rsidRPr="004D63A7">
        <w:rPr>
          <w:rFonts w:ascii="Arial" w:hAnsi="Arial" w:cs="Arial"/>
          <w:sz w:val="24"/>
          <w:szCs w:val="24"/>
        </w:rPr>
        <w:t>Obtiene</w:t>
      </w:r>
      <w:r w:rsidR="006F5DA4" w:rsidRPr="004D63A7">
        <w:rPr>
          <w:rFonts w:ascii="Arial" w:hAnsi="Arial" w:cs="Arial"/>
          <w:sz w:val="24"/>
          <w:szCs w:val="24"/>
        </w:rPr>
        <w:t xml:space="preserve"> más importancia en medida de que los datos almacenados aumentan</w:t>
      </w:r>
      <w:r w:rsidR="000D58D5" w:rsidRPr="004D63A7">
        <w:rPr>
          <w:rFonts w:ascii="Arial" w:hAnsi="Arial" w:cs="Arial"/>
          <w:sz w:val="24"/>
          <w:szCs w:val="24"/>
        </w:rPr>
        <w:t>.</w:t>
      </w:r>
      <w:sdt>
        <w:sdtPr>
          <w:rPr>
            <w:rFonts w:ascii="Arial" w:hAnsi="Arial" w:cs="Arial"/>
            <w:sz w:val="24"/>
            <w:szCs w:val="24"/>
          </w:rPr>
          <w:id w:val="1839648382"/>
          <w:citation/>
        </w:sdtPr>
        <w:sdtEndPr/>
        <w:sdtContent>
          <w:r w:rsidR="000D58D5" w:rsidRPr="004D63A7">
            <w:rPr>
              <w:rFonts w:ascii="Arial" w:hAnsi="Arial" w:cs="Arial"/>
              <w:sz w:val="24"/>
              <w:szCs w:val="24"/>
            </w:rPr>
            <w:fldChar w:fldCharType="begin"/>
          </w:r>
          <w:r w:rsidR="00346401">
            <w:rPr>
              <w:rFonts w:ascii="Arial" w:hAnsi="Arial" w:cs="Arial"/>
              <w:sz w:val="24"/>
              <w:szCs w:val="24"/>
            </w:rPr>
            <w:instrText xml:space="preserve">CITATION Des162 \n  \l 5130 </w:instrText>
          </w:r>
          <w:r w:rsidR="000D58D5" w:rsidRPr="004D63A7">
            <w:rPr>
              <w:rFonts w:ascii="Arial" w:hAnsi="Arial" w:cs="Arial"/>
              <w:sz w:val="24"/>
              <w:szCs w:val="24"/>
            </w:rPr>
            <w:fldChar w:fldCharType="separate"/>
          </w:r>
          <w:r w:rsidR="005052E6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5052E6" w:rsidRPr="005052E6">
            <w:rPr>
              <w:rFonts w:ascii="Arial" w:hAnsi="Arial" w:cs="Arial"/>
              <w:noProof/>
              <w:sz w:val="24"/>
              <w:szCs w:val="24"/>
            </w:rPr>
            <w:t>(CCM, 2016)</w:t>
          </w:r>
          <w:r w:rsidR="000D58D5" w:rsidRPr="004D63A7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1B60C5" w:rsidRPr="004D63A7" w:rsidRDefault="00AD3146" w:rsidP="006F3CFC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6" w:name="_Toc462925384"/>
      <w:r w:rsidRPr="004D63A7">
        <w:rPr>
          <w:rFonts w:ascii="Arial" w:hAnsi="Arial" w:cs="Arial"/>
          <w:sz w:val="24"/>
          <w:szCs w:val="24"/>
        </w:rPr>
        <w:t xml:space="preserve">Motor </w:t>
      </w:r>
      <w:r w:rsidR="001B60C5" w:rsidRPr="004D63A7">
        <w:rPr>
          <w:rFonts w:ascii="Arial" w:hAnsi="Arial" w:cs="Arial"/>
          <w:sz w:val="24"/>
          <w:szCs w:val="24"/>
        </w:rPr>
        <w:t>DB2</w:t>
      </w:r>
      <w:bookmarkEnd w:id="6"/>
    </w:p>
    <w:p w:rsidR="00EA1607" w:rsidRPr="004D63A7" w:rsidRDefault="00BE69C3" w:rsidP="006F3C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63A7">
        <w:rPr>
          <w:rFonts w:ascii="Arial" w:hAnsi="Arial" w:cs="Arial"/>
          <w:sz w:val="24"/>
          <w:szCs w:val="24"/>
        </w:rPr>
        <w:t>Una base de datos está conformada con varios motores</w:t>
      </w:r>
      <w:r w:rsidR="002E006E" w:rsidRPr="004D63A7">
        <w:rPr>
          <w:rFonts w:ascii="Arial" w:hAnsi="Arial" w:cs="Arial"/>
          <w:sz w:val="24"/>
          <w:szCs w:val="24"/>
        </w:rPr>
        <w:t xml:space="preserve"> </w:t>
      </w:r>
      <w:r w:rsidR="00F867AD" w:rsidRPr="004D63A7">
        <w:rPr>
          <w:rFonts w:ascii="Arial" w:hAnsi="Arial" w:cs="Arial"/>
          <w:sz w:val="24"/>
          <w:szCs w:val="24"/>
        </w:rPr>
        <w:t>que aumentan la eficacia y la productividad de los arquitectos, los programadores y los administradores que diseñan, desarrollan y mantienen sist</w:t>
      </w:r>
      <w:r w:rsidR="008763D7" w:rsidRPr="004D63A7">
        <w:rPr>
          <w:rFonts w:ascii="Arial" w:hAnsi="Arial" w:cs="Arial"/>
          <w:sz w:val="24"/>
          <w:szCs w:val="24"/>
        </w:rPr>
        <w:t>emas de almacenamiento de datos</w:t>
      </w:r>
      <w:r w:rsidR="005D46D9" w:rsidRPr="004D63A7">
        <w:rPr>
          <w:rFonts w:ascii="Arial" w:hAnsi="Arial" w:cs="Arial"/>
          <w:sz w:val="24"/>
          <w:szCs w:val="24"/>
        </w:rPr>
        <w:t>, tal como</w:t>
      </w:r>
      <w:r w:rsidR="006F6FF4">
        <w:rPr>
          <w:rFonts w:ascii="Arial" w:hAnsi="Arial" w:cs="Arial"/>
          <w:sz w:val="24"/>
          <w:szCs w:val="24"/>
        </w:rPr>
        <w:t xml:space="preserve"> </w:t>
      </w:r>
      <w:r w:rsidR="005D46D9" w:rsidRPr="004D63A7">
        <w:rPr>
          <w:rFonts w:ascii="Arial" w:hAnsi="Arial" w:cs="Arial"/>
          <w:sz w:val="24"/>
          <w:szCs w:val="24"/>
        </w:rPr>
        <w:t>es</w:t>
      </w:r>
      <w:r w:rsidR="006F6FF4">
        <w:rPr>
          <w:rFonts w:ascii="Arial" w:hAnsi="Arial" w:cs="Arial"/>
          <w:sz w:val="24"/>
          <w:szCs w:val="24"/>
        </w:rPr>
        <w:t xml:space="preserve"> </w:t>
      </w:r>
      <w:r w:rsidR="005D46D9" w:rsidRPr="004D63A7">
        <w:rPr>
          <w:rFonts w:ascii="Arial" w:hAnsi="Arial" w:cs="Arial"/>
          <w:sz w:val="24"/>
          <w:szCs w:val="24"/>
        </w:rPr>
        <w:t xml:space="preserve">el ejemplo del motor DB2, el cual </w:t>
      </w:r>
      <w:r w:rsidR="00444FF8" w:rsidRPr="004D63A7">
        <w:rPr>
          <w:rFonts w:ascii="Arial" w:hAnsi="Arial" w:cs="Arial"/>
          <w:sz w:val="24"/>
          <w:szCs w:val="24"/>
        </w:rPr>
        <w:t>es un potente</w:t>
      </w:r>
      <w:r w:rsidR="00491A95" w:rsidRPr="004D63A7">
        <w:rPr>
          <w:rFonts w:ascii="Arial" w:hAnsi="Arial" w:cs="Arial"/>
          <w:sz w:val="24"/>
          <w:szCs w:val="24"/>
        </w:rPr>
        <w:br/>
        <w:t xml:space="preserve">motor de base de datos de pago, este se </w:t>
      </w:r>
      <w:r w:rsidR="00444FF8" w:rsidRPr="004D63A7">
        <w:rPr>
          <w:rFonts w:ascii="Arial" w:hAnsi="Arial" w:cs="Arial"/>
          <w:sz w:val="24"/>
          <w:szCs w:val="24"/>
        </w:rPr>
        <w:t xml:space="preserve">compara al </w:t>
      </w:r>
      <w:r w:rsidR="0086198A" w:rsidRPr="004D63A7">
        <w:rPr>
          <w:rFonts w:ascii="Arial" w:hAnsi="Arial" w:cs="Arial"/>
          <w:sz w:val="24"/>
          <w:szCs w:val="24"/>
        </w:rPr>
        <w:t xml:space="preserve">motor </w:t>
      </w:r>
      <w:r w:rsidR="00444FF8" w:rsidRPr="004D63A7">
        <w:rPr>
          <w:rFonts w:ascii="Arial" w:hAnsi="Arial" w:cs="Arial"/>
          <w:sz w:val="24"/>
          <w:szCs w:val="24"/>
        </w:rPr>
        <w:t>Oracle Database.</w:t>
      </w:r>
      <w:sdt>
        <w:sdtPr>
          <w:rPr>
            <w:rFonts w:ascii="Arial" w:hAnsi="Arial" w:cs="Arial"/>
            <w:sz w:val="24"/>
            <w:szCs w:val="24"/>
          </w:rPr>
          <w:id w:val="1544093058"/>
          <w:citation/>
        </w:sdtPr>
        <w:sdtEndPr/>
        <w:sdtContent>
          <w:r w:rsidR="00C2410C">
            <w:rPr>
              <w:rFonts w:ascii="Arial" w:hAnsi="Arial" w:cs="Arial"/>
              <w:sz w:val="24"/>
              <w:szCs w:val="24"/>
            </w:rPr>
            <w:fldChar w:fldCharType="begin"/>
          </w:r>
          <w:r w:rsidR="00C2410C">
            <w:rPr>
              <w:rFonts w:ascii="Arial" w:hAnsi="Arial" w:cs="Arial"/>
              <w:sz w:val="24"/>
              <w:szCs w:val="24"/>
            </w:rPr>
            <w:instrText xml:space="preserve"> CITATION Mic13 \l 5130 </w:instrText>
          </w:r>
          <w:r w:rsidR="00C2410C">
            <w:rPr>
              <w:rFonts w:ascii="Arial" w:hAnsi="Arial" w:cs="Arial"/>
              <w:sz w:val="24"/>
              <w:szCs w:val="24"/>
            </w:rPr>
            <w:fldChar w:fldCharType="separate"/>
          </w:r>
          <w:r w:rsidR="005052E6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5052E6" w:rsidRPr="005052E6">
            <w:rPr>
              <w:rFonts w:ascii="Arial" w:hAnsi="Arial" w:cs="Arial"/>
              <w:noProof/>
              <w:sz w:val="24"/>
              <w:szCs w:val="24"/>
            </w:rPr>
            <w:t>(Microsoft, 2013)</w:t>
          </w:r>
          <w:r w:rsidR="00C2410C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444FF8" w:rsidRPr="004D63A7">
        <w:rPr>
          <w:rFonts w:ascii="Arial" w:hAnsi="Arial" w:cs="Arial"/>
          <w:sz w:val="24"/>
          <w:szCs w:val="24"/>
        </w:rPr>
        <w:t xml:space="preserve"> </w:t>
      </w:r>
    </w:p>
    <w:p w:rsidR="00A273BB" w:rsidRPr="004D63A7" w:rsidRDefault="00612DEF" w:rsidP="006F3C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dice que el</w:t>
      </w:r>
      <w:r w:rsidR="00EA1607" w:rsidRPr="004D63A7">
        <w:rPr>
          <w:rFonts w:ascii="Arial" w:hAnsi="Arial" w:cs="Arial"/>
          <w:sz w:val="24"/>
          <w:szCs w:val="24"/>
        </w:rPr>
        <w:t xml:space="preserve"> DB2 </w:t>
      </w:r>
      <w:r w:rsidR="00444FF8" w:rsidRPr="004D63A7">
        <w:rPr>
          <w:rFonts w:ascii="Arial" w:hAnsi="Arial" w:cs="Arial"/>
          <w:sz w:val="24"/>
          <w:szCs w:val="24"/>
        </w:rPr>
        <w:t>es uno de los productos insignia de IBM</w:t>
      </w:r>
      <w:r w:rsidR="0073058C" w:rsidRPr="004D63A7">
        <w:rPr>
          <w:rFonts w:ascii="Arial" w:hAnsi="Arial" w:cs="Arial"/>
          <w:sz w:val="24"/>
          <w:szCs w:val="24"/>
        </w:rPr>
        <w:t xml:space="preserve"> (Internatio</w:t>
      </w:r>
      <w:r w:rsidR="00DC43B8" w:rsidRPr="004D63A7">
        <w:rPr>
          <w:rFonts w:ascii="Arial" w:hAnsi="Arial" w:cs="Arial"/>
          <w:sz w:val="24"/>
          <w:szCs w:val="24"/>
        </w:rPr>
        <w:t>nal Business Machine Corp.</w:t>
      </w:r>
      <w:r w:rsidR="0073058C" w:rsidRPr="004D63A7">
        <w:rPr>
          <w:rFonts w:ascii="Arial" w:hAnsi="Arial" w:cs="Arial"/>
          <w:sz w:val="24"/>
          <w:szCs w:val="24"/>
        </w:rPr>
        <w:t xml:space="preserve">), la cual es una empresa </w:t>
      </w:r>
      <w:r w:rsidR="001E5827" w:rsidRPr="004D63A7">
        <w:rPr>
          <w:rFonts w:ascii="Arial" w:hAnsi="Arial" w:cs="Arial"/>
          <w:sz w:val="24"/>
          <w:szCs w:val="24"/>
        </w:rPr>
        <w:t>multinacional de Estados Unidos</w:t>
      </w:r>
      <w:r w:rsidR="00942709" w:rsidRPr="004D63A7">
        <w:rPr>
          <w:rFonts w:ascii="Arial" w:hAnsi="Arial" w:cs="Arial"/>
          <w:sz w:val="24"/>
          <w:szCs w:val="24"/>
        </w:rPr>
        <w:t>, fa</w:t>
      </w:r>
      <w:r w:rsidR="00CA5C36" w:rsidRPr="004D63A7">
        <w:rPr>
          <w:rFonts w:ascii="Arial" w:hAnsi="Arial" w:cs="Arial"/>
          <w:sz w:val="24"/>
          <w:szCs w:val="24"/>
        </w:rPr>
        <w:t>brica y co</w:t>
      </w:r>
      <w:r w:rsidR="00DC43B8" w:rsidRPr="004D63A7">
        <w:rPr>
          <w:rFonts w:ascii="Arial" w:hAnsi="Arial" w:cs="Arial"/>
          <w:sz w:val="24"/>
          <w:szCs w:val="24"/>
        </w:rPr>
        <w:t>mercializa hardware y software p</w:t>
      </w:r>
      <w:r w:rsidR="00CA5C36" w:rsidRPr="004D63A7">
        <w:rPr>
          <w:rFonts w:ascii="Arial" w:hAnsi="Arial" w:cs="Arial"/>
          <w:sz w:val="24"/>
          <w:szCs w:val="24"/>
        </w:rPr>
        <w:t>ara computadoras</w:t>
      </w:r>
      <w:r w:rsidR="00210D0D" w:rsidRPr="004D63A7">
        <w:rPr>
          <w:rFonts w:ascii="Arial" w:hAnsi="Arial" w:cs="Arial"/>
          <w:sz w:val="24"/>
          <w:szCs w:val="24"/>
        </w:rPr>
        <w:t xml:space="preserve"> </w:t>
      </w:r>
      <w:r w:rsidR="00C965D0" w:rsidRPr="004D63A7">
        <w:rPr>
          <w:rFonts w:ascii="Arial" w:hAnsi="Arial" w:cs="Arial"/>
          <w:sz w:val="24"/>
          <w:szCs w:val="24"/>
        </w:rPr>
        <w:t xml:space="preserve">y </w:t>
      </w:r>
      <w:r w:rsidR="008A7395" w:rsidRPr="004D63A7">
        <w:rPr>
          <w:rFonts w:ascii="Arial" w:hAnsi="Arial" w:cs="Arial"/>
          <w:sz w:val="24"/>
          <w:szCs w:val="24"/>
        </w:rPr>
        <w:t xml:space="preserve">además </w:t>
      </w:r>
      <w:r w:rsidR="00C965D0" w:rsidRPr="004D63A7">
        <w:rPr>
          <w:rFonts w:ascii="Arial" w:hAnsi="Arial" w:cs="Arial"/>
          <w:sz w:val="24"/>
          <w:szCs w:val="24"/>
        </w:rPr>
        <w:t>ofrece otros servicios</w:t>
      </w:r>
      <w:r w:rsidR="00444FF8" w:rsidRPr="004D63A7">
        <w:rPr>
          <w:rFonts w:ascii="Arial" w:hAnsi="Arial" w:cs="Arial"/>
          <w:sz w:val="24"/>
          <w:szCs w:val="24"/>
        </w:rPr>
        <w:t xml:space="preserve">, su motor de base de datos </w:t>
      </w:r>
      <w:r w:rsidR="0003678F" w:rsidRPr="004D63A7">
        <w:rPr>
          <w:rFonts w:ascii="Arial" w:hAnsi="Arial" w:cs="Arial"/>
          <w:sz w:val="24"/>
          <w:szCs w:val="24"/>
        </w:rPr>
        <w:t xml:space="preserve">está </w:t>
      </w:r>
      <w:r w:rsidR="00444FF8" w:rsidRPr="004D63A7">
        <w:rPr>
          <w:rFonts w:ascii="Arial" w:hAnsi="Arial" w:cs="Arial"/>
          <w:sz w:val="24"/>
          <w:szCs w:val="24"/>
        </w:rPr>
        <w:t>orientado a</w:t>
      </w:r>
      <w:r w:rsidR="00444FF8" w:rsidRPr="004D63A7">
        <w:rPr>
          <w:rFonts w:ascii="Arial" w:hAnsi="Arial" w:cs="Arial"/>
          <w:sz w:val="24"/>
          <w:szCs w:val="24"/>
        </w:rPr>
        <w:br/>
        <w:t xml:space="preserve">empresas. </w:t>
      </w:r>
      <w:r w:rsidR="00D71E7C" w:rsidRPr="004D63A7">
        <w:rPr>
          <w:rFonts w:ascii="Arial" w:hAnsi="Arial" w:cs="Arial"/>
          <w:sz w:val="24"/>
          <w:szCs w:val="24"/>
        </w:rPr>
        <w:t xml:space="preserve">También el motor </w:t>
      </w:r>
      <w:r w:rsidR="00444FF8" w:rsidRPr="004D63A7">
        <w:rPr>
          <w:rFonts w:ascii="Arial" w:hAnsi="Arial" w:cs="Arial"/>
          <w:sz w:val="24"/>
          <w:szCs w:val="24"/>
        </w:rPr>
        <w:t xml:space="preserve">DB2 </w:t>
      </w:r>
      <w:r w:rsidR="00F93657" w:rsidRPr="004D63A7">
        <w:rPr>
          <w:rFonts w:ascii="Arial" w:hAnsi="Arial" w:cs="Arial"/>
          <w:sz w:val="24"/>
          <w:szCs w:val="24"/>
        </w:rPr>
        <w:t xml:space="preserve">se </w:t>
      </w:r>
      <w:r w:rsidR="00444FF8" w:rsidRPr="004D63A7">
        <w:rPr>
          <w:rFonts w:ascii="Arial" w:hAnsi="Arial" w:cs="Arial"/>
          <w:sz w:val="24"/>
          <w:szCs w:val="24"/>
        </w:rPr>
        <w:t>integra en su funcionamiento XML de manera nativa para operaciones</w:t>
      </w:r>
      <w:r w:rsidR="00697EFD" w:rsidRPr="004D63A7">
        <w:rPr>
          <w:rFonts w:ascii="Arial" w:hAnsi="Arial" w:cs="Arial"/>
          <w:sz w:val="24"/>
          <w:szCs w:val="24"/>
        </w:rPr>
        <w:t xml:space="preserve"> </w:t>
      </w:r>
      <w:r w:rsidR="00444FF8" w:rsidRPr="004D63A7">
        <w:rPr>
          <w:rFonts w:ascii="Arial" w:hAnsi="Arial" w:cs="Arial"/>
          <w:sz w:val="24"/>
          <w:szCs w:val="24"/>
        </w:rPr>
        <w:t>de búsqued</w:t>
      </w:r>
      <w:r w:rsidR="00697EFD" w:rsidRPr="004D63A7">
        <w:rPr>
          <w:rFonts w:ascii="Arial" w:hAnsi="Arial" w:cs="Arial"/>
          <w:sz w:val="24"/>
          <w:szCs w:val="24"/>
        </w:rPr>
        <w:t xml:space="preserve">a optimizando </w:t>
      </w:r>
      <w:r w:rsidR="00444FF8" w:rsidRPr="004D63A7">
        <w:rPr>
          <w:rFonts w:ascii="Arial" w:hAnsi="Arial" w:cs="Arial"/>
          <w:sz w:val="24"/>
          <w:szCs w:val="24"/>
        </w:rPr>
        <w:t xml:space="preserve">el rendimiento </w:t>
      </w:r>
      <w:r w:rsidR="00177911" w:rsidRPr="004D63A7">
        <w:rPr>
          <w:rFonts w:ascii="Arial" w:hAnsi="Arial" w:cs="Arial"/>
          <w:sz w:val="24"/>
          <w:szCs w:val="24"/>
        </w:rPr>
        <w:t xml:space="preserve">de las </w:t>
      </w:r>
      <w:r w:rsidR="00444FF8" w:rsidRPr="004D63A7">
        <w:rPr>
          <w:rFonts w:ascii="Arial" w:hAnsi="Arial" w:cs="Arial"/>
          <w:sz w:val="24"/>
          <w:szCs w:val="24"/>
        </w:rPr>
        <w:t>consultas</w:t>
      </w:r>
      <w:r w:rsidR="00177911" w:rsidRPr="004D63A7">
        <w:rPr>
          <w:rFonts w:ascii="Arial" w:hAnsi="Arial" w:cs="Arial"/>
          <w:sz w:val="24"/>
          <w:szCs w:val="24"/>
        </w:rPr>
        <w:t xml:space="preserve"> realizadas</w:t>
      </w:r>
      <w:r w:rsidR="00444FF8" w:rsidRPr="004D63A7">
        <w:rPr>
          <w:rFonts w:ascii="Arial" w:hAnsi="Arial" w:cs="Arial"/>
          <w:sz w:val="24"/>
          <w:szCs w:val="24"/>
        </w:rPr>
        <w:t xml:space="preserve">. </w:t>
      </w:r>
      <w:sdt>
        <w:sdtPr>
          <w:rPr>
            <w:rFonts w:ascii="Arial" w:hAnsi="Arial" w:cs="Arial"/>
            <w:sz w:val="24"/>
            <w:szCs w:val="24"/>
          </w:rPr>
          <w:id w:val="1122658957"/>
          <w:citation/>
        </w:sdtPr>
        <w:sdtEndPr/>
        <w:sdtContent>
          <w:r w:rsidR="00C2410C">
            <w:rPr>
              <w:rFonts w:ascii="Arial" w:hAnsi="Arial" w:cs="Arial"/>
              <w:sz w:val="24"/>
              <w:szCs w:val="24"/>
            </w:rPr>
            <w:fldChar w:fldCharType="begin"/>
          </w:r>
          <w:r w:rsidR="00C2410C">
            <w:rPr>
              <w:rFonts w:ascii="Arial" w:hAnsi="Arial" w:cs="Arial"/>
              <w:sz w:val="24"/>
              <w:szCs w:val="24"/>
            </w:rPr>
            <w:instrText xml:space="preserve"> CITATION Mic13 \l 5130 </w:instrText>
          </w:r>
          <w:r w:rsidR="00C2410C">
            <w:rPr>
              <w:rFonts w:ascii="Arial" w:hAnsi="Arial" w:cs="Arial"/>
              <w:sz w:val="24"/>
              <w:szCs w:val="24"/>
            </w:rPr>
            <w:fldChar w:fldCharType="separate"/>
          </w:r>
          <w:r w:rsidR="005052E6" w:rsidRPr="005052E6">
            <w:rPr>
              <w:rFonts w:ascii="Arial" w:hAnsi="Arial" w:cs="Arial"/>
              <w:noProof/>
              <w:sz w:val="24"/>
              <w:szCs w:val="24"/>
            </w:rPr>
            <w:t>(Microsoft, 2013)</w:t>
          </w:r>
          <w:r w:rsidR="00C2410C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5D46D9" w:rsidRDefault="00A273BB" w:rsidP="006F3C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63A7">
        <w:rPr>
          <w:rFonts w:ascii="Arial" w:hAnsi="Arial" w:cs="Arial"/>
          <w:sz w:val="24"/>
          <w:szCs w:val="24"/>
        </w:rPr>
        <w:t>Por otro lado</w:t>
      </w:r>
      <w:r w:rsidR="00444FF8" w:rsidRPr="004D63A7">
        <w:rPr>
          <w:rFonts w:ascii="Arial" w:hAnsi="Arial" w:cs="Arial"/>
          <w:sz w:val="24"/>
          <w:szCs w:val="24"/>
        </w:rPr>
        <w:t>,</w:t>
      </w:r>
      <w:r w:rsidRPr="004D63A7">
        <w:rPr>
          <w:rFonts w:ascii="Arial" w:hAnsi="Arial" w:cs="Arial"/>
          <w:sz w:val="24"/>
          <w:szCs w:val="24"/>
        </w:rPr>
        <w:t xml:space="preserve"> el DB2 </w:t>
      </w:r>
      <w:r w:rsidR="00444FF8" w:rsidRPr="004D63A7">
        <w:rPr>
          <w:rFonts w:ascii="Arial" w:hAnsi="Arial" w:cs="Arial"/>
          <w:sz w:val="24"/>
          <w:szCs w:val="24"/>
        </w:rPr>
        <w:t xml:space="preserve">es optimizado para ser </w:t>
      </w:r>
      <w:r w:rsidR="003D6539" w:rsidRPr="004D63A7">
        <w:rPr>
          <w:rFonts w:ascii="Arial" w:hAnsi="Arial" w:cs="Arial"/>
          <w:sz w:val="24"/>
          <w:szCs w:val="24"/>
        </w:rPr>
        <w:t xml:space="preserve">más </w:t>
      </w:r>
      <w:r w:rsidR="00444FF8" w:rsidRPr="004D63A7">
        <w:rPr>
          <w:rFonts w:ascii="Arial" w:hAnsi="Arial" w:cs="Arial"/>
          <w:sz w:val="24"/>
          <w:szCs w:val="24"/>
        </w:rPr>
        <w:t xml:space="preserve">ligero y </w:t>
      </w:r>
      <w:r w:rsidR="003D6539" w:rsidRPr="004D63A7">
        <w:rPr>
          <w:rFonts w:ascii="Arial" w:hAnsi="Arial" w:cs="Arial"/>
          <w:sz w:val="24"/>
          <w:szCs w:val="24"/>
        </w:rPr>
        <w:t xml:space="preserve">así </w:t>
      </w:r>
      <w:r w:rsidR="00444FF8" w:rsidRPr="004D63A7">
        <w:rPr>
          <w:rFonts w:ascii="Arial" w:hAnsi="Arial" w:cs="Arial"/>
          <w:sz w:val="24"/>
          <w:szCs w:val="24"/>
        </w:rPr>
        <w:t>almacenar</w:t>
      </w:r>
      <w:r w:rsidR="00034C02" w:rsidRPr="004D63A7">
        <w:rPr>
          <w:rFonts w:ascii="Arial" w:hAnsi="Arial" w:cs="Arial"/>
          <w:sz w:val="24"/>
          <w:szCs w:val="24"/>
        </w:rPr>
        <w:t xml:space="preserve"> todos los</w:t>
      </w:r>
      <w:r w:rsidR="00444FF8" w:rsidRPr="004D63A7">
        <w:rPr>
          <w:rFonts w:ascii="Arial" w:hAnsi="Arial" w:cs="Arial"/>
          <w:sz w:val="24"/>
          <w:szCs w:val="24"/>
        </w:rPr>
        <w:t xml:space="preserve"> datos </w:t>
      </w:r>
      <w:r w:rsidR="00021EE1" w:rsidRPr="004D63A7">
        <w:rPr>
          <w:rFonts w:ascii="Arial" w:hAnsi="Arial" w:cs="Arial"/>
          <w:sz w:val="24"/>
          <w:szCs w:val="24"/>
        </w:rPr>
        <w:t xml:space="preserve">requeridos </w:t>
      </w:r>
      <w:r w:rsidR="00444FF8" w:rsidRPr="004D63A7">
        <w:rPr>
          <w:rFonts w:ascii="Arial" w:hAnsi="Arial" w:cs="Arial"/>
          <w:sz w:val="24"/>
          <w:szCs w:val="24"/>
        </w:rPr>
        <w:t xml:space="preserve">sin necesidad de </w:t>
      </w:r>
      <w:r w:rsidR="00021EE1" w:rsidRPr="004D63A7">
        <w:rPr>
          <w:rFonts w:ascii="Arial" w:hAnsi="Arial" w:cs="Arial"/>
          <w:sz w:val="24"/>
          <w:szCs w:val="24"/>
        </w:rPr>
        <w:t xml:space="preserve">utilizar </w:t>
      </w:r>
      <w:r w:rsidR="00444FF8" w:rsidRPr="004D63A7">
        <w:rPr>
          <w:rFonts w:ascii="Arial" w:hAnsi="Arial" w:cs="Arial"/>
          <w:sz w:val="24"/>
          <w:szCs w:val="24"/>
        </w:rPr>
        <w:t>tanto espacio</w:t>
      </w:r>
      <w:r w:rsidR="00FF5C57" w:rsidRPr="004D63A7">
        <w:rPr>
          <w:rFonts w:ascii="Arial" w:hAnsi="Arial" w:cs="Arial"/>
          <w:sz w:val="24"/>
          <w:szCs w:val="24"/>
        </w:rPr>
        <w:t xml:space="preserve"> en la memoria, </w:t>
      </w:r>
      <w:r w:rsidR="00444FF8" w:rsidRPr="004D63A7">
        <w:rPr>
          <w:rFonts w:ascii="Arial" w:hAnsi="Arial" w:cs="Arial"/>
          <w:sz w:val="24"/>
          <w:szCs w:val="24"/>
        </w:rPr>
        <w:t xml:space="preserve">sin tantas prestaciones de hardware o consumo de recursos y servidores. </w:t>
      </w:r>
      <w:r w:rsidR="006F0C87" w:rsidRPr="004D63A7">
        <w:rPr>
          <w:rFonts w:ascii="Arial" w:hAnsi="Arial" w:cs="Arial"/>
          <w:sz w:val="24"/>
          <w:szCs w:val="24"/>
        </w:rPr>
        <w:t xml:space="preserve">Como es en el caso de </w:t>
      </w:r>
      <w:r w:rsidR="007603C5" w:rsidRPr="004D63A7">
        <w:rPr>
          <w:rFonts w:ascii="Arial" w:hAnsi="Arial" w:cs="Arial"/>
          <w:sz w:val="24"/>
          <w:szCs w:val="24"/>
        </w:rPr>
        <w:t xml:space="preserve">Oracle Database el </w:t>
      </w:r>
      <w:r w:rsidR="00444FF8" w:rsidRPr="004D63A7">
        <w:rPr>
          <w:rFonts w:ascii="Arial" w:hAnsi="Arial" w:cs="Arial"/>
          <w:sz w:val="24"/>
          <w:szCs w:val="24"/>
        </w:rPr>
        <w:t>DB2 puede funcion</w:t>
      </w:r>
      <w:r w:rsidR="00DA3E04" w:rsidRPr="004D63A7">
        <w:rPr>
          <w:rFonts w:ascii="Arial" w:hAnsi="Arial" w:cs="Arial"/>
          <w:sz w:val="24"/>
          <w:szCs w:val="24"/>
        </w:rPr>
        <w:t xml:space="preserve">ar en </w:t>
      </w:r>
      <w:r w:rsidR="00932A53" w:rsidRPr="004D63A7">
        <w:rPr>
          <w:rFonts w:ascii="Arial" w:hAnsi="Arial" w:cs="Arial"/>
          <w:sz w:val="24"/>
          <w:szCs w:val="24"/>
        </w:rPr>
        <w:t>múltiples</w:t>
      </w:r>
      <w:r w:rsidR="00EA59EB" w:rsidRPr="004D63A7">
        <w:rPr>
          <w:rFonts w:ascii="Arial" w:hAnsi="Arial" w:cs="Arial"/>
          <w:sz w:val="24"/>
          <w:szCs w:val="24"/>
        </w:rPr>
        <w:t xml:space="preserve"> plataformas, por </w:t>
      </w:r>
      <w:r w:rsidR="00480DBB" w:rsidRPr="004D63A7">
        <w:rPr>
          <w:rFonts w:ascii="Arial" w:hAnsi="Arial" w:cs="Arial"/>
          <w:sz w:val="24"/>
          <w:szCs w:val="24"/>
        </w:rPr>
        <w:t>ejemplo,</w:t>
      </w:r>
      <w:r w:rsidR="00EA59EB" w:rsidRPr="004D63A7">
        <w:rPr>
          <w:rFonts w:ascii="Arial" w:hAnsi="Arial" w:cs="Arial"/>
          <w:sz w:val="24"/>
          <w:szCs w:val="24"/>
        </w:rPr>
        <w:t xml:space="preserve"> están: </w:t>
      </w:r>
      <w:r w:rsidR="00444FF8" w:rsidRPr="004D63A7">
        <w:rPr>
          <w:rFonts w:ascii="Arial" w:hAnsi="Arial" w:cs="Arial"/>
          <w:sz w:val="24"/>
          <w:szCs w:val="24"/>
        </w:rPr>
        <w:t xml:space="preserve">Linux, Windows, Solaris, etc. </w:t>
      </w:r>
      <w:r w:rsidR="003A2969" w:rsidRPr="004D63A7">
        <w:rPr>
          <w:rFonts w:ascii="Arial" w:hAnsi="Arial" w:cs="Arial"/>
          <w:sz w:val="24"/>
          <w:szCs w:val="24"/>
        </w:rPr>
        <w:t>L</w:t>
      </w:r>
      <w:r w:rsidR="001A0795" w:rsidRPr="004D63A7">
        <w:rPr>
          <w:rFonts w:ascii="Arial" w:hAnsi="Arial" w:cs="Arial"/>
          <w:sz w:val="24"/>
          <w:szCs w:val="24"/>
        </w:rPr>
        <w:t xml:space="preserve">a compatibilidad que </w:t>
      </w:r>
      <w:r w:rsidR="00444FF8" w:rsidRPr="004D63A7">
        <w:rPr>
          <w:rFonts w:ascii="Arial" w:hAnsi="Arial" w:cs="Arial"/>
          <w:sz w:val="24"/>
          <w:szCs w:val="24"/>
        </w:rPr>
        <w:t>tiene</w:t>
      </w:r>
      <w:r w:rsidR="001A0795" w:rsidRPr="004D63A7">
        <w:rPr>
          <w:rFonts w:ascii="Arial" w:hAnsi="Arial" w:cs="Arial"/>
          <w:sz w:val="24"/>
          <w:szCs w:val="24"/>
        </w:rPr>
        <w:t xml:space="preserve"> </w:t>
      </w:r>
      <w:r w:rsidR="00444FF8" w:rsidRPr="004D63A7">
        <w:rPr>
          <w:rFonts w:ascii="Arial" w:hAnsi="Arial" w:cs="Arial"/>
          <w:sz w:val="24"/>
          <w:szCs w:val="24"/>
        </w:rPr>
        <w:t>con otros</w:t>
      </w:r>
      <w:r w:rsidR="001A0795" w:rsidRPr="004D63A7">
        <w:rPr>
          <w:rFonts w:ascii="Arial" w:hAnsi="Arial" w:cs="Arial"/>
          <w:sz w:val="24"/>
          <w:szCs w:val="24"/>
        </w:rPr>
        <w:t xml:space="preserve"> </w:t>
      </w:r>
      <w:r w:rsidR="00444FF8" w:rsidRPr="004D63A7">
        <w:rPr>
          <w:rFonts w:ascii="Arial" w:hAnsi="Arial" w:cs="Arial"/>
          <w:sz w:val="24"/>
          <w:szCs w:val="24"/>
        </w:rPr>
        <w:t>product</w:t>
      </w:r>
      <w:r w:rsidR="00F26302" w:rsidRPr="004D63A7">
        <w:rPr>
          <w:rFonts w:ascii="Arial" w:hAnsi="Arial" w:cs="Arial"/>
          <w:sz w:val="24"/>
          <w:szCs w:val="24"/>
        </w:rPr>
        <w:t xml:space="preserve">os de la familia de IBM es </w:t>
      </w:r>
      <w:r w:rsidR="00444FF8" w:rsidRPr="004D63A7">
        <w:rPr>
          <w:rFonts w:ascii="Arial" w:hAnsi="Arial" w:cs="Arial"/>
          <w:sz w:val="24"/>
          <w:szCs w:val="24"/>
        </w:rPr>
        <w:t>adicional a las caracterícas de un motor</w:t>
      </w:r>
      <w:r w:rsidR="00444FF8" w:rsidRPr="004D63A7">
        <w:rPr>
          <w:rFonts w:ascii="Arial" w:hAnsi="Arial" w:cs="Arial"/>
          <w:sz w:val="24"/>
          <w:szCs w:val="24"/>
        </w:rPr>
        <w:br/>
        <w:t xml:space="preserve">promedio de base de datos como </w:t>
      </w:r>
      <w:r w:rsidR="005F12C9" w:rsidRPr="004D63A7">
        <w:rPr>
          <w:rFonts w:ascii="Arial" w:hAnsi="Arial" w:cs="Arial"/>
          <w:sz w:val="24"/>
          <w:szCs w:val="24"/>
        </w:rPr>
        <w:t xml:space="preserve">el </w:t>
      </w:r>
      <w:r w:rsidR="00444FF8" w:rsidRPr="004D63A7">
        <w:rPr>
          <w:rFonts w:ascii="Arial" w:hAnsi="Arial" w:cs="Arial"/>
          <w:sz w:val="24"/>
          <w:szCs w:val="24"/>
        </w:rPr>
        <w:t xml:space="preserve">clustering, </w:t>
      </w:r>
      <w:r w:rsidR="00130AA0" w:rsidRPr="004D63A7">
        <w:rPr>
          <w:rFonts w:ascii="Arial" w:hAnsi="Arial" w:cs="Arial"/>
          <w:sz w:val="24"/>
          <w:szCs w:val="24"/>
        </w:rPr>
        <w:t xml:space="preserve">la </w:t>
      </w:r>
      <w:r w:rsidR="00444FF8" w:rsidRPr="004D63A7">
        <w:rPr>
          <w:rFonts w:ascii="Arial" w:hAnsi="Arial" w:cs="Arial"/>
          <w:sz w:val="24"/>
          <w:szCs w:val="24"/>
        </w:rPr>
        <w:t xml:space="preserve">replicación, </w:t>
      </w:r>
      <w:r w:rsidR="00D11608" w:rsidRPr="004D63A7">
        <w:rPr>
          <w:rFonts w:ascii="Arial" w:hAnsi="Arial" w:cs="Arial"/>
          <w:sz w:val="24"/>
          <w:szCs w:val="24"/>
        </w:rPr>
        <w:t xml:space="preserve">el </w:t>
      </w:r>
      <w:r w:rsidR="00444FF8" w:rsidRPr="004D63A7">
        <w:rPr>
          <w:rFonts w:ascii="Arial" w:hAnsi="Arial" w:cs="Arial"/>
          <w:sz w:val="24"/>
          <w:szCs w:val="24"/>
        </w:rPr>
        <w:t>desarrollo del lado de</w:t>
      </w:r>
      <w:r w:rsidR="007F609B">
        <w:rPr>
          <w:rFonts w:ascii="Arial" w:hAnsi="Arial" w:cs="Arial"/>
          <w:sz w:val="24"/>
          <w:szCs w:val="24"/>
        </w:rPr>
        <w:t xml:space="preserve"> </w:t>
      </w:r>
      <w:r w:rsidR="00444FF8" w:rsidRPr="004D63A7">
        <w:rPr>
          <w:rFonts w:ascii="Arial" w:hAnsi="Arial" w:cs="Arial"/>
          <w:sz w:val="24"/>
          <w:szCs w:val="24"/>
        </w:rPr>
        <w:t xml:space="preserve">la base de datos, </w:t>
      </w:r>
      <w:r w:rsidR="001A0795" w:rsidRPr="004D63A7">
        <w:rPr>
          <w:rFonts w:ascii="Arial" w:hAnsi="Arial" w:cs="Arial"/>
          <w:sz w:val="24"/>
          <w:szCs w:val="24"/>
        </w:rPr>
        <w:t xml:space="preserve">los </w:t>
      </w:r>
      <w:r w:rsidR="00444FF8" w:rsidRPr="004D63A7">
        <w:rPr>
          <w:rFonts w:ascii="Arial" w:hAnsi="Arial" w:cs="Arial"/>
          <w:sz w:val="24"/>
          <w:szCs w:val="24"/>
        </w:rPr>
        <w:t>triggers,</w:t>
      </w:r>
      <w:r w:rsidR="001A0795" w:rsidRPr="004D63A7">
        <w:rPr>
          <w:rFonts w:ascii="Arial" w:hAnsi="Arial" w:cs="Arial"/>
          <w:sz w:val="24"/>
          <w:szCs w:val="24"/>
        </w:rPr>
        <w:t xml:space="preserve"> los</w:t>
      </w:r>
      <w:r w:rsidR="00444FF8" w:rsidRPr="004D63A7">
        <w:rPr>
          <w:rFonts w:ascii="Arial" w:hAnsi="Arial" w:cs="Arial"/>
          <w:sz w:val="24"/>
          <w:szCs w:val="24"/>
        </w:rPr>
        <w:t xml:space="preserve"> índices, etc.</w:t>
      </w:r>
      <w:sdt>
        <w:sdtPr>
          <w:rPr>
            <w:rFonts w:ascii="Arial" w:hAnsi="Arial" w:cs="Arial"/>
            <w:sz w:val="24"/>
            <w:szCs w:val="24"/>
          </w:rPr>
          <w:id w:val="-682201324"/>
          <w:citation/>
        </w:sdtPr>
        <w:sdtEndPr/>
        <w:sdtContent>
          <w:r w:rsidR="006A54FB">
            <w:rPr>
              <w:rFonts w:ascii="Arial" w:hAnsi="Arial" w:cs="Arial"/>
              <w:sz w:val="24"/>
              <w:szCs w:val="24"/>
            </w:rPr>
            <w:fldChar w:fldCharType="begin"/>
          </w:r>
          <w:r w:rsidR="006A54FB">
            <w:rPr>
              <w:rFonts w:ascii="Arial" w:hAnsi="Arial" w:cs="Arial"/>
              <w:sz w:val="24"/>
              <w:szCs w:val="24"/>
            </w:rPr>
            <w:instrText xml:space="preserve"> CITATION Mic13 \l 5130 </w:instrText>
          </w:r>
          <w:r w:rsidR="006A54FB">
            <w:rPr>
              <w:rFonts w:ascii="Arial" w:hAnsi="Arial" w:cs="Arial"/>
              <w:sz w:val="24"/>
              <w:szCs w:val="24"/>
            </w:rPr>
            <w:fldChar w:fldCharType="separate"/>
          </w:r>
          <w:r w:rsidR="005052E6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5052E6" w:rsidRPr="005052E6">
            <w:rPr>
              <w:rFonts w:ascii="Arial" w:hAnsi="Arial" w:cs="Arial"/>
              <w:noProof/>
              <w:sz w:val="24"/>
              <w:szCs w:val="24"/>
            </w:rPr>
            <w:t>(Microsoft, 2013)</w:t>
          </w:r>
          <w:r w:rsidR="006A54FB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1A5790" w:rsidRPr="0061179C" w:rsidRDefault="0062601F" w:rsidP="006F3C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dice que el DB2</w:t>
      </w:r>
      <w:r w:rsidR="00C158DB">
        <w:rPr>
          <w:rFonts w:ascii="Arial" w:hAnsi="Arial" w:cs="Arial"/>
          <w:sz w:val="24"/>
          <w:szCs w:val="24"/>
        </w:rPr>
        <w:t xml:space="preserve"> posee 3 niveles</w:t>
      </w:r>
      <w:r w:rsidR="00A1672A">
        <w:rPr>
          <w:rFonts w:ascii="Arial" w:hAnsi="Arial" w:cs="Arial"/>
          <w:sz w:val="24"/>
          <w:szCs w:val="24"/>
        </w:rPr>
        <w:t>, los cuales son: la má</w:t>
      </w:r>
      <w:r w:rsidR="00441D67">
        <w:rPr>
          <w:rFonts w:ascii="Arial" w:hAnsi="Arial" w:cs="Arial"/>
          <w:sz w:val="24"/>
          <w:szCs w:val="24"/>
        </w:rPr>
        <w:t>quina, la instancia y la base de datos</w:t>
      </w:r>
      <w:r w:rsidR="00711AF6">
        <w:rPr>
          <w:rFonts w:ascii="Arial" w:hAnsi="Arial" w:cs="Arial"/>
          <w:sz w:val="24"/>
          <w:szCs w:val="24"/>
        </w:rPr>
        <w:t xml:space="preserve">, donde, la máquina </w:t>
      </w:r>
      <w:r w:rsidR="00226B9B" w:rsidRPr="0061179C">
        <w:rPr>
          <w:rFonts w:ascii="Arial" w:hAnsi="Arial" w:cs="Arial"/>
          <w:sz w:val="24"/>
          <w:szCs w:val="24"/>
        </w:rPr>
        <w:t>gestiona todos</w:t>
      </w:r>
      <w:r w:rsidR="00226B9B" w:rsidRPr="0061179C">
        <w:rPr>
          <w:rFonts w:ascii="Arial" w:hAnsi="Arial" w:cs="Arial"/>
          <w:sz w:val="24"/>
          <w:szCs w:val="24"/>
        </w:rPr>
        <w:t xml:space="preserve"> los recursos que </w:t>
      </w:r>
      <w:r w:rsidR="00226B9B" w:rsidRPr="0061179C">
        <w:rPr>
          <w:rFonts w:ascii="Arial" w:hAnsi="Arial" w:cs="Arial"/>
          <w:sz w:val="24"/>
          <w:szCs w:val="24"/>
        </w:rPr>
        <w:t>son compartidos entre las</w:t>
      </w:r>
      <w:r w:rsidR="00226B9B" w:rsidRPr="0061179C">
        <w:rPr>
          <w:rFonts w:ascii="Arial" w:hAnsi="Arial" w:cs="Arial"/>
          <w:sz w:val="24"/>
          <w:szCs w:val="24"/>
        </w:rPr>
        <w:t xml:space="preserve"> instancias y </w:t>
      </w:r>
      <w:r w:rsidR="00DA3148" w:rsidRPr="0061179C">
        <w:rPr>
          <w:rFonts w:ascii="Arial" w:hAnsi="Arial" w:cs="Arial"/>
          <w:sz w:val="24"/>
          <w:szCs w:val="24"/>
        </w:rPr>
        <w:t xml:space="preserve">las </w:t>
      </w:r>
      <w:r w:rsidR="008765A2" w:rsidRPr="0061179C">
        <w:rPr>
          <w:rFonts w:ascii="Arial" w:hAnsi="Arial" w:cs="Arial"/>
          <w:sz w:val="24"/>
          <w:szCs w:val="24"/>
        </w:rPr>
        <w:t>bases de datos, d</w:t>
      </w:r>
      <w:r w:rsidR="006F4E35" w:rsidRPr="0061179C">
        <w:rPr>
          <w:rFonts w:ascii="Arial" w:hAnsi="Arial" w:cs="Arial"/>
          <w:sz w:val="24"/>
          <w:szCs w:val="24"/>
        </w:rPr>
        <w:t>ich</w:t>
      </w:r>
      <w:r w:rsidR="00226B9B" w:rsidRPr="0061179C">
        <w:rPr>
          <w:rFonts w:ascii="Arial" w:hAnsi="Arial" w:cs="Arial"/>
          <w:sz w:val="24"/>
          <w:szCs w:val="24"/>
        </w:rPr>
        <w:t>a configuración a nivel de máquina afecta</w:t>
      </w:r>
      <w:r w:rsidR="006F4E35" w:rsidRPr="0061179C">
        <w:rPr>
          <w:rFonts w:ascii="Arial" w:hAnsi="Arial" w:cs="Arial"/>
          <w:sz w:val="24"/>
          <w:szCs w:val="24"/>
        </w:rPr>
        <w:t>rá</w:t>
      </w:r>
      <w:r w:rsidR="00994915" w:rsidRPr="0061179C">
        <w:rPr>
          <w:rFonts w:ascii="Arial" w:hAnsi="Arial" w:cs="Arial"/>
          <w:sz w:val="24"/>
          <w:szCs w:val="24"/>
        </w:rPr>
        <w:t xml:space="preserve"> a todas las instanc</w:t>
      </w:r>
      <w:r w:rsidR="00E21D91" w:rsidRPr="0061179C">
        <w:rPr>
          <w:rFonts w:ascii="Arial" w:hAnsi="Arial" w:cs="Arial"/>
          <w:sz w:val="24"/>
          <w:szCs w:val="24"/>
        </w:rPr>
        <w:t xml:space="preserve">ias, la instancia </w:t>
      </w:r>
      <w:r w:rsidR="00203FC1" w:rsidRPr="0061179C">
        <w:rPr>
          <w:rFonts w:ascii="Arial" w:hAnsi="Arial" w:cs="Arial"/>
          <w:sz w:val="24"/>
          <w:szCs w:val="24"/>
        </w:rPr>
        <w:t xml:space="preserve">se describe como </w:t>
      </w:r>
      <w:r w:rsidR="00203FC1" w:rsidRPr="0061179C">
        <w:rPr>
          <w:rFonts w:ascii="Arial" w:hAnsi="Arial" w:cs="Arial"/>
          <w:sz w:val="24"/>
          <w:szCs w:val="24"/>
        </w:rPr>
        <w:t>la unidad de administración básica de</w:t>
      </w:r>
      <w:r w:rsidR="00CB11BC" w:rsidRPr="0061179C">
        <w:rPr>
          <w:rFonts w:ascii="Arial" w:hAnsi="Arial" w:cs="Arial"/>
          <w:sz w:val="24"/>
          <w:szCs w:val="24"/>
        </w:rPr>
        <w:t>l DB</w:t>
      </w:r>
      <w:r w:rsidR="00D50A2C" w:rsidRPr="0061179C">
        <w:rPr>
          <w:rFonts w:ascii="Arial" w:hAnsi="Arial" w:cs="Arial"/>
          <w:sz w:val="24"/>
          <w:szCs w:val="24"/>
        </w:rPr>
        <w:t xml:space="preserve">2, la cual </w:t>
      </w:r>
      <w:r w:rsidR="00135FFF" w:rsidRPr="0061179C">
        <w:rPr>
          <w:rFonts w:ascii="Arial" w:hAnsi="Arial" w:cs="Arial"/>
          <w:sz w:val="24"/>
          <w:szCs w:val="24"/>
        </w:rPr>
        <w:t>c</w:t>
      </w:r>
      <w:r w:rsidR="00203FC1" w:rsidRPr="0061179C">
        <w:rPr>
          <w:rFonts w:ascii="Arial" w:hAnsi="Arial" w:cs="Arial"/>
          <w:sz w:val="24"/>
          <w:szCs w:val="24"/>
        </w:rPr>
        <w:t xml:space="preserve">ontrola los recursos asignados a cada </w:t>
      </w:r>
      <w:r w:rsidR="00E15FA5" w:rsidRPr="0061179C">
        <w:rPr>
          <w:rFonts w:ascii="Arial" w:hAnsi="Arial" w:cs="Arial"/>
          <w:sz w:val="24"/>
          <w:szCs w:val="24"/>
        </w:rPr>
        <w:t xml:space="preserve">una de las </w:t>
      </w:r>
      <w:r w:rsidR="00203FC1" w:rsidRPr="0061179C">
        <w:rPr>
          <w:rFonts w:ascii="Arial" w:hAnsi="Arial" w:cs="Arial"/>
          <w:sz w:val="24"/>
          <w:szCs w:val="24"/>
        </w:rPr>
        <w:t>base</w:t>
      </w:r>
      <w:r w:rsidR="00E15FA5" w:rsidRPr="0061179C">
        <w:rPr>
          <w:rFonts w:ascii="Arial" w:hAnsi="Arial" w:cs="Arial"/>
          <w:sz w:val="24"/>
          <w:szCs w:val="24"/>
        </w:rPr>
        <w:t>s</w:t>
      </w:r>
      <w:r w:rsidR="00D45CAF" w:rsidRPr="0061179C">
        <w:rPr>
          <w:rFonts w:ascii="Arial" w:hAnsi="Arial" w:cs="Arial"/>
          <w:sz w:val="24"/>
          <w:szCs w:val="24"/>
        </w:rPr>
        <w:t xml:space="preserve"> de datos, incluso </w:t>
      </w:r>
      <w:r w:rsidR="00203FC1" w:rsidRPr="0061179C">
        <w:rPr>
          <w:rFonts w:ascii="Arial" w:hAnsi="Arial" w:cs="Arial"/>
          <w:sz w:val="24"/>
          <w:szCs w:val="24"/>
        </w:rPr>
        <w:t xml:space="preserve">es </w:t>
      </w:r>
      <w:r w:rsidR="00AB7ACF" w:rsidRPr="0061179C">
        <w:rPr>
          <w:rFonts w:ascii="Arial" w:hAnsi="Arial" w:cs="Arial"/>
          <w:sz w:val="24"/>
          <w:szCs w:val="24"/>
        </w:rPr>
        <w:t>la que se encarga de las gestiones de</w:t>
      </w:r>
      <w:r w:rsidR="00203FC1" w:rsidRPr="0061179C">
        <w:rPr>
          <w:rFonts w:ascii="Arial" w:hAnsi="Arial" w:cs="Arial"/>
          <w:sz w:val="24"/>
          <w:szCs w:val="24"/>
        </w:rPr>
        <w:t xml:space="preserve"> las comunicaci</w:t>
      </w:r>
      <w:r w:rsidR="00E91EF0" w:rsidRPr="0061179C">
        <w:rPr>
          <w:rFonts w:ascii="Arial" w:hAnsi="Arial" w:cs="Arial"/>
          <w:sz w:val="24"/>
          <w:szCs w:val="24"/>
        </w:rPr>
        <w:t>ones y la creación de agentes; d</w:t>
      </w:r>
      <w:r w:rsidR="00203FC1" w:rsidRPr="0061179C">
        <w:rPr>
          <w:rFonts w:ascii="Arial" w:hAnsi="Arial" w:cs="Arial"/>
          <w:sz w:val="24"/>
          <w:szCs w:val="24"/>
        </w:rPr>
        <w:t>entro de una máquin</w:t>
      </w:r>
      <w:r w:rsidR="00E93B57" w:rsidRPr="0061179C">
        <w:rPr>
          <w:rFonts w:ascii="Arial" w:hAnsi="Arial" w:cs="Arial"/>
          <w:sz w:val="24"/>
          <w:szCs w:val="24"/>
        </w:rPr>
        <w:t>a puede haber muchas instancias;</w:t>
      </w:r>
      <w:r w:rsidR="00C02AAE" w:rsidRPr="0061179C">
        <w:rPr>
          <w:rFonts w:ascii="Arial" w:hAnsi="Arial" w:cs="Arial"/>
          <w:sz w:val="24"/>
          <w:szCs w:val="24"/>
        </w:rPr>
        <w:t xml:space="preserve"> finalmente</w:t>
      </w:r>
      <w:r w:rsidR="00F261AF" w:rsidRPr="0061179C">
        <w:rPr>
          <w:rFonts w:ascii="Arial" w:hAnsi="Arial" w:cs="Arial"/>
          <w:sz w:val="24"/>
          <w:szCs w:val="24"/>
        </w:rPr>
        <w:t>, está el nivel de</w:t>
      </w:r>
      <w:r w:rsidR="00C02AAE" w:rsidRPr="0061179C">
        <w:rPr>
          <w:rFonts w:ascii="Arial" w:hAnsi="Arial" w:cs="Arial"/>
          <w:sz w:val="24"/>
          <w:szCs w:val="24"/>
        </w:rPr>
        <w:t xml:space="preserve"> la base de datos </w:t>
      </w:r>
      <w:r w:rsidR="0036207A" w:rsidRPr="0061179C">
        <w:rPr>
          <w:rFonts w:ascii="Arial" w:hAnsi="Arial" w:cs="Arial"/>
          <w:sz w:val="24"/>
          <w:szCs w:val="24"/>
        </w:rPr>
        <w:t xml:space="preserve">que </w:t>
      </w:r>
      <w:r w:rsidR="00C02AAE" w:rsidRPr="0061179C">
        <w:rPr>
          <w:rFonts w:ascii="Arial" w:hAnsi="Arial" w:cs="Arial"/>
          <w:sz w:val="24"/>
          <w:szCs w:val="24"/>
        </w:rPr>
        <w:t xml:space="preserve">es la </w:t>
      </w:r>
      <w:r w:rsidR="00CD42EF" w:rsidRPr="0061179C">
        <w:rPr>
          <w:rFonts w:ascii="Arial" w:hAnsi="Arial" w:cs="Arial"/>
          <w:sz w:val="24"/>
          <w:szCs w:val="24"/>
        </w:rPr>
        <w:t>que</w:t>
      </w:r>
      <w:r w:rsidR="00A628D6" w:rsidRPr="0061179C">
        <w:rPr>
          <w:rFonts w:ascii="Arial" w:hAnsi="Arial" w:cs="Arial"/>
          <w:sz w:val="24"/>
          <w:szCs w:val="24"/>
        </w:rPr>
        <w:t xml:space="preserve"> </w:t>
      </w:r>
      <w:r w:rsidR="0036207A" w:rsidRPr="0061179C">
        <w:rPr>
          <w:rFonts w:ascii="Arial" w:hAnsi="Arial" w:cs="Arial"/>
          <w:sz w:val="24"/>
          <w:szCs w:val="24"/>
        </w:rPr>
        <w:t>configura</w:t>
      </w:r>
      <w:r w:rsidR="00DF3BEC" w:rsidRPr="0061179C">
        <w:rPr>
          <w:rFonts w:ascii="Arial" w:hAnsi="Arial" w:cs="Arial"/>
          <w:sz w:val="24"/>
          <w:szCs w:val="24"/>
        </w:rPr>
        <w:t xml:space="preserve"> </w:t>
      </w:r>
      <w:r w:rsidR="0036207A" w:rsidRPr="0061179C">
        <w:rPr>
          <w:rFonts w:ascii="Arial" w:hAnsi="Arial" w:cs="Arial"/>
          <w:sz w:val="24"/>
          <w:szCs w:val="24"/>
        </w:rPr>
        <w:t>la mayoría</w:t>
      </w:r>
      <w:r w:rsidR="00DF3BEC" w:rsidRPr="0061179C">
        <w:rPr>
          <w:rFonts w:ascii="Arial" w:hAnsi="Arial" w:cs="Arial"/>
          <w:sz w:val="24"/>
          <w:szCs w:val="24"/>
        </w:rPr>
        <w:t xml:space="preserve"> de las variables que afectan al funci</w:t>
      </w:r>
      <w:r w:rsidR="0036207A" w:rsidRPr="0061179C">
        <w:rPr>
          <w:rFonts w:ascii="Arial" w:hAnsi="Arial" w:cs="Arial"/>
          <w:sz w:val="24"/>
          <w:szCs w:val="24"/>
        </w:rPr>
        <w:t xml:space="preserve">onamiento de las bases de datos, a pesar de que </w:t>
      </w:r>
      <w:r w:rsidR="00DF3BEC" w:rsidRPr="0061179C">
        <w:rPr>
          <w:rFonts w:ascii="Arial" w:hAnsi="Arial" w:cs="Arial"/>
          <w:sz w:val="24"/>
          <w:szCs w:val="24"/>
        </w:rPr>
        <w:t>la instancia es quien gestiona los recursos, cada base de datos, en general po</w:t>
      </w:r>
      <w:r w:rsidR="00102AF5" w:rsidRPr="0061179C">
        <w:rPr>
          <w:rFonts w:ascii="Arial" w:hAnsi="Arial" w:cs="Arial"/>
          <w:sz w:val="24"/>
          <w:szCs w:val="24"/>
        </w:rPr>
        <w:t>see sus propios recursos, tales como sus pr</w:t>
      </w:r>
      <w:r w:rsidR="00DF3BEC" w:rsidRPr="0061179C">
        <w:rPr>
          <w:rFonts w:ascii="Arial" w:hAnsi="Arial" w:cs="Arial"/>
          <w:sz w:val="24"/>
          <w:szCs w:val="24"/>
        </w:rPr>
        <w:t>opios</w:t>
      </w:r>
      <w:r w:rsidR="00856D52" w:rsidRPr="0061179C">
        <w:rPr>
          <w:rFonts w:ascii="Arial" w:hAnsi="Arial" w:cs="Arial"/>
          <w:sz w:val="24"/>
          <w:szCs w:val="24"/>
        </w:rPr>
        <w:t xml:space="preserve"> </w:t>
      </w:r>
      <w:r w:rsidR="00DF3BEC" w:rsidRPr="0061179C">
        <w:rPr>
          <w:rFonts w:ascii="Arial" w:hAnsi="Arial" w:cs="Arial"/>
          <w:sz w:val="24"/>
          <w:szCs w:val="24"/>
        </w:rPr>
        <w:t>bufferpools, su propio</w:t>
      </w:r>
      <w:r w:rsidR="00856D52" w:rsidRPr="0061179C">
        <w:rPr>
          <w:rFonts w:ascii="Arial" w:hAnsi="Arial" w:cs="Arial"/>
          <w:sz w:val="24"/>
          <w:szCs w:val="24"/>
        </w:rPr>
        <w:t xml:space="preserve"> catálogo, su propi</w:t>
      </w:r>
      <w:r w:rsidR="001A5790" w:rsidRPr="0061179C">
        <w:rPr>
          <w:rFonts w:ascii="Arial" w:hAnsi="Arial" w:cs="Arial"/>
          <w:sz w:val="24"/>
          <w:szCs w:val="24"/>
        </w:rPr>
        <w:t xml:space="preserve">a sortheap, entre oros recursos. </w:t>
      </w:r>
    </w:p>
    <w:p w:rsidR="00D449F6" w:rsidRPr="0061179C" w:rsidRDefault="00A24E4C" w:rsidP="006F3C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179C">
        <w:rPr>
          <w:rFonts w:ascii="Arial" w:hAnsi="Arial" w:cs="Arial"/>
          <w:sz w:val="24"/>
          <w:szCs w:val="24"/>
        </w:rPr>
        <w:t>Cabe resaltar que el tercer nivel</w:t>
      </w:r>
      <w:r w:rsidR="00DF3BEC" w:rsidRPr="0061179C">
        <w:rPr>
          <w:rFonts w:ascii="Arial" w:hAnsi="Arial" w:cs="Arial"/>
          <w:sz w:val="24"/>
          <w:szCs w:val="24"/>
        </w:rPr>
        <w:t xml:space="preserve"> está dividido </w:t>
      </w:r>
      <w:r w:rsidR="005E0E36" w:rsidRPr="0061179C">
        <w:rPr>
          <w:rFonts w:ascii="Arial" w:hAnsi="Arial" w:cs="Arial"/>
          <w:sz w:val="24"/>
          <w:szCs w:val="24"/>
        </w:rPr>
        <w:t>en una</w:t>
      </w:r>
      <w:r w:rsidR="00DF3BEC" w:rsidRPr="0061179C">
        <w:rPr>
          <w:rFonts w:ascii="Arial" w:hAnsi="Arial" w:cs="Arial"/>
          <w:sz w:val="24"/>
          <w:szCs w:val="24"/>
        </w:rPr>
        <w:t xml:space="preserve"> capa lógica y </w:t>
      </w:r>
      <w:r w:rsidR="005E0E36" w:rsidRPr="0061179C">
        <w:rPr>
          <w:rFonts w:ascii="Arial" w:hAnsi="Arial" w:cs="Arial"/>
          <w:sz w:val="24"/>
          <w:szCs w:val="24"/>
        </w:rPr>
        <w:t xml:space="preserve">una </w:t>
      </w:r>
      <w:r w:rsidR="007A06B4" w:rsidRPr="0061179C">
        <w:rPr>
          <w:rFonts w:ascii="Arial" w:hAnsi="Arial" w:cs="Arial"/>
          <w:sz w:val="24"/>
          <w:szCs w:val="24"/>
        </w:rPr>
        <w:t xml:space="preserve">capa física, en donde, </w:t>
      </w:r>
      <w:r w:rsidR="00BE1D73" w:rsidRPr="0061179C">
        <w:rPr>
          <w:rFonts w:ascii="Arial" w:hAnsi="Arial" w:cs="Arial"/>
          <w:sz w:val="24"/>
          <w:szCs w:val="24"/>
        </w:rPr>
        <w:t xml:space="preserve">en </w:t>
      </w:r>
      <w:r w:rsidR="00DF3BEC" w:rsidRPr="0061179C">
        <w:rPr>
          <w:rFonts w:ascii="Arial" w:hAnsi="Arial" w:cs="Arial"/>
          <w:sz w:val="24"/>
          <w:szCs w:val="24"/>
        </w:rPr>
        <w:t>el nivel lógico están los objetos de base de datos</w:t>
      </w:r>
      <w:r w:rsidR="00D2076D" w:rsidRPr="0061179C">
        <w:rPr>
          <w:rFonts w:ascii="Arial" w:hAnsi="Arial" w:cs="Arial"/>
          <w:sz w:val="24"/>
          <w:szCs w:val="24"/>
        </w:rPr>
        <w:t>, como los son las</w:t>
      </w:r>
      <w:r w:rsidR="00DF3BEC" w:rsidRPr="0061179C">
        <w:rPr>
          <w:rFonts w:ascii="Arial" w:hAnsi="Arial" w:cs="Arial"/>
          <w:sz w:val="24"/>
          <w:szCs w:val="24"/>
        </w:rPr>
        <w:t xml:space="preserve"> vistas, </w:t>
      </w:r>
      <w:r w:rsidR="000D6CBC" w:rsidRPr="0061179C">
        <w:rPr>
          <w:rFonts w:ascii="Arial" w:hAnsi="Arial" w:cs="Arial"/>
          <w:sz w:val="24"/>
          <w:szCs w:val="24"/>
        </w:rPr>
        <w:t xml:space="preserve">las </w:t>
      </w:r>
      <w:r w:rsidR="00DF3BEC" w:rsidRPr="0061179C">
        <w:rPr>
          <w:rFonts w:ascii="Arial" w:hAnsi="Arial" w:cs="Arial"/>
          <w:sz w:val="24"/>
          <w:szCs w:val="24"/>
        </w:rPr>
        <w:t xml:space="preserve">tablas, </w:t>
      </w:r>
      <w:r w:rsidR="000D6CBC" w:rsidRPr="0061179C">
        <w:rPr>
          <w:rFonts w:ascii="Arial" w:hAnsi="Arial" w:cs="Arial"/>
          <w:sz w:val="24"/>
          <w:szCs w:val="24"/>
        </w:rPr>
        <w:t xml:space="preserve">los </w:t>
      </w:r>
      <w:r w:rsidR="00DF3BEC" w:rsidRPr="0061179C">
        <w:rPr>
          <w:rFonts w:ascii="Arial" w:hAnsi="Arial" w:cs="Arial"/>
          <w:sz w:val="24"/>
          <w:szCs w:val="24"/>
        </w:rPr>
        <w:t xml:space="preserve">índices, </w:t>
      </w:r>
      <w:r w:rsidR="000D6CBC" w:rsidRPr="0061179C">
        <w:rPr>
          <w:rFonts w:ascii="Arial" w:hAnsi="Arial" w:cs="Arial"/>
          <w:sz w:val="24"/>
          <w:szCs w:val="24"/>
        </w:rPr>
        <w:t xml:space="preserve">los </w:t>
      </w:r>
      <w:r w:rsidR="00DF3BEC" w:rsidRPr="0061179C">
        <w:rPr>
          <w:rFonts w:ascii="Arial" w:hAnsi="Arial" w:cs="Arial"/>
          <w:sz w:val="24"/>
          <w:szCs w:val="24"/>
        </w:rPr>
        <w:t xml:space="preserve">triggers, </w:t>
      </w:r>
      <w:r w:rsidR="000D6CBC" w:rsidRPr="0061179C">
        <w:rPr>
          <w:rFonts w:ascii="Arial" w:hAnsi="Arial" w:cs="Arial"/>
          <w:sz w:val="24"/>
          <w:szCs w:val="24"/>
        </w:rPr>
        <w:t xml:space="preserve">los </w:t>
      </w:r>
      <w:r w:rsidR="00DF3BEC" w:rsidRPr="0061179C">
        <w:rPr>
          <w:rFonts w:ascii="Arial" w:hAnsi="Arial" w:cs="Arial"/>
          <w:sz w:val="24"/>
          <w:szCs w:val="24"/>
        </w:rPr>
        <w:t xml:space="preserve">procedimientos almacenados, </w:t>
      </w:r>
      <w:r w:rsidR="000D6CBC" w:rsidRPr="0061179C">
        <w:rPr>
          <w:rFonts w:ascii="Arial" w:hAnsi="Arial" w:cs="Arial"/>
          <w:sz w:val="24"/>
          <w:szCs w:val="24"/>
        </w:rPr>
        <w:t xml:space="preserve">las </w:t>
      </w:r>
      <w:r w:rsidR="00DF3BEC" w:rsidRPr="0061179C">
        <w:rPr>
          <w:rFonts w:ascii="Arial" w:hAnsi="Arial" w:cs="Arial"/>
          <w:sz w:val="24"/>
          <w:szCs w:val="24"/>
        </w:rPr>
        <w:lastRenderedPageBreak/>
        <w:t xml:space="preserve">funciones, </w:t>
      </w:r>
      <w:r w:rsidR="000D6CBC" w:rsidRPr="0061179C">
        <w:rPr>
          <w:rFonts w:ascii="Arial" w:hAnsi="Arial" w:cs="Arial"/>
          <w:sz w:val="24"/>
          <w:szCs w:val="24"/>
        </w:rPr>
        <w:t xml:space="preserve">las secuencias, entre otra gran cantidad de objetos relacionados </w:t>
      </w:r>
      <w:r w:rsidR="00380D17" w:rsidRPr="0061179C">
        <w:rPr>
          <w:rFonts w:ascii="Arial" w:hAnsi="Arial" w:cs="Arial"/>
          <w:sz w:val="24"/>
          <w:szCs w:val="24"/>
        </w:rPr>
        <w:t>a los mencionados anteriormente; por otro lado, e</w:t>
      </w:r>
      <w:r w:rsidR="00DF3BEC" w:rsidRPr="0061179C">
        <w:rPr>
          <w:rFonts w:ascii="Arial" w:hAnsi="Arial" w:cs="Arial"/>
          <w:sz w:val="24"/>
          <w:szCs w:val="24"/>
        </w:rPr>
        <w:t xml:space="preserve">n el nivel físico </w:t>
      </w:r>
      <w:r w:rsidR="00EE37A4" w:rsidRPr="0061179C">
        <w:rPr>
          <w:rFonts w:ascii="Arial" w:hAnsi="Arial" w:cs="Arial"/>
          <w:sz w:val="24"/>
          <w:szCs w:val="24"/>
        </w:rPr>
        <w:t>se encontrarían</w:t>
      </w:r>
      <w:r w:rsidR="00DF3BEC" w:rsidRPr="0061179C">
        <w:rPr>
          <w:rFonts w:ascii="Arial" w:hAnsi="Arial" w:cs="Arial"/>
          <w:sz w:val="24"/>
          <w:szCs w:val="24"/>
        </w:rPr>
        <w:t xml:space="preserve"> los tablespaces y sus </w:t>
      </w:r>
      <w:r w:rsidR="00EE37A4" w:rsidRPr="0061179C">
        <w:rPr>
          <w:rFonts w:ascii="Arial" w:hAnsi="Arial" w:cs="Arial"/>
          <w:sz w:val="24"/>
          <w:szCs w:val="24"/>
        </w:rPr>
        <w:t xml:space="preserve">respectivos </w:t>
      </w:r>
      <w:r w:rsidR="00DF3BEC" w:rsidRPr="0061179C">
        <w:rPr>
          <w:rFonts w:ascii="Arial" w:hAnsi="Arial" w:cs="Arial"/>
          <w:sz w:val="24"/>
          <w:szCs w:val="24"/>
        </w:rPr>
        <w:t xml:space="preserve">containers. </w:t>
      </w:r>
      <w:r w:rsidR="005707F5" w:rsidRPr="0061179C">
        <w:rPr>
          <w:rFonts w:ascii="Arial" w:hAnsi="Arial" w:cs="Arial"/>
          <w:sz w:val="24"/>
          <w:szCs w:val="24"/>
        </w:rPr>
        <w:t>Además,</w:t>
      </w:r>
      <w:r w:rsidR="00DF3BEC" w:rsidRPr="0061179C">
        <w:rPr>
          <w:rFonts w:ascii="Arial" w:hAnsi="Arial" w:cs="Arial"/>
          <w:sz w:val="24"/>
          <w:szCs w:val="24"/>
        </w:rPr>
        <w:t xml:space="preserve"> podrían considerarse como nivel físico las áreas de memori</w:t>
      </w:r>
      <w:r w:rsidR="003E04CD" w:rsidRPr="0061179C">
        <w:rPr>
          <w:rFonts w:ascii="Arial" w:hAnsi="Arial" w:cs="Arial"/>
          <w:sz w:val="24"/>
          <w:szCs w:val="24"/>
        </w:rPr>
        <w:t>a, bufferpools, sortheap, entre otros.</w:t>
      </w:r>
    </w:p>
    <w:p w:rsidR="00FF623C" w:rsidRPr="004D63A7" w:rsidRDefault="00FF623C" w:rsidP="006F3CFC">
      <w:pPr>
        <w:pStyle w:val="Ttulo3"/>
        <w:spacing w:line="360" w:lineRule="auto"/>
      </w:pPr>
      <w:bookmarkStart w:id="7" w:name="_Toc462925385"/>
      <w:r>
        <w:t>Historia</w:t>
      </w:r>
      <w:bookmarkEnd w:id="7"/>
    </w:p>
    <w:p w:rsidR="001071AD" w:rsidRPr="004C2020" w:rsidRDefault="006A44BC" w:rsidP="006F3C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103BA">
        <w:rPr>
          <w:rFonts w:ascii="Arial" w:hAnsi="Arial" w:cs="Arial"/>
          <w:sz w:val="24"/>
          <w:szCs w:val="24"/>
        </w:rPr>
        <w:t>La aparición del motor DB2 empezó en 1970 con dos innovaciones in</w:t>
      </w:r>
      <w:r w:rsidR="00CD2EEB">
        <w:rPr>
          <w:rFonts w:ascii="Arial" w:hAnsi="Arial" w:cs="Arial"/>
          <w:sz w:val="24"/>
          <w:szCs w:val="24"/>
        </w:rPr>
        <w:t>dependientes, e</w:t>
      </w:r>
      <w:r w:rsidR="001872EB">
        <w:rPr>
          <w:rFonts w:ascii="Arial" w:hAnsi="Arial" w:cs="Arial"/>
          <w:sz w:val="24"/>
          <w:szCs w:val="24"/>
        </w:rPr>
        <w:t xml:space="preserve">n </w:t>
      </w:r>
      <w:r w:rsidR="00E369B4">
        <w:rPr>
          <w:rFonts w:ascii="Arial" w:hAnsi="Arial" w:cs="Arial"/>
          <w:sz w:val="24"/>
          <w:szCs w:val="24"/>
        </w:rPr>
        <w:t>junio</w:t>
      </w:r>
      <w:r w:rsidRPr="008103BA">
        <w:rPr>
          <w:rFonts w:ascii="Arial" w:hAnsi="Arial" w:cs="Arial"/>
          <w:sz w:val="24"/>
          <w:szCs w:val="24"/>
        </w:rPr>
        <w:t xml:space="preserve"> de ese año, </w:t>
      </w:r>
      <w:r w:rsidR="001872EB" w:rsidRPr="000E3B54">
        <w:rPr>
          <w:rFonts w:ascii="Arial" w:hAnsi="Arial" w:cs="Arial"/>
          <w:sz w:val="24"/>
          <w:szCs w:val="24"/>
        </w:rPr>
        <w:t>Dr. Edgar Frank Codd,</w:t>
      </w:r>
      <w:r w:rsidR="001872EB" w:rsidRPr="008103BA">
        <w:rPr>
          <w:rFonts w:ascii="Arial" w:hAnsi="Arial" w:cs="Arial"/>
          <w:sz w:val="24"/>
          <w:szCs w:val="24"/>
        </w:rPr>
        <w:t xml:space="preserve"> </w:t>
      </w:r>
      <w:r w:rsidRPr="008103BA">
        <w:rPr>
          <w:rFonts w:ascii="Arial" w:hAnsi="Arial" w:cs="Arial"/>
          <w:sz w:val="24"/>
          <w:szCs w:val="24"/>
        </w:rPr>
        <w:t>publicó la primera descripción del modelo de base de datos relacional en "A Relational Model of Data for Large Shared Data Banks"</w:t>
      </w:r>
      <w:r w:rsidR="00F945C1">
        <w:rPr>
          <w:rFonts w:ascii="Arial" w:hAnsi="Arial" w:cs="Arial"/>
          <w:sz w:val="24"/>
          <w:szCs w:val="24"/>
        </w:rPr>
        <w:t xml:space="preserve"> </w:t>
      </w:r>
      <w:r w:rsidR="00470E3F" w:rsidRPr="00470E3F">
        <w:rPr>
          <w:rFonts w:ascii="Arial" w:hAnsi="Arial" w:cs="Arial"/>
          <w:sz w:val="24"/>
          <w:szCs w:val="24"/>
        </w:rPr>
        <w:t>para grandes bancos de datos</w:t>
      </w:r>
      <w:r w:rsidR="00470E3F">
        <w:rPr>
          <w:rFonts w:ascii="Arial" w:hAnsi="Arial" w:cs="Arial"/>
          <w:sz w:val="24"/>
          <w:szCs w:val="24"/>
        </w:rPr>
        <w:t xml:space="preserve"> </w:t>
      </w:r>
      <w:r w:rsidR="00470E3F" w:rsidRPr="00470E3F">
        <w:rPr>
          <w:rFonts w:ascii="Arial" w:hAnsi="Arial" w:cs="Arial"/>
          <w:sz w:val="24"/>
          <w:szCs w:val="24"/>
        </w:rPr>
        <w:t>compartidos</w:t>
      </w:r>
      <w:r w:rsidR="00227487">
        <w:rPr>
          <w:rFonts w:ascii="Arial" w:hAnsi="Arial" w:cs="Arial"/>
          <w:sz w:val="24"/>
          <w:szCs w:val="24"/>
        </w:rPr>
        <w:t>,</w:t>
      </w:r>
      <w:r w:rsidR="004C2020" w:rsidRPr="004C2020">
        <w:rPr>
          <w:rFonts w:ascii="Arial" w:hAnsi="Arial" w:cs="Arial"/>
          <w:sz w:val="24"/>
          <w:szCs w:val="24"/>
        </w:rPr>
        <w:t xml:space="preserve"> </w:t>
      </w:r>
      <w:r w:rsidR="004C2020">
        <w:rPr>
          <w:rFonts w:ascii="Arial" w:hAnsi="Arial" w:cs="Arial"/>
          <w:sz w:val="24"/>
          <w:szCs w:val="24"/>
        </w:rPr>
        <w:t xml:space="preserve">así que </w:t>
      </w:r>
      <w:r w:rsidR="004C2020" w:rsidRPr="004C2020">
        <w:rPr>
          <w:rFonts w:ascii="Arial" w:hAnsi="Arial" w:cs="Arial"/>
          <w:sz w:val="24"/>
          <w:szCs w:val="24"/>
        </w:rPr>
        <w:t>propuso que los sistemas de bases de datos deberían presentarse con</w:t>
      </w:r>
      <w:r w:rsidR="00E757F7">
        <w:rPr>
          <w:rFonts w:ascii="Arial" w:hAnsi="Arial" w:cs="Arial"/>
          <w:sz w:val="24"/>
          <w:szCs w:val="24"/>
        </w:rPr>
        <w:t xml:space="preserve"> </w:t>
      </w:r>
      <w:r w:rsidR="004C2020" w:rsidRPr="004C2020">
        <w:rPr>
          <w:rFonts w:ascii="Arial" w:hAnsi="Arial" w:cs="Arial"/>
          <w:sz w:val="24"/>
          <w:szCs w:val="24"/>
        </w:rPr>
        <w:t>una visión de los datos</w:t>
      </w:r>
      <w:r w:rsidR="00F12F61">
        <w:rPr>
          <w:rFonts w:ascii="Arial" w:hAnsi="Arial" w:cs="Arial"/>
          <w:sz w:val="24"/>
          <w:szCs w:val="24"/>
        </w:rPr>
        <w:t xml:space="preserve"> </w:t>
      </w:r>
      <w:r w:rsidR="004C2020" w:rsidRPr="004C2020">
        <w:rPr>
          <w:rFonts w:ascii="Arial" w:hAnsi="Arial" w:cs="Arial"/>
          <w:sz w:val="24"/>
          <w:szCs w:val="24"/>
        </w:rPr>
        <w:t xml:space="preserve">en estructuras </w:t>
      </w:r>
      <w:r w:rsidR="00E95059">
        <w:rPr>
          <w:rFonts w:ascii="Arial" w:hAnsi="Arial" w:cs="Arial"/>
          <w:sz w:val="24"/>
          <w:szCs w:val="24"/>
        </w:rPr>
        <w:t xml:space="preserve">de </w:t>
      </w:r>
      <w:r w:rsidR="004C2020" w:rsidRPr="004C2020">
        <w:rPr>
          <w:rFonts w:ascii="Arial" w:hAnsi="Arial" w:cs="Arial"/>
          <w:sz w:val="24"/>
          <w:szCs w:val="24"/>
        </w:rPr>
        <w:t>relaciones</w:t>
      </w:r>
      <w:r w:rsidR="001550F8">
        <w:rPr>
          <w:rFonts w:ascii="Arial" w:hAnsi="Arial" w:cs="Arial"/>
          <w:sz w:val="24"/>
          <w:szCs w:val="24"/>
        </w:rPr>
        <w:t xml:space="preserve"> </w:t>
      </w:r>
      <w:r w:rsidR="00192861">
        <w:rPr>
          <w:rFonts w:ascii="Arial" w:hAnsi="Arial" w:cs="Arial"/>
          <w:sz w:val="24"/>
          <w:szCs w:val="24"/>
        </w:rPr>
        <w:t xml:space="preserve">y </w:t>
      </w:r>
      <w:r w:rsidR="004C2020" w:rsidRPr="004C2020">
        <w:rPr>
          <w:rFonts w:ascii="Arial" w:hAnsi="Arial" w:cs="Arial"/>
          <w:sz w:val="24"/>
          <w:szCs w:val="24"/>
        </w:rPr>
        <w:t xml:space="preserve">no como series de objetos, </w:t>
      </w:r>
      <w:r w:rsidR="00054BF1">
        <w:rPr>
          <w:rFonts w:ascii="Arial" w:hAnsi="Arial" w:cs="Arial"/>
          <w:sz w:val="24"/>
          <w:szCs w:val="24"/>
        </w:rPr>
        <w:t>por</w:t>
      </w:r>
      <w:r w:rsidR="004C2020" w:rsidRPr="004C2020">
        <w:rPr>
          <w:rFonts w:ascii="Arial" w:hAnsi="Arial" w:cs="Arial"/>
          <w:sz w:val="24"/>
          <w:szCs w:val="24"/>
        </w:rPr>
        <w:t xml:space="preserve"> lo que el orden </w:t>
      </w:r>
      <w:r w:rsidR="00C37660">
        <w:rPr>
          <w:rFonts w:ascii="Arial" w:hAnsi="Arial" w:cs="Arial"/>
          <w:sz w:val="24"/>
          <w:szCs w:val="24"/>
        </w:rPr>
        <w:t xml:space="preserve">de los datos </w:t>
      </w:r>
      <w:r w:rsidR="004C2020" w:rsidRPr="004C2020">
        <w:rPr>
          <w:rFonts w:ascii="Arial" w:hAnsi="Arial" w:cs="Arial"/>
          <w:sz w:val="24"/>
          <w:szCs w:val="24"/>
        </w:rPr>
        <w:t>no</w:t>
      </w:r>
      <w:r w:rsidR="00C008BA">
        <w:rPr>
          <w:rFonts w:ascii="Arial" w:hAnsi="Arial" w:cs="Arial"/>
          <w:sz w:val="24"/>
          <w:szCs w:val="24"/>
        </w:rPr>
        <w:t xml:space="preserve"> </w:t>
      </w:r>
      <w:r w:rsidR="006C28EC">
        <w:rPr>
          <w:rFonts w:ascii="Arial" w:hAnsi="Arial" w:cs="Arial"/>
          <w:sz w:val="24"/>
          <w:szCs w:val="24"/>
        </w:rPr>
        <w:t>es importante, con la idea de que d</w:t>
      </w:r>
      <w:r w:rsidR="004C2020" w:rsidRPr="004C2020">
        <w:rPr>
          <w:rFonts w:ascii="Arial" w:hAnsi="Arial" w:cs="Arial"/>
          <w:sz w:val="24"/>
          <w:szCs w:val="24"/>
        </w:rPr>
        <w:t>etrás de una relación puede haber cualquier estructura de datos</w:t>
      </w:r>
      <w:r w:rsidR="002230F2">
        <w:rPr>
          <w:rFonts w:ascii="Arial" w:hAnsi="Arial" w:cs="Arial"/>
          <w:sz w:val="24"/>
          <w:szCs w:val="24"/>
        </w:rPr>
        <w:t xml:space="preserve"> </w:t>
      </w:r>
      <w:r w:rsidR="004C2020" w:rsidRPr="004C2020">
        <w:rPr>
          <w:rFonts w:ascii="Arial" w:hAnsi="Arial" w:cs="Arial"/>
          <w:sz w:val="24"/>
          <w:szCs w:val="24"/>
        </w:rPr>
        <w:t xml:space="preserve">compleja que permita una respuesta rápida a una variedad de consultas. </w:t>
      </w:r>
      <w:sdt>
        <w:sdtPr>
          <w:rPr>
            <w:rFonts w:ascii="Arial" w:hAnsi="Arial" w:cs="Arial"/>
            <w:sz w:val="24"/>
            <w:szCs w:val="24"/>
          </w:rPr>
          <w:id w:val="-1740700478"/>
          <w:citation/>
        </w:sdtPr>
        <w:sdtEndPr/>
        <w:sdtContent>
          <w:r w:rsidR="00794B77">
            <w:rPr>
              <w:rFonts w:ascii="Arial" w:hAnsi="Arial" w:cs="Arial"/>
              <w:sz w:val="24"/>
              <w:szCs w:val="24"/>
            </w:rPr>
            <w:fldChar w:fldCharType="begin"/>
          </w:r>
          <w:r w:rsidR="00794B77">
            <w:rPr>
              <w:rFonts w:ascii="Arial" w:hAnsi="Arial" w:cs="Arial"/>
              <w:sz w:val="24"/>
              <w:szCs w:val="24"/>
            </w:rPr>
            <w:instrText xml:space="preserve"> CITATION Jav03 \l 5130 </w:instrText>
          </w:r>
          <w:r w:rsidR="00794B77">
            <w:rPr>
              <w:rFonts w:ascii="Arial" w:hAnsi="Arial" w:cs="Arial"/>
              <w:sz w:val="24"/>
              <w:szCs w:val="24"/>
            </w:rPr>
            <w:fldChar w:fldCharType="separate"/>
          </w:r>
          <w:r w:rsidR="005052E6" w:rsidRPr="005052E6">
            <w:rPr>
              <w:rFonts w:ascii="Arial" w:hAnsi="Arial" w:cs="Arial"/>
              <w:noProof/>
              <w:sz w:val="24"/>
              <w:szCs w:val="24"/>
            </w:rPr>
            <w:t>(Quiroz, 2003)</w:t>
          </w:r>
          <w:r w:rsidR="00794B77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0862B5" w:rsidRDefault="00BD6605" w:rsidP="006F3C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1F75">
        <w:rPr>
          <w:rFonts w:ascii="Arial" w:hAnsi="Arial" w:cs="Arial"/>
          <w:sz w:val="24"/>
          <w:szCs w:val="24"/>
        </w:rPr>
        <w:t>U</w:t>
      </w:r>
      <w:r w:rsidR="000B51D7" w:rsidRPr="00DC1F75">
        <w:rPr>
          <w:rFonts w:ascii="Arial" w:hAnsi="Arial" w:cs="Arial"/>
          <w:sz w:val="24"/>
          <w:szCs w:val="24"/>
        </w:rPr>
        <w:t>nos cuantos meses antes</w:t>
      </w:r>
      <w:r w:rsidRPr="00DC1F75">
        <w:rPr>
          <w:rFonts w:ascii="Arial" w:hAnsi="Arial" w:cs="Arial"/>
          <w:sz w:val="24"/>
          <w:szCs w:val="24"/>
        </w:rPr>
        <w:t xml:space="preserve"> del modelo planteado por Codd</w:t>
      </w:r>
      <w:r w:rsidR="000B51D7" w:rsidRPr="00DC1F75">
        <w:rPr>
          <w:rFonts w:ascii="Arial" w:hAnsi="Arial" w:cs="Arial"/>
          <w:sz w:val="24"/>
          <w:szCs w:val="24"/>
        </w:rPr>
        <w:t>, dos ingenieros de</w:t>
      </w:r>
      <w:r w:rsidR="00362AD4" w:rsidRPr="00DC1F75">
        <w:rPr>
          <w:rFonts w:ascii="Arial" w:hAnsi="Arial" w:cs="Arial"/>
          <w:sz w:val="24"/>
          <w:szCs w:val="24"/>
        </w:rPr>
        <w:t>l IBM llamados</w:t>
      </w:r>
      <w:r w:rsidR="000B51D7" w:rsidRPr="00DC1F75">
        <w:rPr>
          <w:rFonts w:ascii="Arial" w:hAnsi="Arial" w:cs="Arial"/>
          <w:sz w:val="24"/>
          <w:szCs w:val="24"/>
        </w:rPr>
        <w:t xml:space="preserve"> Frank Soltis y Dean Zimmerman, bosquejaron el punto de partida de una arquitectura de máquina basada en el direccionamiento de niv</w:t>
      </w:r>
      <w:r w:rsidR="00ED6158" w:rsidRPr="00DC1F75">
        <w:rPr>
          <w:rFonts w:ascii="Arial" w:hAnsi="Arial" w:cs="Arial"/>
          <w:sz w:val="24"/>
          <w:szCs w:val="24"/>
        </w:rPr>
        <w:t xml:space="preserve">el único. En el verano de 1971 ambos ingenieros y </w:t>
      </w:r>
      <w:r w:rsidR="000B51D7" w:rsidRPr="00DC1F75">
        <w:rPr>
          <w:rFonts w:ascii="Arial" w:hAnsi="Arial" w:cs="Arial"/>
          <w:sz w:val="24"/>
          <w:szCs w:val="24"/>
        </w:rPr>
        <w:t xml:space="preserve">sus colegas Dick Bains y Roy Hoffman ampliaron </w:t>
      </w:r>
      <w:r w:rsidR="000D4E36" w:rsidRPr="00DC1F75">
        <w:rPr>
          <w:rFonts w:ascii="Arial" w:hAnsi="Arial" w:cs="Arial"/>
          <w:sz w:val="24"/>
          <w:szCs w:val="24"/>
        </w:rPr>
        <w:t>la</w:t>
      </w:r>
      <w:r w:rsidR="000B51D7" w:rsidRPr="00DC1F75">
        <w:rPr>
          <w:rFonts w:ascii="Arial" w:hAnsi="Arial" w:cs="Arial"/>
          <w:sz w:val="24"/>
          <w:szCs w:val="24"/>
        </w:rPr>
        <w:t xml:space="preserve"> idea y completaro</w:t>
      </w:r>
      <w:r w:rsidR="000D4E36" w:rsidRPr="00DC1F75">
        <w:rPr>
          <w:rFonts w:ascii="Arial" w:hAnsi="Arial" w:cs="Arial"/>
          <w:sz w:val="24"/>
          <w:szCs w:val="24"/>
        </w:rPr>
        <w:t>n la arquitectura inicial para un</w:t>
      </w:r>
      <w:r w:rsidR="000B51D7" w:rsidRPr="00DC1F75">
        <w:rPr>
          <w:rFonts w:ascii="Arial" w:hAnsi="Arial" w:cs="Arial"/>
          <w:sz w:val="24"/>
          <w:szCs w:val="24"/>
        </w:rPr>
        <w:t xml:space="preserve"> proyecto </w:t>
      </w:r>
      <w:r w:rsidR="00AB1E7F" w:rsidRPr="00DC1F75">
        <w:rPr>
          <w:rFonts w:ascii="Arial" w:hAnsi="Arial" w:cs="Arial"/>
          <w:sz w:val="24"/>
          <w:szCs w:val="24"/>
        </w:rPr>
        <w:t>para desarrollar</w:t>
      </w:r>
      <w:r w:rsidR="000B51D7" w:rsidRPr="00DC1F75">
        <w:rPr>
          <w:rFonts w:ascii="Arial" w:hAnsi="Arial" w:cs="Arial"/>
          <w:sz w:val="24"/>
          <w:szCs w:val="24"/>
        </w:rPr>
        <w:t xml:space="preserve"> un sistema </w:t>
      </w:r>
      <w:r w:rsidR="00AB1E7F" w:rsidRPr="00DC1F75">
        <w:rPr>
          <w:rFonts w:ascii="Arial" w:hAnsi="Arial" w:cs="Arial"/>
          <w:sz w:val="24"/>
          <w:szCs w:val="24"/>
        </w:rPr>
        <w:t xml:space="preserve">con el nombre de </w:t>
      </w:r>
      <w:r w:rsidR="000B51D7" w:rsidRPr="00DC1F75">
        <w:rPr>
          <w:rFonts w:ascii="Arial" w:hAnsi="Arial" w:cs="Arial"/>
          <w:sz w:val="24"/>
          <w:szCs w:val="24"/>
        </w:rPr>
        <w:t>"Pacific".</w:t>
      </w:r>
      <w:r w:rsidR="00391B21" w:rsidRPr="00DC1F7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277030666"/>
          <w:citation/>
        </w:sdtPr>
        <w:sdtEndPr/>
        <w:sdtContent>
          <w:r w:rsidR="00474CA7">
            <w:rPr>
              <w:rFonts w:ascii="Arial" w:hAnsi="Arial" w:cs="Arial"/>
              <w:sz w:val="24"/>
              <w:szCs w:val="24"/>
            </w:rPr>
            <w:fldChar w:fldCharType="begin"/>
          </w:r>
          <w:r w:rsidR="00474CA7">
            <w:rPr>
              <w:rFonts w:ascii="Arial" w:hAnsi="Arial" w:cs="Arial"/>
              <w:sz w:val="24"/>
              <w:szCs w:val="24"/>
            </w:rPr>
            <w:instrText xml:space="preserve"> CITATION Pau07 \l 5130 </w:instrText>
          </w:r>
          <w:r w:rsidR="00474CA7">
            <w:rPr>
              <w:rFonts w:ascii="Arial" w:hAnsi="Arial" w:cs="Arial"/>
              <w:sz w:val="24"/>
              <w:szCs w:val="24"/>
            </w:rPr>
            <w:fldChar w:fldCharType="separate"/>
          </w:r>
          <w:r w:rsidR="005052E6" w:rsidRPr="005052E6">
            <w:rPr>
              <w:rFonts w:ascii="Arial" w:hAnsi="Arial" w:cs="Arial"/>
              <w:noProof/>
              <w:sz w:val="24"/>
              <w:szCs w:val="24"/>
            </w:rPr>
            <w:t>(Conte, 2007 )</w:t>
          </w:r>
          <w:r w:rsidR="00474CA7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470E3F" w:rsidRDefault="000335BF" w:rsidP="006F3C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1F75">
        <w:rPr>
          <w:rFonts w:ascii="Arial" w:hAnsi="Arial" w:cs="Arial"/>
          <w:sz w:val="24"/>
          <w:szCs w:val="24"/>
        </w:rPr>
        <w:t xml:space="preserve">Uno de los principales desarrolladores de IBM llamado </w:t>
      </w:r>
      <w:r w:rsidR="004058CD" w:rsidRPr="00DC1F75">
        <w:rPr>
          <w:rFonts w:ascii="Arial" w:hAnsi="Arial" w:cs="Arial"/>
          <w:sz w:val="24"/>
          <w:szCs w:val="24"/>
        </w:rPr>
        <w:t>Perry Taylor</w:t>
      </w:r>
      <w:r w:rsidRPr="00DC1F75">
        <w:rPr>
          <w:rFonts w:ascii="Arial" w:hAnsi="Arial" w:cs="Arial"/>
          <w:sz w:val="24"/>
          <w:szCs w:val="24"/>
        </w:rPr>
        <w:t xml:space="preserve"> encontró el documento de Codd </w:t>
      </w:r>
      <w:r w:rsidR="001B5054" w:rsidRPr="00DC1F75">
        <w:rPr>
          <w:rFonts w:ascii="Arial" w:hAnsi="Arial" w:cs="Arial"/>
          <w:sz w:val="24"/>
          <w:szCs w:val="24"/>
        </w:rPr>
        <w:t xml:space="preserve">de su propuesta </w:t>
      </w:r>
      <w:r w:rsidRPr="00DC1F75">
        <w:rPr>
          <w:rFonts w:ascii="Arial" w:hAnsi="Arial" w:cs="Arial"/>
          <w:sz w:val="24"/>
          <w:szCs w:val="24"/>
        </w:rPr>
        <w:t>y posteriormente le expuso</w:t>
      </w:r>
      <w:r w:rsidR="008E4DE6" w:rsidRPr="00DC1F75">
        <w:rPr>
          <w:rFonts w:ascii="Arial" w:hAnsi="Arial" w:cs="Arial"/>
          <w:sz w:val="24"/>
          <w:szCs w:val="24"/>
        </w:rPr>
        <w:t xml:space="preserve"> </w:t>
      </w:r>
      <w:r w:rsidRPr="00DC1F75">
        <w:rPr>
          <w:rFonts w:ascii="Arial" w:hAnsi="Arial" w:cs="Arial"/>
          <w:sz w:val="24"/>
          <w:szCs w:val="24"/>
        </w:rPr>
        <w:t xml:space="preserve">sus ideas </w:t>
      </w:r>
      <w:r w:rsidR="008E4DE6" w:rsidRPr="00DC1F75">
        <w:rPr>
          <w:rFonts w:ascii="Arial" w:hAnsi="Arial" w:cs="Arial"/>
          <w:sz w:val="24"/>
          <w:szCs w:val="24"/>
        </w:rPr>
        <w:t>de</w:t>
      </w:r>
      <w:r w:rsidRPr="00DC1F75">
        <w:rPr>
          <w:rFonts w:ascii="Arial" w:hAnsi="Arial" w:cs="Arial"/>
          <w:sz w:val="24"/>
          <w:szCs w:val="24"/>
        </w:rPr>
        <w:t xml:space="preserve"> cómo realizar una base de datos parecida a una tabla como parte de la arquitectura integrada en la que Taylor y los </w:t>
      </w:r>
      <w:r w:rsidR="00D34B0E" w:rsidRPr="00DC1F75">
        <w:rPr>
          <w:rFonts w:ascii="Arial" w:hAnsi="Arial" w:cs="Arial"/>
          <w:sz w:val="24"/>
          <w:szCs w:val="24"/>
        </w:rPr>
        <w:t>sus colegas se</w:t>
      </w:r>
      <w:r w:rsidR="00A55FE6">
        <w:rPr>
          <w:rFonts w:ascii="Arial" w:hAnsi="Arial" w:cs="Arial"/>
          <w:sz w:val="24"/>
          <w:szCs w:val="24"/>
        </w:rPr>
        <w:t xml:space="preserve"> encontraban trabajando. Sin </w:t>
      </w:r>
      <w:r w:rsidR="008C5842">
        <w:rPr>
          <w:rFonts w:ascii="Arial" w:hAnsi="Arial" w:cs="Arial"/>
          <w:sz w:val="24"/>
          <w:szCs w:val="24"/>
        </w:rPr>
        <w:t>emb</w:t>
      </w:r>
      <w:r w:rsidR="008C5842" w:rsidRPr="00DC1F75">
        <w:rPr>
          <w:rFonts w:ascii="Arial" w:hAnsi="Arial" w:cs="Arial"/>
          <w:sz w:val="24"/>
          <w:szCs w:val="24"/>
        </w:rPr>
        <w:t>argo,</w:t>
      </w:r>
      <w:r w:rsidR="00D34B0E" w:rsidRPr="00DC1F75">
        <w:rPr>
          <w:rFonts w:ascii="Arial" w:hAnsi="Arial" w:cs="Arial"/>
          <w:sz w:val="24"/>
          <w:szCs w:val="24"/>
        </w:rPr>
        <w:t xml:space="preserve"> Codd descartó dicha</w:t>
      </w:r>
      <w:r w:rsidRPr="00DC1F75">
        <w:rPr>
          <w:rFonts w:ascii="Arial" w:hAnsi="Arial" w:cs="Arial"/>
          <w:sz w:val="24"/>
          <w:szCs w:val="24"/>
        </w:rPr>
        <w:t xml:space="preserve"> posibilidad de incluir</w:t>
      </w:r>
      <w:r w:rsidR="000E0181" w:rsidRPr="00DC1F75">
        <w:rPr>
          <w:rFonts w:ascii="Arial" w:hAnsi="Arial" w:cs="Arial"/>
          <w:sz w:val="24"/>
          <w:szCs w:val="24"/>
        </w:rPr>
        <w:t xml:space="preserve"> la base de datos relacional en algo </w:t>
      </w:r>
      <w:r w:rsidR="00D81A15" w:rsidRPr="00DC1F75">
        <w:rPr>
          <w:rFonts w:ascii="Arial" w:hAnsi="Arial" w:cs="Arial"/>
          <w:sz w:val="24"/>
          <w:szCs w:val="24"/>
        </w:rPr>
        <w:t>diferente</w:t>
      </w:r>
      <w:r w:rsidR="000E0181" w:rsidRPr="00DC1F75">
        <w:rPr>
          <w:rFonts w:ascii="Arial" w:hAnsi="Arial" w:cs="Arial"/>
          <w:sz w:val="24"/>
          <w:szCs w:val="24"/>
        </w:rPr>
        <w:t xml:space="preserve"> a lo ya conocido como u</w:t>
      </w:r>
      <w:r w:rsidRPr="00DC1F75">
        <w:rPr>
          <w:rFonts w:ascii="Arial" w:hAnsi="Arial" w:cs="Arial"/>
          <w:sz w:val="24"/>
          <w:szCs w:val="24"/>
        </w:rPr>
        <w:t xml:space="preserve">n mainframe y </w:t>
      </w:r>
      <w:r w:rsidR="00E73436" w:rsidRPr="00DC1F75">
        <w:rPr>
          <w:rFonts w:ascii="Arial" w:hAnsi="Arial" w:cs="Arial"/>
          <w:sz w:val="24"/>
          <w:szCs w:val="24"/>
        </w:rPr>
        <w:t xml:space="preserve">debido a esto </w:t>
      </w:r>
      <w:r w:rsidRPr="00DC1F75">
        <w:rPr>
          <w:rFonts w:ascii="Arial" w:hAnsi="Arial" w:cs="Arial"/>
          <w:sz w:val="24"/>
          <w:szCs w:val="24"/>
        </w:rPr>
        <w:t>nunca contribuyó d</w:t>
      </w:r>
      <w:r w:rsidR="001328B7" w:rsidRPr="00DC1F75">
        <w:rPr>
          <w:rFonts w:ascii="Arial" w:hAnsi="Arial" w:cs="Arial"/>
          <w:sz w:val="24"/>
          <w:szCs w:val="24"/>
        </w:rPr>
        <w:t>irectamente al proyecto Pacific, en todo caso, sus ideas siempre estuvieron presentes en la influencia d</w:t>
      </w:r>
      <w:r w:rsidRPr="00DC1F75">
        <w:rPr>
          <w:rFonts w:ascii="Arial" w:hAnsi="Arial" w:cs="Arial"/>
          <w:sz w:val="24"/>
          <w:szCs w:val="24"/>
        </w:rPr>
        <w:t xml:space="preserve">el trabajo </w:t>
      </w:r>
      <w:r w:rsidR="001328B7" w:rsidRPr="00DC1F75">
        <w:rPr>
          <w:rFonts w:ascii="Arial" w:hAnsi="Arial" w:cs="Arial"/>
          <w:sz w:val="24"/>
          <w:szCs w:val="24"/>
        </w:rPr>
        <w:t>realizado por los ingenieros del IBM y asociados</w:t>
      </w:r>
      <w:r w:rsidRPr="00DC1F75">
        <w:rPr>
          <w:rFonts w:ascii="Arial" w:hAnsi="Arial" w:cs="Arial"/>
          <w:sz w:val="24"/>
          <w:szCs w:val="24"/>
        </w:rPr>
        <w:t>.</w:t>
      </w:r>
      <w:r w:rsidR="00A55FE6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sz w:val="24"/>
            <w:szCs w:val="24"/>
          </w:rPr>
          <w:id w:val="2058270302"/>
          <w:citation/>
        </w:sdtPr>
        <w:sdtEndPr/>
        <w:sdtContent>
          <w:r w:rsidR="009005DE">
            <w:rPr>
              <w:rFonts w:ascii="Arial" w:hAnsi="Arial" w:cs="Arial"/>
              <w:sz w:val="24"/>
              <w:szCs w:val="24"/>
            </w:rPr>
            <w:fldChar w:fldCharType="begin"/>
          </w:r>
          <w:r w:rsidR="009005DE">
            <w:rPr>
              <w:rFonts w:ascii="Arial" w:hAnsi="Arial" w:cs="Arial"/>
              <w:sz w:val="24"/>
              <w:szCs w:val="24"/>
            </w:rPr>
            <w:instrText xml:space="preserve"> CITATION Pau07 \l 5130 </w:instrText>
          </w:r>
          <w:r w:rsidR="009005DE">
            <w:rPr>
              <w:rFonts w:ascii="Arial" w:hAnsi="Arial" w:cs="Arial"/>
              <w:sz w:val="24"/>
              <w:szCs w:val="24"/>
            </w:rPr>
            <w:fldChar w:fldCharType="separate"/>
          </w:r>
          <w:r w:rsidR="005052E6" w:rsidRPr="005052E6">
            <w:rPr>
              <w:rFonts w:ascii="Arial" w:hAnsi="Arial" w:cs="Arial"/>
              <w:noProof/>
              <w:sz w:val="24"/>
              <w:szCs w:val="24"/>
            </w:rPr>
            <w:t>(Conte, 2007 )</w:t>
          </w:r>
          <w:r w:rsidR="009005DE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6F42DC" w:rsidRDefault="003E5066" w:rsidP="006F3C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IBM anunció el proyecto Pacific en 1978, pero fue hasta </w:t>
      </w:r>
      <w:r w:rsidR="009E77C7">
        <w:rPr>
          <w:rFonts w:ascii="Arial" w:hAnsi="Arial" w:cs="Arial"/>
          <w:sz w:val="24"/>
          <w:szCs w:val="24"/>
        </w:rPr>
        <w:t>1980 q</w:t>
      </w:r>
      <w:r w:rsidR="00C42DFD">
        <w:rPr>
          <w:rFonts w:ascii="Arial" w:hAnsi="Arial" w:cs="Arial"/>
          <w:sz w:val="24"/>
          <w:szCs w:val="24"/>
        </w:rPr>
        <w:t xml:space="preserve">ue hiso su aparición al mercado debido a una serie de problemas que se presentaron en algún </w:t>
      </w:r>
      <w:r w:rsidR="00C42DFD">
        <w:rPr>
          <w:rFonts w:ascii="Arial" w:hAnsi="Arial" w:cs="Arial"/>
          <w:sz w:val="24"/>
          <w:szCs w:val="24"/>
        </w:rPr>
        <w:lastRenderedPageBreak/>
        <w:t xml:space="preserve">momento del proceso, </w:t>
      </w:r>
      <w:r w:rsidR="00C42DFD" w:rsidRPr="00544181">
        <w:rPr>
          <w:rFonts w:ascii="Arial" w:hAnsi="Arial" w:cs="Arial"/>
          <w:sz w:val="24"/>
          <w:szCs w:val="24"/>
        </w:rPr>
        <w:t>momento en que se convirtió en el primer sistema comercial en integrar una base de datos con capacidades relacionales.</w:t>
      </w:r>
      <w:r w:rsidR="00A20459" w:rsidRPr="00A20459">
        <w:rPr>
          <w:rFonts w:ascii="Arial" w:hAnsi="Arial" w:cs="Arial"/>
          <w:sz w:val="24"/>
          <w:szCs w:val="24"/>
        </w:rPr>
        <w:t xml:space="preserve"> </w:t>
      </w:r>
      <w:r w:rsidR="00A20459">
        <w:rPr>
          <w:rFonts w:ascii="Arial" w:hAnsi="Arial" w:cs="Arial"/>
          <w:sz w:val="24"/>
          <w:szCs w:val="24"/>
        </w:rPr>
        <w:t>En 1983 se empezó a vender el DB2 con una</w:t>
      </w:r>
      <w:r w:rsidR="00271798">
        <w:rPr>
          <w:rFonts w:ascii="Arial" w:hAnsi="Arial" w:cs="Arial"/>
          <w:sz w:val="24"/>
          <w:szCs w:val="24"/>
        </w:rPr>
        <w:t xml:space="preserve"> versión 2.0.</w:t>
      </w:r>
      <w:sdt>
        <w:sdtPr>
          <w:rPr>
            <w:rFonts w:ascii="Arial" w:hAnsi="Arial" w:cs="Arial"/>
            <w:sz w:val="24"/>
            <w:szCs w:val="24"/>
          </w:rPr>
          <w:id w:val="1668361032"/>
          <w:citation/>
        </w:sdtPr>
        <w:sdtEndPr/>
        <w:sdtContent>
          <w:r w:rsidR="0029785F">
            <w:rPr>
              <w:rFonts w:ascii="Arial" w:hAnsi="Arial" w:cs="Arial"/>
              <w:sz w:val="24"/>
              <w:szCs w:val="24"/>
            </w:rPr>
            <w:fldChar w:fldCharType="begin"/>
          </w:r>
          <w:r w:rsidR="0029785F">
            <w:rPr>
              <w:rFonts w:ascii="Arial" w:hAnsi="Arial" w:cs="Arial"/>
              <w:sz w:val="24"/>
              <w:szCs w:val="24"/>
            </w:rPr>
            <w:instrText xml:space="preserve"> CITATION Pau07 \l 5130 </w:instrText>
          </w:r>
          <w:r w:rsidR="0029785F">
            <w:rPr>
              <w:rFonts w:ascii="Arial" w:hAnsi="Arial" w:cs="Arial"/>
              <w:sz w:val="24"/>
              <w:szCs w:val="24"/>
            </w:rPr>
            <w:fldChar w:fldCharType="separate"/>
          </w:r>
          <w:r w:rsidR="005052E6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5052E6" w:rsidRPr="005052E6">
            <w:rPr>
              <w:rFonts w:ascii="Arial" w:hAnsi="Arial" w:cs="Arial"/>
              <w:noProof/>
              <w:sz w:val="24"/>
              <w:szCs w:val="24"/>
            </w:rPr>
            <w:t>(Conte, 2007 )</w:t>
          </w:r>
          <w:r w:rsidR="0029785F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9517F6">
        <w:rPr>
          <w:rFonts w:ascii="Arial" w:hAnsi="Arial" w:cs="Arial"/>
          <w:sz w:val="24"/>
          <w:szCs w:val="24"/>
        </w:rPr>
        <w:t xml:space="preserve"> </w:t>
      </w:r>
    </w:p>
    <w:p w:rsidR="009F5503" w:rsidRDefault="009517F6" w:rsidP="006F3C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822D83">
        <w:rPr>
          <w:rFonts w:ascii="Arial" w:hAnsi="Arial" w:cs="Arial"/>
          <w:sz w:val="24"/>
          <w:szCs w:val="24"/>
        </w:rPr>
        <w:t>inalmente</w:t>
      </w:r>
      <w:r w:rsidR="00F32BE8">
        <w:rPr>
          <w:rFonts w:ascii="Arial" w:hAnsi="Arial" w:cs="Arial"/>
          <w:sz w:val="24"/>
          <w:szCs w:val="24"/>
        </w:rPr>
        <w:t>,</w:t>
      </w:r>
      <w:r w:rsidR="00822D83">
        <w:rPr>
          <w:rFonts w:ascii="Arial" w:hAnsi="Arial" w:cs="Arial"/>
          <w:sz w:val="24"/>
          <w:szCs w:val="24"/>
        </w:rPr>
        <w:t xml:space="preserve"> en 1994 </w:t>
      </w:r>
      <w:r w:rsidR="000E1317">
        <w:rPr>
          <w:rFonts w:ascii="Arial" w:hAnsi="Arial" w:cs="Arial"/>
          <w:sz w:val="24"/>
          <w:szCs w:val="24"/>
        </w:rPr>
        <w:t>el DB2 Universal Database</w:t>
      </w:r>
      <w:r w:rsidR="00B954CD">
        <w:rPr>
          <w:rFonts w:ascii="Arial" w:hAnsi="Arial" w:cs="Arial"/>
          <w:sz w:val="24"/>
          <w:szCs w:val="24"/>
        </w:rPr>
        <w:t xml:space="preserve">, fue creado en base a los productos del DB2 de AIX, </w:t>
      </w:r>
      <w:r w:rsidR="00B954CD" w:rsidRPr="006F3CFC">
        <w:rPr>
          <w:rFonts w:ascii="Arial" w:hAnsi="Arial" w:cs="Arial"/>
          <w:sz w:val="24"/>
          <w:szCs w:val="24"/>
        </w:rPr>
        <w:t>DB2 Common Server</w:t>
      </w:r>
      <w:r w:rsidR="00385D45" w:rsidRPr="006F3CFC">
        <w:rPr>
          <w:rFonts w:ascii="Arial" w:hAnsi="Arial" w:cs="Arial"/>
          <w:sz w:val="24"/>
          <w:szCs w:val="24"/>
        </w:rPr>
        <w:t xml:space="preserve">, el cual </w:t>
      </w:r>
      <w:r w:rsidR="00B954CD" w:rsidRPr="006F3CFC">
        <w:rPr>
          <w:rFonts w:ascii="Arial" w:hAnsi="Arial" w:cs="Arial"/>
          <w:sz w:val="24"/>
          <w:szCs w:val="24"/>
        </w:rPr>
        <w:t xml:space="preserve">incluía funciones </w:t>
      </w:r>
      <w:r w:rsidR="00BE5702" w:rsidRPr="006F3CFC">
        <w:rPr>
          <w:rFonts w:ascii="Arial" w:hAnsi="Arial" w:cs="Arial"/>
          <w:sz w:val="24"/>
          <w:szCs w:val="24"/>
        </w:rPr>
        <w:t>especializadas</w:t>
      </w:r>
      <w:r w:rsidR="00B954CD" w:rsidRPr="006F3CFC">
        <w:rPr>
          <w:rFonts w:ascii="Arial" w:hAnsi="Arial" w:cs="Arial"/>
          <w:sz w:val="24"/>
          <w:szCs w:val="24"/>
        </w:rPr>
        <w:t xml:space="preserve"> para el mercado</w:t>
      </w:r>
      <w:r w:rsidR="00385D45" w:rsidRPr="006F3CFC">
        <w:rPr>
          <w:rFonts w:ascii="Arial" w:hAnsi="Arial" w:cs="Arial"/>
          <w:sz w:val="24"/>
          <w:szCs w:val="24"/>
        </w:rPr>
        <w:t xml:space="preserve"> de </w:t>
      </w:r>
      <w:r w:rsidR="00B954CD" w:rsidRPr="006F3CFC">
        <w:rPr>
          <w:rFonts w:ascii="Arial" w:hAnsi="Arial" w:cs="Arial"/>
          <w:sz w:val="24"/>
          <w:szCs w:val="24"/>
        </w:rPr>
        <w:t>servidores de bases</w:t>
      </w:r>
      <w:r w:rsidR="00BE5702" w:rsidRPr="006F3CFC">
        <w:rPr>
          <w:rFonts w:ascii="Arial" w:hAnsi="Arial" w:cs="Arial"/>
          <w:sz w:val="24"/>
          <w:szCs w:val="24"/>
        </w:rPr>
        <w:t xml:space="preserve"> de datos con un </w:t>
      </w:r>
      <w:r w:rsidR="00FF61B3" w:rsidRPr="006F3CFC">
        <w:rPr>
          <w:rFonts w:ascii="Arial" w:hAnsi="Arial" w:cs="Arial"/>
          <w:sz w:val="24"/>
          <w:szCs w:val="24"/>
        </w:rPr>
        <w:t xml:space="preserve">soporte de </w:t>
      </w:r>
      <w:r w:rsidR="00B954CD" w:rsidRPr="006F3CFC">
        <w:rPr>
          <w:rFonts w:ascii="Arial" w:hAnsi="Arial" w:cs="Arial"/>
          <w:sz w:val="24"/>
          <w:szCs w:val="24"/>
        </w:rPr>
        <w:t xml:space="preserve">hardware </w:t>
      </w:r>
      <w:r w:rsidR="00A31521" w:rsidRPr="006F3CFC">
        <w:rPr>
          <w:rFonts w:ascii="Arial" w:hAnsi="Arial" w:cs="Arial"/>
          <w:sz w:val="24"/>
          <w:szCs w:val="24"/>
        </w:rPr>
        <w:t xml:space="preserve">SMP y </w:t>
      </w:r>
      <w:r w:rsidR="00B16590" w:rsidRPr="006F3CFC">
        <w:rPr>
          <w:rFonts w:ascii="Arial" w:hAnsi="Arial" w:cs="Arial"/>
          <w:sz w:val="24"/>
          <w:szCs w:val="24"/>
        </w:rPr>
        <w:t>OLTP; y</w:t>
      </w:r>
      <w:r w:rsidR="007B34DC" w:rsidRPr="006F3CFC">
        <w:rPr>
          <w:rFonts w:ascii="Arial" w:hAnsi="Arial" w:cs="Arial"/>
          <w:sz w:val="24"/>
          <w:szCs w:val="24"/>
        </w:rPr>
        <w:t xml:space="preserve"> </w:t>
      </w:r>
      <w:r w:rsidR="004447AF" w:rsidRPr="006F3CFC">
        <w:rPr>
          <w:rFonts w:ascii="Arial" w:hAnsi="Arial" w:cs="Arial"/>
          <w:sz w:val="24"/>
          <w:szCs w:val="24"/>
        </w:rPr>
        <w:t xml:space="preserve">el DB2 Parallel Edition, </w:t>
      </w:r>
      <w:r w:rsidR="00BD2011" w:rsidRPr="006F3CFC">
        <w:rPr>
          <w:rFonts w:ascii="Arial" w:hAnsi="Arial" w:cs="Arial"/>
          <w:sz w:val="24"/>
          <w:szCs w:val="24"/>
        </w:rPr>
        <w:t xml:space="preserve">el mismo que </w:t>
      </w:r>
      <w:r w:rsidR="00B954CD" w:rsidRPr="006F3CFC">
        <w:rPr>
          <w:rFonts w:ascii="Arial" w:hAnsi="Arial" w:cs="Arial"/>
          <w:sz w:val="24"/>
          <w:szCs w:val="24"/>
        </w:rPr>
        <w:t>fue desarrollado para soportar aplicaciones</w:t>
      </w:r>
      <w:r w:rsidR="00D06CBD" w:rsidRPr="006F3CFC">
        <w:rPr>
          <w:rFonts w:ascii="Arial" w:hAnsi="Arial" w:cs="Arial"/>
          <w:sz w:val="24"/>
          <w:szCs w:val="24"/>
        </w:rPr>
        <w:t xml:space="preserve"> de gran </w:t>
      </w:r>
      <w:r w:rsidR="00B954CD" w:rsidRPr="006F3CFC">
        <w:rPr>
          <w:rFonts w:ascii="Arial" w:hAnsi="Arial" w:cs="Arial"/>
          <w:sz w:val="24"/>
          <w:szCs w:val="24"/>
        </w:rPr>
        <w:t xml:space="preserve">escala, </w:t>
      </w:r>
      <w:r w:rsidR="00D06CBD" w:rsidRPr="006F3CFC">
        <w:rPr>
          <w:rFonts w:ascii="Arial" w:hAnsi="Arial" w:cs="Arial"/>
          <w:sz w:val="24"/>
          <w:szCs w:val="24"/>
        </w:rPr>
        <w:t xml:space="preserve">tales </w:t>
      </w:r>
      <w:r w:rsidR="00B954CD" w:rsidRPr="006F3CFC">
        <w:rPr>
          <w:rFonts w:ascii="Arial" w:hAnsi="Arial" w:cs="Arial"/>
          <w:sz w:val="24"/>
          <w:szCs w:val="24"/>
        </w:rPr>
        <w:t xml:space="preserve">como </w:t>
      </w:r>
      <w:r w:rsidR="00F247C5" w:rsidRPr="006F3CFC">
        <w:rPr>
          <w:rFonts w:ascii="Arial" w:hAnsi="Arial" w:cs="Arial"/>
          <w:sz w:val="24"/>
          <w:szCs w:val="24"/>
        </w:rPr>
        <w:t xml:space="preserve">el </w:t>
      </w:r>
      <w:r w:rsidR="00B954CD" w:rsidRPr="006F3CFC">
        <w:rPr>
          <w:rFonts w:ascii="Arial" w:hAnsi="Arial" w:cs="Arial"/>
          <w:sz w:val="24"/>
          <w:szCs w:val="24"/>
        </w:rPr>
        <w:t xml:space="preserve">Data Warehousing y </w:t>
      </w:r>
      <w:r w:rsidR="00007F09" w:rsidRPr="006F3CFC">
        <w:rPr>
          <w:rFonts w:ascii="Arial" w:hAnsi="Arial" w:cs="Arial"/>
          <w:sz w:val="24"/>
          <w:szCs w:val="24"/>
        </w:rPr>
        <w:t xml:space="preserve">el </w:t>
      </w:r>
      <w:r w:rsidR="00B954CD" w:rsidRPr="006F3CFC">
        <w:rPr>
          <w:rFonts w:ascii="Arial" w:hAnsi="Arial" w:cs="Arial"/>
          <w:sz w:val="24"/>
          <w:szCs w:val="24"/>
        </w:rPr>
        <w:t>Data Mining.</w:t>
      </w:r>
      <w:sdt>
        <w:sdtPr>
          <w:rPr>
            <w:rFonts w:ascii="Arial" w:hAnsi="Arial" w:cs="Arial"/>
            <w:sz w:val="24"/>
            <w:szCs w:val="24"/>
          </w:rPr>
          <w:id w:val="1354918423"/>
          <w:citation/>
        </w:sdtPr>
        <w:sdtContent>
          <w:r w:rsidR="004C1AA1">
            <w:rPr>
              <w:rFonts w:ascii="Arial" w:hAnsi="Arial" w:cs="Arial"/>
              <w:sz w:val="24"/>
              <w:szCs w:val="24"/>
            </w:rPr>
            <w:fldChar w:fldCharType="begin"/>
          </w:r>
          <w:r w:rsidR="004C1AA1">
            <w:rPr>
              <w:rFonts w:ascii="Arial" w:hAnsi="Arial" w:cs="Arial"/>
              <w:sz w:val="24"/>
              <w:szCs w:val="24"/>
            </w:rPr>
            <w:instrText xml:space="preserve">CITATION Des131 \n  \l 5130 </w:instrText>
          </w:r>
          <w:r w:rsidR="004C1AA1">
            <w:rPr>
              <w:rFonts w:ascii="Arial" w:hAnsi="Arial" w:cs="Arial"/>
              <w:sz w:val="24"/>
              <w:szCs w:val="24"/>
            </w:rPr>
            <w:fldChar w:fldCharType="separate"/>
          </w:r>
          <w:r w:rsidR="005052E6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5052E6" w:rsidRPr="005052E6">
            <w:rPr>
              <w:rFonts w:ascii="Arial" w:hAnsi="Arial" w:cs="Arial"/>
              <w:noProof/>
              <w:sz w:val="24"/>
              <w:szCs w:val="24"/>
            </w:rPr>
            <w:t>(bligoo, 2011-2013)</w:t>
          </w:r>
          <w:r w:rsidR="004C1AA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134005" w:rsidRPr="00470E3F" w:rsidRDefault="007F27D2" w:rsidP="00470E3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Según múltiple información relacionada a la brindada por la compañía IBM, e</w:t>
      </w:r>
      <w:r w:rsidRPr="000C324E">
        <w:rPr>
          <w:rFonts w:ascii="Arial" w:hAnsi="Arial" w:cs="Arial"/>
          <w:sz w:val="24"/>
          <w:szCs w:val="24"/>
        </w:rPr>
        <w:t>n la actualidad la tecnología de gestión de datos de IBM es utilizada por más de 40 millones de usuarios de 300.000 empresas en todo</w:t>
      </w:r>
      <w:r w:rsidR="00063264" w:rsidRPr="000C324E">
        <w:rPr>
          <w:rFonts w:ascii="Arial" w:hAnsi="Arial" w:cs="Arial"/>
          <w:sz w:val="24"/>
          <w:szCs w:val="24"/>
        </w:rPr>
        <w:t xml:space="preserve"> el mundo, sin embargo, </w:t>
      </w:r>
      <w:r w:rsidRPr="000C324E">
        <w:rPr>
          <w:rFonts w:ascii="Arial" w:hAnsi="Arial" w:cs="Arial"/>
          <w:sz w:val="24"/>
          <w:szCs w:val="24"/>
        </w:rPr>
        <w:t>la evolución del DB2</w:t>
      </w:r>
      <w:r w:rsidR="005B2562" w:rsidRPr="000C324E">
        <w:rPr>
          <w:rFonts w:ascii="Arial" w:hAnsi="Arial" w:cs="Arial"/>
          <w:sz w:val="24"/>
          <w:szCs w:val="24"/>
        </w:rPr>
        <w:t xml:space="preserve"> Universal Data Base ha continuado a través de los años y </w:t>
      </w:r>
      <w:r w:rsidRPr="000C324E">
        <w:rPr>
          <w:rFonts w:ascii="Arial" w:hAnsi="Arial" w:cs="Arial"/>
          <w:sz w:val="24"/>
          <w:szCs w:val="24"/>
        </w:rPr>
        <w:t>dispone de más de 6 millones de usuarios y 1.300.000 licencias instaladas.</w:t>
      </w:r>
      <w:sdt>
        <w:sdtPr>
          <w:rPr>
            <w:rFonts w:ascii="Arial" w:hAnsi="Arial" w:cs="Arial"/>
            <w:sz w:val="24"/>
            <w:szCs w:val="24"/>
          </w:rPr>
          <w:id w:val="1668663540"/>
          <w:citation/>
        </w:sdtPr>
        <w:sdtContent>
          <w:r w:rsidR="00CE4917">
            <w:rPr>
              <w:rFonts w:ascii="Arial" w:hAnsi="Arial" w:cs="Arial"/>
              <w:sz w:val="24"/>
              <w:szCs w:val="24"/>
            </w:rPr>
            <w:fldChar w:fldCharType="begin"/>
          </w:r>
          <w:r w:rsidR="00CE4917">
            <w:rPr>
              <w:rFonts w:ascii="Arial" w:hAnsi="Arial" w:cs="Arial"/>
              <w:sz w:val="24"/>
              <w:szCs w:val="24"/>
            </w:rPr>
            <w:instrText xml:space="preserve"> CITATION Des131 \l 5130 </w:instrText>
          </w:r>
          <w:r w:rsidR="00CE4917">
            <w:rPr>
              <w:rFonts w:ascii="Arial" w:hAnsi="Arial" w:cs="Arial"/>
              <w:sz w:val="24"/>
              <w:szCs w:val="24"/>
            </w:rPr>
            <w:fldChar w:fldCharType="separate"/>
          </w:r>
          <w:r w:rsidR="005052E6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5052E6" w:rsidRPr="005052E6">
            <w:rPr>
              <w:rFonts w:ascii="Arial" w:hAnsi="Arial" w:cs="Arial"/>
              <w:noProof/>
              <w:sz w:val="24"/>
              <w:szCs w:val="24"/>
            </w:rPr>
            <w:t>(Desconocido, bligoo, 2011-2013)</w:t>
          </w:r>
          <w:r w:rsidR="00CE4917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0C324E">
        <w:rPr>
          <w:rFonts w:ascii="Arial" w:hAnsi="Arial" w:cs="Arial"/>
          <w:sz w:val="24"/>
          <w:szCs w:val="24"/>
        </w:rPr>
        <w:t> </w:t>
      </w:r>
    </w:p>
    <w:p w:rsidR="00FC12CE" w:rsidRPr="00FC12CE" w:rsidRDefault="00FC12CE" w:rsidP="004A21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C7FBA" w:rsidRPr="004D63A7" w:rsidRDefault="006A44BC" w:rsidP="008103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03BA">
        <w:rPr>
          <w:rFonts w:ascii="Arial" w:hAnsi="Arial" w:cs="Arial"/>
          <w:sz w:val="24"/>
          <w:szCs w:val="24"/>
        </w:rPr>
        <w:t xml:space="preserve"> </w:t>
      </w:r>
      <w:r w:rsidR="00BC7FBA" w:rsidRPr="004D63A7">
        <w:rPr>
          <w:rFonts w:ascii="Arial" w:hAnsi="Arial" w:cs="Arial"/>
          <w:sz w:val="24"/>
          <w:szCs w:val="24"/>
        </w:rPr>
        <w:br w:type="page"/>
      </w:r>
    </w:p>
    <w:p w:rsidR="0004055F" w:rsidRPr="004D63A7" w:rsidRDefault="00BC7FBA" w:rsidP="00932A53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8" w:name="_Toc462925386"/>
      <w:r w:rsidRPr="004D63A7">
        <w:rPr>
          <w:rFonts w:ascii="Arial" w:hAnsi="Arial" w:cs="Arial"/>
          <w:sz w:val="24"/>
          <w:szCs w:val="24"/>
        </w:rPr>
        <w:lastRenderedPageBreak/>
        <w:t>Conclusiones</w:t>
      </w:r>
      <w:bookmarkEnd w:id="8"/>
    </w:p>
    <w:p w:rsidR="00BC7FBA" w:rsidRPr="004D63A7" w:rsidRDefault="00BC7FBA" w:rsidP="00932A53">
      <w:pPr>
        <w:spacing w:line="360" w:lineRule="auto"/>
        <w:rPr>
          <w:rFonts w:ascii="Arial" w:hAnsi="Arial" w:cs="Arial"/>
          <w:sz w:val="24"/>
          <w:szCs w:val="24"/>
        </w:rPr>
      </w:pPr>
    </w:p>
    <w:p w:rsidR="00340FA9" w:rsidRPr="004D63A7" w:rsidRDefault="00340FA9" w:rsidP="00932A53">
      <w:pPr>
        <w:spacing w:after="160" w:line="360" w:lineRule="auto"/>
        <w:rPr>
          <w:rFonts w:ascii="Arial" w:hAnsi="Arial" w:cs="Arial"/>
          <w:sz w:val="24"/>
          <w:szCs w:val="24"/>
        </w:rPr>
      </w:pPr>
      <w:r w:rsidRPr="004D63A7">
        <w:rPr>
          <w:rFonts w:ascii="Arial" w:hAnsi="Arial" w:cs="Arial"/>
          <w:sz w:val="24"/>
          <w:szCs w:val="24"/>
        </w:rPr>
        <w:br w:type="page"/>
      </w:r>
    </w:p>
    <w:p w:rsidR="0061257D" w:rsidRPr="004D63A7" w:rsidRDefault="00340FA9" w:rsidP="00932A53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9" w:name="_Toc462925387"/>
      <w:r w:rsidRPr="004D63A7">
        <w:rPr>
          <w:rFonts w:ascii="Arial" w:hAnsi="Arial" w:cs="Arial"/>
          <w:sz w:val="24"/>
          <w:szCs w:val="24"/>
        </w:rPr>
        <w:lastRenderedPageBreak/>
        <w:t>Recomendaciones</w:t>
      </w:r>
      <w:bookmarkEnd w:id="9"/>
    </w:p>
    <w:p w:rsidR="00340FA9" w:rsidRPr="004D63A7" w:rsidRDefault="00340FA9" w:rsidP="00932A53">
      <w:pPr>
        <w:spacing w:line="360" w:lineRule="auto"/>
        <w:rPr>
          <w:rFonts w:ascii="Arial" w:hAnsi="Arial" w:cs="Arial"/>
          <w:sz w:val="24"/>
          <w:szCs w:val="24"/>
        </w:rPr>
      </w:pPr>
    </w:p>
    <w:p w:rsidR="00643B8E" w:rsidRPr="004D63A7" w:rsidRDefault="00643B8E" w:rsidP="00932A53">
      <w:pPr>
        <w:spacing w:after="160" w:line="360" w:lineRule="auto"/>
        <w:rPr>
          <w:rFonts w:ascii="Arial" w:hAnsi="Arial" w:cs="Arial"/>
          <w:sz w:val="24"/>
          <w:szCs w:val="24"/>
        </w:rPr>
      </w:pPr>
      <w:r w:rsidRPr="004D63A7">
        <w:rPr>
          <w:rFonts w:ascii="Arial" w:hAnsi="Arial" w:cs="Arial"/>
          <w:sz w:val="24"/>
          <w:szCs w:val="24"/>
        </w:rPr>
        <w:br w:type="page"/>
      </w:r>
    </w:p>
    <w:bookmarkStart w:id="10" w:name="_Toc462925388" w:displacedByCustomXml="next"/>
    <w:sdt>
      <w:sdtPr>
        <w:rPr>
          <w:rFonts w:ascii="Arial" w:eastAsiaTheme="minorHAnsi" w:hAnsi="Arial" w:cs="Arial"/>
          <w:color w:val="auto"/>
          <w:sz w:val="24"/>
          <w:szCs w:val="24"/>
          <w:lang w:val="es-ES"/>
        </w:rPr>
        <w:id w:val="1953368966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p w:rsidR="00C9478C" w:rsidRPr="004D63A7" w:rsidRDefault="00C9478C" w:rsidP="00932A53">
          <w:pPr>
            <w:pStyle w:val="Ttulo1"/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4D63A7">
            <w:rPr>
              <w:rFonts w:ascii="Arial" w:hAnsi="Arial" w:cs="Arial"/>
              <w:sz w:val="24"/>
              <w:szCs w:val="24"/>
              <w:lang w:val="es-ES"/>
            </w:rPr>
            <w:t>Bibliografía</w:t>
          </w:r>
          <w:bookmarkEnd w:id="10"/>
        </w:p>
        <w:sdt>
          <w:sdtPr>
            <w:rPr>
              <w:rFonts w:ascii="Arial" w:hAnsi="Arial" w:cs="Arial"/>
              <w:sz w:val="24"/>
              <w:szCs w:val="24"/>
            </w:rPr>
            <w:id w:val="111145805"/>
            <w:bibliography/>
          </w:sdtPr>
          <w:sdtEndPr/>
          <w:sdtContent>
            <w:p w:rsidR="005052E6" w:rsidRDefault="00C9478C" w:rsidP="005052E6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 w:rsidRPr="004D63A7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4D63A7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4D63A7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5052E6">
                <w:rPr>
                  <w:noProof/>
                  <w:lang w:val="es-ES"/>
                </w:rPr>
                <w:t xml:space="preserve">Conte, P. (5 de 2007 ). </w:t>
              </w:r>
              <w:r w:rsidR="005052E6">
                <w:rPr>
                  <w:i/>
                  <w:iCs/>
                  <w:noProof/>
                  <w:lang w:val="es-ES"/>
                </w:rPr>
                <w:t>management</w:t>
              </w:r>
              <w:r w:rsidR="005052E6">
                <w:rPr>
                  <w:noProof/>
                  <w:lang w:val="es-ES"/>
                </w:rPr>
                <w:t>. Obtenido de http://www.help400.com/asp/scripts/nwart.asp?Num=174&amp;Pag=24&amp;Tip=M</w:t>
              </w:r>
            </w:p>
            <w:p w:rsidR="005052E6" w:rsidRDefault="005052E6" w:rsidP="005052E6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Desconocido. (2007-2016). </w:t>
              </w:r>
              <w:r>
                <w:rPr>
                  <w:i/>
                  <w:iCs/>
                  <w:noProof/>
                  <w:lang w:val="es-ES"/>
                </w:rPr>
                <w:t xml:space="preserve">Definicion ABC </w:t>
              </w:r>
              <w:r>
                <w:rPr>
                  <w:noProof/>
                  <w:lang w:val="es-ES"/>
                </w:rPr>
                <w:t>. Obtenido de http://www.definicionabc.com/tecnologia/base-de-datos.php</w:t>
              </w:r>
            </w:p>
            <w:p w:rsidR="005052E6" w:rsidRDefault="005052E6" w:rsidP="005052E6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Desconocido. (2011-2013). </w:t>
              </w:r>
              <w:r>
                <w:rPr>
                  <w:i/>
                  <w:iCs/>
                  <w:noProof/>
                  <w:lang w:val="es-ES"/>
                </w:rPr>
                <w:t>bligoo</w:t>
              </w:r>
              <w:r>
                <w:rPr>
                  <w:noProof/>
                  <w:lang w:val="es-ES"/>
                </w:rPr>
                <w:t>. Obtenido de http://adsisena2011-2013.bligoo.com.co/arquitectura-db2#.V-16PCQSdL8</w:t>
              </w:r>
            </w:p>
            <w:p w:rsidR="005052E6" w:rsidRDefault="005052E6" w:rsidP="005052E6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Desconocido. (09 de 2016). </w:t>
              </w:r>
              <w:r>
                <w:rPr>
                  <w:i/>
                  <w:iCs/>
                  <w:noProof/>
                  <w:lang w:val="es-ES"/>
                </w:rPr>
                <w:t>CCM</w:t>
              </w:r>
              <w:r>
                <w:rPr>
                  <w:noProof/>
                  <w:lang w:val="es-ES"/>
                </w:rPr>
                <w:t>. Obtenido de Introducción - Base de Datos: http://es.ccm.net/contents/66-introduccion-bases-de-datos</w:t>
              </w:r>
            </w:p>
            <w:p w:rsidR="005052E6" w:rsidRDefault="005052E6" w:rsidP="005052E6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Microsoft. (10 de 03 de 2013). </w:t>
              </w:r>
              <w:r>
                <w:rPr>
                  <w:i/>
                  <w:iCs/>
                  <w:noProof/>
                  <w:lang w:val="es-ES"/>
                </w:rPr>
                <w:t>TechNet</w:t>
              </w:r>
              <w:r>
                <w:rPr>
                  <w:noProof/>
                  <w:lang w:val="es-ES"/>
                </w:rPr>
                <w:t>. Obtenido de https://technet.microsoft.com/es-es/library/bb510411(v=sql.105).aspx</w:t>
              </w:r>
            </w:p>
            <w:p w:rsidR="005052E6" w:rsidRDefault="005052E6" w:rsidP="005052E6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Quiroz, J. (2003). </w:t>
              </w:r>
              <w:r>
                <w:rPr>
                  <w:i/>
                  <w:iCs/>
                  <w:noProof/>
                  <w:lang w:val="es-ES"/>
                </w:rPr>
                <w:t>DoAnalytics</w:t>
              </w:r>
              <w:r>
                <w:rPr>
                  <w:noProof/>
                  <w:lang w:val="es-ES"/>
                </w:rPr>
                <w:t>. Obtenido de http://www.doanalytics.net/Documents/Modelo_Relacional.pdf</w:t>
              </w:r>
            </w:p>
            <w:p w:rsidR="00C9478C" w:rsidRPr="004D63A7" w:rsidRDefault="00C9478C" w:rsidP="005052E6">
              <w:pPr>
                <w:spacing w:line="360" w:lineRule="auto"/>
                <w:rPr>
                  <w:rFonts w:ascii="Arial" w:hAnsi="Arial" w:cs="Arial"/>
                  <w:sz w:val="24"/>
                  <w:szCs w:val="24"/>
                </w:rPr>
              </w:pPr>
              <w:r w:rsidRPr="004D63A7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C9478C" w:rsidRPr="004D63A7" w:rsidRDefault="00C9478C" w:rsidP="00932A53">
      <w:pPr>
        <w:spacing w:after="160" w:line="360" w:lineRule="auto"/>
        <w:rPr>
          <w:rFonts w:ascii="Arial" w:hAnsi="Arial" w:cs="Arial"/>
          <w:sz w:val="24"/>
          <w:szCs w:val="24"/>
        </w:rPr>
      </w:pPr>
      <w:r w:rsidRPr="004D63A7">
        <w:rPr>
          <w:rFonts w:ascii="Arial" w:hAnsi="Arial" w:cs="Arial"/>
          <w:sz w:val="24"/>
          <w:szCs w:val="24"/>
        </w:rPr>
        <w:br w:type="page"/>
      </w:r>
    </w:p>
    <w:p w:rsidR="008C4FA3" w:rsidRPr="004D63A7" w:rsidRDefault="00335F2D" w:rsidP="00932A53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1" w:name="_Toc462925389"/>
      <w:r w:rsidRPr="004D63A7">
        <w:rPr>
          <w:rFonts w:ascii="Arial" w:hAnsi="Arial" w:cs="Arial"/>
          <w:sz w:val="24"/>
          <w:szCs w:val="24"/>
        </w:rPr>
        <w:lastRenderedPageBreak/>
        <w:t>Anexos</w:t>
      </w:r>
      <w:bookmarkEnd w:id="11"/>
    </w:p>
    <w:p w:rsidR="00335F2D" w:rsidRPr="004D63A7" w:rsidRDefault="00335F2D" w:rsidP="00932A5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35F2D" w:rsidRPr="004D6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281" w:rsidRDefault="00795281" w:rsidP="003866FB">
      <w:pPr>
        <w:spacing w:after="0" w:line="240" w:lineRule="auto"/>
      </w:pPr>
      <w:r>
        <w:separator/>
      </w:r>
    </w:p>
  </w:endnote>
  <w:endnote w:type="continuationSeparator" w:id="0">
    <w:p w:rsidR="00795281" w:rsidRDefault="00795281" w:rsidP="0038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281" w:rsidRDefault="00795281" w:rsidP="003866FB">
      <w:pPr>
        <w:spacing w:after="0" w:line="240" w:lineRule="auto"/>
      </w:pPr>
      <w:r>
        <w:separator/>
      </w:r>
    </w:p>
  </w:footnote>
  <w:footnote w:type="continuationSeparator" w:id="0">
    <w:p w:rsidR="00795281" w:rsidRDefault="00795281" w:rsidP="00386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32297"/>
    <w:multiLevelType w:val="hybridMultilevel"/>
    <w:tmpl w:val="0E566F1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84048"/>
    <w:multiLevelType w:val="hybridMultilevel"/>
    <w:tmpl w:val="B3E4CA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12E83"/>
    <w:multiLevelType w:val="hybridMultilevel"/>
    <w:tmpl w:val="0B94B2D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5744C"/>
    <w:multiLevelType w:val="hybridMultilevel"/>
    <w:tmpl w:val="AB4AD4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9C"/>
    <w:rsid w:val="0000683C"/>
    <w:rsid w:val="000068A6"/>
    <w:rsid w:val="00007F09"/>
    <w:rsid w:val="00014583"/>
    <w:rsid w:val="00021EE1"/>
    <w:rsid w:val="000335BF"/>
    <w:rsid w:val="00034C02"/>
    <w:rsid w:val="00035670"/>
    <w:rsid w:val="0003678F"/>
    <w:rsid w:val="0004055F"/>
    <w:rsid w:val="00054BF1"/>
    <w:rsid w:val="00060CD8"/>
    <w:rsid w:val="00063264"/>
    <w:rsid w:val="000727F1"/>
    <w:rsid w:val="0008306C"/>
    <w:rsid w:val="000862B5"/>
    <w:rsid w:val="00090F57"/>
    <w:rsid w:val="000A52C8"/>
    <w:rsid w:val="000B51D7"/>
    <w:rsid w:val="000B54CB"/>
    <w:rsid w:val="000C324E"/>
    <w:rsid w:val="000C5E26"/>
    <w:rsid w:val="000D4E36"/>
    <w:rsid w:val="000D58D5"/>
    <w:rsid w:val="000D6CBC"/>
    <w:rsid w:val="000E0181"/>
    <w:rsid w:val="000E1317"/>
    <w:rsid w:val="000E3B54"/>
    <w:rsid w:val="00102AF5"/>
    <w:rsid w:val="001044D9"/>
    <w:rsid w:val="00104DCA"/>
    <w:rsid w:val="001071AD"/>
    <w:rsid w:val="00107C3B"/>
    <w:rsid w:val="001135B0"/>
    <w:rsid w:val="001200B2"/>
    <w:rsid w:val="00123D73"/>
    <w:rsid w:val="00124527"/>
    <w:rsid w:val="00125660"/>
    <w:rsid w:val="00130AA0"/>
    <w:rsid w:val="001328B7"/>
    <w:rsid w:val="00134005"/>
    <w:rsid w:val="00135FFF"/>
    <w:rsid w:val="001550F8"/>
    <w:rsid w:val="001746D4"/>
    <w:rsid w:val="00177911"/>
    <w:rsid w:val="00180842"/>
    <w:rsid w:val="001872EB"/>
    <w:rsid w:val="00192861"/>
    <w:rsid w:val="001A0795"/>
    <w:rsid w:val="001A5790"/>
    <w:rsid w:val="001B05D8"/>
    <w:rsid w:val="001B5054"/>
    <w:rsid w:val="001B60C5"/>
    <w:rsid w:val="001C21CE"/>
    <w:rsid w:val="001D5B58"/>
    <w:rsid w:val="001D7CAE"/>
    <w:rsid w:val="001E46B1"/>
    <w:rsid w:val="001E5827"/>
    <w:rsid w:val="001F53F7"/>
    <w:rsid w:val="00203FC1"/>
    <w:rsid w:val="00210D0D"/>
    <w:rsid w:val="00216FF6"/>
    <w:rsid w:val="00221805"/>
    <w:rsid w:val="002230F2"/>
    <w:rsid w:val="00223474"/>
    <w:rsid w:val="00226B9B"/>
    <w:rsid w:val="00226BAF"/>
    <w:rsid w:val="00227487"/>
    <w:rsid w:val="002319A4"/>
    <w:rsid w:val="00234922"/>
    <w:rsid w:val="00271798"/>
    <w:rsid w:val="0029785F"/>
    <w:rsid w:val="002A4795"/>
    <w:rsid w:val="002C649C"/>
    <w:rsid w:val="002E006E"/>
    <w:rsid w:val="002E1455"/>
    <w:rsid w:val="00316232"/>
    <w:rsid w:val="003346AE"/>
    <w:rsid w:val="00335F2D"/>
    <w:rsid w:val="00340FA9"/>
    <w:rsid w:val="00346401"/>
    <w:rsid w:val="003579AA"/>
    <w:rsid w:val="0036207A"/>
    <w:rsid w:val="00362AD4"/>
    <w:rsid w:val="00380D17"/>
    <w:rsid w:val="00385D45"/>
    <w:rsid w:val="003866FB"/>
    <w:rsid w:val="00391B21"/>
    <w:rsid w:val="003A2969"/>
    <w:rsid w:val="003C7487"/>
    <w:rsid w:val="003D6539"/>
    <w:rsid w:val="003D6772"/>
    <w:rsid w:val="003E03A1"/>
    <w:rsid w:val="003E04CD"/>
    <w:rsid w:val="003E5066"/>
    <w:rsid w:val="00402178"/>
    <w:rsid w:val="004058CD"/>
    <w:rsid w:val="00441D67"/>
    <w:rsid w:val="0044405D"/>
    <w:rsid w:val="004447AF"/>
    <w:rsid w:val="00444FF8"/>
    <w:rsid w:val="0046094F"/>
    <w:rsid w:val="00470E3F"/>
    <w:rsid w:val="00474CA7"/>
    <w:rsid w:val="00480DBB"/>
    <w:rsid w:val="0048727E"/>
    <w:rsid w:val="004919FA"/>
    <w:rsid w:val="00491A95"/>
    <w:rsid w:val="004A2134"/>
    <w:rsid w:val="004A5A59"/>
    <w:rsid w:val="004C1AA1"/>
    <w:rsid w:val="004C2020"/>
    <w:rsid w:val="004D63A7"/>
    <w:rsid w:val="004E02EB"/>
    <w:rsid w:val="004E72DB"/>
    <w:rsid w:val="004F3162"/>
    <w:rsid w:val="005052E6"/>
    <w:rsid w:val="00544181"/>
    <w:rsid w:val="00563A98"/>
    <w:rsid w:val="005707F5"/>
    <w:rsid w:val="005851CD"/>
    <w:rsid w:val="00591E7B"/>
    <w:rsid w:val="005A7354"/>
    <w:rsid w:val="005B2562"/>
    <w:rsid w:val="005C421D"/>
    <w:rsid w:val="005D46D9"/>
    <w:rsid w:val="005E0E36"/>
    <w:rsid w:val="005E34DA"/>
    <w:rsid w:val="005F12C9"/>
    <w:rsid w:val="0061179C"/>
    <w:rsid w:val="0061257D"/>
    <w:rsid w:val="00612DEF"/>
    <w:rsid w:val="0062601F"/>
    <w:rsid w:val="00634858"/>
    <w:rsid w:val="00643B8E"/>
    <w:rsid w:val="00676A3F"/>
    <w:rsid w:val="00677722"/>
    <w:rsid w:val="00680E1D"/>
    <w:rsid w:val="006953ED"/>
    <w:rsid w:val="00697541"/>
    <w:rsid w:val="00697EFD"/>
    <w:rsid w:val="006A44BC"/>
    <w:rsid w:val="006A54FB"/>
    <w:rsid w:val="006C28EC"/>
    <w:rsid w:val="006F0C87"/>
    <w:rsid w:val="006F3CFC"/>
    <w:rsid w:val="006F42DC"/>
    <w:rsid w:val="006F4E35"/>
    <w:rsid w:val="006F5DA4"/>
    <w:rsid w:val="006F6FF4"/>
    <w:rsid w:val="007079C3"/>
    <w:rsid w:val="00711AF6"/>
    <w:rsid w:val="00713A9A"/>
    <w:rsid w:val="0072388E"/>
    <w:rsid w:val="00723A86"/>
    <w:rsid w:val="0073058C"/>
    <w:rsid w:val="007508F0"/>
    <w:rsid w:val="0075705C"/>
    <w:rsid w:val="007603C5"/>
    <w:rsid w:val="0076423E"/>
    <w:rsid w:val="00794B77"/>
    <w:rsid w:val="00795281"/>
    <w:rsid w:val="007A06B4"/>
    <w:rsid w:val="007B34DC"/>
    <w:rsid w:val="007D5AAB"/>
    <w:rsid w:val="007F27D2"/>
    <w:rsid w:val="007F609B"/>
    <w:rsid w:val="00800EC9"/>
    <w:rsid w:val="008103BA"/>
    <w:rsid w:val="00822D83"/>
    <w:rsid w:val="00825685"/>
    <w:rsid w:val="0084125B"/>
    <w:rsid w:val="0084683B"/>
    <w:rsid w:val="00856D52"/>
    <w:rsid w:val="008605AC"/>
    <w:rsid w:val="0086198A"/>
    <w:rsid w:val="008656A3"/>
    <w:rsid w:val="00870D26"/>
    <w:rsid w:val="008763D7"/>
    <w:rsid w:val="008765A2"/>
    <w:rsid w:val="008866EC"/>
    <w:rsid w:val="008A4A17"/>
    <w:rsid w:val="008A7395"/>
    <w:rsid w:val="008C4FA3"/>
    <w:rsid w:val="008C5842"/>
    <w:rsid w:val="008D2A2C"/>
    <w:rsid w:val="008E0AD4"/>
    <w:rsid w:val="008E4DE6"/>
    <w:rsid w:val="008E53CC"/>
    <w:rsid w:val="008F092B"/>
    <w:rsid w:val="009005DE"/>
    <w:rsid w:val="00906DE1"/>
    <w:rsid w:val="0092465B"/>
    <w:rsid w:val="00932A53"/>
    <w:rsid w:val="00935955"/>
    <w:rsid w:val="00942709"/>
    <w:rsid w:val="009517F6"/>
    <w:rsid w:val="00994915"/>
    <w:rsid w:val="009A4F7E"/>
    <w:rsid w:val="009A50AA"/>
    <w:rsid w:val="009B0A46"/>
    <w:rsid w:val="009E1DD6"/>
    <w:rsid w:val="009E4F48"/>
    <w:rsid w:val="009E702C"/>
    <w:rsid w:val="009E77C7"/>
    <w:rsid w:val="009F5503"/>
    <w:rsid w:val="009F779C"/>
    <w:rsid w:val="00A0370F"/>
    <w:rsid w:val="00A16036"/>
    <w:rsid w:val="00A1672A"/>
    <w:rsid w:val="00A20459"/>
    <w:rsid w:val="00A24E4C"/>
    <w:rsid w:val="00A273BB"/>
    <w:rsid w:val="00A31521"/>
    <w:rsid w:val="00A55FE6"/>
    <w:rsid w:val="00A628D6"/>
    <w:rsid w:val="00A717E3"/>
    <w:rsid w:val="00AB1E7F"/>
    <w:rsid w:val="00AB7ACF"/>
    <w:rsid w:val="00AD3146"/>
    <w:rsid w:val="00B1045D"/>
    <w:rsid w:val="00B16590"/>
    <w:rsid w:val="00B402F4"/>
    <w:rsid w:val="00B50C98"/>
    <w:rsid w:val="00B562E1"/>
    <w:rsid w:val="00B6783F"/>
    <w:rsid w:val="00B718E8"/>
    <w:rsid w:val="00B954CD"/>
    <w:rsid w:val="00BA034F"/>
    <w:rsid w:val="00BA7168"/>
    <w:rsid w:val="00BA75D0"/>
    <w:rsid w:val="00BB06BB"/>
    <w:rsid w:val="00BC0714"/>
    <w:rsid w:val="00BC7FBA"/>
    <w:rsid w:val="00BD2011"/>
    <w:rsid w:val="00BD6605"/>
    <w:rsid w:val="00BE1D73"/>
    <w:rsid w:val="00BE5702"/>
    <w:rsid w:val="00BE69C3"/>
    <w:rsid w:val="00BF11C0"/>
    <w:rsid w:val="00BF7A3F"/>
    <w:rsid w:val="00C008BA"/>
    <w:rsid w:val="00C02AAE"/>
    <w:rsid w:val="00C158DB"/>
    <w:rsid w:val="00C174F5"/>
    <w:rsid w:val="00C179E0"/>
    <w:rsid w:val="00C2410C"/>
    <w:rsid w:val="00C30ACC"/>
    <w:rsid w:val="00C37660"/>
    <w:rsid w:val="00C42DFD"/>
    <w:rsid w:val="00C500A6"/>
    <w:rsid w:val="00C9478C"/>
    <w:rsid w:val="00C965D0"/>
    <w:rsid w:val="00CA5C36"/>
    <w:rsid w:val="00CB11BC"/>
    <w:rsid w:val="00CC355A"/>
    <w:rsid w:val="00CC594A"/>
    <w:rsid w:val="00CD2EEB"/>
    <w:rsid w:val="00CD42EF"/>
    <w:rsid w:val="00CE4917"/>
    <w:rsid w:val="00D06CBD"/>
    <w:rsid w:val="00D11608"/>
    <w:rsid w:val="00D2076D"/>
    <w:rsid w:val="00D25899"/>
    <w:rsid w:val="00D34B0E"/>
    <w:rsid w:val="00D4344F"/>
    <w:rsid w:val="00D449F6"/>
    <w:rsid w:val="00D45CAF"/>
    <w:rsid w:val="00D50A2C"/>
    <w:rsid w:val="00D61CC5"/>
    <w:rsid w:val="00D625A3"/>
    <w:rsid w:val="00D71E7C"/>
    <w:rsid w:val="00D81A15"/>
    <w:rsid w:val="00DA1D33"/>
    <w:rsid w:val="00DA3148"/>
    <w:rsid w:val="00DA3E04"/>
    <w:rsid w:val="00DA5A33"/>
    <w:rsid w:val="00DB2579"/>
    <w:rsid w:val="00DC1F75"/>
    <w:rsid w:val="00DC43B8"/>
    <w:rsid w:val="00DE5EE7"/>
    <w:rsid w:val="00DF3BEC"/>
    <w:rsid w:val="00E15FA5"/>
    <w:rsid w:val="00E2159F"/>
    <w:rsid w:val="00E21D91"/>
    <w:rsid w:val="00E369B4"/>
    <w:rsid w:val="00E42199"/>
    <w:rsid w:val="00E73436"/>
    <w:rsid w:val="00E757F7"/>
    <w:rsid w:val="00E8426F"/>
    <w:rsid w:val="00E91EF0"/>
    <w:rsid w:val="00E93B57"/>
    <w:rsid w:val="00E95059"/>
    <w:rsid w:val="00EA1607"/>
    <w:rsid w:val="00EA25E6"/>
    <w:rsid w:val="00EA4785"/>
    <w:rsid w:val="00EA59EB"/>
    <w:rsid w:val="00ED6158"/>
    <w:rsid w:val="00EE37A4"/>
    <w:rsid w:val="00EF307A"/>
    <w:rsid w:val="00F12F61"/>
    <w:rsid w:val="00F247C5"/>
    <w:rsid w:val="00F261AF"/>
    <w:rsid w:val="00F26302"/>
    <w:rsid w:val="00F32BE8"/>
    <w:rsid w:val="00F45FD3"/>
    <w:rsid w:val="00F64F01"/>
    <w:rsid w:val="00F67AA1"/>
    <w:rsid w:val="00F867AD"/>
    <w:rsid w:val="00F86EED"/>
    <w:rsid w:val="00F92D2C"/>
    <w:rsid w:val="00F93657"/>
    <w:rsid w:val="00F945C1"/>
    <w:rsid w:val="00FC12CE"/>
    <w:rsid w:val="00FE4E4B"/>
    <w:rsid w:val="00FF1E24"/>
    <w:rsid w:val="00FF2E14"/>
    <w:rsid w:val="00FF5C57"/>
    <w:rsid w:val="00FF61B3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7D94E"/>
  <w15:chartTrackingRefBased/>
  <w15:docId w15:val="{DE0DC563-89F5-43F7-977D-2F570D82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779C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B0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6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E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66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6FB"/>
  </w:style>
  <w:style w:type="paragraph" w:styleId="Piedepgina">
    <w:name w:val="footer"/>
    <w:basedOn w:val="Normal"/>
    <w:link w:val="PiedepginaCar"/>
    <w:uiPriority w:val="99"/>
    <w:unhideWhenUsed/>
    <w:rsid w:val="003866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6FB"/>
  </w:style>
  <w:style w:type="character" w:customStyle="1" w:styleId="Ttulo1Car">
    <w:name w:val="Título 1 Car"/>
    <w:basedOn w:val="Fuentedeprrafopredeter"/>
    <w:link w:val="Ttulo1"/>
    <w:uiPriority w:val="9"/>
    <w:rsid w:val="001B05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B05D8"/>
    <w:pPr>
      <w:spacing w:line="259" w:lineRule="auto"/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0B54C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B54C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0370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C64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E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E1D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E1DD6"/>
    <w:pPr>
      <w:spacing w:after="100"/>
      <w:ind w:left="440"/>
    </w:pPr>
  </w:style>
  <w:style w:type="paragraph" w:styleId="Bibliografa">
    <w:name w:val="Bibliography"/>
    <w:basedOn w:val="Normal"/>
    <w:next w:val="Normal"/>
    <w:uiPriority w:val="37"/>
    <w:unhideWhenUsed/>
    <w:rsid w:val="00505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Des162</b:Tag>
    <b:SourceType>InternetSite</b:SourceType>
    <b:Guid>{3AAB9B1B-4BEB-4573-8494-28C1BCDAAD00}</b:Guid>
    <b:Title>CCM</b:Title>
    <b:Year>2016</b:Year>
    <b:Author>
      <b:Author>
        <b:NameList>
          <b:Person>
            <b:Last>Desconocido</b:Last>
          </b:Person>
        </b:NameList>
      </b:Author>
    </b:Author>
    <b:InternetSiteTitle>Introducción - Base de Datos</b:InternetSiteTitle>
    <b:Month>09</b:Month>
    <b:URL>http://es.ccm.net/contents/66-introduccion-bases-de-datos</b:URL>
    <b:RefOrder>2</b:RefOrder>
  </b:Source>
  <b:Source>
    <b:Tag>Mic13</b:Tag>
    <b:SourceType>InternetSite</b:SourceType>
    <b:Guid>{23F6CAE8-3F60-4DFE-84E4-1C09D6266F76}</b:Guid>
    <b:Author>
      <b:Author>
        <b:NameList>
          <b:Person>
            <b:Last>Microsoft</b:Last>
          </b:Person>
        </b:NameList>
      </b:Author>
    </b:Author>
    <b:Title>TechNet</b:Title>
    <b:Year>2013</b:Year>
    <b:Month>03</b:Month>
    <b:Day>10</b:Day>
    <b:URL>https://technet.microsoft.com/es-es/library/bb510411(v=sql.105).aspx</b:URL>
    <b:RefOrder>3</b:RefOrder>
  </b:Source>
  <b:Source>
    <b:Tag>Des163</b:Tag>
    <b:SourceType>InternetSite</b:SourceType>
    <b:Guid>{8B4C60AD-4DD4-4F39-A2C8-843D98282C37}</b:Guid>
    <b:Author>
      <b:Author>
        <b:NameList>
          <b:Person>
            <b:Last>Desconocido</b:Last>
          </b:Person>
        </b:NameList>
      </b:Author>
    </b:Author>
    <b:Title>Definicion ABC </b:Title>
    <b:Year>2007-2016</b:Year>
    <b:URL>http://www.definicionabc.com/tecnologia/base-de-datos.php</b:URL>
    <b:RefOrder>1</b:RefOrder>
  </b:Source>
  <b:Source>
    <b:Tag>Jav03</b:Tag>
    <b:SourceType>InternetSite</b:SourceType>
    <b:Guid>{D3B67504-3287-4764-97B0-23936F493E34}</b:Guid>
    <b:Author>
      <b:Author>
        <b:NameList>
          <b:Person>
            <b:Last>Quiroz</b:Last>
            <b:First>Javier</b:First>
          </b:Person>
        </b:NameList>
      </b:Author>
    </b:Author>
    <b:Title>DoAnalytics</b:Title>
    <b:Year>2003</b:Year>
    <b:URL>http://www.doanalytics.net/Documents/Modelo_Relacional.pdf</b:URL>
    <b:RefOrder>4</b:RefOrder>
  </b:Source>
  <b:Source>
    <b:Tag>Pau07</b:Tag>
    <b:SourceType>InternetSite</b:SourceType>
    <b:Guid>{CA5CEA80-9B2D-4605-A9AD-A198814164E3}</b:Guid>
    <b:Author>
      <b:Author>
        <b:NameList>
          <b:Person>
            <b:Last>Conte</b:Last>
            <b:First>Paul</b:First>
          </b:Person>
        </b:NameList>
      </b:Author>
    </b:Author>
    <b:Title>management</b:Title>
    <b:Year>2007 	</b:Year>
    <b:Month>5</b:Month>
    <b:URL>http://www.help400.com/asp/scripts/nwart.asp?Num=174&amp;Pag=24&amp;Tip=M</b:URL>
    <b:RefOrder>5</b:RefOrder>
  </b:Source>
  <b:Source>
    <b:Tag>Des131</b:Tag>
    <b:SourceType>InternetSite</b:SourceType>
    <b:Guid>{07523544-B5EA-4984-86CB-82BDCCB186A5}</b:Guid>
    <b:Author>
      <b:Author>
        <b:NameList>
          <b:Person>
            <b:Last>Desconocido</b:Last>
          </b:Person>
        </b:NameList>
      </b:Author>
    </b:Author>
    <b:Title>bligoo</b:Title>
    <b:Year>2011-2013</b:Year>
    <b:URL>http://adsisena2011-2013.bligoo.com.co/arquitectura-db2#.V-16PCQSdL8</b:URL>
    <b:RefOrder>6</b:RefOrder>
  </b:Source>
</b:Sources>
</file>

<file path=customXml/itemProps1.xml><?xml version="1.0" encoding="utf-8"?>
<ds:datastoreItem xmlns:ds="http://schemas.openxmlformats.org/officeDocument/2006/customXml" ds:itemID="{6BE554DD-17A5-4ACA-A15C-7E3173EF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1580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salas arce</dc:creator>
  <cp:keywords/>
  <dc:description/>
  <cp:lastModifiedBy>maria fernanda salas arce</cp:lastModifiedBy>
  <cp:revision>315</cp:revision>
  <dcterms:created xsi:type="dcterms:W3CDTF">2016-09-08T22:22:00Z</dcterms:created>
  <dcterms:modified xsi:type="dcterms:W3CDTF">2016-09-29T21:14:00Z</dcterms:modified>
</cp:coreProperties>
</file>