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800" w:rsidRDefault="00F85F65" w:rsidP="00F85F65">
      <w:pPr>
        <w:jc w:val="center"/>
        <w:rPr>
          <w:rFonts w:ascii="Arial" w:hAnsi="Arial" w:cs="Arial"/>
          <w:b/>
          <w:sz w:val="32"/>
        </w:rPr>
      </w:pPr>
      <w:r w:rsidRPr="00F85F65">
        <w:rPr>
          <w:rFonts w:ascii="Arial" w:hAnsi="Arial" w:cs="Arial"/>
          <w:b/>
          <w:sz w:val="32"/>
        </w:rPr>
        <w:t>Vantagens do Uso da Tecnologia na Educação</w:t>
      </w:r>
    </w:p>
    <w:p w:rsidR="00F85F65" w:rsidRDefault="00F85F65" w:rsidP="00F85F65">
      <w:pPr>
        <w:rPr>
          <w:rFonts w:ascii="Arial" w:hAnsi="Arial" w:cs="Arial"/>
          <w:b/>
          <w:sz w:val="32"/>
        </w:rPr>
      </w:pPr>
    </w:p>
    <w:p w:rsidR="005D6551" w:rsidRPr="005D6551" w:rsidRDefault="005D6551" w:rsidP="00144D4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D6551">
        <w:rPr>
          <w:rFonts w:ascii="Times New Roman" w:hAnsi="Times New Roman" w:cs="Times New Roman"/>
          <w:b/>
          <w:sz w:val="24"/>
        </w:rPr>
        <w:t>Introdução</w:t>
      </w:r>
    </w:p>
    <w:p w:rsidR="005D6551" w:rsidRPr="005D6551" w:rsidRDefault="005D6551" w:rsidP="00144D40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5D6551">
        <w:rPr>
          <w:rFonts w:ascii="Times New Roman" w:hAnsi="Times New Roman" w:cs="Times New Roman"/>
          <w:sz w:val="24"/>
        </w:rPr>
        <w:t>O uso de novas tecnologias na educação faz parte do processo natural de evolução dos métodos de ensino</w:t>
      </w:r>
      <w:r w:rsidR="00144D40">
        <w:rPr>
          <w:rFonts w:ascii="Times New Roman" w:hAnsi="Times New Roman" w:cs="Times New Roman"/>
          <w:sz w:val="24"/>
        </w:rPr>
        <w:t xml:space="preserve">. </w:t>
      </w:r>
      <w:r w:rsidRPr="005D6551">
        <w:rPr>
          <w:rFonts w:ascii="Times New Roman" w:hAnsi="Times New Roman" w:cs="Times New Roman"/>
          <w:sz w:val="24"/>
        </w:rPr>
        <w:t>A partir dos anos 2000, modernas tecnologias de informação começaram a ser introduzidas. E se, até então, eram consideradas um diferencial, hoje são essenciais para o negócio educacional. A pandemia fortaleceu ainda mais a necessidade dessas ferramentas, que permitem aulas em formato remoto e outras facilidades para alunos, professores e instituições de ensino.</w:t>
      </w:r>
    </w:p>
    <w:p w:rsidR="005D6551" w:rsidRPr="005D6551" w:rsidRDefault="005D6551" w:rsidP="00144D4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D6551" w:rsidRPr="005D6551" w:rsidRDefault="005D6551" w:rsidP="00144D4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D6551">
        <w:rPr>
          <w:rFonts w:ascii="Times New Roman" w:hAnsi="Times New Roman" w:cs="Times New Roman"/>
          <w:b/>
          <w:sz w:val="24"/>
        </w:rPr>
        <w:t>A Nova Geração e as Tecnologias</w:t>
      </w:r>
    </w:p>
    <w:p w:rsidR="005D6551" w:rsidRPr="005D6551" w:rsidRDefault="005D6551" w:rsidP="00144D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D6551">
        <w:rPr>
          <w:rFonts w:ascii="Times New Roman" w:hAnsi="Times New Roman" w:cs="Times New Roman"/>
          <w:sz w:val="24"/>
        </w:rPr>
        <w:t xml:space="preserve">O uso de tecnologias na educação acompanha o comportamento das gerações mais jovens. Estudos apontam que 93% dos jovens brasileiros usam internet, sendo que quase 80% possuem um perfil nas redes sociais. Já uma pesquisa da Faculdade Latino-Americana de Ciências Sociais aponta que a internet é um auxílio aos estudos </w:t>
      </w:r>
      <w:r w:rsidR="00144D40">
        <w:rPr>
          <w:rFonts w:ascii="Times New Roman" w:hAnsi="Times New Roman" w:cs="Times New Roman"/>
          <w:sz w:val="24"/>
        </w:rPr>
        <w:t xml:space="preserve">de mais de 70% dos brasileiros. </w:t>
      </w:r>
      <w:r w:rsidRPr="005D6551">
        <w:rPr>
          <w:rFonts w:ascii="Times New Roman" w:hAnsi="Times New Roman" w:cs="Times New Roman"/>
          <w:sz w:val="24"/>
        </w:rPr>
        <w:t>Os números mostram a influência das novas tecnologias na educação e convidam professores e instituições de ensino a repensarem seus modelos. Afinal, sem inovação, será praticamente impossível atrair novos alunos e criar jornadas interessantes de aprendizagem.</w:t>
      </w:r>
    </w:p>
    <w:p w:rsidR="005D6551" w:rsidRPr="00384CAC" w:rsidRDefault="005D6551" w:rsidP="00144D40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</w:p>
    <w:p w:rsidR="005D6551" w:rsidRPr="005D6551" w:rsidRDefault="005D6551" w:rsidP="00144D4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D6551">
        <w:rPr>
          <w:rFonts w:ascii="Times New Roman" w:hAnsi="Times New Roman" w:cs="Times New Roman"/>
          <w:b/>
          <w:sz w:val="24"/>
        </w:rPr>
        <w:t>O Papel do Professor e a Tecnologia na Educação</w:t>
      </w:r>
    </w:p>
    <w:p w:rsidR="005D6551" w:rsidRDefault="005D6551" w:rsidP="00144D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D6551">
        <w:rPr>
          <w:rFonts w:ascii="Times New Roman" w:hAnsi="Times New Roman" w:cs="Times New Roman"/>
          <w:sz w:val="24"/>
        </w:rPr>
        <w:t>Os professores têm papel fundamental na implementação de tecnologias dentro e fora da sala de aula. Isso porque o profissional é um guia no processo de aprendizagem e define os métodos</w:t>
      </w:r>
      <w:r w:rsidR="00384CAC">
        <w:rPr>
          <w:rFonts w:ascii="Times New Roman" w:hAnsi="Times New Roman" w:cs="Times New Roman"/>
          <w:sz w:val="24"/>
        </w:rPr>
        <w:t xml:space="preserve"> de ensino que serão aplicados. </w:t>
      </w:r>
      <w:r w:rsidRPr="005D6551">
        <w:rPr>
          <w:rFonts w:ascii="Times New Roman" w:hAnsi="Times New Roman" w:cs="Times New Roman"/>
          <w:sz w:val="24"/>
        </w:rPr>
        <w:t>Mais do que a escolha, o professor deve saber conduzir as ferramentas, de modo que as novas tecnologias na educação façam, de fato, a diferença para os alunos. É importante destacar que as ferramentas tecnológicas são um adicional e não substituem o professor, que continua sendo uma peça fundamental na orientação dos alunos e com</w:t>
      </w:r>
      <w:r w:rsidR="00384CAC">
        <w:rPr>
          <w:rFonts w:ascii="Times New Roman" w:hAnsi="Times New Roman" w:cs="Times New Roman"/>
          <w:sz w:val="24"/>
        </w:rPr>
        <w:t>partilhamento de conhecimentos.</w:t>
      </w:r>
    </w:p>
    <w:p w:rsidR="00384CAC" w:rsidRPr="005D6551" w:rsidRDefault="00384CAC" w:rsidP="00144D4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D6551" w:rsidRPr="005D6551" w:rsidRDefault="00144D40" w:rsidP="00144D4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Conclusão</w:t>
      </w:r>
    </w:p>
    <w:p w:rsidR="00F85F65" w:rsidRDefault="005D6551" w:rsidP="00144D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D6551">
        <w:rPr>
          <w:rFonts w:ascii="Times New Roman" w:hAnsi="Times New Roman" w:cs="Times New Roman"/>
          <w:sz w:val="24"/>
        </w:rPr>
        <w:t>As inovações tecnológicas estão transformando diversos aspectos da vida das pessoas. Na educação, os recursos são facilitadores de desempenho e estão infl</w:t>
      </w:r>
      <w:r w:rsidR="00144D40">
        <w:rPr>
          <w:rFonts w:ascii="Times New Roman" w:hAnsi="Times New Roman" w:cs="Times New Roman"/>
          <w:sz w:val="24"/>
        </w:rPr>
        <w:t xml:space="preserve">uenciando os modelos de ensino. </w:t>
      </w:r>
      <w:r w:rsidRPr="005D6551">
        <w:rPr>
          <w:rFonts w:ascii="Times New Roman" w:hAnsi="Times New Roman" w:cs="Times New Roman"/>
          <w:sz w:val="24"/>
        </w:rPr>
        <w:t>As novas tecnologias na educação facilitam a personalização do aprendizado, já que há ferramentas para identificar as facilidades e gargalos de cada estudante. Além disso, é possível desenvolver atividades mais interessantes e interativas.</w:t>
      </w:r>
    </w:p>
    <w:p w:rsidR="00384CAC" w:rsidRDefault="00384CAC" w:rsidP="00144D4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4CAC" w:rsidRDefault="00384CAC" w:rsidP="00144D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7" w:history="1">
        <w:r w:rsidRPr="00B65DD6">
          <w:rPr>
            <w:rStyle w:val="Hyperlink"/>
            <w:rFonts w:ascii="Times New Roman" w:hAnsi="Times New Roman" w:cs="Times New Roman"/>
            <w:sz w:val="24"/>
          </w:rPr>
          <w:t>https://www.sydle.com/br/blog/novas-tecnologias-na-educacao-63ef92977f03ed13ae2d1909</w:t>
        </w:r>
      </w:hyperlink>
    </w:p>
    <w:p w:rsidR="00384CAC" w:rsidRDefault="00384CAC" w:rsidP="00144D4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4CAC" w:rsidRPr="00144D40" w:rsidRDefault="00384CAC" w:rsidP="00144D4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84CAC">
        <w:rPr>
          <w:rFonts w:ascii="Times New Roman" w:hAnsi="Times New Roman" w:cs="Times New Roman"/>
          <w:sz w:val="24"/>
        </w:rPr>
        <w:t>https://www.unicep.edu.br/post/educa%C3%A7%C3%A3o-e-tecnologia-qual-o-impacto-da-tecnologia-na-educa%C3%A7%C3%A3o-moderna</w:t>
      </w:r>
    </w:p>
    <w:sectPr w:rsidR="00384CAC" w:rsidRPr="00144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568" w:rsidRDefault="00DA3568" w:rsidP="00F85F65">
      <w:pPr>
        <w:spacing w:after="0" w:line="240" w:lineRule="auto"/>
      </w:pPr>
      <w:r>
        <w:separator/>
      </w:r>
    </w:p>
  </w:endnote>
  <w:endnote w:type="continuationSeparator" w:id="0">
    <w:p w:rsidR="00DA3568" w:rsidRDefault="00DA3568" w:rsidP="00F8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568" w:rsidRDefault="00DA3568" w:rsidP="00F85F65">
      <w:pPr>
        <w:spacing w:after="0" w:line="240" w:lineRule="auto"/>
      </w:pPr>
      <w:r>
        <w:separator/>
      </w:r>
    </w:p>
  </w:footnote>
  <w:footnote w:type="continuationSeparator" w:id="0">
    <w:p w:rsidR="00DA3568" w:rsidRDefault="00DA3568" w:rsidP="00F85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E1"/>
    <w:rsid w:val="00144D40"/>
    <w:rsid w:val="00384CAC"/>
    <w:rsid w:val="00487BE1"/>
    <w:rsid w:val="005D6551"/>
    <w:rsid w:val="00DA3568"/>
    <w:rsid w:val="00EF3800"/>
    <w:rsid w:val="00F8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689C"/>
  <w15:chartTrackingRefBased/>
  <w15:docId w15:val="{0B498ED0-A94C-483A-971D-D18A1431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5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F65"/>
  </w:style>
  <w:style w:type="paragraph" w:styleId="Rodap">
    <w:name w:val="footer"/>
    <w:basedOn w:val="Normal"/>
    <w:link w:val="RodapChar"/>
    <w:uiPriority w:val="99"/>
    <w:unhideWhenUsed/>
    <w:rsid w:val="00F85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F65"/>
  </w:style>
  <w:style w:type="character" w:styleId="Hyperlink">
    <w:name w:val="Hyperlink"/>
    <w:basedOn w:val="Fontepargpadro"/>
    <w:uiPriority w:val="99"/>
    <w:unhideWhenUsed/>
    <w:rsid w:val="00384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ydle.com/br/blog/novas-tecnologias-na-educacao-63ef92977f03ed13ae2d190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A37DA-4865-4618-AC29-786BBF14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Manhã</dc:creator>
  <cp:keywords/>
  <dc:description/>
  <cp:lastModifiedBy>Turma Manhã</cp:lastModifiedBy>
  <cp:revision>2</cp:revision>
  <dcterms:created xsi:type="dcterms:W3CDTF">2024-11-07T12:13:00Z</dcterms:created>
  <dcterms:modified xsi:type="dcterms:W3CDTF">2024-11-07T12:52:00Z</dcterms:modified>
</cp:coreProperties>
</file>