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960" w:rsidRPr="006B3960" w:rsidRDefault="006B3960" w:rsidP="006B39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6B3960" w:rsidRPr="006B3960" w:rsidRDefault="006B3960">
      <w:pPr>
        <w:pStyle w:val="11"/>
        <w:tabs>
          <w:tab w:val="right" w:leader="dot" w:pos="9339"/>
        </w:tabs>
        <w:rPr>
          <w:rFonts w:ascii="Times New Roman" w:hAnsi="Times New Roman" w:cs="Times New Roman"/>
          <w:noProof/>
          <w:sz w:val="28"/>
          <w:szCs w:val="28"/>
        </w:rPr>
      </w:pPr>
      <w:r w:rsidRPr="006B3960">
        <w:rPr>
          <w:rFonts w:ascii="Times New Roman" w:hAnsi="Times New Roman" w:cs="Times New Roman"/>
          <w:sz w:val="28"/>
          <w:szCs w:val="28"/>
        </w:rPr>
        <w:fldChar w:fldCharType="begin"/>
      </w:r>
      <w:r w:rsidRPr="006B3960">
        <w:rPr>
          <w:rFonts w:ascii="Times New Roman" w:hAnsi="Times New Roman" w:cs="Times New Roman"/>
          <w:sz w:val="28"/>
          <w:szCs w:val="28"/>
        </w:rPr>
        <w:instrText xml:space="preserve"> TOC \o "1-1" \h \z \u </w:instrText>
      </w:r>
      <w:r w:rsidRPr="006B3960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533685156" w:history="1">
        <w:r w:rsidRPr="006B3960">
          <w:rPr>
            <w:rStyle w:val="a7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6B396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39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396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_Toc533685156 \h </w:instrText>
        </w:r>
        <w:r w:rsidRPr="006B396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39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3960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6B39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B3960" w:rsidRPr="006B3960" w:rsidRDefault="006B3960">
      <w:pPr>
        <w:pStyle w:val="11"/>
        <w:tabs>
          <w:tab w:val="right" w:leader="dot" w:pos="9339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533685157" w:history="1">
        <w:r w:rsidRPr="006B3960">
          <w:rPr>
            <w:rStyle w:val="a7"/>
            <w:rFonts w:ascii="Times New Roman" w:hAnsi="Times New Roman" w:cs="Times New Roman"/>
            <w:noProof/>
            <w:sz w:val="28"/>
            <w:szCs w:val="28"/>
          </w:rPr>
          <w:t>Упрощенная математическая модель синхронного двигателя с возбуждением постоянными магнитами</w:t>
        </w:r>
        <w:r w:rsidRPr="006B396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39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396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_Toc533685157 \h </w:instrText>
        </w:r>
        <w:r w:rsidRPr="006B396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39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3960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6B396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B3960" w:rsidRPr="006B3960" w:rsidRDefault="006B3960" w:rsidP="00DF6F5A">
      <w:pPr>
        <w:pStyle w:val="1"/>
        <w:rPr>
          <w:rFonts w:cs="Times New Roman"/>
        </w:rPr>
      </w:pPr>
      <w:r w:rsidRPr="006B3960">
        <w:rPr>
          <w:rFonts w:cs="Times New Roman"/>
        </w:rPr>
        <w:fldChar w:fldCharType="end"/>
      </w:r>
    </w:p>
    <w:p w:rsidR="006B3960" w:rsidRPr="006B3960" w:rsidRDefault="006B3960">
      <w:pPr>
        <w:spacing w:after="160" w:line="259" w:lineRule="auto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6B3960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DF6F5A" w:rsidRPr="006B3960" w:rsidRDefault="00DF6F5A" w:rsidP="00DF6F5A">
      <w:pPr>
        <w:pStyle w:val="1"/>
        <w:rPr>
          <w:rFonts w:cs="Times New Roman"/>
        </w:rPr>
      </w:pPr>
      <w:bookmarkStart w:id="1" w:name="_Toc533685156"/>
      <w:r w:rsidRPr="006B3960">
        <w:rPr>
          <w:rFonts w:cs="Times New Roman"/>
        </w:rPr>
        <w:lastRenderedPageBreak/>
        <w:t>Введение</w:t>
      </w:r>
      <w:bookmarkEnd w:id="1"/>
    </w:p>
    <w:p w:rsidR="00DF6F5A" w:rsidRPr="006B3960" w:rsidRDefault="00DF6F5A" w:rsidP="00DF6F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3960">
        <w:rPr>
          <w:rFonts w:ascii="Times New Roman" w:hAnsi="Times New Roman" w:cs="Times New Roman"/>
          <w:sz w:val="28"/>
          <w:szCs w:val="28"/>
        </w:rPr>
        <w:t>В настоящее время применение электрических механических транспортных средств имеет широкое распространение, в основном, в следующих применениях:</w:t>
      </w:r>
    </w:p>
    <w:p w:rsidR="00DF6F5A" w:rsidRPr="006B3960" w:rsidRDefault="00DF6F5A" w:rsidP="00DF6F5A">
      <w:pPr>
        <w:jc w:val="both"/>
        <w:rPr>
          <w:rFonts w:ascii="Times New Roman" w:hAnsi="Times New Roman" w:cs="Times New Roman"/>
          <w:sz w:val="28"/>
          <w:szCs w:val="28"/>
        </w:rPr>
      </w:pPr>
      <w:r w:rsidRPr="006B3960">
        <w:rPr>
          <w:rFonts w:ascii="Times New Roman" w:hAnsi="Times New Roman" w:cs="Times New Roman"/>
          <w:sz w:val="28"/>
          <w:szCs w:val="28"/>
        </w:rPr>
        <w:t>- применение в перспективных транспортных средствах (экологический фактор);</w:t>
      </w:r>
    </w:p>
    <w:p w:rsidR="00DF6F5A" w:rsidRPr="006B3960" w:rsidRDefault="00DF6F5A" w:rsidP="00DF6F5A">
      <w:pPr>
        <w:jc w:val="both"/>
        <w:rPr>
          <w:rFonts w:ascii="Times New Roman" w:hAnsi="Times New Roman" w:cs="Times New Roman"/>
          <w:sz w:val="28"/>
          <w:szCs w:val="28"/>
        </w:rPr>
      </w:pPr>
      <w:r w:rsidRPr="006B3960">
        <w:rPr>
          <w:rFonts w:ascii="Times New Roman" w:hAnsi="Times New Roman" w:cs="Times New Roman"/>
          <w:sz w:val="28"/>
          <w:szCs w:val="28"/>
        </w:rPr>
        <w:t>- применение транспортного средства в закрытом помещении;</w:t>
      </w:r>
    </w:p>
    <w:p w:rsidR="00DF6F5A" w:rsidRPr="006B3960" w:rsidRDefault="00DF6F5A" w:rsidP="00DF6F5A">
      <w:pPr>
        <w:jc w:val="both"/>
        <w:rPr>
          <w:rFonts w:ascii="Times New Roman" w:hAnsi="Times New Roman" w:cs="Times New Roman"/>
          <w:sz w:val="28"/>
          <w:szCs w:val="28"/>
        </w:rPr>
      </w:pPr>
      <w:r w:rsidRPr="006B3960">
        <w:rPr>
          <w:rFonts w:ascii="Times New Roman" w:hAnsi="Times New Roman" w:cs="Times New Roman"/>
          <w:sz w:val="28"/>
          <w:szCs w:val="28"/>
        </w:rPr>
        <w:t xml:space="preserve">- применение транспортного средства в зонах с требованиями к </w:t>
      </w:r>
      <w:proofErr w:type="spellStart"/>
      <w:r w:rsidRPr="006B3960">
        <w:rPr>
          <w:rFonts w:ascii="Times New Roman" w:hAnsi="Times New Roman" w:cs="Times New Roman"/>
          <w:sz w:val="28"/>
          <w:szCs w:val="28"/>
        </w:rPr>
        <w:t>взрывозащите</w:t>
      </w:r>
      <w:proofErr w:type="spellEnd"/>
      <w:r w:rsidRPr="006B3960">
        <w:rPr>
          <w:rFonts w:ascii="Times New Roman" w:hAnsi="Times New Roman" w:cs="Times New Roman"/>
          <w:sz w:val="28"/>
          <w:szCs w:val="28"/>
        </w:rPr>
        <w:t>.</w:t>
      </w:r>
    </w:p>
    <w:p w:rsidR="00DF6F5A" w:rsidRPr="006B3960" w:rsidRDefault="00DF6F5A" w:rsidP="00DF6F5A">
      <w:pPr>
        <w:jc w:val="both"/>
        <w:rPr>
          <w:rFonts w:ascii="Times New Roman" w:hAnsi="Times New Roman" w:cs="Times New Roman"/>
          <w:sz w:val="28"/>
          <w:szCs w:val="28"/>
        </w:rPr>
      </w:pPr>
      <w:r w:rsidRPr="006B3960">
        <w:rPr>
          <w:rFonts w:ascii="Times New Roman" w:hAnsi="Times New Roman" w:cs="Times New Roman"/>
          <w:sz w:val="28"/>
          <w:szCs w:val="28"/>
        </w:rPr>
        <w:tab/>
        <w:t>Применение транспортного средства с электромеханическим приводом подразумевает, с целью обеспечения мобильности перемещения, использование аккумуляторных батарей (АБ). В свою очередь, применение АБ вынуждает принимать меры энергосбережения.</w:t>
      </w:r>
    </w:p>
    <w:p w:rsidR="00DF6F5A" w:rsidRPr="006B3960" w:rsidRDefault="00DF6F5A" w:rsidP="00DF6F5A">
      <w:pPr>
        <w:jc w:val="both"/>
        <w:rPr>
          <w:rFonts w:ascii="Times New Roman" w:hAnsi="Times New Roman" w:cs="Times New Roman"/>
          <w:sz w:val="28"/>
          <w:szCs w:val="28"/>
        </w:rPr>
      </w:pPr>
      <w:r w:rsidRPr="006B3960">
        <w:rPr>
          <w:rFonts w:ascii="Times New Roman" w:hAnsi="Times New Roman" w:cs="Times New Roman"/>
          <w:sz w:val="28"/>
          <w:szCs w:val="28"/>
        </w:rPr>
        <w:tab/>
        <w:t>Пути обеспечения энергосбережения:</w:t>
      </w:r>
    </w:p>
    <w:p w:rsidR="00DF6F5A" w:rsidRPr="006B3960" w:rsidRDefault="00DF6F5A" w:rsidP="00DF6F5A">
      <w:pPr>
        <w:jc w:val="both"/>
        <w:rPr>
          <w:rFonts w:ascii="Times New Roman" w:hAnsi="Times New Roman" w:cs="Times New Roman"/>
          <w:sz w:val="28"/>
          <w:szCs w:val="28"/>
        </w:rPr>
      </w:pPr>
      <w:r w:rsidRPr="006B3960">
        <w:rPr>
          <w:rFonts w:ascii="Times New Roman" w:hAnsi="Times New Roman" w:cs="Times New Roman"/>
          <w:sz w:val="28"/>
          <w:szCs w:val="28"/>
        </w:rPr>
        <w:t>- применение электрических машин с наивысшим КПД;</w:t>
      </w:r>
    </w:p>
    <w:p w:rsidR="00DF6F5A" w:rsidRPr="006B3960" w:rsidRDefault="00DF6F5A" w:rsidP="00DF6F5A">
      <w:pPr>
        <w:jc w:val="both"/>
        <w:rPr>
          <w:rFonts w:ascii="Times New Roman" w:hAnsi="Times New Roman" w:cs="Times New Roman"/>
          <w:sz w:val="28"/>
          <w:szCs w:val="28"/>
        </w:rPr>
      </w:pPr>
      <w:r w:rsidRPr="006B3960">
        <w:rPr>
          <w:rFonts w:ascii="Times New Roman" w:hAnsi="Times New Roman" w:cs="Times New Roman"/>
          <w:sz w:val="28"/>
          <w:szCs w:val="28"/>
        </w:rPr>
        <w:t>- применение электрических преобразователей с наивысшим КПД;</w:t>
      </w:r>
    </w:p>
    <w:p w:rsidR="00DF6F5A" w:rsidRPr="006B3960" w:rsidRDefault="00DF6F5A" w:rsidP="00DF6F5A">
      <w:pPr>
        <w:jc w:val="both"/>
        <w:rPr>
          <w:rFonts w:ascii="Times New Roman" w:hAnsi="Times New Roman" w:cs="Times New Roman"/>
          <w:sz w:val="28"/>
          <w:szCs w:val="28"/>
        </w:rPr>
      </w:pPr>
      <w:r w:rsidRPr="006B3960">
        <w:rPr>
          <w:rFonts w:ascii="Times New Roman" w:hAnsi="Times New Roman" w:cs="Times New Roman"/>
          <w:sz w:val="28"/>
          <w:szCs w:val="28"/>
        </w:rPr>
        <w:t xml:space="preserve">- применение алгоритма системы управления, призванные повысить эффективность </w:t>
      </w:r>
      <w:proofErr w:type="gramStart"/>
      <w:r w:rsidRPr="006B3960">
        <w:rPr>
          <w:rFonts w:ascii="Times New Roman" w:hAnsi="Times New Roman" w:cs="Times New Roman"/>
          <w:sz w:val="28"/>
          <w:szCs w:val="28"/>
        </w:rPr>
        <w:t>работы</w:t>
      </w:r>
      <w:proofErr w:type="gramEnd"/>
      <w:r w:rsidRPr="006B3960">
        <w:rPr>
          <w:rFonts w:ascii="Times New Roman" w:hAnsi="Times New Roman" w:cs="Times New Roman"/>
          <w:sz w:val="28"/>
          <w:szCs w:val="28"/>
        </w:rPr>
        <w:t xml:space="preserve"> как электрических преобразователей, так и применяемых электрических машин в целом;</w:t>
      </w:r>
    </w:p>
    <w:p w:rsidR="00DF6F5A" w:rsidRPr="006B3960" w:rsidRDefault="00DF6F5A" w:rsidP="00DF6F5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3960">
        <w:rPr>
          <w:rFonts w:ascii="Times New Roman" w:hAnsi="Times New Roman" w:cs="Times New Roman"/>
          <w:sz w:val="28"/>
          <w:szCs w:val="28"/>
        </w:rPr>
        <w:tab/>
      </w:r>
      <w:r w:rsidRPr="006B39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Традиционно, как в отечественном, так и в зарубежном машиностроении, для реализации значительного усилия при сравнительно малых габаритах используется гидравлические приводы (гидроцилиндры на колесных трапециях, </w:t>
      </w:r>
      <w:proofErr w:type="spellStart"/>
      <w:r w:rsidRPr="006B39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гидромоторы</w:t>
      </w:r>
      <w:proofErr w:type="spellEnd"/>
      <w:r w:rsidRPr="006B39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). Однако, в условиях работы на транспортном средстве с применением АБ, применение гидравлического привода поворота в явном виде не является </w:t>
      </w:r>
      <w:proofErr w:type="spellStart"/>
      <w:r w:rsidRPr="006B39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энергоэффективным</w:t>
      </w:r>
      <w:proofErr w:type="spellEnd"/>
      <w:r w:rsidRPr="006B39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DF6F5A" w:rsidRPr="006B3960" w:rsidRDefault="00DF6F5A" w:rsidP="00DF6F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3960">
        <w:rPr>
          <w:rFonts w:ascii="Times New Roman" w:hAnsi="Times New Roman" w:cs="Times New Roman"/>
          <w:sz w:val="28"/>
          <w:szCs w:val="28"/>
        </w:rPr>
        <w:t xml:space="preserve">Настоящая магистерская диссертация направлена на поиск оптимального и актуального, по современным меркам, решения задачи управления электромеханического привода тягача в составе рулевого привода агрегата в условиях глубокого </w:t>
      </w:r>
      <w:proofErr w:type="spellStart"/>
      <w:r w:rsidRPr="006B3960">
        <w:rPr>
          <w:rFonts w:ascii="Times New Roman" w:hAnsi="Times New Roman" w:cs="Times New Roman"/>
          <w:sz w:val="28"/>
          <w:szCs w:val="28"/>
        </w:rPr>
        <w:t>импортозамщения</w:t>
      </w:r>
      <w:proofErr w:type="spellEnd"/>
      <w:r w:rsidRPr="006B3960">
        <w:rPr>
          <w:rFonts w:ascii="Times New Roman" w:hAnsi="Times New Roman" w:cs="Times New Roman"/>
          <w:sz w:val="28"/>
          <w:szCs w:val="28"/>
        </w:rPr>
        <w:t>.</w:t>
      </w:r>
    </w:p>
    <w:p w:rsidR="00DF6F5A" w:rsidRPr="006B3960" w:rsidRDefault="00DF6F5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B3960">
        <w:rPr>
          <w:rFonts w:ascii="Times New Roman" w:hAnsi="Times New Roman" w:cs="Times New Roman"/>
          <w:sz w:val="28"/>
          <w:szCs w:val="28"/>
        </w:rPr>
        <w:br w:type="page"/>
      </w:r>
    </w:p>
    <w:p w:rsidR="00290F2D" w:rsidRPr="006B3960" w:rsidRDefault="00DF6F5A" w:rsidP="00DF6F5A">
      <w:pPr>
        <w:pStyle w:val="1"/>
        <w:rPr>
          <w:rFonts w:cs="Times New Roman"/>
        </w:rPr>
      </w:pPr>
      <w:bookmarkStart w:id="2" w:name="_Toc533685157"/>
      <w:r w:rsidRPr="006B3960">
        <w:rPr>
          <w:rFonts w:cs="Times New Roman"/>
        </w:rPr>
        <w:lastRenderedPageBreak/>
        <w:t>Упрощенная математическая модель синхронного двигателя с возбуждением постоянными магнитами</w:t>
      </w:r>
      <w:bookmarkEnd w:id="2"/>
    </w:p>
    <w:p w:rsidR="00DF6F5A" w:rsidRPr="006B3960" w:rsidRDefault="00DF6F5A" w:rsidP="00DF6F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3960">
        <w:rPr>
          <w:rFonts w:ascii="Times New Roman" w:hAnsi="Times New Roman" w:cs="Times New Roman"/>
          <w:sz w:val="28"/>
          <w:szCs w:val="28"/>
        </w:rPr>
        <w:t xml:space="preserve">Благодаря своим высоким эксплуатационным характеристикам синхронный двигатель (СД) с постоянными магнитами на роторе является перспективной электрической машиной для приводов малой и средней мощности. При создании математической модели необходимо пренебречь второстепенными факторами. Поэтому данная модель </w:t>
      </w:r>
      <w:proofErr w:type="gramStart"/>
      <w:r w:rsidRPr="006B3960">
        <w:rPr>
          <w:rFonts w:ascii="Times New Roman" w:hAnsi="Times New Roman" w:cs="Times New Roman"/>
          <w:sz w:val="28"/>
          <w:szCs w:val="28"/>
        </w:rPr>
        <w:t>может</w:t>
      </w:r>
      <w:proofErr w:type="gramEnd"/>
      <w:r w:rsidRPr="006B3960">
        <w:rPr>
          <w:rFonts w:ascii="Times New Roman" w:hAnsi="Times New Roman" w:cs="Times New Roman"/>
          <w:sz w:val="28"/>
          <w:szCs w:val="28"/>
        </w:rPr>
        <w:t xml:space="preserve"> считается идеализированной и характеризуется</w:t>
      </w:r>
      <w:r w:rsidRPr="006B39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F6F5A" w:rsidRPr="006B3960" w:rsidRDefault="00DF6F5A" w:rsidP="00DF6F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3960">
        <w:rPr>
          <w:rFonts w:ascii="Times New Roman" w:hAnsi="Times New Roman" w:cs="Times New Roman"/>
          <w:sz w:val="28"/>
          <w:szCs w:val="28"/>
        </w:rPr>
        <w:t>Отсутствием насыщения, гистерезиса и вихревых токов в магнитной цепи;</w:t>
      </w:r>
    </w:p>
    <w:p w:rsidR="00DF6F5A" w:rsidRPr="006B3960" w:rsidRDefault="00DF6F5A" w:rsidP="00DF6F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3960">
        <w:rPr>
          <w:rFonts w:ascii="Times New Roman" w:hAnsi="Times New Roman" w:cs="Times New Roman"/>
          <w:sz w:val="28"/>
          <w:szCs w:val="28"/>
        </w:rPr>
        <w:t>Отсутствием вытеснения тока в проводниках обмоток;</w:t>
      </w:r>
    </w:p>
    <w:p w:rsidR="00DF6F5A" w:rsidRPr="006B3960" w:rsidRDefault="00DF6F5A" w:rsidP="00DF6F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3960">
        <w:rPr>
          <w:rFonts w:ascii="Times New Roman" w:hAnsi="Times New Roman" w:cs="Times New Roman"/>
          <w:sz w:val="28"/>
          <w:szCs w:val="28"/>
        </w:rPr>
        <w:t>Синусоидальным распределением в воздушном зазоре магнитодвижущей силы и магнитной индукции;</w:t>
      </w:r>
    </w:p>
    <w:p w:rsidR="00DF6F5A" w:rsidRPr="006B3960" w:rsidRDefault="00DF6F5A" w:rsidP="00DF6F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3960">
        <w:rPr>
          <w:rFonts w:ascii="Times New Roman" w:hAnsi="Times New Roman" w:cs="Times New Roman"/>
          <w:sz w:val="28"/>
          <w:szCs w:val="28"/>
        </w:rPr>
        <w:t>Полной симметрией обмоток статора</w:t>
      </w:r>
      <w:r w:rsidRPr="006B39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F6F5A" w:rsidRPr="006B3960" w:rsidRDefault="00DF6F5A" w:rsidP="00DF6F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3960">
        <w:rPr>
          <w:rFonts w:ascii="Times New Roman" w:hAnsi="Times New Roman" w:cs="Times New Roman"/>
          <w:sz w:val="28"/>
          <w:szCs w:val="28"/>
        </w:rPr>
        <w:t>Независимостью индуктивностью рассеяния обмоток статора от положения ротора.</w:t>
      </w:r>
    </w:p>
    <w:p w:rsidR="00DF6F5A" w:rsidRPr="006B3960" w:rsidRDefault="00DF6F5A" w:rsidP="00DB37C8">
      <w:pPr>
        <w:rPr>
          <w:rFonts w:ascii="Times New Roman" w:hAnsi="Times New Roman" w:cs="Times New Roman"/>
          <w:sz w:val="28"/>
          <w:szCs w:val="28"/>
        </w:rPr>
      </w:pPr>
      <w:r w:rsidRPr="006B3960">
        <w:rPr>
          <w:rFonts w:ascii="Times New Roman" w:hAnsi="Times New Roman" w:cs="Times New Roman"/>
          <w:sz w:val="28"/>
          <w:szCs w:val="28"/>
        </w:rPr>
        <w:t xml:space="preserve">Рассмотрим поперечное </w:t>
      </w:r>
      <w:r w:rsidR="00DB37C8" w:rsidRPr="006B3960">
        <w:rPr>
          <w:rFonts w:ascii="Times New Roman" w:hAnsi="Times New Roman" w:cs="Times New Roman"/>
          <w:sz w:val="28"/>
          <w:szCs w:val="28"/>
        </w:rPr>
        <w:t>сечение СД с одной парой полюсов (2</w:t>
      </w:r>
      <w:r w:rsidR="00DB37C8" w:rsidRPr="006B396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B37C8" w:rsidRPr="006B3960">
        <w:rPr>
          <w:rFonts w:ascii="Times New Roman" w:hAnsi="Times New Roman" w:cs="Times New Roman"/>
          <w:sz w:val="28"/>
          <w:szCs w:val="28"/>
        </w:rPr>
        <w:t>=2).Фазовые токи образуют трехфазную симметричную систему:</w:t>
      </w:r>
    </w:p>
    <w:p w:rsidR="00DB37C8" w:rsidRPr="006B3960" w:rsidRDefault="00DB37C8" w:rsidP="00DB37C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ω∙t</m:t>
                  </m:r>
                </m:e>
              </m:d>
            </m:e>
          </m:func>
        </m:oMath>
      </m:oMathPara>
    </w:p>
    <w:p w:rsidR="00DB37C8" w:rsidRPr="006B3960" w:rsidRDefault="00DB37C8" w:rsidP="00DB37C8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-(2∙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/3</m:t>
                  </m:r>
                </m:e>
              </m:d>
            </m:e>
          </m:func>
        </m:oMath>
      </m:oMathPara>
    </w:p>
    <w:p w:rsidR="00DB37C8" w:rsidRPr="006B3960" w:rsidRDefault="00DB37C8" w:rsidP="00DB37C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/3</m:t>
                  </m:r>
                </m:e>
              </m:d>
            </m:e>
          </m:func>
        </m:oMath>
      </m:oMathPara>
    </w:p>
    <w:p w:rsidR="000C50BA" w:rsidRPr="006B3960" w:rsidRDefault="00DB37C8" w:rsidP="00DB37C8">
      <w:pPr>
        <w:spacing w:after="160"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960">
        <w:rPr>
          <w:rFonts w:ascii="Times New Roman" w:eastAsiaTheme="minorEastAsia" w:hAnsi="Times New Roman" w:cs="Times New Roman"/>
          <w:sz w:val="28"/>
          <w:szCs w:val="28"/>
        </w:rPr>
        <w:t>Для определения амплитуды электромагнитного вращающего момента СД, положим, что в начальный момент времени ось поля ротора совпадает с плоскостью обмотки фазы А</w:t>
      </w:r>
      <w:r w:rsidR="000C50BA" w:rsidRPr="006B3960">
        <w:rPr>
          <w:rFonts w:ascii="Times New Roman" w:eastAsiaTheme="minorEastAsia" w:hAnsi="Times New Roman" w:cs="Times New Roman"/>
          <w:sz w:val="28"/>
          <w:szCs w:val="28"/>
        </w:rPr>
        <w:t>. По закону Ампера</w:t>
      </w:r>
      <w:proofErr w:type="gramStart"/>
      <w:r w:rsidR="000C50BA" w:rsidRPr="006B3960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proofErr w:type="gramEnd"/>
      <w:r w:rsidR="000C50BA" w:rsidRPr="006B3960">
        <w:rPr>
          <w:rFonts w:ascii="Times New Roman" w:eastAsiaTheme="minorEastAsia" w:hAnsi="Times New Roman" w:cs="Times New Roman"/>
          <w:sz w:val="28"/>
          <w:szCs w:val="28"/>
        </w:rPr>
        <w:t xml:space="preserve"> на проводники обмотки статора действуют силы, направленные согласно правилу левой руки в сторону, противоположную направлению вращения поля статора. Таким образом, на статоре СД со стороны его ротора действует вращающий момент, направленный против направления вращения поля ротора.</w:t>
      </w:r>
    </w:p>
    <w:p w:rsidR="000C50BA" w:rsidRPr="006B3960" w:rsidRDefault="000C50BA" w:rsidP="00DB37C8">
      <w:pPr>
        <w:spacing w:after="160"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960">
        <w:rPr>
          <w:rFonts w:ascii="Times New Roman" w:eastAsiaTheme="minorEastAsia" w:hAnsi="Times New Roman" w:cs="Times New Roman"/>
          <w:sz w:val="28"/>
          <w:szCs w:val="28"/>
        </w:rPr>
        <w:tab/>
        <w:t>Согласно третьему закону Ньютона, точно такой же вращающий момент действует со стороны статора СД на его ротор. Но направлен он в противоположную сторону, то есть в сторону вращения поля ротора.</w:t>
      </w:r>
    </w:p>
    <w:p w:rsidR="000C50BA" w:rsidRPr="006B3960" w:rsidRDefault="000C50BA" w:rsidP="00DB37C8">
      <w:pPr>
        <w:spacing w:after="160"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960">
        <w:rPr>
          <w:rFonts w:ascii="Times New Roman" w:eastAsiaTheme="minorEastAsia" w:hAnsi="Times New Roman" w:cs="Times New Roman"/>
          <w:sz w:val="28"/>
          <w:szCs w:val="28"/>
        </w:rPr>
        <w:tab/>
        <w:t>Для вычисления вращающего момента примем, что ток статорной обмотки не сосредоточен в ее проводниках, а распределен вдоль окружности статора .Плотность тока в секторах</w:t>
      </w:r>
      <w:proofErr w:type="gramStart"/>
      <w:r w:rsidRPr="006B3960">
        <w:rPr>
          <w:rFonts w:ascii="Times New Roman" w:eastAsiaTheme="minorEastAsia" w:hAnsi="Times New Roman" w:cs="Times New Roman"/>
          <w:sz w:val="28"/>
          <w:szCs w:val="28"/>
        </w:rPr>
        <w:t xml:space="preserve"> А</w:t>
      </w:r>
      <w:proofErr w:type="gramEnd"/>
      <w:r w:rsidRPr="006B3960">
        <w:rPr>
          <w:rFonts w:ascii="Times New Roman" w:eastAsiaTheme="minorEastAsia" w:hAnsi="Times New Roman" w:cs="Times New Roman"/>
          <w:sz w:val="28"/>
          <w:szCs w:val="28"/>
        </w:rPr>
        <w:t>, В и С определяются выражением:</w:t>
      </w:r>
    </w:p>
    <w:p w:rsidR="00C45413" w:rsidRPr="006B3960" w:rsidRDefault="000C50BA" w:rsidP="00C45413">
      <w:pPr>
        <w:spacing w:after="160" w:line="259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(di/da)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∓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 j=a,b,c</m:t>
          </m:r>
        </m:oMath>
      </m:oMathPara>
    </w:p>
    <w:p w:rsidR="00C45413" w:rsidRPr="006B3960" w:rsidRDefault="00C45413" w:rsidP="00C45413">
      <w:p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B396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6B3960">
        <w:rPr>
          <w:rFonts w:ascii="Times New Roman" w:eastAsiaTheme="minorEastAsia" w:hAnsi="Times New Roman" w:cs="Times New Roman"/>
          <w:sz w:val="28"/>
          <w:szCs w:val="28"/>
        </w:rPr>
        <w:t xml:space="preserve"> – мгновенное значение фазного тока, </w:t>
      </w:r>
      <w:r w:rsidRPr="006B3960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6B3960">
        <w:rPr>
          <w:rFonts w:ascii="Times New Roman" w:eastAsiaTheme="minorEastAsia" w:hAnsi="Times New Roman" w:cs="Times New Roman"/>
          <w:sz w:val="28"/>
          <w:szCs w:val="28"/>
        </w:rPr>
        <w:t xml:space="preserve"> – число витков фазной обмотки. Элементарный момент </w:t>
      </w:r>
      <w:proofErr w:type="spellStart"/>
      <w:r w:rsidRPr="006B3960">
        <w:rPr>
          <w:rFonts w:ascii="Times New Roman" w:eastAsiaTheme="minorEastAsia" w:hAnsi="Times New Roman" w:cs="Times New Roman"/>
          <w:sz w:val="28"/>
          <w:szCs w:val="28"/>
          <w:lang w:val="en-US"/>
        </w:rPr>
        <w:t>dM</w:t>
      </w:r>
      <w:proofErr w:type="spellEnd"/>
      <w:r w:rsidRPr="006B3960">
        <w:rPr>
          <w:rFonts w:ascii="Times New Roman" w:eastAsiaTheme="minorEastAsia" w:hAnsi="Times New Roman" w:cs="Times New Roman"/>
          <w:sz w:val="28"/>
          <w:szCs w:val="28"/>
        </w:rPr>
        <w:t xml:space="preserve">, создаваемый </w:t>
      </w:r>
      <w:proofErr w:type="spellStart"/>
      <w:r w:rsidRPr="006B3960">
        <w:rPr>
          <w:rFonts w:ascii="Times New Roman" w:eastAsiaTheme="minorEastAsia" w:hAnsi="Times New Roman" w:cs="Times New Roman"/>
          <w:sz w:val="28"/>
          <w:szCs w:val="28"/>
        </w:rPr>
        <w:t>элеменатрным</w:t>
      </w:r>
      <w:proofErr w:type="spellEnd"/>
      <w:r w:rsidRPr="006B3960">
        <w:rPr>
          <w:rFonts w:ascii="Times New Roman" w:eastAsiaTheme="minorEastAsia" w:hAnsi="Times New Roman" w:cs="Times New Roman"/>
          <w:sz w:val="28"/>
          <w:szCs w:val="28"/>
        </w:rPr>
        <w:t xml:space="preserve"> током </w:t>
      </w:r>
      <w:r w:rsidRPr="006B3960">
        <w:rPr>
          <w:rFonts w:ascii="Times New Roman" w:eastAsiaTheme="minorEastAsia" w:hAnsi="Times New Roman" w:cs="Times New Roman"/>
          <w:sz w:val="28"/>
          <w:szCs w:val="28"/>
          <w:lang w:val="en-US"/>
        </w:rPr>
        <w:t>di</w:t>
      </w:r>
      <w:r w:rsidRPr="006B3960">
        <w:rPr>
          <w:rFonts w:ascii="Times New Roman" w:eastAsiaTheme="minorEastAsia" w:hAnsi="Times New Roman" w:cs="Times New Roman"/>
          <w:sz w:val="28"/>
          <w:szCs w:val="28"/>
        </w:rPr>
        <w:t>, определяется выражением</w:t>
      </w:r>
      <w:proofErr w:type="gramStart"/>
      <w:r w:rsidRPr="006B3960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proofErr w:type="gramEnd"/>
    </w:p>
    <w:p w:rsidR="00C45413" w:rsidRPr="006B3960" w:rsidRDefault="00C45413" w:rsidP="00C45413">
      <w:p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dM=B(α)∙(di/da)∙Rlda</m:t>
          </m:r>
        </m:oMath>
      </m:oMathPara>
    </w:p>
    <w:p w:rsidR="00C45413" w:rsidRPr="006B3960" w:rsidRDefault="00C45413" w:rsidP="00C45413">
      <w:p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B3960">
        <w:rPr>
          <w:rFonts w:ascii="Times New Roman" w:eastAsiaTheme="minorEastAsia" w:hAnsi="Times New Roman" w:cs="Times New Roman"/>
          <w:sz w:val="28"/>
          <w:szCs w:val="28"/>
        </w:rPr>
        <w:lastRenderedPageBreak/>
        <w:t>Где</w:t>
      </w:r>
      <w:proofErr w:type="gramStart"/>
      <w:r w:rsidRPr="006B39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B3960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proofErr w:type="gramEnd"/>
      <w:r w:rsidRPr="006B3960">
        <w:rPr>
          <w:rFonts w:ascii="Times New Roman" w:eastAsiaTheme="minorEastAsia" w:hAnsi="Times New Roman" w:cs="Times New Roman"/>
          <w:sz w:val="28"/>
          <w:szCs w:val="28"/>
        </w:rPr>
        <w:t xml:space="preserve">индукция в данной точке воздушного зазора, </w:t>
      </w:r>
      <w:r w:rsidRPr="006B3960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6B3960">
        <w:rPr>
          <w:rFonts w:ascii="Times New Roman" w:eastAsiaTheme="minorEastAsia" w:hAnsi="Times New Roman" w:cs="Times New Roman"/>
          <w:sz w:val="28"/>
          <w:szCs w:val="28"/>
        </w:rPr>
        <w:t xml:space="preserve"> – расстояние от оси машины до проводников статора, </w:t>
      </w:r>
      <w:r w:rsidRPr="006B3960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6B3960">
        <w:rPr>
          <w:rFonts w:ascii="Times New Roman" w:eastAsiaTheme="minorEastAsia" w:hAnsi="Times New Roman" w:cs="Times New Roman"/>
          <w:sz w:val="28"/>
          <w:szCs w:val="28"/>
        </w:rPr>
        <w:t xml:space="preserve">- длина активной части ротора. </w:t>
      </w:r>
      <w:proofErr w:type="gramStart"/>
      <w:r w:rsidRPr="006B3960">
        <w:rPr>
          <w:rFonts w:ascii="Times New Roman" w:eastAsiaTheme="minorEastAsia" w:hAnsi="Times New Roman" w:cs="Times New Roman"/>
          <w:sz w:val="28"/>
          <w:szCs w:val="28"/>
        </w:rPr>
        <w:t>Выполним необходимые вычислительные действия получаем</w:t>
      </w:r>
      <w:proofErr w:type="gramEnd"/>
      <w:r w:rsidRPr="006B3960">
        <w:rPr>
          <w:rFonts w:ascii="Times New Roman" w:eastAsiaTheme="minorEastAsia" w:hAnsi="Times New Roman" w:cs="Times New Roman"/>
          <w:sz w:val="28"/>
          <w:szCs w:val="28"/>
        </w:rPr>
        <w:t xml:space="preserve"> формулу</w:t>
      </w:r>
      <w:r w:rsidRPr="006B3960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C45413" w:rsidRPr="006B3960" w:rsidRDefault="00C45413" w:rsidP="00C45413">
      <w:pPr>
        <w:spacing w:after="160" w:line="259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∙W∙R∙l</m:t>
          </m:r>
        </m:oMath>
      </m:oMathPara>
    </w:p>
    <w:p w:rsidR="00DF0930" w:rsidRPr="006B3960" w:rsidRDefault="00DF0930" w:rsidP="00DF0930">
      <w:pPr>
        <w:spacing w:after="160"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960">
        <w:rPr>
          <w:rFonts w:ascii="Times New Roman" w:eastAsiaTheme="minorEastAsia" w:hAnsi="Times New Roman" w:cs="Times New Roman"/>
          <w:sz w:val="28"/>
          <w:szCs w:val="28"/>
        </w:rPr>
        <w:t>При вращении ротора в каждом проводнике обмотки находится ЭДС вращения</w:t>
      </w:r>
    </w:p>
    <w:p w:rsidR="00DF0930" w:rsidRPr="006B3960" w:rsidRDefault="00DF0930" w:rsidP="00DF0930">
      <w:pPr>
        <w:spacing w:after="160" w:line="259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∙l∙σ</m:t>
          </m:r>
        </m:oMath>
      </m:oMathPara>
    </w:p>
    <w:p w:rsidR="00DF0930" w:rsidRPr="006B3960" w:rsidRDefault="00DF0930" w:rsidP="00DF0930">
      <w:pPr>
        <w:spacing w:after="160"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96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6B3960">
        <w:rPr>
          <w:rFonts w:ascii="Times New Roman" w:eastAsiaTheme="minorEastAsia" w:hAnsi="Times New Roman" w:cs="Times New Roman"/>
          <w:sz w:val="28"/>
          <w:szCs w:val="28"/>
        </w:rPr>
        <w:t xml:space="preserve">- магнитная индукция, создаваемая ротором в месте </w:t>
      </w:r>
      <w:r w:rsidRPr="006B3960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6B3960">
        <w:rPr>
          <w:rFonts w:ascii="Times New Roman" w:eastAsiaTheme="minorEastAsia" w:hAnsi="Times New Roman" w:cs="Times New Roman"/>
          <w:sz w:val="28"/>
          <w:szCs w:val="28"/>
        </w:rPr>
        <w:t xml:space="preserve">-го проводника обмотки, равно сумме ЭДС, </w:t>
      </w:r>
      <w:proofErr w:type="gramStart"/>
      <w:r w:rsidRPr="006B3960">
        <w:rPr>
          <w:rFonts w:ascii="Times New Roman" w:eastAsiaTheme="minorEastAsia" w:hAnsi="Times New Roman" w:cs="Times New Roman"/>
          <w:sz w:val="28"/>
          <w:szCs w:val="28"/>
        </w:rPr>
        <w:t>наводимых</w:t>
      </w:r>
      <w:proofErr w:type="gramEnd"/>
      <w:r w:rsidRPr="006B3960">
        <w:rPr>
          <w:rFonts w:ascii="Times New Roman" w:eastAsiaTheme="minorEastAsia" w:hAnsi="Times New Roman" w:cs="Times New Roman"/>
          <w:sz w:val="28"/>
          <w:szCs w:val="28"/>
        </w:rPr>
        <w:t xml:space="preserve"> в данный момент в каждом проводнике обмотки.</w:t>
      </w:r>
    </w:p>
    <w:p w:rsidR="00DF0930" w:rsidRPr="006B3960" w:rsidRDefault="00DF0930" w:rsidP="00DF0930">
      <w:pPr>
        <w:spacing w:after="160"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3960">
        <w:rPr>
          <w:rFonts w:ascii="Times New Roman" w:eastAsiaTheme="minorEastAsia" w:hAnsi="Times New Roman" w:cs="Times New Roman"/>
          <w:sz w:val="28"/>
          <w:szCs w:val="28"/>
        </w:rPr>
        <w:t>Получаем что уравнения электрического равновесия для фазовых обмоток статора СД</w:t>
      </w:r>
    </w:p>
    <w:p w:rsidR="00DF0930" w:rsidRPr="006B3960" w:rsidRDefault="00DF0930" w:rsidP="00DF0930">
      <w:pPr>
        <w:spacing w:after="160" w:line="259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+r∙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-M∙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M∙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</m:oMath>
      </m:oMathPara>
    </w:p>
    <w:p w:rsidR="006B3960" w:rsidRPr="006B3960" w:rsidRDefault="006B3960" w:rsidP="006B3960">
      <w:pPr>
        <w:spacing w:after="160" w:line="259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+r∙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-M∙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-M∙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</m:oMath>
      </m:oMathPara>
    </w:p>
    <w:p w:rsidR="006B3960" w:rsidRPr="006B3960" w:rsidRDefault="006B3960" w:rsidP="006B3960">
      <w:pPr>
        <w:spacing w:after="160" w:line="259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+r∙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-M∙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-M∙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</m:oMath>
      </m:oMathPara>
    </w:p>
    <w:p w:rsidR="006B3960" w:rsidRPr="006B3960" w:rsidRDefault="006B3960" w:rsidP="006B3960">
      <w:pPr>
        <w:spacing w:after="160" w:line="259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6B3960" w:rsidRPr="006B3960" w:rsidRDefault="006B3960" w:rsidP="006B3960">
      <w:pPr>
        <w:spacing w:after="160" w:line="259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</w:p>
    <w:p w:rsidR="006B3960" w:rsidRPr="006B3960" w:rsidRDefault="006B3960" w:rsidP="006B3960">
      <w:p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6B3960" w:rsidRPr="006B3960" w:rsidSect="006D36F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A3CC2"/>
    <w:multiLevelType w:val="hybridMultilevel"/>
    <w:tmpl w:val="45821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0BC"/>
    <w:rsid w:val="000C50BA"/>
    <w:rsid w:val="00290F2D"/>
    <w:rsid w:val="004B61E2"/>
    <w:rsid w:val="005A00BC"/>
    <w:rsid w:val="006B3960"/>
    <w:rsid w:val="00C45413"/>
    <w:rsid w:val="00DB37C8"/>
    <w:rsid w:val="00DF0930"/>
    <w:rsid w:val="00DF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F5A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F6F5A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6F5A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DF6F5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7C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B37C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37C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B3960"/>
    <w:pPr>
      <w:spacing w:after="100"/>
    </w:pPr>
  </w:style>
  <w:style w:type="character" w:styleId="a7">
    <w:name w:val="Hyperlink"/>
    <w:basedOn w:val="a0"/>
    <w:uiPriority w:val="99"/>
    <w:unhideWhenUsed/>
    <w:rsid w:val="006B396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F5A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F6F5A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6F5A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DF6F5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7C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B37C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37C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B3960"/>
    <w:pPr>
      <w:spacing w:after="100"/>
    </w:pPr>
  </w:style>
  <w:style w:type="character" w:styleId="a7">
    <w:name w:val="Hyperlink"/>
    <w:basedOn w:val="a0"/>
    <w:uiPriority w:val="99"/>
    <w:unhideWhenUsed/>
    <w:rsid w:val="006B39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56E76-6C71-451F-8AC0-1FEC8FDCD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2</cp:revision>
  <dcterms:created xsi:type="dcterms:W3CDTF">2018-12-27T10:40:00Z</dcterms:created>
  <dcterms:modified xsi:type="dcterms:W3CDTF">2018-12-27T11:55:00Z</dcterms:modified>
</cp:coreProperties>
</file>