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AECF" w14:textId="77777777" w:rsidR="0012106C" w:rsidRPr="00FA412E" w:rsidRDefault="0012106C" w:rsidP="0012106C">
      <w:pPr>
        <w:spacing w:after="0" w:line="240" w:lineRule="auto"/>
        <w:rPr>
          <w:rFonts w:ascii="Times New Roman" w:hAnsi="Times New Roman"/>
          <w:sz w:val="24"/>
        </w:rPr>
      </w:pPr>
    </w:p>
    <w:p w14:paraId="0C065344" w14:textId="77777777" w:rsidR="007C3973" w:rsidRPr="00FA412E" w:rsidRDefault="007C3973" w:rsidP="0012106C">
      <w:pPr>
        <w:spacing w:after="0" w:line="240" w:lineRule="auto"/>
        <w:rPr>
          <w:rFonts w:ascii="Times New Roman" w:hAnsi="Times New Roman"/>
          <w:sz w:val="24"/>
        </w:rPr>
      </w:pPr>
    </w:p>
    <w:p w14:paraId="69B511C5" w14:textId="77777777" w:rsidR="007C3973" w:rsidRPr="00FA412E" w:rsidRDefault="007C3973" w:rsidP="0012106C">
      <w:pPr>
        <w:spacing w:after="0" w:line="240" w:lineRule="auto"/>
        <w:rPr>
          <w:rFonts w:ascii="Times New Roman" w:hAnsi="Times New Roman"/>
          <w:sz w:val="24"/>
        </w:rPr>
      </w:pPr>
    </w:p>
    <w:p w14:paraId="6277AA00" w14:textId="77777777" w:rsidR="007C3973" w:rsidRPr="00FA412E" w:rsidRDefault="007C3973" w:rsidP="0012106C">
      <w:pPr>
        <w:spacing w:after="0" w:line="240" w:lineRule="auto"/>
        <w:rPr>
          <w:rFonts w:ascii="Times New Roman" w:hAnsi="Times New Roman"/>
          <w:sz w:val="24"/>
        </w:rPr>
      </w:pPr>
    </w:p>
    <w:p w14:paraId="23C1B05F" w14:textId="77777777" w:rsidR="007C3973" w:rsidRPr="00FA412E" w:rsidRDefault="007C3973" w:rsidP="0012106C">
      <w:pPr>
        <w:spacing w:after="0" w:line="240" w:lineRule="auto"/>
        <w:rPr>
          <w:rFonts w:ascii="Times New Roman" w:hAnsi="Times New Roman"/>
          <w:sz w:val="24"/>
        </w:rPr>
      </w:pPr>
    </w:p>
    <w:p w14:paraId="5897F557" w14:textId="77777777" w:rsidR="007C3973" w:rsidRPr="00FA412E" w:rsidRDefault="007C3973" w:rsidP="0012106C">
      <w:pPr>
        <w:spacing w:after="0" w:line="240" w:lineRule="auto"/>
        <w:rPr>
          <w:rFonts w:ascii="Times New Roman" w:hAnsi="Times New Roman"/>
          <w:sz w:val="24"/>
        </w:rPr>
      </w:pPr>
    </w:p>
    <w:p w14:paraId="58ABF9B9" w14:textId="77777777" w:rsidR="007C3973" w:rsidRPr="00FA412E" w:rsidRDefault="007C3973" w:rsidP="0012106C">
      <w:pPr>
        <w:spacing w:after="0" w:line="240" w:lineRule="auto"/>
        <w:rPr>
          <w:rFonts w:ascii="Times New Roman" w:hAnsi="Times New Roman"/>
          <w:sz w:val="24"/>
        </w:rPr>
      </w:pPr>
    </w:p>
    <w:p w14:paraId="5898165B" w14:textId="77777777" w:rsidR="007C3973" w:rsidRPr="00FA412E" w:rsidRDefault="007C3973" w:rsidP="004433B0">
      <w:pPr>
        <w:pStyle w:val="Title"/>
      </w:pPr>
    </w:p>
    <w:p w14:paraId="5D9E8D54" w14:textId="50368DA8" w:rsidR="007C3973" w:rsidRPr="004433B0" w:rsidRDefault="004433B0" w:rsidP="004433B0">
      <w:pPr>
        <w:pStyle w:val="Title"/>
        <w:rPr>
          <w:rFonts w:ascii="Times New Roman" w:hAnsi="Times New Roman"/>
          <w:sz w:val="72"/>
          <w:szCs w:val="72"/>
        </w:rPr>
      </w:pPr>
      <w:r w:rsidRPr="004433B0">
        <w:rPr>
          <w:rFonts w:ascii="Times New Roman" w:hAnsi="Times New Roman"/>
          <w:sz w:val="72"/>
          <w:szCs w:val="72"/>
        </w:rPr>
        <w:t>Documentație</w:t>
      </w:r>
    </w:p>
    <w:p w14:paraId="57E53C0C" w14:textId="453ACA6C" w:rsidR="004433B0" w:rsidRDefault="004433B0" w:rsidP="004433B0">
      <w:pPr>
        <w:pStyle w:val="Subtitle"/>
        <w:rPr>
          <w:rFonts w:ascii="Times New Roman" w:hAnsi="Times New Roman"/>
          <w:sz w:val="52"/>
          <w:szCs w:val="52"/>
        </w:rPr>
      </w:pPr>
      <w:r w:rsidRPr="004433B0">
        <w:rPr>
          <w:rFonts w:ascii="Times New Roman" w:hAnsi="Times New Roman"/>
          <w:sz w:val="52"/>
          <w:szCs w:val="52"/>
        </w:rPr>
        <w:t>Tema 1: Calculator de polinoame</w:t>
      </w:r>
    </w:p>
    <w:p w14:paraId="26A0BB6A" w14:textId="77777777" w:rsidR="007C3973" w:rsidRPr="00FA412E" w:rsidRDefault="007C3973" w:rsidP="0012106C">
      <w:pPr>
        <w:spacing w:after="0" w:line="240" w:lineRule="auto"/>
        <w:rPr>
          <w:rFonts w:ascii="Times New Roman" w:hAnsi="Times New Roman"/>
          <w:sz w:val="24"/>
        </w:rPr>
      </w:pPr>
    </w:p>
    <w:p w14:paraId="7F429A8F" w14:textId="77777777" w:rsidR="007C3973" w:rsidRPr="00FA412E" w:rsidRDefault="007C3973" w:rsidP="0012106C">
      <w:pPr>
        <w:spacing w:after="0" w:line="240" w:lineRule="auto"/>
        <w:rPr>
          <w:rFonts w:ascii="Times New Roman" w:hAnsi="Times New Roman"/>
          <w:sz w:val="24"/>
        </w:rPr>
      </w:pPr>
    </w:p>
    <w:p w14:paraId="393063F9" w14:textId="77777777" w:rsidR="007C3973" w:rsidRPr="00FA412E" w:rsidRDefault="007C3973" w:rsidP="0012106C">
      <w:pPr>
        <w:spacing w:after="0" w:line="240" w:lineRule="auto"/>
        <w:rPr>
          <w:rFonts w:ascii="Times New Roman" w:hAnsi="Times New Roman"/>
          <w:sz w:val="24"/>
        </w:rPr>
      </w:pPr>
    </w:p>
    <w:p w14:paraId="10782366" w14:textId="77777777" w:rsidR="007C3973" w:rsidRPr="00FA412E" w:rsidRDefault="007C3973" w:rsidP="0012106C">
      <w:pPr>
        <w:spacing w:after="0" w:line="240" w:lineRule="auto"/>
        <w:rPr>
          <w:rFonts w:ascii="Times New Roman" w:hAnsi="Times New Roman"/>
          <w:sz w:val="24"/>
        </w:rPr>
      </w:pPr>
    </w:p>
    <w:p w14:paraId="6BF2AEA8" w14:textId="77777777" w:rsidR="007C3973" w:rsidRPr="00FA412E" w:rsidRDefault="007C3973" w:rsidP="0012106C">
      <w:pPr>
        <w:spacing w:after="0" w:line="240" w:lineRule="auto"/>
        <w:rPr>
          <w:rFonts w:ascii="Times New Roman" w:hAnsi="Times New Roman"/>
          <w:sz w:val="24"/>
        </w:rPr>
      </w:pPr>
    </w:p>
    <w:p w14:paraId="5823627C" w14:textId="77777777" w:rsidR="007C3973" w:rsidRPr="00FA412E" w:rsidRDefault="007C3973" w:rsidP="0012106C">
      <w:pPr>
        <w:spacing w:after="0" w:line="240" w:lineRule="auto"/>
        <w:rPr>
          <w:rFonts w:ascii="Times New Roman" w:hAnsi="Times New Roman"/>
          <w:sz w:val="24"/>
        </w:rPr>
      </w:pPr>
    </w:p>
    <w:p w14:paraId="608607D6" w14:textId="77777777" w:rsidR="007C3973" w:rsidRPr="00FA412E" w:rsidRDefault="007C3973" w:rsidP="0012106C">
      <w:pPr>
        <w:spacing w:after="0" w:line="240" w:lineRule="auto"/>
        <w:rPr>
          <w:rFonts w:ascii="Times New Roman" w:hAnsi="Times New Roman"/>
          <w:sz w:val="24"/>
        </w:rPr>
      </w:pPr>
    </w:p>
    <w:p w14:paraId="10E77FF3" w14:textId="77777777" w:rsidR="007C3973" w:rsidRPr="00FA412E" w:rsidRDefault="007C3973" w:rsidP="0012106C">
      <w:pPr>
        <w:spacing w:after="0" w:line="240" w:lineRule="auto"/>
        <w:rPr>
          <w:rFonts w:ascii="Times New Roman" w:hAnsi="Times New Roman"/>
          <w:sz w:val="24"/>
        </w:rPr>
      </w:pPr>
    </w:p>
    <w:p w14:paraId="1C2453A3" w14:textId="77777777" w:rsidR="007C3973" w:rsidRPr="00FA412E" w:rsidRDefault="007C3973" w:rsidP="0012106C">
      <w:pPr>
        <w:spacing w:after="0" w:line="240" w:lineRule="auto"/>
        <w:rPr>
          <w:rFonts w:ascii="Times New Roman" w:hAnsi="Times New Roman"/>
          <w:sz w:val="24"/>
        </w:rPr>
      </w:pPr>
    </w:p>
    <w:p w14:paraId="38A95D32" w14:textId="77777777" w:rsidR="007C3973" w:rsidRPr="00FA412E" w:rsidRDefault="007C3973" w:rsidP="0012106C">
      <w:pPr>
        <w:spacing w:after="0" w:line="240" w:lineRule="auto"/>
        <w:rPr>
          <w:rFonts w:ascii="Times New Roman" w:hAnsi="Times New Roman"/>
          <w:sz w:val="24"/>
        </w:rPr>
      </w:pPr>
    </w:p>
    <w:p w14:paraId="54691DDB" w14:textId="77777777" w:rsidR="007C3973" w:rsidRPr="00FA412E" w:rsidRDefault="007C3973" w:rsidP="0012106C">
      <w:pPr>
        <w:spacing w:after="0" w:line="240" w:lineRule="auto"/>
        <w:rPr>
          <w:rFonts w:ascii="Times New Roman" w:hAnsi="Times New Roman"/>
          <w:sz w:val="24"/>
        </w:rPr>
      </w:pPr>
    </w:p>
    <w:p w14:paraId="5FAB3A77" w14:textId="77777777" w:rsidR="007C3973" w:rsidRPr="00FA412E" w:rsidRDefault="007C3973" w:rsidP="0012106C">
      <w:pPr>
        <w:spacing w:after="0" w:line="240" w:lineRule="auto"/>
        <w:rPr>
          <w:rFonts w:ascii="Times New Roman" w:hAnsi="Times New Roman"/>
          <w:sz w:val="24"/>
        </w:rPr>
      </w:pPr>
    </w:p>
    <w:p w14:paraId="46EED440" w14:textId="77777777" w:rsidR="007C3973" w:rsidRPr="00FA412E" w:rsidRDefault="007C3973" w:rsidP="0012106C">
      <w:pPr>
        <w:spacing w:after="0" w:line="240" w:lineRule="auto"/>
        <w:rPr>
          <w:rFonts w:ascii="Times New Roman" w:hAnsi="Times New Roman"/>
          <w:sz w:val="24"/>
        </w:rPr>
      </w:pPr>
    </w:p>
    <w:p w14:paraId="5351801A" w14:textId="77777777" w:rsidR="007C3973" w:rsidRPr="00FA412E" w:rsidRDefault="007C3973" w:rsidP="0012106C">
      <w:pPr>
        <w:spacing w:after="0" w:line="240" w:lineRule="auto"/>
        <w:rPr>
          <w:rFonts w:ascii="Times New Roman" w:hAnsi="Times New Roman"/>
          <w:sz w:val="24"/>
        </w:rPr>
      </w:pPr>
    </w:p>
    <w:p w14:paraId="78AC5203" w14:textId="77777777" w:rsidR="007C3973" w:rsidRPr="00FA412E" w:rsidRDefault="007C3973" w:rsidP="0012106C">
      <w:pPr>
        <w:spacing w:after="0" w:line="240" w:lineRule="auto"/>
        <w:rPr>
          <w:rFonts w:ascii="Times New Roman" w:hAnsi="Times New Roman"/>
          <w:sz w:val="24"/>
        </w:rPr>
      </w:pPr>
    </w:p>
    <w:p w14:paraId="05D344DD" w14:textId="77777777" w:rsidR="007C3973" w:rsidRPr="00FA412E" w:rsidRDefault="007C3973" w:rsidP="0012106C">
      <w:pPr>
        <w:spacing w:after="0" w:line="240" w:lineRule="auto"/>
        <w:rPr>
          <w:rFonts w:ascii="Times New Roman" w:hAnsi="Times New Roman"/>
          <w:sz w:val="24"/>
        </w:rPr>
      </w:pPr>
    </w:p>
    <w:p w14:paraId="15058ADC" w14:textId="5D15FBCE" w:rsidR="007C3973" w:rsidRDefault="007C3973" w:rsidP="0012106C">
      <w:pPr>
        <w:spacing w:after="0" w:line="240" w:lineRule="auto"/>
        <w:rPr>
          <w:rFonts w:ascii="Times New Roman" w:hAnsi="Times New Roman"/>
          <w:sz w:val="24"/>
        </w:rPr>
      </w:pPr>
    </w:p>
    <w:p w14:paraId="2F69EB16" w14:textId="0D6C73AD" w:rsidR="004433B0" w:rsidRDefault="004433B0" w:rsidP="0012106C">
      <w:pPr>
        <w:spacing w:after="0" w:line="240" w:lineRule="auto"/>
        <w:rPr>
          <w:rFonts w:ascii="Times New Roman" w:hAnsi="Times New Roman"/>
          <w:sz w:val="24"/>
        </w:rPr>
      </w:pPr>
    </w:p>
    <w:p w14:paraId="149E6EAB" w14:textId="1D086027" w:rsidR="004433B0" w:rsidRDefault="004433B0" w:rsidP="0012106C">
      <w:pPr>
        <w:spacing w:after="0" w:line="240" w:lineRule="auto"/>
        <w:rPr>
          <w:rFonts w:ascii="Times New Roman" w:hAnsi="Times New Roman"/>
          <w:sz w:val="24"/>
        </w:rPr>
      </w:pPr>
    </w:p>
    <w:p w14:paraId="655D7D53" w14:textId="4E9DCC17" w:rsidR="004433B0" w:rsidRDefault="004433B0" w:rsidP="0012106C">
      <w:pPr>
        <w:spacing w:after="0" w:line="240" w:lineRule="auto"/>
        <w:rPr>
          <w:rFonts w:ascii="Times New Roman" w:hAnsi="Times New Roman"/>
          <w:sz w:val="24"/>
        </w:rPr>
      </w:pPr>
    </w:p>
    <w:p w14:paraId="16AB80A0" w14:textId="4C722DAD" w:rsidR="004433B0" w:rsidRDefault="004433B0" w:rsidP="0012106C">
      <w:pPr>
        <w:spacing w:after="0" w:line="240" w:lineRule="auto"/>
        <w:rPr>
          <w:rFonts w:ascii="Times New Roman" w:hAnsi="Times New Roman"/>
          <w:sz w:val="24"/>
        </w:rPr>
      </w:pPr>
    </w:p>
    <w:p w14:paraId="534F1E7D" w14:textId="1D5176AE" w:rsidR="004433B0" w:rsidRDefault="004433B0" w:rsidP="0012106C">
      <w:pPr>
        <w:spacing w:after="0" w:line="240" w:lineRule="auto"/>
        <w:rPr>
          <w:rFonts w:ascii="Times New Roman" w:hAnsi="Times New Roman"/>
          <w:sz w:val="24"/>
        </w:rPr>
      </w:pPr>
    </w:p>
    <w:p w14:paraId="5942BFCF" w14:textId="70C556CA" w:rsidR="004433B0" w:rsidRDefault="004433B0" w:rsidP="0012106C">
      <w:pPr>
        <w:spacing w:after="0" w:line="240" w:lineRule="auto"/>
        <w:rPr>
          <w:rFonts w:ascii="Times New Roman" w:hAnsi="Times New Roman"/>
          <w:sz w:val="24"/>
        </w:rPr>
      </w:pPr>
    </w:p>
    <w:p w14:paraId="5D9F877B" w14:textId="4C1D5C83" w:rsidR="004433B0" w:rsidRDefault="004433B0" w:rsidP="0012106C">
      <w:pPr>
        <w:spacing w:after="0" w:line="240" w:lineRule="auto"/>
        <w:rPr>
          <w:rFonts w:ascii="Times New Roman" w:hAnsi="Times New Roman"/>
          <w:sz w:val="24"/>
        </w:rPr>
      </w:pPr>
    </w:p>
    <w:p w14:paraId="48D5FD69" w14:textId="4BDB1BA6" w:rsidR="004433B0" w:rsidRDefault="004433B0" w:rsidP="0012106C">
      <w:pPr>
        <w:spacing w:after="0" w:line="240" w:lineRule="auto"/>
        <w:rPr>
          <w:rFonts w:ascii="Times New Roman" w:hAnsi="Times New Roman"/>
          <w:sz w:val="24"/>
        </w:rPr>
      </w:pPr>
      <w:r>
        <w:rPr>
          <w:rFonts w:ascii="Times New Roman" w:hAnsi="Times New Roman"/>
          <w:sz w:val="24"/>
        </w:rPr>
        <w:t>Moldovan Maria Alexandra</w:t>
      </w:r>
    </w:p>
    <w:p w14:paraId="2FC095CF" w14:textId="544E0665" w:rsidR="004433B0" w:rsidRDefault="004433B0" w:rsidP="0012106C">
      <w:pPr>
        <w:spacing w:after="0" w:line="240" w:lineRule="auto"/>
        <w:rPr>
          <w:rFonts w:ascii="Times New Roman" w:hAnsi="Times New Roman"/>
          <w:sz w:val="24"/>
        </w:rPr>
      </w:pPr>
      <w:r>
        <w:rPr>
          <w:rFonts w:ascii="Times New Roman" w:hAnsi="Times New Roman"/>
          <w:sz w:val="24"/>
        </w:rPr>
        <w:t>AC CTI, grupa 30224</w:t>
      </w:r>
    </w:p>
    <w:p w14:paraId="505826A2" w14:textId="6609CC66" w:rsidR="004433B0" w:rsidRPr="00FA412E" w:rsidRDefault="004433B0" w:rsidP="0012106C">
      <w:pPr>
        <w:spacing w:after="0" w:line="240" w:lineRule="auto"/>
        <w:rPr>
          <w:rFonts w:ascii="Times New Roman" w:hAnsi="Times New Roman"/>
          <w:sz w:val="24"/>
        </w:rPr>
      </w:pPr>
      <w:r>
        <w:rPr>
          <w:rFonts w:ascii="Times New Roman" w:hAnsi="Times New Roman"/>
          <w:sz w:val="24"/>
        </w:rPr>
        <w:t>27.03.2023</w:t>
      </w:r>
    </w:p>
    <w:p w14:paraId="0A67C42C" w14:textId="2750AD52" w:rsidR="007C3973" w:rsidRDefault="004433B0" w:rsidP="0012106C">
      <w:pPr>
        <w:spacing w:after="0" w:line="240" w:lineRule="auto"/>
        <w:rPr>
          <w:rFonts w:ascii="Times New Roman" w:hAnsi="Times New Roman"/>
          <w:sz w:val="24"/>
        </w:rPr>
      </w:pPr>
      <w:r>
        <w:rPr>
          <w:rFonts w:ascii="Times New Roman" w:hAnsi="Times New Roman"/>
          <w:sz w:val="24"/>
        </w:rPr>
        <w:br w:type="page"/>
      </w:r>
    </w:p>
    <w:p w14:paraId="49DD92CB" w14:textId="77777777" w:rsidR="00CA76F5" w:rsidRPr="00FA412E" w:rsidRDefault="00CA76F5" w:rsidP="0012106C">
      <w:pPr>
        <w:spacing w:after="0" w:line="240" w:lineRule="auto"/>
        <w:rPr>
          <w:rFonts w:ascii="Times New Roman" w:hAnsi="Times New Roman"/>
          <w:sz w:val="24"/>
        </w:rPr>
      </w:pPr>
    </w:p>
    <w:p w14:paraId="5455422C" w14:textId="5EBF3DD2" w:rsidR="007C3973" w:rsidRPr="001073F1" w:rsidRDefault="007C3973" w:rsidP="007C3973">
      <w:pPr>
        <w:pStyle w:val="Heading1"/>
        <w:rPr>
          <w:rFonts w:ascii="Times New Roman" w:hAnsi="Times New Roman"/>
          <w:sz w:val="48"/>
          <w:szCs w:val="48"/>
        </w:rPr>
      </w:pPr>
      <w:bookmarkStart w:id="0" w:name="_Toc95297884"/>
      <w:r w:rsidRPr="001073F1">
        <w:rPr>
          <w:rFonts w:ascii="Times New Roman" w:hAnsi="Times New Roman"/>
          <w:sz w:val="48"/>
          <w:szCs w:val="48"/>
        </w:rPr>
        <w:t>C</w:t>
      </w:r>
      <w:bookmarkEnd w:id="0"/>
      <w:r w:rsidR="001073F1">
        <w:rPr>
          <w:rFonts w:ascii="Times New Roman" w:hAnsi="Times New Roman"/>
          <w:sz w:val="48"/>
          <w:szCs w:val="48"/>
        </w:rPr>
        <w:t>uprins</w:t>
      </w:r>
    </w:p>
    <w:p w14:paraId="55C2F9F1" w14:textId="77777777" w:rsidR="002B7BC9" w:rsidRDefault="002B7BC9" w:rsidP="001073F1">
      <w:pPr>
        <w:pStyle w:val="TOC1"/>
        <w:tabs>
          <w:tab w:val="left" w:pos="8214"/>
        </w:tabs>
        <w:rPr>
          <w:rFonts w:ascii="Times New Roman" w:hAnsi="Times New Roman"/>
          <w:sz w:val="36"/>
          <w:szCs w:val="36"/>
        </w:rPr>
      </w:pPr>
    </w:p>
    <w:p w14:paraId="6F0AD7FB" w14:textId="6724035F"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Obiective ............................................................................ 3</w:t>
      </w:r>
    </w:p>
    <w:p w14:paraId="1118861B" w14:textId="5A75D4D0"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Analiza problemei .............................................................. 4</w:t>
      </w:r>
    </w:p>
    <w:p w14:paraId="74DD8256" w14:textId="75CE961E"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Proiectare ........................................................................... 5</w:t>
      </w:r>
    </w:p>
    <w:p w14:paraId="70DE16D9" w14:textId="1C093522"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Implementare ..................................................................... 7</w:t>
      </w:r>
    </w:p>
    <w:p w14:paraId="131F7B8B" w14:textId="28A6FD7D"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Testare .............................................................................. 13</w:t>
      </w:r>
    </w:p>
    <w:p w14:paraId="39D34EF3" w14:textId="61EA86B4"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Concluzii și dezvoltări ulterioare ..................................... 14</w:t>
      </w:r>
    </w:p>
    <w:p w14:paraId="7A8896BE" w14:textId="75C4205D"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Bibliografie ...................................................................... 14</w:t>
      </w:r>
    </w:p>
    <w:p w14:paraId="3EA9BF31" w14:textId="77777777" w:rsidR="002B7BC9" w:rsidRPr="002B7BC9" w:rsidRDefault="002B7BC9" w:rsidP="002B7BC9"/>
    <w:p w14:paraId="5833564F" w14:textId="45B939FA" w:rsidR="002B7BC9" w:rsidRDefault="002B7BC9" w:rsidP="002B7BC9">
      <w:pPr>
        <w:pStyle w:val="TOC1"/>
        <w:tabs>
          <w:tab w:val="left" w:pos="8214"/>
        </w:tabs>
        <w:rPr>
          <w:rFonts w:ascii="Times New Roman" w:hAnsi="Times New Roman"/>
          <w:sz w:val="36"/>
          <w:szCs w:val="36"/>
        </w:rPr>
      </w:pPr>
      <w:r>
        <w:rPr>
          <w:rFonts w:ascii="Times New Roman" w:hAnsi="Times New Roman"/>
          <w:sz w:val="36"/>
          <w:szCs w:val="36"/>
        </w:rPr>
        <w:br w:type="page"/>
      </w:r>
    </w:p>
    <w:p w14:paraId="63CBDC39" w14:textId="77777777" w:rsidR="005966DD" w:rsidRPr="00546633" w:rsidRDefault="005966DD" w:rsidP="00546633">
      <w:pPr>
        <w:rPr>
          <w:rFonts w:ascii="Times New Roman" w:hAnsi="Times New Roman"/>
          <w:sz w:val="36"/>
          <w:szCs w:val="36"/>
        </w:rPr>
      </w:pPr>
    </w:p>
    <w:p w14:paraId="233A6160" w14:textId="28997F67" w:rsidR="00D62C09" w:rsidRPr="00AB4CFE" w:rsidRDefault="00D62C09"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Obiective</w:t>
      </w:r>
    </w:p>
    <w:p w14:paraId="23B953AF" w14:textId="77777777" w:rsidR="00AB4CFE" w:rsidRPr="00AB4CFE" w:rsidRDefault="00AB4CFE" w:rsidP="00AB4CFE"/>
    <w:p w14:paraId="43758D9D" w14:textId="04DB3073" w:rsidR="00043D34" w:rsidRDefault="00043D34" w:rsidP="00D62C09">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 xml:space="preserve">Obiectiv </w:t>
      </w:r>
      <w:r w:rsidR="00D62C09" w:rsidRPr="00AB4CFE">
        <w:rPr>
          <w:rFonts w:ascii="Times New Roman" w:hAnsi="Times New Roman"/>
          <w:b w:val="0"/>
          <w:color w:val="5A5A5A"/>
        </w:rPr>
        <w:t>principal</w:t>
      </w:r>
    </w:p>
    <w:p w14:paraId="67DE6AF1" w14:textId="77777777" w:rsidR="00AB4CFE" w:rsidRPr="00AB4CFE" w:rsidRDefault="00AB4CFE" w:rsidP="00AB4CFE"/>
    <w:p w14:paraId="51AECE6E" w14:textId="77777777" w:rsidR="00777694" w:rsidRDefault="00D62C09" w:rsidP="00777694">
      <w:pPr>
        <w:ind w:firstLine="715"/>
        <w:rPr>
          <w:rFonts w:ascii="Times New Roman" w:hAnsi="Times New Roman"/>
          <w:sz w:val="25"/>
          <w:szCs w:val="25"/>
        </w:rPr>
      </w:pPr>
      <w:r w:rsidRPr="00AB4CFE">
        <w:rPr>
          <w:rFonts w:ascii="Times New Roman" w:hAnsi="Times New Roman"/>
          <w:sz w:val="25"/>
          <w:szCs w:val="25"/>
        </w:rPr>
        <w:t>Proiectați un sistem de procesare a polinoamelor de o singură variabilă, implementând operațiile de adunare, scădere, înmulțire, împărțire, derivare și integrare. Polinoamele vor fi citite și reținute sub forma</w:t>
      </w:r>
      <w:r w:rsidR="00777694">
        <w:rPr>
          <w:rFonts w:ascii="Times New Roman" w:hAnsi="Times New Roman"/>
          <w:sz w:val="25"/>
          <w:szCs w:val="25"/>
        </w:rPr>
        <w:t xml:space="preserve"> standard</w:t>
      </w:r>
      <w:r w:rsidRPr="00AB4CFE">
        <w:rPr>
          <w:rFonts w:ascii="Times New Roman" w:hAnsi="Times New Roman"/>
          <w:sz w:val="25"/>
          <w:szCs w:val="25"/>
        </w:rPr>
        <w:t>:</w:t>
      </w:r>
    </w:p>
    <w:p w14:paraId="45F8BBCF" w14:textId="77777777" w:rsidR="00777694" w:rsidRDefault="00D62C09" w:rsidP="00777694">
      <w:pPr>
        <w:jc w:val="center"/>
        <w:rPr>
          <w:rFonts w:ascii="Times New Roman" w:hAnsi="Times New Roman"/>
          <w:sz w:val="25"/>
          <w:szCs w:val="25"/>
          <w:vertAlign w:val="subscript"/>
        </w:rPr>
      </w:pPr>
      <m:oMath>
        <m:r>
          <w:rPr>
            <w:rFonts w:ascii="Cambria Math" w:hAnsi="Cambria Math"/>
            <w:sz w:val="25"/>
            <w:szCs w:val="25"/>
          </w:rPr>
          <m:t>a_</m:t>
        </m:r>
        <m:r>
          <w:rPr>
            <w:rFonts w:ascii="Cambria Math" w:hAnsi="Cambria Math"/>
            <w:sz w:val="25"/>
            <w:szCs w:val="25"/>
            <w:vertAlign w:val="subscript"/>
          </w:rPr>
          <m:t>n</m:t>
        </m:r>
        <m:r>
          <w:rPr>
            <w:rFonts w:ascii="Cambria Math" w:hAnsi="Cambria Math"/>
            <w:sz w:val="25"/>
            <w:szCs w:val="25"/>
          </w:rPr>
          <m:t>x^n+a_(</m:t>
        </m:r>
        <m:r>
          <w:rPr>
            <w:rFonts w:ascii="Cambria Math" w:hAnsi="Cambria Math"/>
            <w:sz w:val="25"/>
            <w:szCs w:val="25"/>
            <w:vertAlign w:val="subscript"/>
          </w:rPr>
          <m:t>n-1)</m:t>
        </m:r>
        <m:r>
          <w:rPr>
            <w:rFonts w:ascii="Cambria Math" w:hAnsi="Cambria Math"/>
            <w:sz w:val="25"/>
            <w:szCs w:val="25"/>
          </w:rPr>
          <m:t>x^(n-1)+…+a_</m:t>
        </m:r>
        <m:r>
          <w:rPr>
            <w:rFonts w:ascii="Cambria Math" w:hAnsi="Cambria Math"/>
            <w:sz w:val="25"/>
            <w:szCs w:val="25"/>
            <w:vertAlign w:val="subscript"/>
          </w:rPr>
          <m:t>1</m:t>
        </m:r>
        <m:r>
          <w:rPr>
            <w:rFonts w:ascii="Cambria Math" w:hAnsi="Cambria Math"/>
            <w:sz w:val="25"/>
            <w:szCs w:val="25"/>
          </w:rPr>
          <m:t>x+a_</m:t>
        </m:r>
        <m:r>
          <w:rPr>
            <w:rFonts w:ascii="Cambria Math" w:hAnsi="Cambria Math"/>
            <w:sz w:val="25"/>
            <w:szCs w:val="25"/>
            <w:vertAlign w:val="subscript"/>
          </w:rPr>
          <m:t>0</m:t>
        </m:r>
      </m:oMath>
      <w:r w:rsidR="00777694">
        <w:rPr>
          <w:rFonts w:ascii="Times New Roman" w:hAnsi="Times New Roman"/>
          <w:sz w:val="25"/>
          <w:szCs w:val="25"/>
          <w:vertAlign w:val="subscript"/>
        </w:rPr>
        <w:t xml:space="preserve">, </w:t>
      </w:r>
    </w:p>
    <w:p w14:paraId="66216DEB" w14:textId="34734A5E" w:rsidR="00D62C09" w:rsidRPr="00777694" w:rsidRDefault="00777694" w:rsidP="00777694">
      <w:pPr>
        <w:rPr>
          <w:rFonts w:ascii="Times New Roman" w:hAnsi="Times New Roman"/>
          <w:sz w:val="25"/>
          <w:szCs w:val="25"/>
        </w:rPr>
      </w:pPr>
      <w:r w:rsidRPr="00777694">
        <w:rPr>
          <w:rFonts w:ascii="Times New Roman" w:hAnsi="Times New Roman"/>
          <w:sz w:val="25"/>
          <w:szCs w:val="25"/>
        </w:rPr>
        <w:t>unde</w:t>
      </w:r>
      <w:r w:rsidRPr="00AB4CFE">
        <w:rPr>
          <w:rFonts w:ascii="Times New Roman" w:hAnsi="Times New Roman"/>
          <w:iCs/>
          <w:sz w:val="25"/>
          <w:szCs w:val="25"/>
        </w:rPr>
        <w:t xml:space="preserve"> </w:t>
      </w:r>
      <m:oMath>
        <m:r>
          <w:rPr>
            <w:rFonts w:ascii="Cambria Math" w:hAnsi="Cambria Math"/>
            <w:sz w:val="25"/>
            <w:szCs w:val="25"/>
          </w:rPr>
          <m:t>a_</m:t>
        </m:r>
        <m:r>
          <w:rPr>
            <w:rFonts w:ascii="Cambria Math" w:hAnsi="Cambria Math"/>
            <w:sz w:val="25"/>
            <w:szCs w:val="25"/>
            <w:vertAlign w:val="subscript"/>
          </w:rPr>
          <m:t>i</m:t>
        </m:r>
      </m:oMath>
      <w:r w:rsidRPr="00777694">
        <w:rPr>
          <w:rFonts w:ascii="Times New Roman" w:hAnsi="Times New Roman"/>
          <w:sz w:val="25"/>
          <w:szCs w:val="25"/>
        </w:rPr>
        <w:t xml:space="preserve"> sunt coeficienții polinomului și </w:t>
      </w:r>
      <m:oMath>
        <m:r>
          <w:rPr>
            <w:rFonts w:ascii="Cambria Math" w:hAnsi="Cambria Math"/>
            <w:sz w:val="25"/>
            <w:szCs w:val="25"/>
          </w:rPr>
          <m:t>x</m:t>
        </m:r>
      </m:oMath>
      <w:r w:rsidRPr="00777694">
        <w:rPr>
          <w:rFonts w:ascii="Times New Roman" w:hAnsi="Times New Roman"/>
          <w:sz w:val="25"/>
          <w:szCs w:val="25"/>
        </w:rPr>
        <w:t xml:space="preserve"> este variabila.</w:t>
      </w:r>
    </w:p>
    <w:p w14:paraId="1394F7A2" w14:textId="77777777" w:rsidR="00777694" w:rsidRPr="00AB4CFE" w:rsidRDefault="00777694" w:rsidP="00777694">
      <w:pPr>
        <w:rPr>
          <w:rFonts w:ascii="Times New Roman" w:hAnsi="Times New Roman"/>
          <w:iCs/>
          <w:sz w:val="24"/>
          <w:szCs w:val="24"/>
          <w:vertAlign w:val="subscript"/>
        </w:rPr>
      </w:pPr>
    </w:p>
    <w:p w14:paraId="59C31863" w14:textId="5AB97E1C" w:rsidR="00D62C09" w:rsidRDefault="00D62C09" w:rsidP="00D62C09">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Obiective secundare</w:t>
      </w:r>
    </w:p>
    <w:p w14:paraId="1927DADB" w14:textId="77777777" w:rsidR="00AB4CFE" w:rsidRPr="00AB4CFE" w:rsidRDefault="00AB4CFE" w:rsidP="00AB4CFE"/>
    <w:tbl>
      <w:tblPr>
        <w:tblStyle w:val="TableGrid"/>
        <w:tblW w:w="9446" w:type="dxa"/>
        <w:tblLook w:val="04A0" w:firstRow="1" w:lastRow="0" w:firstColumn="1" w:lastColumn="0" w:noHBand="0" w:noVBand="1"/>
      </w:tblPr>
      <w:tblGrid>
        <w:gridCol w:w="3148"/>
        <w:gridCol w:w="3149"/>
        <w:gridCol w:w="3149"/>
      </w:tblGrid>
      <w:tr w:rsidR="00D62C09" w:rsidRPr="00AB4CFE" w14:paraId="56C16244" w14:textId="77777777" w:rsidTr="00D62C09">
        <w:trPr>
          <w:trHeight w:val="348"/>
        </w:trPr>
        <w:tc>
          <w:tcPr>
            <w:tcW w:w="3148" w:type="dxa"/>
            <w:shd w:val="clear" w:color="auto" w:fill="F7CAAC" w:themeFill="accent2" w:themeFillTint="66"/>
          </w:tcPr>
          <w:p w14:paraId="430DC28E" w14:textId="2E1DCC23"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Obiectiv</w:t>
            </w:r>
          </w:p>
        </w:tc>
        <w:tc>
          <w:tcPr>
            <w:tcW w:w="3149" w:type="dxa"/>
            <w:shd w:val="clear" w:color="auto" w:fill="F7CAAC" w:themeFill="accent2" w:themeFillTint="66"/>
          </w:tcPr>
          <w:p w14:paraId="01ED9356" w14:textId="58DAEDE5"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Detaliere</w:t>
            </w:r>
          </w:p>
        </w:tc>
        <w:tc>
          <w:tcPr>
            <w:tcW w:w="3149" w:type="dxa"/>
            <w:shd w:val="clear" w:color="auto" w:fill="F7CAAC" w:themeFill="accent2" w:themeFillTint="66"/>
          </w:tcPr>
          <w:p w14:paraId="123A043D" w14:textId="540E154C" w:rsidR="00D62C09" w:rsidRPr="00AB4CFE" w:rsidRDefault="00D62C09" w:rsidP="00D62C09">
            <w:pPr>
              <w:jc w:val="center"/>
              <w:rPr>
                <w:rFonts w:ascii="Times New Roman" w:hAnsi="Times New Roman"/>
                <w:sz w:val="24"/>
                <w:szCs w:val="24"/>
                <w:lang w:val="ro-RO"/>
              </w:rPr>
            </w:pPr>
            <w:r w:rsidRPr="00AB4CFE">
              <w:rPr>
                <w:rFonts w:ascii="Times New Roman" w:hAnsi="Times New Roman"/>
                <w:sz w:val="24"/>
                <w:szCs w:val="24"/>
              </w:rPr>
              <w:t xml:space="preserve">Prezentat </w:t>
            </w:r>
            <w:r w:rsidRPr="00AB4CFE">
              <w:rPr>
                <w:rFonts w:ascii="Times New Roman" w:hAnsi="Times New Roman"/>
                <w:sz w:val="24"/>
                <w:szCs w:val="24"/>
                <w:lang w:val="ro-RO"/>
              </w:rPr>
              <w:t>în capitolul</w:t>
            </w:r>
          </w:p>
        </w:tc>
      </w:tr>
      <w:tr w:rsidR="00D62C09" w:rsidRPr="00AB4CFE" w14:paraId="0DB3E376" w14:textId="77777777" w:rsidTr="00D62C09">
        <w:trPr>
          <w:trHeight w:val="784"/>
        </w:trPr>
        <w:tc>
          <w:tcPr>
            <w:tcW w:w="3148" w:type="dxa"/>
          </w:tcPr>
          <w:p w14:paraId="53E3ADD5" w14:textId="42477FD7"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 xml:space="preserve">Dezvoltarea de </w:t>
            </w:r>
            <w:r w:rsidRPr="00AB4CFE">
              <w:rPr>
                <w:rFonts w:ascii="Times New Roman" w:hAnsi="Times New Roman"/>
                <w:i/>
                <w:iCs/>
                <w:sz w:val="24"/>
                <w:szCs w:val="24"/>
              </w:rPr>
              <w:t>use cases</w:t>
            </w:r>
            <w:r w:rsidRPr="00AB4CFE">
              <w:rPr>
                <w:rFonts w:ascii="Times New Roman" w:hAnsi="Times New Roman"/>
                <w:sz w:val="24"/>
                <w:szCs w:val="24"/>
              </w:rPr>
              <w:t xml:space="preserve"> și scenarii</w:t>
            </w:r>
          </w:p>
        </w:tc>
        <w:tc>
          <w:tcPr>
            <w:tcW w:w="3149" w:type="dxa"/>
          </w:tcPr>
          <w:p w14:paraId="6090AA21" w14:textId="67F2795C"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 xml:space="preserve">Reprezentarea diagramelor </w:t>
            </w:r>
            <w:r w:rsidRPr="00AB4CFE">
              <w:rPr>
                <w:rFonts w:ascii="Times New Roman" w:hAnsi="Times New Roman"/>
                <w:i/>
                <w:iCs/>
                <w:sz w:val="24"/>
                <w:szCs w:val="24"/>
              </w:rPr>
              <w:t xml:space="preserve">use case, </w:t>
            </w:r>
            <w:r w:rsidRPr="00AB4CFE">
              <w:rPr>
                <w:rFonts w:ascii="Times New Roman" w:hAnsi="Times New Roman"/>
                <w:sz w:val="24"/>
                <w:szCs w:val="24"/>
              </w:rPr>
              <w:t>precum și exemplificarea unor operații implementate</w:t>
            </w:r>
          </w:p>
        </w:tc>
        <w:tc>
          <w:tcPr>
            <w:tcW w:w="3149" w:type="dxa"/>
          </w:tcPr>
          <w:p w14:paraId="28DBA774" w14:textId="57A20877"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2</w:t>
            </w:r>
          </w:p>
        </w:tc>
      </w:tr>
      <w:tr w:rsidR="00D62C09" w:rsidRPr="00AB4CFE" w14:paraId="5F7B5445" w14:textId="77777777" w:rsidTr="00D62C09">
        <w:trPr>
          <w:trHeight w:val="784"/>
        </w:trPr>
        <w:tc>
          <w:tcPr>
            <w:tcW w:w="3148" w:type="dxa"/>
          </w:tcPr>
          <w:p w14:paraId="4929E2EF" w14:textId="65080716"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Dezvoltarea algoritmilor</w:t>
            </w:r>
          </w:p>
        </w:tc>
        <w:tc>
          <w:tcPr>
            <w:tcW w:w="3149" w:type="dxa"/>
          </w:tcPr>
          <w:p w14:paraId="66F3C616" w14:textId="284B861B"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Explicarea și detalierea metodelor folosite în implementarea proiectului</w:t>
            </w:r>
          </w:p>
        </w:tc>
        <w:tc>
          <w:tcPr>
            <w:tcW w:w="3149" w:type="dxa"/>
          </w:tcPr>
          <w:p w14:paraId="31031CF9" w14:textId="6DB34CA4"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3</w:t>
            </w:r>
          </w:p>
        </w:tc>
      </w:tr>
      <w:tr w:rsidR="00D62C09" w:rsidRPr="00AB4CFE" w14:paraId="10479FC9" w14:textId="77777777" w:rsidTr="00D62C09">
        <w:trPr>
          <w:trHeight w:val="784"/>
        </w:trPr>
        <w:tc>
          <w:tcPr>
            <w:tcW w:w="3148" w:type="dxa"/>
          </w:tcPr>
          <w:p w14:paraId="195CD6C7" w14:textId="50600ED5"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Implementarea soluției</w:t>
            </w:r>
          </w:p>
        </w:tc>
        <w:tc>
          <w:tcPr>
            <w:tcW w:w="3149" w:type="dxa"/>
          </w:tcPr>
          <w:p w14:paraId="19A83F80" w14:textId="71427CCA"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Prezentarea funcționalităților interfeței din perspectiva utilizatorului</w:t>
            </w:r>
          </w:p>
        </w:tc>
        <w:tc>
          <w:tcPr>
            <w:tcW w:w="3149" w:type="dxa"/>
          </w:tcPr>
          <w:p w14:paraId="6698D59C" w14:textId="1EBA4D04"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4</w:t>
            </w:r>
          </w:p>
        </w:tc>
      </w:tr>
      <w:tr w:rsidR="00D62C09" w:rsidRPr="00AB4CFE" w14:paraId="2E0BEDAE" w14:textId="77777777" w:rsidTr="00D62C09">
        <w:trPr>
          <w:trHeight w:val="348"/>
        </w:trPr>
        <w:tc>
          <w:tcPr>
            <w:tcW w:w="3148" w:type="dxa"/>
          </w:tcPr>
          <w:p w14:paraId="26C99AE4" w14:textId="23956603"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Testare</w:t>
            </w:r>
          </w:p>
        </w:tc>
        <w:tc>
          <w:tcPr>
            <w:tcW w:w="3149" w:type="dxa"/>
          </w:tcPr>
          <w:p w14:paraId="1F47F180" w14:textId="733330E1"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Prezentarea unor JUnitTests</w:t>
            </w:r>
          </w:p>
        </w:tc>
        <w:tc>
          <w:tcPr>
            <w:tcW w:w="3149" w:type="dxa"/>
          </w:tcPr>
          <w:p w14:paraId="260878B8" w14:textId="0DE71FA0" w:rsidR="00D62C09" w:rsidRPr="00AB4CFE" w:rsidRDefault="00D62C09" w:rsidP="00D62C09">
            <w:pPr>
              <w:jc w:val="center"/>
              <w:rPr>
                <w:rFonts w:ascii="Times New Roman" w:hAnsi="Times New Roman"/>
                <w:sz w:val="24"/>
                <w:szCs w:val="24"/>
              </w:rPr>
            </w:pPr>
            <w:r w:rsidRPr="00AB4CFE">
              <w:rPr>
                <w:rFonts w:ascii="Times New Roman" w:hAnsi="Times New Roman"/>
                <w:sz w:val="24"/>
                <w:szCs w:val="24"/>
              </w:rPr>
              <w:t>5</w:t>
            </w:r>
          </w:p>
        </w:tc>
      </w:tr>
    </w:tbl>
    <w:p w14:paraId="5EA699F6" w14:textId="77777777" w:rsidR="00D62C09" w:rsidRPr="00AB4CFE" w:rsidRDefault="00D62C09" w:rsidP="00D62C09">
      <w:pPr>
        <w:rPr>
          <w:sz w:val="24"/>
          <w:szCs w:val="24"/>
        </w:rPr>
      </w:pPr>
    </w:p>
    <w:p w14:paraId="7FD4DBA2" w14:textId="089D0C8B" w:rsidR="00AB4CFE" w:rsidRPr="00AB4CFE" w:rsidRDefault="00AB4CFE" w:rsidP="00AB4CFE">
      <w:pPr>
        <w:pStyle w:val="Heading1"/>
        <w:spacing w:after="123"/>
        <w:rPr>
          <w:rFonts w:ascii="Times New Roman" w:hAnsi="Times New Roman"/>
          <w:b w:val="0"/>
          <w:color w:val="5A5A5A"/>
        </w:rPr>
      </w:pPr>
    </w:p>
    <w:p w14:paraId="4A74D86C" w14:textId="1EB3714B" w:rsidR="00043D34" w:rsidRPr="00AB4CFE"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Analiza problemei</w:t>
      </w:r>
    </w:p>
    <w:p w14:paraId="109862FF" w14:textId="53A141AE" w:rsidR="00902BEA" w:rsidRDefault="00902BEA">
      <w:pPr>
        <w:spacing w:after="0" w:line="240" w:lineRule="auto"/>
        <w:rPr>
          <w:rFonts w:ascii="Times New Roman" w:hAnsi="Times New Roman"/>
          <w:b/>
          <w:color w:val="5A5A5A"/>
        </w:rPr>
      </w:pPr>
    </w:p>
    <w:p w14:paraId="7E0FE117" w14:textId="650DFE18" w:rsidR="00902BEA" w:rsidRDefault="00902BEA">
      <w:pPr>
        <w:spacing w:after="0" w:line="240" w:lineRule="auto"/>
        <w:rPr>
          <w:rFonts w:ascii="Times New Roman" w:hAnsi="Times New Roman"/>
          <w:b/>
          <w:color w:val="5A5A5A"/>
        </w:rPr>
      </w:pPr>
      <w:r>
        <w:rPr>
          <w:rFonts w:ascii="Times New Roman" w:hAnsi="Times New Roman"/>
          <w:b/>
          <w:noProof/>
          <w:color w:val="5A5A5A"/>
        </w:rPr>
        <w:drawing>
          <wp:anchor distT="0" distB="0" distL="114300" distR="114300" simplePos="0" relativeHeight="251658240" behindDoc="1" locked="0" layoutInCell="1" allowOverlap="1" wp14:anchorId="45EF2B37" wp14:editId="64D9D33B">
            <wp:simplePos x="0" y="0"/>
            <wp:positionH relativeFrom="margin">
              <wp:align>center</wp:align>
            </wp:positionH>
            <wp:positionV relativeFrom="paragraph">
              <wp:posOffset>205476</wp:posOffset>
            </wp:positionV>
            <wp:extent cx="7253585" cy="2325642"/>
            <wp:effectExtent l="0" t="0" r="508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53585" cy="2325642"/>
                    </a:xfrm>
                    <a:prstGeom prst="rect">
                      <a:avLst/>
                    </a:prstGeom>
                  </pic:spPr>
                </pic:pic>
              </a:graphicData>
            </a:graphic>
            <wp14:sizeRelH relativeFrom="margin">
              <wp14:pctWidth>0</wp14:pctWidth>
            </wp14:sizeRelH>
            <wp14:sizeRelV relativeFrom="margin">
              <wp14:pctHeight>0</wp14:pctHeight>
            </wp14:sizeRelV>
          </wp:anchor>
        </w:drawing>
      </w:r>
    </w:p>
    <w:p w14:paraId="7099F55A" w14:textId="470B29A6" w:rsidR="00902BEA" w:rsidRDefault="00902BEA">
      <w:pPr>
        <w:spacing w:after="0" w:line="240" w:lineRule="auto"/>
        <w:rPr>
          <w:rFonts w:ascii="Times New Roman" w:hAnsi="Times New Roman"/>
          <w:b/>
          <w:color w:val="5A5A5A"/>
        </w:rPr>
      </w:pPr>
    </w:p>
    <w:p w14:paraId="3FBC5518" w14:textId="6584C12F" w:rsidR="00902BEA" w:rsidRDefault="00902BEA">
      <w:pPr>
        <w:spacing w:after="0" w:line="240" w:lineRule="auto"/>
        <w:rPr>
          <w:rFonts w:ascii="Times New Roman" w:hAnsi="Times New Roman"/>
          <w:b/>
          <w:color w:val="5A5A5A"/>
        </w:rPr>
      </w:pPr>
    </w:p>
    <w:p w14:paraId="5F65A09D" w14:textId="77777777" w:rsidR="00902BEA" w:rsidRDefault="00902BEA">
      <w:pPr>
        <w:spacing w:after="0" w:line="240" w:lineRule="auto"/>
        <w:rPr>
          <w:rFonts w:ascii="Times New Roman" w:hAnsi="Times New Roman"/>
          <w:b/>
          <w:color w:val="5A5A5A"/>
        </w:rPr>
      </w:pPr>
    </w:p>
    <w:p w14:paraId="2EE59CA3" w14:textId="77777777" w:rsidR="00902BEA" w:rsidRDefault="00902BEA">
      <w:pPr>
        <w:spacing w:after="0" w:line="240" w:lineRule="auto"/>
        <w:rPr>
          <w:rFonts w:ascii="Times New Roman" w:hAnsi="Times New Roman"/>
          <w:b/>
          <w:color w:val="5A5A5A"/>
        </w:rPr>
      </w:pPr>
    </w:p>
    <w:p w14:paraId="3B12CC33" w14:textId="77777777" w:rsidR="00902BEA" w:rsidRDefault="00902BEA">
      <w:pPr>
        <w:spacing w:after="0" w:line="240" w:lineRule="auto"/>
        <w:rPr>
          <w:rFonts w:ascii="Times New Roman" w:hAnsi="Times New Roman"/>
          <w:b/>
          <w:color w:val="5A5A5A"/>
        </w:rPr>
      </w:pPr>
    </w:p>
    <w:p w14:paraId="6EFE6397" w14:textId="77777777" w:rsidR="00902BEA" w:rsidRDefault="00902BEA">
      <w:pPr>
        <w:spacing w:after="0" w:line="240" w:lineRule="auto"/>
        <w:rPr>
          <w:rFonts w:ascii="Times New Roman" w:hAnsi="Times New Roman"/>
          <w:b/>
          <w:color w:val="5A5A5A"/>
        </w:rPr>
      </w:pPr>
    </w:p>
    <w:p w14:paraId="10EA7E18" w14:textId="77777777" w:rsidR="00902BEA" w:rsidRDefault="00902BEA">
      <w:pPr>
        <w:spacing w:after="0" w:line="240" w:lineRule="auto"/>
        <w:rPr>
          <w:rFonts w:ascii="Times New Roman" w:hAnsi="Times New Roman"/>
          <w:b/>
          <w:color w:val="5A5A5A"/>
        </w:rPr>
      </w:pPr>
    </w:p>
    <w:p w14:paraId="48224F07" w14:textId="77777777" w:rsidR="00902BEA" w:rsidRDefault="00902BEA">
      <w:pPr>
        <w:spacing w:after="0" w:line="240" w:lineRule="auto"/>
        <w:rPr>
          <w:rFonts w:ascii="Times New Roman" w:hAnsi="Times New Roman"/>
          <w:b/>
          <w:color w:val="5A5A5A"/>
        </w:rPr>
      </w:pPr>
    </w:p>
    <w:p w14:paraId="6A0A59B1" w14:textId="77777777" w:rsidR="00902BEA" w:rsidRDefault="00902BEA">
      <w:pPr>
        <w:spacing w:after="0" w:line="240" w:lineRule="auto"/>
        <w:rPr>
          <w:rFonts w:ascii="Times New Roman" w:hAnsi="Times New Roman"/>
          <w:b/>
          <w:color w:val="5A5A5A"/>
        </w:rPr>
      </w:pPr>
    </w:p>
    <w:p w14:paraId="1EE20754" w14:textId="77777777" w:rsidR="00902BEA" w:rsidRDefault="00902BEA">
      <w:pPr>
        <w:spacing w:after="0" w:line="240" w:lineRule="auto"/>
        <w:rPr>
          <w:rFonts w:ascii="Times New Roman" w:hAnsi="Times New Roman"/>
          <w:b/>
          <w:color w:val="5A5A5A"/>
        </w:rPr>
      </w:pPr>
    </w:p>
    <w:p w14:paraId="0DD7AF0F" w14:textId="77777777" w:rsidR="00902BEA" w:rsidRDefault="00902BEA">
      <w:pPr>
        <w:spacing w:after="0" w:line="240" w:lineRule="auto"/>
        <w:rPr>
          <w:rFonts w:ascii="Times New Roman" w:hAnsi="Times New Roman"/>
          <w:b/>
          <w:color w:val="5A5A5A"/>
        </w:rPr>
      </w:pPr>
    </w:p>
    <w:p w14:paraId="52F04873" w14:textId="77777777" w:rsidR="00902BEA" w:rsidRDefault="00902BEA">
      <w:pPr>
        <w:spacing w:after="0" w:line="240" w:lineRule="auto"/>
        <w:rPr>
          <w:rFonts w:ascii="Times New Roman" w:hAnsi="Times New Roman"/>
          <w:b/>
          <w:color w:val="5A5A5A"/>
        </w:rPr>
      </w:pPr>
    </w:p>
    <w:p w14:paraId="2A36EE98" w14:textId="77777777" w:rsidR="00902BEA" w:rsidRDefault="00902BEA">
      <w:pPr>
        <w:spacing w:after="0" w:line="240" w:lineRule="auto"/>
        <w:rPr>
          <w:rFonts w:ascii="Times New Roman" w:hAnsi="Times New Roman"/>
          <w:b/>
          <w:color w:val="5A5A5A"/>
        </w:rPr>
      </w:pPr>
    </w:p>
    <w:p w14:paraId="04BD97A3" w14:textId="77777777" w:rsidR="00902BEA" w:rsidRDefault="00902BEA">
      <w:pPr>
        <w:spacing w:after="0" w:line="240" w:lineRule="auto"/>
        <w:rPr>
          <w:rFonts w:ascii="Times New Roman" w:hAnsi="Times New Roman"/>
          <w:b/>
          <w:color w:val="5A5A5A"/>
        </w:rPr>
      </w:pPr>
    </w:p>
    <w:p w14:paraId="522284D9" w14:textId="77777777" w:rsidR="00902BEA" w:rsidRDefault="00902BEA">
      <w:pPr>
        <w:spacing w:after="0" w:line="240" w:lineRule="auto"/>
        <w:rPr>
          <w:rFonts w:ascii="Times New Roman" w:hAnsi="Times New Roman"/>
          <w:b/>
          <w:color w:val="5A5A5A"/>
        </w:rPr>
      </w:pPr>
    </w:p>
    <w:p w14:paraId="2A03EF17" w14:textId="77777777" w:rsidR="00902BEA" w:rsidRDefault="00902BEA">
      <w:pPr>
        <w:spacing w:after="0" w:line="240" w:lineRule="auto"/>
        <w:rPr>
          <w:rFonts w:ascii="Times New Roman" w:hAnsi="Times New Roman"/>
          <w:b/>
          <w:color w:val="5A5A5A"/>
        </w:rPr>
      </w:pPr>
    </w:p>
    <w:p w14:paraId="0F44E4B0" w14:textId="77777777" w:rsidR="00902BEA" w:rsidRDefault="00902BEA">
      <w:pPr>
        <w:spacing w:after="0" w:line="240" w:lineRule="auto"/>
        <w:rPr>
          <w:rFonts w:ascii="Times New Roman" w:hAnsi="Times New Roman"/>
          <w:b/>
          <w:color w:val="5A5A5A"/>
        </w:rPr>
      </w:pPr>
    </w:p>
    <w:p w14:paraId="7E2029DD" w14:textId="0A1CDB9C" w:rsidR="009401D0" w:rsidRDefault="009401D0" w:rsidP="009401D0">
      <w:pPr>
        <w:spacing w:after="0" w:line="240" w:lineRule="auto"/>
        <w:ind w:firstLine="720"/>
        <w:rPr>
          <w:rFonts w:ascii="Times New Roman" w:hAnsi="Times New Roman"/>
          <w:sz w:val="25"/>
          <w:szCs w:val="25"/>
        </w:rPr>
      </w:pPr>
      <w:r w:rsidRPr="00AB4CFE">
        <w:rPr>
          <w:rFonts w:ascii="Times New Roman" w:hAnsi="Times New Roman"/>
          <w:sz w:val="25"/>
          <w:szCs w:val="25"/>
        </w:rPr>
        <w:t>Urmărind</w:t>
      </w:r>
      <w:r w:rsidR="00902BEA" w:rsidRPr="00AB4CFE">
        <w:rPr>
          <w:rFonts w:ascii="Times New Roman" w:hAnsi="Times New Roman"/>
          <w:sz w:val="25"/>
          <w:szCs w:val="25"/>
        </w:rPr>
        <w:t xml:space="preserve"> diagrama </w:t>
      </w:r>
      <w:r w:rsidRPr="00AB4CFE">
        <w:rPr>
          <w:rFonts w:ascii="Times New Roman" w:hAnsi="Times New Roman"/>
          <w:i/>
          <w:iCs/>
          <w:sz w:val="25"/>
          <w:szCs w:val="25"/>
        </w:rPr>
        <w:t>use case</w:t>
      </w:r>
      <w:r w:rsidRPr="00AB4CFE">
        <w:rPr>
          <w:rFonts w:ascii="Times New Roman" w:hAnsi="Times New Roman"/>
          <w:sz w:val="25"/>
          <w:szCs w:val="25"/>
        </w:rPr>
        <w:t xml:space="preserve"> de mai sus, primul pas este introducerea de date de către utilizator</w:t>
      </w:r>
      <w:r w:rsidR="00AB4CFE" w:rsidRPr="00AB4CFE">
        <w:rPr>
          <w:rFonts w:ascii="Times New Roman" w:hAnsi="Times New Roman"/>
          <w:sz w:val="25"/>
          <w:szCs w:val="25"/>
        </w:rPr>
        <w:t xml:space="preserve">, formatat de către o </w:t>
      </w:r>
      <w:r w:rsidR="00AB4CFE" w:rsidRPr="00AB4CFE">
        <w:rPr>
          <w:rFonts w:ascii="Times New Roman" w:hAnsi="Times New Roman"/>
          <w:i/>
          <w:iCs/>
          <w:sz w:val="25"/>
          <w:szCs w:val="25"/>
        </w:rPr>
        <w:t xml:space="preserve">Regular Expression </w:t>
      </w:r>
      <w:r w:rsidR="00AB4CFE" w:rsidRPr="00AB4CFE">
        <w:rPr>
          <w:rFonts w:ascii="Times New Roman" w:hAnsi="Times New Roman"/>
          <w:sz w:val="25"/>
          <w:szCs w:val="25"/>
          <w:lang w:val="ro-RO"/>
        </w:rPr>
        <w:t>(Regex)</w:t>
      </w:r>
      <w:r w:rsidRPr="00AB4CFE">
        <w:rPr>
          <w:rFonts w:ascii="Times New Roman" w:hAnsi="Times New Roman"/>
          <w:sz w:val="25"/>
          <w:szCs w:val="25"/>
        </w:rPr>
        <w:t xml:space="preserve">. În momentul apăsării butonului corespunzător operației dorite, este apelată metoda </w:t>
      </w:r>
      <w:r w:rsidRPr="00AB4CFE">
        <w:rPr>
          <w:rFonts w:ascii="Times New Roman" w:hAnsi="Times New Roman"/>
          <w:b/>
          <w:bCs/>
          <w:sz w:val="25"/>
          <w:szCs w:val="25"/>
        </w:rPr>
        <w:t>validatePolynomial</w:t>
      </w:r>
      <w:r w:rsidRPr="00AB4CFE">
        <w:rPr>
          <w:rFonts w:ascii="Times New Roman" w:hAnsi="Times New Roman"/>
          <w:sz w:val="25"/>
          <w:szCs w:val="25"/>
        </w:rPr>
        <w:t xml:space="preserve">, care preia inputul citit sub formă de String și verifică validitatea datelor. Dacă acesta nu respectă forma noastră impusă de polinom, se va afișa un mesaj corespunzător, și de asemenea, semnalează care dintre cele două polinoame a fost introdus greșit. În caz favorabil, se va trece direct la pasul de procesarea datelor. </w:t>
      </w:r>
    </w:p>
    <w:p w14:paraId="10219870" w14:textId="77777777" w:rsidR="00AB4CFE" w:rsidRPr="00AB4CFE" w:rsidRDefault="00AB4CFE" w:rsidP="009401D0">
      <w:pPr>
        <w:spacing w:after="0" w:line="240" w:lineRule="auto"/>
        <w:ind w:firstLine="720"/>
        <w:rPr>
          <w:rFonts w:ascii="Times New Roman" w:hAnsi="Times New Roman"/>
          <w:sz w:val="25"/>
          <w:szCs w:val="25"/>
        </w:rPr>
      </w:pPr>
    </w:p>
    <w:p w14:paraId="0C9186B0" w14:textId="73E1ACF8" w:rsidR="00AB4CFE" w:rsidRDefault="009401D0" w:rsidP="00AB4CFE">
      <w:pPr>
        <w:spacing w:after="0" w:line="240" w:lineRule="auto"/>
        <w:ind w:firstLine="720"/>
        <w:rPr>
          <w:rFonts w:ascii="Times New Roman" w:hAnsi="Times New Roman"/>
          <w:sz w:val="25"/>
          <w:szCs w:val="25"/>
        </w:rPr>
      </w:pPr>
      <w:r w:rsidRPr="00AB4CFE">
        <w:rPr>
          <w:rFonts w:ascii="Times New Roman" w:hAnsi="Times New Roman"/>
          <w:sz w:val="25"/>
          <w:szCs w:val="25"/>
        </w:rPr>
        <w:t xml:space="preserve">Pentru date valide, apăsarea butonului corespunzător cu alegerea operației va transmite polinomul fomatat către metoda operației corespunzătoare, urmând ca și rezultatul acesteia să se întoarcă înapoi în interfața grafică în altă casetă, sub formă de String. </w:t>
      </w:r>
    </w:p>
    <w:p w14:paraId="33B58D59" w14:textId="77777777" w:rsidR="00AB4CFE" w:rsidRPr="00AB4CFE" w:rsidRDefault="00AB4CFE" w:rsidP="00AB4CFE">
      <w:pPr>
        <w:spacing w:after="0" w:line="240" w:lineRule="auto"/>
        <w:ind w:firstLine="720"/>
        <w:rPr>
          <w:rFonts w:ascii="Times New Roman" w:hAnsi="Times New Roman"/>
          <w:sz w:val="25"/>
          <w:szCs w:val="25"/>
        </w:rPr>
      </w:pPr>
    </w:p>
    <w:p w14:paraId="48EB4ED0" w14:textId="77777777" w:rsidR="00815D5E" w:rsidRDefault="00AB4CFE" w:rsidP="00AB4CFE">
      <w:pPr>
        <w:spacing w:after="0" w:line="240" w:lineRule="auto"/>
        <w:ind w:firstLine="720"/>
        <w:rPr>
          <w:rFonts w:ascii="Times New Roman" w:hAnsi="Times New Roman"/>
          <w:sz w:val="25"/>
          <w:szCs w:val="25"/>
        </w:rPr>
      </w:pPr>
      <w:r w:rsidRPr="00AB4CFE">
        <w:rPr>
          <w:rFonts w:ascii="Times New Roman" w:hAnsi="Times New Roman"/>
          <w:sz w:val="25"/>
          <w:szCs w:val="25"/>
        </w:rPr>
        <w:t>Soluția implementată de mine este una mai dificilă. Exista posibilitatea de a avea casete separate în care să se introducă pur și simplu valoarea coeficientului și a gradului pentru un monom, dar eu am ales să ofer libertate utilizatorului. Nu este nevoie să introducă monoamele din polinom în nicio ordine a gradelor, și de asemenea, poate scrie două monoame de acelasi grad în compoziția aceluiași monom, acest detaliu neaducând probleme ulterioare. De asemenea, am tratat și cazul în care unul din polinoame este 0.</w:t>
      </w:r>
    </w:p>
    <w:p w14:paraId="2EDDA834" w14:textId="77777777" w:rsidR="00815D5E" w:rsidRDefault="00815D5E" w:rsidP="00AB4CFE">
      <w:pPr>
        <w:spacing w:after="0" w:line="240" w:lineRule="auto"/>
        <w:ind w:firstLine="720"/>
        <w:rPr>
          <w:rFonts w:ascii="Times New Roman" w:hAnsi="Times New Roman"/>
          <w:sz w:val="25"/>
          <w:szCs w:val="25"/>
        </w:rPr>
      </w:pPr>
    </w:p>
    <w:p w14:paraId="47D298FB" w14:textId="77777777" w:rsidR="00815D5E" w:rsidRDefault="00815D5E" w:rsidP="00AB4CFE">
      <w:pPr>
        <w:spacing w:after="0" w:line="240" w:lineRule="auto"/>
        <w:ind w:firstLine="720"/>
        <w:rPr>
          <w:rFonts w:ascii="Times New Roman" w:hAnsi="Times New Roman"/>
          <w:sz w:val="25"/>
          <w:szCs w:val="25"/>
        </w:rPr>
      </w:pPr>
    </w:p>
    <w:p w14:paraId="40CF28A7" w14:textId="77777777" w:rsidR="00815D5E" w:rsidRDefault="00815D5E" w:rsidP="00AB4CFE">
      <w:pPr>
        <w:spacing w:after="0" w:line="240" w:lineRule="auto"/>
        <w:ind w:firstLine="720"/>
        <w:rPr>
          <w:rFonts w:ascii="Times New Roman" w:hAnsi="Times New Roman"/>
          <w:sz w:val="25"/>
          <w:szCs w:val="25"/>
        </w:rPr>
      </w:pPr>
    </w:p>
    <w:p w14:paraId="3BF60263" w14:textId="66576ECD" w:rsidR="001C5169" w:rsidRPr="00AB4CFE" w:rsidRDefault="001C5169" w:rsidP="00AB4CFE">
      <w:pPr>
        <w:spacing w:after="0" w:line="240" w:lineRule="auto"/>
        <w:ind w:firstLine="720"/>
        <w:rPr>
          <w:rFonts w:ascii="Times New Roman" w:hAnsi="Times New Roman"/>
        </w:rPr>
      </w:pPr>
      <w:r>
        <w:rPr>
          <w:rFonts w:ascii="Times New Roman" w:hAnsi="Times New Roman"/>
          <w:b/>
          <w:color w:val="5A5A5A"/>
        </w:rPr>
        <w:br w:type="page"/>
      </w:r>
    </w:p>
    <w:p w14:paraId="6FB8272B" w14:textId="77777777" w:rsidR="00815D5E" w:rsidRDefault="00815D5E" w:rsidP="00815D5E">
      <w:pPr>
        <w:pStyle w:val="Heading1"/>
        <w:spacing w:after="123"/>
        <w:ind w:left="-5"/>
        <w:rPr>
          <w:rFonts w:ascii="Times New Roman" w:hAnsi="Times New Roman"/>
          <w:b w:val="0"/>
          <w:color w:val="5A5A5A"/>
          <w:sz w:val="40"/>
          <w:szCs w:val="40"/>
        </w:rPr>
      </w:pPr>
    </w:p>
    <w:p w14:paraId="5E62CD07" w14:textId="5AC70580" w:rsidR="00043D34" w:rsidRDefault="00043D34" w:rsidP="00815D5E">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Proiectare</w:t>
      </w:r>
    </w:p>
    <w:p w14:paraId="0C1EE674" w14:textId="77777777" w:rsidR="00777694" w:rsidRPr="00777694" w:rsidRDefault="00777694" w:rsidP="00777694"/>
    <w:p w14:paraId="7CAD2768" w14:textId="224194F6" w:rsidR="007341AC" w:rsidRPr="00AB4CFE" w:rsidRDefault="007341AC" w:rsidP="007341AC">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Introducere</w:t>
      </w:r>
    </w:p>
    <w:p w14:paraId="4293EABB" w14:textId="4E11421E" w:rsidR="00777694" w:rsidRDefault="00777694" w:rsidP="00777694">
      <w:pPr>
        <w:rPr>
          <w:rFonts w:ascii="Times New Roman" w:hAnsi="Times New Roman"/>
          <w:sz w:val="25"/>
          <w:szCs w:val="25"/>
        </w:rPr>
      </w:pPr>
    </w:p>
    <w:p w14:paraId="7C1B236D" w14:textId="424E7E56" w:rsidR="00777694" w:rsidRDefault="00777694" w:rsidP="00777694">
      <w:pPr>
        <w:ind w:firstLine="715"/>
        <w:rPr>
          <w:rFonts w:ascii="Times New Roman" w:hAnsi="Times New Roman"/>
          <w:sz w:val="28"/>
          <w:szCs w:val="28"/>
        </w:rPr>
      </w:pPr>
      <w:r w:rsidRPr="00777694">
        <w:rPr>
          <w:rFonts w:ascii="Times New Roman" w:hAnsi="Times New Roman"/>
          <w:sz w:val="28"/>
          <w:szCs w:val="28"/>
        </w:rPr>
        <w:t>Scopul principal al acestui proiect este de a dezvolta un sistem de procesare a polinoamelor care să permită utilizatorilor să efectueze operațiile de adunare, scădere, înmulțire, împărțire, derivare și integrare a polinoamelor de o singură variabilă. Polinoamele vor fi citite și reținute sub forma standard</w:t>
      </w:r>
      <w:r>
        <w:rPr>
          <w:rFonts w:ascii="Times New Roman" w:hAnsi="Times New Roman"/>
          <w:sz w:val="28"/>
          <w:szCs w:val="28"/>
        </w:rPr>
        <w:t xml:space="preserve">: </w:t>
      </w:r>
    </w:p>
    <w:p w14:paraId="117F428C" w14:textId="382AFC17" w:rsidR="00777694" w:rsidRPr="00777694" w:rsidRDefault="00777694" w:rsidP="00777694">
      <w:pPr>
        <w:ind w:firstLine="715"/>
        <w:jc w:val="center"/>
        <w:rPr>
          <w:rFonts w:ascii="Times New Roman" w:hAnsi="Times New Roman"/>
          <w:sz w:val="28"/>
          <w:szCs w:val="28"/>
        </w:rPr>
      </w:pPr>
      <m:oMath>
        <m:r>
          <w:rPr>
            <w:rFonts w:ascii="Cambria Math" w:hAnsi="Cambria Math"/>
            <w:sz w:val="28"/>
            <w:szCs w:val="28"/>
          </w:rPr>
          <m:t>a_</m:t>
        </m:r>
        <m:r>
          <w:rPr>
            <w:rFonts w:ascii="Cambria Math" w:hAnsi="Cambria Math"/>
            <w:sz w:val="28"/>
            <w:szCs w:val="28"/>
            <w:vertAlign w:val="subscript"/>
          </w:rPr>
          <m:t>n</m:t>
        </m:r>
        <m:r>
          <w:rPr>
            <w:rFonts w:ascii="Cambria Math" w:hAnsi="Cambria Math"/>
            <w:sz w:val="28"/>
            <w:szCs w:val="28"/>
          </w:rPr>
          <m:t>x^n+a_(</m:t>
        </m:r>
        <m:r>
          <w:rPr>
            <w:rFonts w:ascii="Cambria Math" w:hAnsi="Cambria Math"/>
            <w:sz w:val="28"/>
            <w:szCs w:val="28"/>
            <w:vertAlign w:val="subscript"/>
          </w:rPr>
          <m:t>n-1)</m:t>
        </m:r>
        <m:r>
          <w:rPr>
            <w:rFonts w:ascii="Cambria Math" w:hAnsi="Cambria Math"/>
            <w:sz w:val="28"/>
            <w:szCs w:val="28"/>
          </w:rPr>
          <m:t>x^(n-1)+…+a_</m:t>
        </m:r>
        <m:r>
          <w:rPr>
            <w:rFonts w:ascii="Cambria Math" w:hAnsi="Cambria Math"/>
            <w:sz w:val="28"/>
            <w:szCs w:val="28"/>
            <w:vertAlign w:val="subscript"/>
          </w:rPr>
          <m:t>1</m:t>
        </m:r>
        <m:r>
          <w:rPr>
            <w:rFonts w:ascii="Cambria Math" w:hAnsi="Cambria Math"/>
            <w:sz w:val="28"/>
            <w:szCs w:val="28"/>
          </w:rPr>
          <m:t>x+a_</m:t>
        </m:r>
        <m:r>
          <w:rPr>
            <w:rFonts w:ascii="Cambria Math" w:hAnsi="Cambria Math"/>
            <w:sz w:val="28"/>
            <w:szCs w:val="28"/>
            <w:vertAlign w:val="subscript"/>
          </w:rPr>
          <m:t>0</m:t>
        </m:r>
      </m:oMath>
      <w:r w:rsidRPr="00777694">
        <w:rPr>
          <w:rFonts w:ascii="Times New Roman" w:hAnsi="Times New Roman"/>
          <w:sz w:val="28"/>
          <w:szCs w:val="28"/>
        </w:rPr>
        <w:t xml:space="preserve"> , unde</w:t>
      </w:r>
      <w:r w:rsidRPr="00777694">
        <w:rPr>
          <w:rFonts w:ascii="Times New Roman" w:hAnsi="Times New Roman"/>
          <w:iCs/>
          <w:sz w:val="28"/>
          <w:szCs w:val="28"/>
        </w:rPr>
        <w:t xml:space="preserve"> </w:t>
      </w:r>
      <m:oMath>
        <m:r>
          <w:rPr>
            <w:rFonts w:ascii="Cambria Math" w:hAnsi="Cambria Math"/>
            <w:sz w:val="28"/>
            <w:szCs w:val="28"/>
          </w:rPr>
          <m:t>a_</m:t>
        </m:r>
        <m:r>
          <w:rPr>
            <w:rFonts w:ascii="Cambria Math" w:hAnsi="Cambria Math"/>
            <w:sz w:val="28"/>
            <w:szCs w:val="28"/>
            <w:vertAlign w:val="subscript"/>
          </w:rPr>
          <m:t>i</m:t>
        </m:r>
      </m:oMath>
      <w:r w:rsidRPr="00777694">
        <w:rPr>
          <w:rFonts w:ascii="Times New Roman" w:hAnsi="Times New Roman"/>
          <w:sz w:val="28"/>
          <w:szCs w:val="28"/>
        </w:rPr>
        <w:t xml:space="preserve"> sunt coeficienții polinomului și </w:t>
      </w:r>
      <m:oMath>
        <m:r>
          <w:rPr>
            <w:rFonts w:ascii="Cambria Math" w:hAnsi="Cambria Math"/>
            <w:sz w:val="28"/>
            <w:szCs w:val="28"/>
          </w:rPr>
          <m:t>x</m:t>
        </m:r>
      </m:oMath>
      <w:r w:rsidRPr="00777694">
        <w:rPr>
          <w:rFonts w:ascii="Times New Roman" w:hAnsi="Times New Roman"/>
          <w:sz w:val="28"/>
          <w:szCs w:val="28"/>
        </w:rPr>
        <w:t xml:space="preserve"> este variabila.</w:t>
      </w:r>
    </w:p>
    <w:p w14:paraId="572526D7" w14:textId="563FA27E" w:rsidR="00777694" w:rsidRPr="00777694" w:rsidRDefault="00777694" w:rsidP="00777694">
      <w:pPr>
        <w:rPr>
          <w:rFonts w:ascii="Times New Roman" w:hAnsi="Times New Roman"/>
          <w:sz w:val="28"/>
          <w:szCs w:val="28"/>
        </w:rPr>
      </w:pPr>
    </w:p>
    <w:p w14:paraId="4017CFB7" w14:textId="0CFB37A5" w:rsidR="007341AC" w:rsidRPr="00777694" w:rsidRDefault="00777694" w:rsidP="00777694">
      <w:pPr>
        <w:ind w:firstLine="715"/>
        <w:rPr>
          <w:rFonts w:ascii="Times New Roman" w:hAnsi="Times New Roman"/>
          <w:sz w:val="28"/>
          <w:szCs w:val="28"/>
        </w:rPr>
      </w:pPr>
      <w:r w:rsidRPr="00777694">
        <w:rPr>
          <w:rFonts w:ascii="Times New Roman" w:hAnsi="Times New Roman"/>
          <w:sz w:val="28"/>
          <w:szCs w:val="28"/>
        </w:rPr>
        <w:t xml:space="preserve">Am implementat acest sistem în Java și oferă o interfață grafică de utilizator intuitivă, care să permită utilizatorilor să introducă și să gestioneze polinoamele, precum și să efectueze operațiile dorite asupra lor. De asemenea, sistemul oferă o funcționalitate de afișare a rezultatelor într-un format ușor de înțeles și de interpretat. Beneficiile sistemului de procesare a polinoamelor sunt multiple, de la ușurarea procesului de calcul al polinoamelor și a operațiilor acestora, până la creșterea eficienței și a preciziei rezultatelor. </w:t>
      </w:r>
    </w:p>
    <w:p w14:paraId="5EA09CCC" w14:textId="3D391E6C" w:rsidR="00777694" w:rsidRDefault="00777694" w:rsidP="00777694">
      <w:pPr>
        <w:ind w:firstLine="715"/>
        <w:rPr>
          <w:rFonts w:ascii="Times New Roman" w:hAnsi="Times New Roman"/>
          <w:sz w:val="25"/>
          <w:szCs w:val="25"/>
        </w:rPr>
      </w:pPr>
    </w:p>
    <w:p w14:paraId="71FB8774" w14:textId="6FFBBC37" w:rsidR="00777694" w:rsidRPr="00AB4CFE" w:rsidRDefault="00043D34" w:rsidP="00777694">
      <w:pPr>
        <w:pStyle w:val="Heading1"/>
        <w:numPr>
          <w:ilvl w:val="1"/>
          <w:numId w:val="11"/>
        </w:numPr>
        <w:spacing w:after="123"/>
        <w:rPr>
          <w:rFonts w:ascii="Times New Roman" w:hAnsi="Times New Roman"/>
          <w:b w:val="0"/>
          <w:color w:val="5A5A5A"/>
        </w:rPr>
      </w:pPr>
      <w:r>
        <w:rPr>
          <w:rFonts w:ascii="Times New Roman" w:hAnsi="Times New Roman"/>
          <w:b w:val="0"/>
          <w:color w:val="5A5A5A"/>
        </w:rPr>
        <w:br w:type="page"/>
      </w:r>
      <w:r w:rsidR="006E150D" w:rsidRPr="00061FA9">
        <w:rPr>
          <w:b w:val="0"/>
          <w:bCs w:val="0"/>
          <w:noProof/>
        </w:rPr>
        <w:lastRenderedPageBreak/>
        <mc:AlternateContent>
          <mc:Choice Requires="wps">
            <w:drawing>
              <wp:anchor distT="45720" distB="45720" distL="114300" distR="114300" simplePos="0" relativeHeight="251662336" behindDoc="0" locked="0" layoutInCell="1" allowOverlap="1" wp14:anchorId="10A0EFB9" wp14:editId="08DA308C">
                <wp:simplePos x="0" y="0"/>
                <wp:positionH relativeFrom="column">
                  <wp:posOffset>-464185</wp:posOffset>
                </wp:positionH>
                <wp:positionV relativeFrom="paragraph">
                  <wp:posOffset>408940</wp:posOffset>
                </wp:positionV>
                <wp:extent cx="3002280" cy="22104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2210435"/>
                        </a:xfrm>
                        <a:prstGeom prst="rect">
                          <a:avLst/>
                        </a:prstGeom>
                        <a:noFill/>
                        <a:ln w="9525">
                          <a:noFill/>
                          <a:miter lim="800000"/>
                          <a:headEnd/>
                          <a:tailEnd/>
                        </a:ln>
                      </wps:spPr>
                      <wps:txbx>
                        <w:txbxContent>
                          <w:p w14:paraId="2F344C86" w14:textId="2D07A951" w:rsidR="00061FA9" w:rsidRPr="00061FA9" w:rsidRDefault="00061FA9" w:rsidP="00061FA9">
                            <w:pPr>
                              <w:rPr>
                                <w:rFonts w:ascii="Times New Roman" w:hAnsi="Times New Roman"/>
                              </w:rPr>
                            </w:pPr>
                            <w:r w:rsidRPr="00061FA9">
                              <w:rPr>
                                <w:rFonts w:ascii="Times New Roman" w:hAnsi="Times New Roman"/>
                              </w:rPr>
                              <w:t>Rela</w:t>
                            </w:r>
                            <w:r w:rsidR="006E150D">
                              <w:rPr>
                                <w:rFonts w:ascii="Times New Roman" w:hAnsi="Times New Roman"/>
                              </w:rPr>
                              <w:t>ț</w:t>
                            </w:r>
                            <w:r w:rsidRPr="00061FA9">
                              <w:rPr>
                                <w:rFonts w:ascii="Times New Roman" w:hAnsi="Times New Roman"/>
                              </w:rPr>
                              <w:t xml:space="preserve">ia </w:t>
                            </w:r>
                            <w:r>
                              <w:rPr>
                                <w:rFonts w:ascii="Times New Roman" w:hAnsi="Times New Roman"/>
                              </w:rPr>
                              <w:t>d</w:t>
                            </w:r>
                            <w:r w:rsidRPr="00061FA9">
                              <w:rPr>
                                <w:rFonts w:ascii="Times New Roman" w:hAnsi="Times New Roman"/>
                              </w:rPr>
                              <w:t xml:space="preserve">intre clasele </w:t>
                            </w:r>
                            <w:r w:rsidRPr="00061FA9">
                              <w:rPr>
                                <w:rFonts w:ascii="Times New Roman" w:hAnsi="Times New Roman"/>
                                <w:i/>
                                <w:iCs/>
                              </w:rPr>
                              <w:t>Monomial</w:t>
                            </w:r>
                            <w:r w:rsidRPr="00061FA9">
                              <w:rPr>
                                <w:rFonts w:ascii="Times New Roman" w:hAnsi="Times New Roman"/>
                              </w:rPr>
                              <w:t xml:space="preserve"> </w:t>
                            </w:r>
                            <w:r>
                              <w:rPr>
                                <w:rFonts w:ascii="Times New Roman" w:hAnsi="Times New Roman"/>
                              </w:rPr>
                              <w:t>ș</w:t>
                            </w:r>
                            <w:r w:rsidRPr="00061FA9">
                              <w:rPr>
                                <w:rFonts w:ascii="Times New Roman" w:hAnsi="Times New Roman"/>
                              </w:rPr>
                              <w:t xml:space="preserve">i </w:t>
                            </w:r>
                            <w:r w:rsidRPr="00061FA9">
                              <w:rPr>
                                <w:rFonts w:ascii="Times New Roman" w:hAnsi="Times New Roman"/>
                                <w:i/>
                                <w:iCs/>
                              </w:rPr>
                              <w:t>Polynomial</w:t>
                            </w:r>
                            <w:r w:rsidRPr="00061FA9">
                              <w:rPr>
                                <w:rFonts w:ascii="Times New Roman" w:hAnsi="Times New Roman"/>
                              </w:rPr>
                              <w:t xml:space="preserve"> este una de compunere, unde un </w:t>
                            </w:r>
                            <w:r>
                              <w:rPr>
                                <w:rFonts w:ascii="Times New Roman" w:hAnsi="Times New Roman"/>
                              </w:rPr>
                              <w:t xml:space="preserve">obiect de tip </w:t>
                            </w:r>
                            <w:r>
                              <w:rPr>
                                <w:rFonts w:ascii="Times New Roman" w:hAnsi="Times New Roman"/>
                                <w:i/>
                                <w:iCs/>
                              </w:rPr>
                              <w:t>Polynomial</w:t>
                            </w:r>
                            <w:r w:rsidRPr="00061FA9">
                              <w:rPr>
                                <w:rFonts w:ascii="Times New Roman" w:hAnsi="Times New Roman"/>
                              </w:rPr>
                              <w:t xml:space="preserve"> </w:t>
                            </w:r>
                            <w:r>
                              <w:rPr>
                                <w:rFonts w:ascii="Times New Roman" w:hAnsi="Times New Roman"/>
                              </w:rPr>
                              <w:t xml:space="preserve">conține 0 sau mai multe obiecte de tip </w:t>
                            </w:r>
                            <w:r>
                              <w:rPr>
                                <w:rFonts w:ascii="Times New Roman" w:hAnsi="Times New Roman"/>
                                <w:i/>
                                <w:iCs/>
                              </w:rPr>
                              <w:t>Monomial</w:t>
                            </w:r>
                            <w:r w:rsidRPr="00061FA9">
                              <w:rPr>
                                <w:rFonts w:ascii="Times New Roman" w:hAnsi="Times New Roman"/>
                              </w:rPr>
                              <w:t>.</w:t>
                            </w:r>
                          </w:p>
                          <w:p w14:paraId="04686FA0" w14:textId="77777777" w:rsidR="00061FA9" w:rsidRPr="00061FA9" w:rsidRDefault="00061FA9" w:rsidP="00061FA9">
                            <w:pPr>
                              <w:rPr>
                                <w:rFonts w:ascii="Times New Roman" w:hAnsi="Times New Roman"/>
                              </w:rPr>
                            </w:pPr>
                          </w:p>
                          <w:p w14:paraId="358EF06B" w14:textId="377CCD1A" w:rsidR="00061FA9" w:rsidRPr="006E150D" w:rsidRDefault="00061FA9" w:rsidP="00061FA9">
                            <w:pPr>
                              <w:rPr>
                                <w:rFonts w:ascii="Times New Roman" w:hAnsi="Times New Roman"/>
                              </w:rPr>
                            </w:pPr>
                            <w:r w:rsidRPr="00061FA9">
                              <w:rPr>
                                <w:rFonts w:ascii="Times New Roman" w:hAnsi="Times New Roman"/>
                              </w:rPr>
                              <w:t>Rela</w:t>
                            </w:r>
                            <w:r w:rsidR="006E150D">
                              <w:rPr>
                                <w:rFonts w:ascii="Times New Roman" w:hAnsi="Times New Roman"/>
                              </w:rPr>
                              <w:t>ți</w:t>
                            </w:r>
                            <w:r w:rsidRPr="00061FA9">
                              <w:rPr>
                                <w:rFonts w:ascii="Times New Roman" w:hAnsi="Times New Roman"/>
                              </w:rPr>
                              <w:t xml:space="preserve">a </w:t>
                            </w:r>
                            <w:r>
                              <w:rPr>
                                <w:rFonts w:ascii="Times New Roman" w:hAnsi="Times New Roman"/>
                              </w:rPr>
                              <w:t>d</w:t>
                            </w:r>
                            <w:r w:rsidRPr="00061FA9">
                              <w:rPr>
                                <w:rFonts w:ascii="Times New Roman" w:hAnsi="Times New Roman"/>
                              </w:rPr>
                              <w:t xml:space="preserve">intre clasele </w:t>
                            </w:r>
                            <w:r w:rsidRPr="00061FA9">
                              <w:rPr>
                                <w:rFonts w:ascii="Times New Roman" w:hAnsi="Times New Roman"/>
                                <w:i/>
                                <w:iCs/>
                              </w:rPr>
                              <w:t>Polynomial</w:t>
                            </w:r>
                            <w:r w:rsidRPr="00061FA9">
                              <w:rPr>
                                <w:rFonts w:ascii="Times New Roman" w:hAnsi="Times New Roman"/>
                              </w:rPr>
                              <w:t xml:space="preserve"> </w:t>
                            </w:r>
                            <w:r>
                              <w:rPr>
                                <w:rFonts w:ascii="Times New Roman" w:hAnsi="Times New Roman"/>
                              </w:rPr>
                              <w:t>ș</w:t>
                            </w:r>
                            <w:r w:rsidRPr="00061FA9">
                              <w:rPr>
                                <w:rFonts w:ascii="Times New Roman" w:hAnsi="Times New Roman"/>
                              </w:rPr>
                              <w:t xml:space="preserve">i </w:t>
                            </w:r>
                            <w:r w:rsidRPr="00061FA9">
                              <w:rPr>
                                <w:rFonts w:ascii="Times New Roman" w:hAnsi="Times New Roman"/>
                                <w:i/>
                                <w:iCs/>
                              </w:rPr>
                              <w:t>MainFrame</w:t>
                            </w:r>
                            <w:r w:rsidRPr="00061FA9">
                              <w:rPr>
                                <w:rFonts w:ascii="Times New Roman" w:hAnsi="Times New Roman"/>
                              </w:rPr>
                              <w:t xml:space="preserve"> este una de asociere, unde clasa </w:t>
                            </w:r>
                            <w:r w:rsidRPr="00061FA9">
                              <w:rPr>
                                <w:rFonts w:ascii="Times New Roman" w:hAnsi="Times New Roman"/>
                                <w:i/>
                                <w:iCs/>
                              </w:rPr>
                              <w:t>MainFrame</w:t>
                            </w:r>
                            <w:r w:rsidRPr="00061FA9">
                              <w:rPr>
                                <w:rFonts w:ascii="Times New Roman" w:hAnsi="Times New Roman"/>
                              </w:rPr>
                              <w:t xml:space="preserve"> utilizeaz</w:t>
                            </w:r>
                            <w:r>
                              <w:rPr>
                                <w:rFonts w:ascii="Times New Roman" w:hAnsi="Times New Roman"/>
                              </w:rPr>
                              <w:t>ă</w:t>
                            </w:r>
                            <w:r w:rsidRPr="00061FA9">
                              <w:rPr>
                                <w:rFonts w:ascii="Times New Roman" w:hAnsi="Times New Roman"/>
                              </w:rPr>
                              <w:t xml:space="preserve"> clasa </w:t>
                            </w:r>
                            <w:r w:rsidRPr="00061FA9">
                              <w:rPr>
                                <w:rFonts w:ascii="Times New Roman" w:hAnsi="Times New Roman"/>
                                <w:i/>
                                <w:iCs/>
                              </w:rPr>
                              <w:t>Polynomial</w:t>
                            </w:r>
                            <w:r w:rsidRPr="00061FA9">
                              <w:rPr>
                                <w:rFonts w:ascii="Times New Roman" w:hAnsi="Times New Roman"/>
                              </w:rPr>
                              <w:t xml:space="preserve"> pentru a efectua opera</w:t>
                            </w:r>
                            <w:r>
                              <w:rPr>
                                <w:rFonts w:ascii="Times New Roman" w:hAnsi="Times New Roman"/>
                              </w:rPr>
                              <w:t>ț</w:t>
                            </w:r>
                            <w:r w:rsidRPr="00061FA9">
                              <w:rPr>
                                <w:rFonts w:ascii="Times New Roman" w:hAnsi="Times New Roman"/>
                              </w:rPr>
                              <w:t xml:space="preserve">ii </w:t>
                            </w:r>
                            <w:r w:rsidR="006E150D">
                              <w:rPr>
                                <w:rFonts w:ascii="Times New Roman" w:hAnsi="Times New Roman"/>
                              </w:rPr>
                              <w:t xml:space="preserve">pe obiectele </w:t>
                            </w:r>
                            <w:r w:rsidR="006E150D">
                              <w:rPr>
                                <w:rFonts w:ascii="Times New Roman" w:hAnsi="Times New Roman"/>
                                <w:i/>
                                <w:iCs/>
                              </w:rPr>
                              <w:t>Polynomial</w:t>
                            </w:r>
                            <w:r w:rsidR="006E150D">
                              <w:rPr>
                                <w:rFonts w:ascii="Times New Roman" w:hAnsi="Times New Roman"/>
                              </w:rPr>
                              <w:t xml:space="preserve"> și afișarea rezultatelor.</w:t>
                            </w:r>
                          </w:p>
                          <w:p w14:paraId="4FC36FE8" w14:textId="44F49111" w:rsidR="00061FA9" w:rsidRPr="00061FA9" w:rsidRDefault="00061FA9">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0EFB9" id="_x0000_t202" coordsize="21600,21600" o:spt="202" path="m,l,21600r21600,l21600,xe">
                <v:stroke joinstyle="miter"/>
                <v:path gradientshapeok="t" o:connecttype="rect"/>
              </v:shapetype>
              <v:shape id="Text Box 2" o:spid="_x0000_s1026" type="#_x0000_t202" style="position:absolute;left:0;text-align:left;margin-left:-36.55pt;margin-top:32.2pt;width:236.4pt;height:174.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" filled="f" stroked="f">
                <v:textbox>
                  <w:txbxContent>
                    <w:p w14:paraId="2F344C86" w14:textId="2D07A951" w:rsidR="00061FA9" w:rsidRPr="00061FA9" w:rsidRDefault="00061FA9" w:rsidP="00061FA9">
                      <w:pPr>
                        <w:rPr>
                          <w:rFonts w:ascii="Times New Roman" w:hAnsi="Times New Roman"/>
                        </w:rPr>
                      </w:pPr>
                      <w:r w:rsidRPr="00061FA9">
                        <w:rPr>
                          <w:rFonts w:ascii="Times New Roman" w:hAnsi="Times New Roman"/>
                        </w:rPr>
                        <w:t>Rela</w:t>
                      </w:r>
                      <w:r w:rsidR="006E150D">
                        <w:rPr>
                          <w:rFonts w:ascii="Times New Roman" w:hAnsi="Times New Roman"/>
                        </w:rPr>
                        <w:t>ț</w:t>
                      </w:r>
                      <w:r w:rsidRPr="00061FA9">
                        <w:rPr>
                          <w:rFonts w:ascii="Times New Roman" w:hAnsi="Times New Roman"/>
                        </w:rPr>
                        <w:t xml:space="preserve">ia </w:t>
                      </w:r>
                      <w:r>
                        <w:rPr>
                          <w:rFonts w:ascii="Times New Roman" w:hAnsi="Times New Roman"/>
                        </w:rPr>
                        <w:t>d</w:t>
                      </w:r>
                      <w:r w:rsidRPr="00061FA9">
                        <w:rPr>
                          <w:rFonts w:ascii="Times New Roman" w:hAnsi="Times New Roman"/>
                        </w:rPr>
                        <w:t xml:space="preserve">intre clasele </w:t>
                      </w:r>
                      <w:r w:rsidRPr="00061FA9">
                        <w:rPr>
                          <w:rFonts w:ascii="Times New Roman" w:hAnsi="Times New Roman"/>
                          <w:i/>
                          <w:iCs/>
                        </w:rPr>
                        <w:t>Monomial</w:t>
                      </w:r>
                      <w:r w:rsidRPr="00061FA9">
                        <w:rPr>
                          <w:rFonts w:ascii="Times New Roman" w:hAnsi="Times New Roman"/>
                        </w:rPr>
                        <w:t xml:space="preserve"> </w:t>
                      </w:r>
                      <w:r>
                        <w:rPr>
                          <w:rFonts w:ascii="Times New Roman" w:hAnsi="Times New Roman"/>
                        </w:rPr>
                        <w:t>ș</w:t>
                      </w:r>
                      <w:r w:rsidRPr="00061FA9">
                        <w:rPr>
                          <w:rFonts w:ascii="Times New Roman" w:hAnsi="Times New Roman"/>
                        </w:rPr>
                        <w:t xml:space="preserve">i </w:t>
                      </w:r>
                      <w:r w:rsidRPr="00061FA9">
                        <w:rPr>
                          <w:rFonts w:ascii="Times New Roman" w:hAnsi="Times New Roman"/>
                          <w:i/>
                          <w:iCs/>
                        </w:rPr>
                        <w:t>Polynomial</w:t>
                      </w:r>
                      <w:r w:rsidRPr="00061FA9">
                        <w:rPr>
                          <w:rFonts w:ascii="Times New Roman" w:hAnsi="Times New Roman"/>
                        </w:rPr>
                        <w:t xml:space="preserve"> este una de compunere, unde un </w:t>
                      </w:r>
                      <w:r>
                        <w:rPr>
                          <w:rFonts w:ascii="Times New Roman" w:hAnsi="Times New Roman"/>
                        </w:rPr>
                        <w:t xml:space="preserve">obiect de tip </w:t>
                      </w:r>
                      <w:r>
                        <w:rPr>
                          <w:rFonts w:ascii="Times New Roman" w:hAnsi="Times New Roman"/>
                          <w:i/>
                          <w:iCs/>
                        </w:rPr>
                        <w:t>Polynomial</w:t>
                      </w:r>
                      <w:r w:rsidRPr="00061FA9">
                        <w:rPr>
                          <w:rFonts w:ascii="Times New Roman" w:hAnsi="Times New Roman"/>
                        </w:rPr>
                        <w:t xml:space="preserve"> </w:t>
                      </w:r>
                      <w:r>
                        <w:rPr>
                          <w:rFonts w:ascii="Times New Roman" w:hAnsi="Times New Roman"/>
                        </w:rPr>
                        <w:t xml:space="preserve">conține 0 sau mai multe obiecte de tip </w:t>
                      </w:r>
                      <w:r>
                        <w:rPr>
                          <w:rFonts w:ascii="Times New Roman" w:hAnsi="Times New Roman"/>
                          <w:i/>
                          <w:iCs/>
                        </w:rPr>
                        <w:t>Monomial</w:t>
                      </w:r>
                      <w:r w:rsidRPr="00061FA9">
                        <w:rPr>
                          <w:rFonts w:ascii="Times New Roman" w:hAnsi="Times New Roman"/>
                        </w:rPr>
                        <w:t>.</w:t>
                      </w:r>
                    </w:p>
                    <w:p w14:paraId="04686FA0" w14:textId="77777777" w:rsidR="00061FA9" w:rsidRPr="00061FA9" w:rsidRDefault="00061FA9" w:rsidP="00061FA9">
                      <w:pPr>
                        <w:rPr>
                          <w:rFonts w:ascii="Times New Roman" w:hAnsi="Times New Roman"/>
                        </w:rPr>
                      </w:pPr>
                    </w:p>
                    <w:p w14:paraId="358EF06B" w14:textId="377CCD1A" w:rsidR="00061FA9" w:rsidRPr="006E150D" w:rsidRDefault="00061FA9" w:rsidP="00061FA9">
                      <w:pPr>
                        <w:rPr>
                          <w:rFonts w:ascii="Times New Roman" w:hAnsi="Times New Roman"/>
                        </w:rPr>
                      </w:pPr>
                      <w:r w:rsidRPr="00061FA9">
                        <w:rPr>
                          <w:rFonts w:ascii="Times New Roman" w:hAnsi="Times New Roman"/>
                        </w:rPr>
                        <w:t>Rela</w:t>
                      </w:r>
                      <w:r w:rsidR="006E150D">
                        <w:rPr>
                          <w:rFonts w:ascii="Times New Roman" w:hAnsi="Times New Roman"/>
                        </w:rPr>
                        <w:t>ți</w:t>
                      </w:r>
                      <w:r w:rsidRPr="00061FA9">
                        <w:rPr>
                          <w:rFonts w:ascii="Times New Roman" w:hAnsi="Times New Roman"/>
                        </w:rPr>
                        <w:t xml:space="preserve">a </w:t>
                      </w:r>
                      <w:r>
                        <w:rPr>
                          <w:rFonts w:ascii="Times New Roman" w:hAnsi="Times New Roman"/>
                        </w:rPr>
                        <w:t>d</w:t>
                      </w:r>
                      <w:r w:rsidRPr="00061FA9">
                        <w:rPr>
                          <w:rFonts w:ascii="Times New Roman" w:hAnsi="Times New Roman"/>
                        </w:rPr>
                        <w:t xml:space="preserve">intre clasele </w:t>
                      </w:r>
                      <w:r w:rsidRPr="00061FA9">
                        <w:rPr>
                          <w:rFonts w:ascii="Times New Roman" w:hAnsi="Times New Roman"/>
                          <w:i/>
                          <w:iCs/>
                        </w:rPr>
                        <w:t>Polynomial</w:t>
                      </w:r>
                      <w:r w:rsidRPr="00061FA9">
                        <w:rPr>
                          <w:rFonts w:ascii="Times New Roman" w:hAnsi="Times New Roman"/>
                        </w:rPr>
                        <w:t xml:space="preserve"> </w:t>
                      </w:r>
                      <w:r>
                        <w:rPr>
                          <w:rFonts w:ascii="Times New Roman" w:hAnsi="Times New Roman"/>
                        </w:rPr>
                        <w:t>ș</w:t>
                      </w:r>
                      <w:r w:rsidRPr="00061FA9">
                        <w:rPr>
                          <w:rFonts w:ascii="Times New Roman" w:hAnsi="Times New Roman"/>
                        </w:rPr>
                        <w:t xml:space="preserve">i </w:t>
                      </w:r>
                      <w:r w:rsidRPr="00061FA9">
                        <w:rPr>
                          <w:rFonts w:ascii="Times New Roman" w:hAnsi="Times New Roman"/>
                          <w:i/>
                          <w:iCs/>
                        </w:rPr>
                        <w:t>MainFrame</w:t>
                      </w:r>
                      <w:r w:rsidRPr="00061FA9">
                        <w:rPr>
                          <w:rFonts w:ascii="Times New Roman" w:hAnsi="Times New Roman"/>
                        </w:rPr>
                        <w:t xml:space="preserve"> este una de asociere, unde clasa </w:t>
                      </w:r>
                      <w:r w:rsidRPr="00061FA9">
                        <w:rPr>
                          <w:rFonts w:ascii="Times New Roman" w:hAnsi="Times New Roman"/>
                          <w:i/>
                          <w:iCs/>
                        </w:rPr>
                        <w:t>MainFrame</w:t>
                      </w:r>
                      <w:r w:rsidRPr="00061FA9">
                        <w:rPr>
                          <w:rFonts w:ascii="Times New Roman" w:hAnsi="Times New Roman"/>
                        </w:rPr>
                        <w:t xml:space="preserve"> utilizeaz</w:t>
                      </w:r>
                      <w:r>
                        <w:rPr>
                          <w:rFonts w:ascii="Times New Roman" w:hAnsi="Times New Roman"/>
                        </w:rPr>
                        <w:t>ă</w:t>
                      </w:r>
                      <w:r w:rsidRPr="00061FA9">
                        <w:rPr>
                          <w:rFonts w:ascii="Times New Roman" w:hAnsi="Times New Roman"/>
                        </w:rPr>
                        <w:t xml:space="preserve"> clasa </w:t>
                      </w:r>
                      <w:r w:rsidRPr="00061FA9">
                        <w:rPr>
                          <w:rFonts w:ascii="Times New Roman" w:hAnsi="Times New Roman"/>
                          <w:i/>
                          <w:iCs/>
                        </w:rPr>
                        <w:t>Polynomial</w:t>
                      </w:r>
                      <w:r w:rsidRPr="00061FA9">
                        <w:rPr>
                          <w:rFonts w:ascii="Times New Roman" w:hAnsi="Times New Roman"/>
                        </w:rPr>
                        <w:t xml:space="preserve"> pentru a efectua opera</w:t>
                      </w:r>
                      <w:r>
                        <w:rPr>
                          <w:rFonts w:ascii="Times New Roman" w:hAnsi="Times New Roman"/>
                        </w:rPr>
                        <w:t>ț</w:t>
                      </w:r>
                      <w:r w:rsidRPr="00061FA9">
                        <w:rPr>
                          <w:rFonts w:ascii="Times New Roman" w:hAnsi="Times New Roman"/>
                        </w:rPr>
                        <w:t xml:space="preserve">ii </w:t>
                      </w:r>
                      <w:r w:rsidR="006E150D">
                        <w:rPr>
                          <w:rFonts w:ascii="Times New Roman" w:hAnsi="Times New Roman"/>
                        </w:rPr>
                        <w:t xml:space="preserve">pe obiectele </w:t>
                      </w:r>
                      <w:r w:rsidR="006E150D">
                        <w:rPr>
                          <w:rFonts w:ascii="Times New Roman" w:hAnsi="Times New Roman"/>
                          <w:i/>
                          <w:iCs/>
                        </w:rPr>
                        <w:t>Polynomial</w:t>
                      </w:r>
                      <w:r w:rsidR="006E150D">
                        <w:rPr>
                          <w:rFonts w:ascii="Times New Roman" w:hAnsi="Times New Roman"/>
                        </w:rPr>
                        <w:t xml:space="preserve"> și afișarea rezultatelor.</w:t>
                      </w:r>
                    </w:p>
                    <w:p w14:paraId="4FC36FE8" w14:textId="44F49111" w:rsidR="00061FA9" w:rsidRPr="00061FA9" w:rsidRDefault="00061FA9">
                      <w:pPr>
                        <w:rPr>
                          <w:rFonts w:ascii="Times New Roman" w:hAnsi="Times New Roman"/>
                        </w:rPr>
                      </w:pPr>
                    </w:p>
                  </w:txbxContent>
                </v:textbox>
                <w10:wrap type="square"/>
              </v:shape>
            </w:pict>
          </mc:Fallback>
        </mc:AlternateContent>
      </w:r>
      <w:r w:rsidR="00061FA9">
        <w:rPr>
          <w:rFonts w:ascii="Times New Roman" w:hAnsi="Times New Roman"/>
          <w:noProof/>
          <w:sz w:val="28"/>
          <w:szCs w:val="28"/>
        </w:rPr>
        <w:drawing>
          <wp:anchor distT="0" distB="0" distL="114300" distR="114300" simplePos="0" relativeHeight="251659264" behindDoc="1" locked="0" layoutInCell="1" allowOverlap="1" wp14:anchorId="09FC7C57" wp14:editId="347FA741">
            <wp:simplePos x="0" y="0"/>
            <wp:positionH relativeFrom="column">
              <wp:posOffset>1368103</wp:posOffset>
            </wp:positionH>
            <wp:positionV relativeFrom="paragraph">
              <wp:posOffset>-81741</wp:posOffset>
            </wp:positionV>
            <wp:extent cx="5075555" cy="7102475"/>
            <wp:effectExtent l="0" t="0" r="0" b="3175"/>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75555" cy="7102475"/>
                    </a:xfrm>
                    <a:prstGeom prst="rect">
                      <a:avLst/>
                    </a:prstGeom>
                  </pic:spPr>
                </pic:pic>
              </a:graphicData>
            </a:graphic>
          </wp:anchor>
        </w:drawing>
      </w:r>
      <w:r w:rsidR="00777694">
        <w:rPr>
          <w:rFonts w:ascii="Times New Roman" w:hAnsi="Times New Roman"/>
          <w:b w:val="0"/>
          <w:color w:val="5A5A5A"/>
        </w:rPr>
        <w:t>Diagrama de clase</w:t>
      </w:r>
    </w:p>
    <w:p w14:paraId="16B9953D" w14:textId="420A8270" w:rsidR="00061FA9" w:rsidRDefault="00061FA9">
      <w:pPr>
        <w:spacing w:after="0" w:line="240" w:lineRule="auto"/>
        <w:rPr>
          <w:b/>
          <w:bCs/>
        </w:rPr>
      </w:pPr>
    </w:p>
    <w:p w14:paraId="1F1C76FE" w14:textId="02B072EC" w:rsidR="00061FA9" w:rsidRDefault="00061FA9">
      <w:pPr>
        <w:spacing w:after="0" w:line="240" w:lineRule="auto"/>
        <w:rPr>
          <w:b/>
          <w:bCs/>
        </w:rPr>
      </w:pPr>
    </w:p>
    <w:p w14:paraId="041F2518" w14:textId="08EBBB6C" w:rsidR="00061FA9" w:rsidRDefault="00061FA9">
      <w:pPr>
        <w:spacing w:after="0" w:line="240" w:lineRule="auto"/>
        <w:rPr>
          <w:b/>
          <w:bCs/>
        </w:rPr>
      </w:pPr>
    </w:p>
    <w:p w14:paraId="2F2A0E90" w14:textId="3D5FDF91" w:rsidR="00061FA9" w:rsidRPr="00061FA9" w:rsidRDefault="00061FA9">
      <w:pPr>
        <w:spacing w:after="0" w:line="240" w:lineRule="auto"/>
        <w:rPr>
          <w:rFonts w:ascii="Times New Roman" w:hAnsi="Times New Roman"/>
          <w:sz w:val="28"/>
          <w:szCs w:val="28"/>
        </w:rPr>
      </w:pPr>
    </w:p>
    <w:p w14:paraId="19775B84" w14:textId="0D181BE8" w:rsidR="00061FA9" w:rsidRDefault="00061FA9">
      <w:pPr>
        <w:spacing w:after="0" w:line="240" w:lineRule="auto"/>
        <w:rPr>
          <w:b/>
          <w:bCs/>
        </w:rPr>
      </w:pPr>
    </w:p>
    <w:p w14:paraId="4A61EC03" w14:textId="0315A230" w:rsidR="00061FA9" w:rsidRDefault="00061FA9">
      <w:pPr>
        <w:spacing w:after="0" w:line="240" w:lineRule="auto"/>
        <w:rPr>
          <w:b/>
          <w:bCs/>
        </w:rPr>
      </w:pPr>
    </w:p>
    <w:p w14:paraId="2E4EA56D" w14:textId="3134ED77" w:rsidR="00061FA9" w:rsidRDefault="00061FA9">
      <w:pPr>
        <w:spacing w:after="0" w:line="240" w:lineRule="auto"/>
        <w:rPr>
          <w:b/>
          <w:bCs/>
        </w:rPr>
      </w:pPr>
    </w:p>
    <w:p w14:paraId="509E3638" w14:textId="5263E1E3" w:rsidR="00061FA9" w:rsidRDefault="00061FA9">
      <w:pPr>
        <w:spacing w:after="0" w:line="240" w:lineRule="auto"/>
        <w:rPr>
          <w:b/>
          <w:bCs/>
        </w:rPr>
      </w:pPr>
    </w:p>
    <w:p w14:paraId="00406448" w14:textId="4694D2CC" w:rsidR="00061FA9" w:rsidRDefault="00061FA9">
      <w:pPr>
        <w:spacing w:after="0" w:line="240" w:lineRule="auto"/>
        <w:rPr>
          <w:b/>
          <w:bCs/>
        </w:rPr>
      </w:pPr>
    </w:p>
    <w:p w14:paraId="45DD99B3" w14:textId="6B132181" w:rsidR="00061FA9" w:rsidRDefault="00061FA9">
      <w:pPr>
        <w:spacing w:after="0" w:line="240" w:lineRule="auto"/>
        <w:rPr>
          <w:b/>
          <w:bCs/>
        </w:rPr>
      </w:pPr>
    </w:p>
    <w:p w14:paraId="78C3EB4D" w14:textId="7E415ECF" w:rsidR="00061FA9" w:rsidRDefault="00061FA9">
      <w:pPr>
        <w:spacing w:after="0" w:line="240" w:lineRule="auto"/>
        <w:rPr>
          <w:b/>
          <w:bCs/>
        </w:rPr>
      </w:pPr>
    </w:p>
    <w:p w14:paraId="5EEF6195" w14:textId="7B61D967" w:rsidR="00061FA9" w:rsidRDefault="00061FA9">
      <w:pPr>
        <w:spacing w:after="0" w:line="240" w:lineRule="auto"/>
        <w:rPr>
          <w:b/>
          <w:bCs/>
        </w:rPr>
      </w:pPr>
    </w:p>
    <w:p w14:paraId="53EC959E" w14:textId="68963B2B" w:rsidR="00061FA9" w:rsidRDefault="0028224C">
      <w:pPr>
        <w:spacing w:after="0" w:line="240" w:lineRule="auto"/>
        <w:rPr>
          <w:b/>
          <w:bCs/>
        </w:rPr>
      </w:pPr>
      <w:r>
        <w:rPr>
          <w:b/>
          <w:bCs/>
          <w:noProof/>
        </w:rPr>
        <w:drawing>
          <wp:anchor distT="0" distB="0" distL="114300" distR="114300" simplePos="0" relativeHeight="251660288" behindDoc="1" locked="0" layoutInCell="1" allowOverlap="1" wp14:anchorId="49E98B80" wp14:editId="0118100D">
            <wp:simplePos x="0" y="0"/>
            <wp:positionH relativeFrom="margin">
              <wp:posOffset>-375800</wp:posOffset>
            </wp:positionH>
            <wp:positionV relativeFrom="paragraph">
              <wp:posOffset>3785472</wp:posOffset>
            </wp:positionV>
            <wp:extent cx="3497215" cy="1979875"/>
            <wp:effectExtent l="0" t="0" r="8255" b="190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97215" cy="1979875"/>
                    </a:xfrm>
                    <a:prstGeom prst="rect">
                      <a:avLst/>
                    </a:prstGeom>
                  </pic:spPr>
                </pic:pic>
              </a:graphicData>
            </a:graphic>
            <wp14:sizeRelH relativeFrom="margin">
              <wp14:pctWidth>0</wp14:pctWidth>
            </wp14:sizeRelH>
            <wp14:sizeRelV relativeFrom="margin">
              <wp14:pctHeight>0</wp14:pctHeight>
            </wp14:sizeRelV>
          </wp:anchor>
        </w:drawing>
      </w:r>
      <w:r w:rsidR="00815D5E">
        <w:rPr>
          <w:b/>
          <w:bCs/>
          <w:noProof/>
        </w:rPr>
        <mc:AlternateContent>
          <mc:Choice Requires="wps">
            <w:drawing>
              <wp:anchor distT="0" distB="0" distL="114300" distR="114300" simplePos="0" relativeHeight="251664384" behindDoc="0" locked="0" layoutInCell="1" allowOverlap="1" wp14:anchorId="0EB3BC08" wp14:editId="36EA4633">
                <wp:simplePos x="0" y="0"/>
                <wp:positionH relativeFrom="column">
                  <wp:posOffset>2597263</wp:posOffset>
                </wp:positionH>
                <wp:positionV relativeFrom="paragraph">
                  <wp:posOffset>4994275</wp:posOffset>
                </wp:positionV>
                <wp:extent cx="2165389" cy="37024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65389" cy="370248"/>
                        </a:xfrm>
                        <a:prstGeom prst="rect">
                          <a:avLst/>
                        </a:prstGeom>
                        <a:noFill/>
                        <a:ln w="6350">
                          <a:noFill/>
                        </a:ln>
                      </wps:spPr>
                      <wps:txbx>
                        <w:txbxContent>
                          <w:p w14:paraId="36ED34B1" w14:textId="68EA11E0" w:rsidR="00815D5E" w:rsidRPr="00815D5E" w:rsidRDefault="00815D5E">
                            <w:pPr>
                              <w:rPr>
                                <w:rFonts w:ascii="Times New Roman" w:hAnsi="Times New Roman"/>
                                <w:sz w:val="20"/>
                                <w:szCs w:val="20"/>
                                <w:lang w:val="ro-RO"/>
                              </w:rPr>
                            </w:pPr>
                            <w:r w:rsidRPr="00815D5E">
                              <w:rPr>
                                <w:rFonts w:ascii="Times New Roman" w:hAnsi="Times New Roman"/>
                                <w:sz w:val="20"/>
                                <w:szCs w:val="20"/>
                                <w:lang w:val="ro-RO"/>
                              </w:rPr>
                              <w:t>Repartizarea claselor în pachete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3BC08" id="Text Box 10" o:spid="_x0000_s1027" type="#_x0000_t202" style="position:absolute;margin-left:204.5pt;margin-top:393.25pt;width:170.5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wGg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" filled="f" stroked="f" strokeweight=".5pt">
                <v:textbox>
                  <w:txbxContent>
                    <w:p w14:paraId="36ED34B1" w14:textId="68EA11E0" w:rsidR="00815D5E" w:rsidRPr="00815D5E" w:rsidRDefault="00815D5E">
                      <w:pPr>
                        <w:rPr>
                          <w:rFonts w:ascii="Times New Roman" w:hAnsi="Times New Roman"/>
                          <w:sz w:val="20"/>
                          <w:szCs w:val="20"/>
                          <w:lang w:val="ro-RO"/>
                        </w:rPr>
                      </w:pPr>
                      <w:r w:rsidRPr="00815D5E">
                        <w:rPr>
                          <w:rFonts w:ascii="Times New Roman" w:hAnsi="Times New Roman"/>
                          <w:sz w:val="20"/>
                          <w:szCs w:val="20"/>
                          <w:lang w:val="ro-RO"/>
                        </w:rPr>
                        <w:t>Repartizarea claselor în pachete</w:t>
                      </w:r>
                    </w:p>
                  </w:txbxContent>
                </v:textbox>
              </v:shape>
            </w:pict>
          </mc:Fallback>
        </mc:AlternateContent>
      </w:r>
      <w:r w:rsidR="006E150D">
        <w:rPr>
          <w:b/>
          <w:bCs/>
          <w:noProof/>
        </w:rPr>
        <mc:AlternateContent>
          <mc:Choice Requires="wps">
            <w:drawing>
              <wp:anchor distT="0" distB="0" distL="114300" distR="114300" simplePos="0" relativeHeight="251663360" behindDoc="0" locked="0" layoutInCell="1" allowOverlap="1" wp14:anchorId="39DE0D1C" wp14:editId="24A0FC78">
                <wp:simplePos x="0" y="0"/>
                <wp:positionH relativeFrom="column">
                  <wp:posOffset>-437566</wp:posOffset>
                </wp:positionH>
                <wp:positionV relativeFrom="paragraph">
                  <wp:posOffset>271351</wp:posOffset>
                </wp:positionV>
                <wp:extent cx="1665026" cy="32200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665026" cy="3220035"/>
                        </a:xfrm>
                        <a:prstGeom prst="rect">
                          <a:avLst/>
                        </a:prstGeom>
                        <a:noFill/>
                        <a:ln w="6350">
                          <a:noFill/>
                        </a:ln>
                      </wps:spPr>
                      <wps:txbx>
                        <w:txbxContent>
                          <w:p w14:paraId="50CB2D3B" w14:textId="77777777" w:rsidR="006E150D" w:rsidRPr="00061FA9" w:rsidRDefault="006E150D" w:rsidP="006E150D">
                            <w:pPr>
                              <w:rPr>
                                <w:rFonts w:ascii="Times New Roman" w:hAnsi="Times New Roman"/>
                              </w:rPr>
                            </w:pPr>
                            <w:r w:rsidRPr="006E150D">
                              <w:rPr>
                                <w:rFonts w:ascii="Times New Roman" w:hAnsi="Times New Roman"/>
                              </w:rPr>
                              <w:t>Rela</w:t>
                            </w:r>
                            <w:r>
                              <w:rPr>
                                <w:rFonts w:ascii="Times New Roman" w:hAnsi="Times New Roman"/>
                              </w:rPr>
                              <w:t>ț</w:t>
                            </w:r>
                            <w:r w:rsidRPr="006E150D">
                              <w:rPr>
                                <w:rFonts w:ascii="Times New Roman" w:hAnsi="Times New Roman"/>
                              </w:rPr>
                              <w:t xml:space="preserve">ia dintre </w:t>
                            </w:r>
                            <w:r>
                              <w:rPr>
                                <w:rFonts w:ascii="Times New Roman" w:hAnsi="Times New Roman"/>
                              </w:rPr>
                              <w:t xml:space="preserve">clasele </w:t>
                            </w:r>
                            <w:r w:rsidRPr="006E150D">
                              <w:rPr>
                                <w:rFonts w:ascii="Times New Roman" w:hAnsi="Times New Roman"/>
                                <w:i/>
                                <w:iCs/>
                              </w:rPr>
                              <w:t>Operations</w:t>
                            </w:r>
                            <w:r w:rsidRPr="006E150D">
                              <w:rPr>
                                <w:rFonts w:ascii="Times New Roman" w:hAnsi="Times New Roman"/>
                              </w:rPr>
                              <w:t xml:space="preserve"> </w:t>
                            </w:r>
                            <w:r>
                              <w:rPr>
                                <w:rFonts w:ascii="Times New Roman" w:hAnsi="Times New Roman"/>
                              </w:rPr>
                              <w:t>ș</w:t>
                            </w:r>
                            <w:r w:rsidRPr="006E150D">
                              <w:rPr>
                                <w:rFonts w:ascii="Times New Roman" w:hAnsi="Times New Roman"/>
                              </w:rPr>
                              <w:t xml:space="preserve">i </w:t>
                            </w:r>
                            <w:r w:rsidRPr="006E150D">
                              <w:rPr>
                                <w:rFonts w:ascii="Times New Roman" w:hAnsi="Times New Roman"/>
                                <w:i/>
                                <w:iCs/>
                              </w:rPr>
                              <w:t>MainFrame</w:t>
                            </w:r>
                            <w:r w:rsidRPr="006E150D">
                              <w:rPr>
                                <w:rFonts w:ascii="Times New Roman" w:hAnsi="Times New Roman"/>
                              </w:rPr>
                              <w:t xml:space="preserve"> este </w:t>
                            </w:r>
                            <w:r>
                              <w:rPr>
                                <w:rFonts w:ascii="Times New Roman" w:hAnsi="Times New Roman"/>
                              </w:rPr>
                              <w:t>de</w:t>
                            </w:r>
                            <w:r w:rsidRPr="006E150D">
                              <w:rPr>
                                <w:rFonts w:ascii="Times New Roman" w:hAnsi="Times New Roman"/>
                              </w:rPr>
                              <w:t xml:space="preserve"> dependen</w:t>
                            </w:r>
                            <w:r>
                              <w:rPr>
                                <w:rFonts w:ascii="Times New Roman" w:hAnsi="Times New Roman"/>
                              </w:rPr>
                              <w:t>ță</w:t>
                            </w:r>
                            <w:r w:rsidRPr="006E150D">
                              <w:rPr>
                                <w:rFonts w:ascii="Times New Roman" w:hAnsi="Times New Roman"/>
                              </w:rPr>
                              <w:t xml:space="preserve">, deoarece </w:t>
                            </w:r>
                            <w:r w:rsidRPr="006E150D">
                              <w:rPr>
                                <w:rFonts w:ascii="Times New Roman" w:hAnsi="Times New Roman"/>
                                <w:i/>
                                <w:iCs/>
                              </w:rPr>
                              <w:t>MainFrame</w:t>
                            </w:r>
                            <w:r w:rsidRPr="006E150D">
                              <w:rPr>
                                <w:rFonts w:ascii="Times New Roman" w:hAnsi="Times New Roman"/>
                              </w:rPr>
                              <w:t xml:space="preserve"> utilizeaz</w:t>
                            </w:r>
                            <w:r>
                              <w:rPr>
                                <w:rFonts w:ascii="Times New Roman" w:hAnsi="Times New Roman"/>
                              </w:rPr>
                              <w:t>ă</w:t>
                            </w:r>
                            <w:r w:rsidRPr="006E150D">
                              <w:rPr>
                                <w:rFonts w:ascii="Times New Roman" w:hAnsi="Times New Roman"/>
                              </w:rPr>
                              <w:t xml:space="preserve"> </w:t>
                            </w:r>
                            <w:r>
                              <w:rPr>
                                <w:rFonts w:ascii="Times New Roman" w:hAnsi="Times New Roman"/>
                              </w:rPr>
                              <w:t>metodele (statice)</w:t>
                            </w:r>
                            <w:r w:rsidRPr="006E150D">
                              <w:rPr>
                                <w:rFonts w:ascii="Times New Roman" w:hAnsi="Times New Roman"/>
                              </w:rPr>
                              <w:t xml:space="preserve"> din clasa </w:t>
                            </w:r>
                            <w:r w:rsidRPr="006E150D">
                              <w:rPr>
                                <w:rFonts w:ascii="Times New Roman" w:hAnsi="Times New Roman"/>
                                <w:i/>
                                <w:iCs/>
                              </w:rPr>
                              <w:t>Operations</w:t>
                            </w:r>
                            <w:r w:rsidRPr="006E150D">
                              <w:rPr>
                                <w:rFonts w:ascii="Times New Roman" w:hAnsi="Times New Roman"/>
                              </w:rPr>
                              <w:t xml:space="preserve">, dar </w:t>
                            </w:r>
                            <w:r w:rsidRPr="006E150D">
                              <w:rPr>
                                <w:rFonts w:ascii="Times New Roman" w:hAnsi="Times New Roman"/>
                                <w:i/>
                                <w:iCs/>
                              </w:rPr>
                              <w:t>Operations</w:t>
                            </w:r>
                            <w:r w:rsidRPr="006E150D">
                              <w:rPr>
                                <w:rFonts w:ascii="Times New Roman" w:hAnsi="Times New Roman"/>
                              </w:rPr>
                              <w:t xml:space="preserve"> nu depinde </w:t>
                            </w:r>
                            <w:r>
                              <w:rPr>
                                <w:rFonts w:ascii="Times New Roman" w:hAnsi="Times New Roman"/>
                              </w:rPr>
                              <w:t>î</w:t>
                            </w:r>
                            <w:r w:rsidRPr="006E150D">
                              <w:rPr>
                                <w:rFonts w:ascii="Times New Roman" w:hAnsi="Times New Roman"/>
                              </w:rPr>
                              <w:t xml:space="preserve">n mod direct de </w:t>
                            </w:r>
                            <w:r w:rsidRPr="006E150D">
                              <w:rPr>
                                <w:rFonts w:ascii="Times New Roman" w:hAnsi="Times New Roman"/>
                                <w:i/>
                                <w:iCs/>
                              </w:rPr>
                              <w:t>MainFrame</w:t>
                            </w:r>
                            <w:r w:rsidRPr="006E150D">
                              <w:rPr>
                                <w:rFonts w:ascii="Times New Roman" w:hAnsi="Times New Roman"/>
                              </w:rPr>
                              <w:t xml:space="preserve">. </w:t>
                            </w:r>
                            <w:r>
                              <w:rPr>
                                <w:rFonts w:ascii="Times New Roman" w:hAnsi="Times New Roman"/>
                              </w:rPr>
                              <w:t>Î</w:t>
                            </w:r>
                            <w:r w:rsidRPr="006E150D">
                              <w:rPr>
                                <w:rFonts w:ascii="Times New Roman" w:hAnsi="Times New Roman"/>
                              </w:rPr>
                              <w:t xml:space="preserve">n plus, </w:t>
                            </w:r>
                            <w:r w:rsidRPr="006E150D">
                              <w:rPr>
                                <w:rFonts w:ascii="Times New Roman" w:hAnsi="Times New Roman"/>
                                <w:i/>
                                <w:iCs/>
                              </w:rPr>
                              <w:t>Operations</w:t>
                            </w:r>
                            <w:r w:rsidRPr="006E150D">
                              <w:rPr>
                                <w:rFonts w:ascii="Times New Roman" w:hAnsi="Times New Roman"/>
                              </w:rPr>
                              <w:t xml:space="preserve"> poate fi utilizat </w:t>
                            </w:r>
                            <w:r>
                              <w:rPr>
                                <w:rFonts w:ascii="Times New Roman" w:hAnsi="Times New Roman"/>
                              </w:rPr>
                              <w:t>ș</w:t>
                            </w:r>
                            <w:r w:rsidRPr="006E150D">
                              <w:rPr>
                                <w:rFonts w:ascii="Times New Roman" w:hAnsi="Times New Roman"/>
                              </w:rPr>
                              <w:t>i de alte clase</w:t>
                            </w:r>
                            <w:r>
                              <w:rPr>
                                <w:rFonts w:ascii="Times New Roman" w:hAnsi="Times New Roman"/>
                              </w:rPr>
                              <w:t xml:space="preserve"> care au nevoie de metodele sale statice, acestea prin definiție nefiind legate de obiect instanțiat</w:t>
                            </w:r>
                            <w:r w:rsidRPr="006E150D">
                              <w:rPr>
                                <w:rFonts w:ascii="Times New Roman" w:hAnsi="Times New Roman"/>
                              </w:rPr>
                              <w:t>.</w:t>
                            </w:r>
                          </w:p>
                          <w:p w14:paraId="1D931883" w14:textId="77777777" w:rsidR="006E150D" w:rsidRPr="00061FA9" w:rsidRDefault="006E150D" w:rsidP="006E150D">
                            <w:pPr>
                              <w:rPr>
                                <w:rFonts w:ascii="Times New Roman" w:hAnsi="Times New Roman"/>
                              </w:rPr>
                            </w:pPr>
                          </w:p>
                          <w:p w14:paraId="2DB2FA48" w14:textId="77777777" w:rsidR="006E150D" w:rsidRDefault="006E15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E0D1C" id="Text Box 9" o:spid="_x0000_s1028" type="#_x0000_t202" style="position:absolute;margin-left:-34.45pt;margin-top:21.35pt;width:131.1pt;height:25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" filled="f" stroked="f" strokeweight=".5pt">
                <v:textbox>
                  <w:txbxContent>
                    <w:p w14:paraId="50CB2D3B" w14:textId="77777777" w:rsidR="006E150D" w:rsidRPr="00061FA9" w:rsidRDefault="006E150D" w:rsidP="006E150D">
                      <w:pPr>
                        <w:rPr>
                          <w:rFonts w:ascii="Times New Roman" w:hAnsi="Times New Roman"/>
                        </w:rPr>
                      </w:pPr>
                      <w:r w:rsidRPr="006E150D">
                        <w:rPr>
                          <w:rFonts w:ascii="Times New Roman" w:hAnsi="Times New Roman"/>
                        </w:rPr>
                        <w:t>Rela</w:t>
                      </w:r>
                      <w:r>
                        <w:rPr>
                          <w:rFonts w:ascii="Times New Roman" w:hAnsi="Times New Roman"/>
                        </w:rPr>
                        <w:t>ț</w:t>
                      </w:r>
                      <w:r w:rsidRPr="006E150D">
                        <w:rPr>
                          <w:rFonts w:ascii="Times New Roman" w:hAnsi="Times New Roman"/>
                        </w:rPr>
                        <w:t xml:space="preserve">ia dintre </w:t>
                      </w:r>
                      <w:r>
                        <w:rPr>
                          <w:rFonts w:ascii="Times New Roman" w:hAnsi="Times New Roman"/>
                        </w:rPr>
                        <w:t xml:space="preserve">clasele </w:t>
                      </w:r>
                      <w:r w:rsidRPr="006E150D">
                        <w:rPr>
                          <w:rFonts w:ascii="Times New Roman" w:hAnsi="Times New Roman"/>
                          <w:i/>
                          <w:iCs/>
                        </w:rPr>
                        <w:t>Operations</w:t>
                      </w:r>
                      <w:r w:rsidRPr="006E150D">
                        <w:rPr>
                          <w:rFonts w:ascii="Times New Roman" w:hAnsi="Times New Roman"/>
                        </w:rPr>
                        <w:t xml:space="preserve"> </w:t>
                      </w:r>
                      <w:r>
                        <w:rPr>
                          <w:rFonts w:ascii="Times New Roman" w:hAnsi="Times New Roman"/>
                        </w:rPr>
                        <w:t>ș</w:t>
                      </w:r>
                      <w:r w:rsidRPr="006E150D">
                        <w:rPr>
                          <w:rFonts w:ascii="Times New Roman" w:hAnsi="Times New Roman"/>
                        </w:rPr>
                        <w:t xml:space="preserve">i </w:t>
                      </w:r>
                      <w:r w:rsidRPr="006E150D">
                        <w:rPr>
                          <w:rFonts w:ascii="Times New Roman" w:hAnsi="Times New Roman"/>
                          <w:i/>
                          <w:iCs/>
                        </w:rPr>
                        <w:t>MainFrame</w:t>
                      </w:r>
                      <w:r w:rsidRPr="006E150D">
                        <w:rPr>
                          <w:rFonts w:ascii="Times New Roman" w:hAnsi="Times New Roman"/>
                        </w:rPr>
                        <w:t xml:space="preserve"> este </w:t>
                      </w:r>
                      <w:r>
                        <w:rPr>
                          <w:rFonts w:ascii="Times New Roman" w:hAnsi="Times New Roman"/>
                        </w:rPr>
                        <w:t>de</w:t>
                      </w:r>
                      <w:r w:rsidRPr="006E150D">
                        <w:rPr>
                          <w:rFonts w:ascii="Times New Roman" w:hAnsi="Times New Roman"/>
                        </w:rPr>
                        <w:t xml:space="preserve"> dependen</w:t>
                      </w:r>
                      <w:r>
                        <w:rPr>
                          <w:rFonts w:ascii="Times New Roman" w:hAnsi="Times New Roman"/>
                        </w:rPr>
                        <w:t>ță</w:t>
                      </w:r>
                      <w:r w:rsidRPr="006E150D">
                        <w:rPr>
                          <w:rFonts w:ascii="Times New Roman" w:hAnsi="Times New Roman"/>
                        </w:rPr>
                        <w:t xml:space="preserve">, deoarece </w:t>
                      </w:r>
                      <w:r w:rsidRPr="006E150D">
                        <w:rPr>
                          <w:rFonts w:ascii="Times New Roman" w:hAnsi="Times New Roman"/>
                          <w:i/>
                          <w:iCs/>
                        </w:rPr>
                        <w:t>MainFrame</w:t>
                      </w:r>
                      <w:r w:rsidRPr="006E150D">
                        <w:rPr>
                          <w:rFonts w:ascii="Times New Roman" w:hAnsi="Times New Roman"/>
                        </w:rPr>
                        <w:t xml:space="preserve"> utilizeaz</w:t>
                      </w:r>
                      <w:r>
                        <w:rPr>
                          <w:rFonts w:ascii="Times New Roman" w:hAnsi="Times New Roman"/>
                        </w:rPr>
                        <w:t>ă</w:t>
                      </w:r>
                      <w:r w:rsidRPr="006E150D">
                        <w:rPr>
                          <w:rFonts w:ascii="Times New Roman" w:hAnsi="Times New Roman"/>
                        </w:rPr>
                        <w:t xml:space="preserve"> </w:t>
                      </w:r>
                      <w:r>
                        <w:rPr>
                          <w:rFonts w:ascii="Times New Roman" w:hAnsi="Times New Roman"/>
                        </w:rPr>
                        <w:t>metodele (statice)</w:t>
                      </w:r>
                      <w:r w:rsidRPr="006E150D">
                        <w:rPr>
                          <w:rFonts w:ascii="Times New Roman" w:hAnsi="Times New Roman"/>
                        </w:rPr>
                        <w:t xml:space="preserve"> din clasa </w:t>
                      </w:r>
                      <w:r w:rsidRPr="006E150D">
                        <w:rPr>
                          <w:rFonts w:ascii="Times New Roman" w:hAnsi="Times New Roman"/>
                          <w:i/>
                          <w:iCs/>
                        </w:rPr>
                        <w:t>Operations</w:t>
                      </w:r>
                      <w:r w:rsidRPr="006E150D">
                        <w:rPr>
                          <w:rFonts w:ascii="Times New Roman" w:hAnsi="Times New Roman"/>
                        </w:rPr>
                        <w:t xml:space="preserve">, dar </w:t>
                      </w:r>
                      <w:r w:rsidRPr="006E150D">
                        <w:rPr>
                          <w:rFonts w:ascii="Times New Roman" w:hAnsi="Times New Roman"/>
                          <w:i/>
                          <w:iCs/>
                        </w:rPr>
                        <w:t>Operations</w:t>
                      </w:r>
                      <w:r w:rsidRPr="006E150D">
                        <w:rPr>
                          <w:rFonts w:ascii="Times New Roman" w:hAnsi="Times New Roman"/>
                        </w:rPr>
                        <w:t xml:space="preserve"> nu depinde </w:t>
                      </w:r>
                      <w:r>
                        <w:rPr>
                          <w:rFonts w:ascii="Times New Roman" w:hAnsi="Times New Roman"/>
                        </w:rPr>
                        <w:t>î</w:t>
                      </w:r>
                      <w:r w:rsidRPr="006E150D">
                        <w:rPr>
                          <w:rFonts w:ascii="Times New Roman" w:hAnsi="Times New Roman"/>
                        </w:rPr>
                        <w:t xml:space="preserve">n mod direct de </w:t>
                      </w:r>
                      <w:r w:rsidRPr="006E150D">
                        <w:rPr>
                          <w:rFonts w:ascii="Times New Roman" w:hAnsi="Times New Roman"/>
                          <w:i/>
                          <w:iCs/>
                        </w:rPr>
                        <w:t>MainFrame</w:t>
                      </w:r>
                      <w:r w:rsidRPr="006E150D">
                        <w:rPr>
                          <w:rFonts w:ascii="Times New Roman" w:hAnsi="Times New Roman"/>
                        </w:rPr>
                        <w:t xml:space="preserve">. </w:t>
                      </w:r>
                      <w:r>
                        <w:rPr>
                          <w:rFonts w:ascii="Times New Roman" w:hAnsi="Times New Roman"/>
                        </w:rPr>
                        <w:t>Î</w:t>
                      </w:r>
                      <w:r w:rsidRPr="006E150D">
                        <w:rPr>
                          <w:rFonts w:ascii="Times New Roman" w:hAnsi="Times New Roman"/>
                        </w:rPr>
                        <w:t xml:space="preserve">n plus, </w:t>
                      </w:r>
                      <w:r w:rsidRPr="006E150D">
                        <w:rPr>
                          <w:rFonts w:ascii="Times New Roman" w:hAnsi="Times New Roman"/>
                          <w:i/>
                          <w:iCs/>
                        </w:rPr>
                        <w:t>Operations</w:t>
                      </w:r>
                      <w:r w:rsidRPr="006E150D">
                        <w:rPr>
                          <w:rFonts w:ascii="Times New Roman" w:hAnsi="Times New Roman"/>
                        </w:rPr>
                        <w:t xml:space="preserve"> poate fi utilizat </w:t>
                      </w:r>
                      <w:r>
                        <w:rPr>
                          <w:rFonts w:ascii="Times New Roman" w:hAnsi="Times New Roman"/>
                        </w:rPr>
                        <w:t>ș</w:t>
                      </w:r>
                      <w:r w:rsidRPr="006E150D">
                        <w:rPr>
                          <w:rFonts w:ascii="Times New Roman" w:hAnsi="Times New Roman"/>
                        </w:rPr>
                        <w:t>i de alte clase</w:t>
                      </w:r>
                      <w:r>
                        <w:rPr>
                          <w:rFonts w:ascii="Times New Roman" w:hAnsi="Times New Roman"/>
                        </w:rPr>
                        <w:t xml:space="preserve"> care au nevoie de metodele sale statice, acestea prin definiție nefiind legate de obiect instanțiat</w:t>
                      </w:r>
                      <w:r w:rsidRPr="006E150D">
                        <w:rPr>
                          <w:rFonts w:ascii="Times New Roman" w:hAnsi="Times New Roman"/>
                        </w:rPr>
                        <w:t>.</w:t>
                      </w:r>
                    </w:p>
                    <w:p w14:paraId="1D931883" w14:textId="77777777" w:rsidR="006E150D" w:rsidRPr="00061FA9" w:rsidRDefault="006E150D" w:rsidP="006E150D">
                      <w:pPr>
                        <w:rPr>
                          <w:rFonts w:ascii="Times New Roman" w:hAnsi="Times New Roman"/>
                        </w:rPr>
                      </w:pPr>
                    </w:p>
                    <w:p w14:paraId="2DB2FA48" w14:textId="77777777" w:rsidR="006E150D" w:rsidRDefault="006E150D"/>
                  </w:txbxContent>
                </v:textbox>
              </v:shape>
            </w:pict>
          </mc:Fallback>
        </mc:AlternateContent>
      </w:r>
      <w:r w:rsidR="00061FA9">
        <w:rPr>
          <w:b/>
          <w:bCs/>
        </w:rPr>
        <w:br w:type="page"/>
      </w:r>
    </w:p>
    <w:p w14:paraId="37216987" w14:textId="77777777" w:rsidR="00043D34" w:rsidRPr="00061FA9" w:rsidRDefault="00043D34" w:rsidP="0028224C">
      <w:pPr>
        <w:pStyle w:val="Heading1"/>
        <w:spacing w:after="123"/>
        <w:rPr>
          <w:b w:val="0"/>
          <w:bCs w:val="0"/>
        </w:rPr>
      </w:pPr>
    </w:p>
    <w:p w14:paraId="37FC2B2E" w14:textId="6040D36D" w:rsidR="00043D34"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Implementarea</w:t>
      </w:r>
    </w:p>
    <w:p w14:paraId="289FF2DB" w14:textId="5BB1044D" w:rsidR="0028224C" w:rsidRDefault="0028224C" w:rsidP="0028224C">
      <w:pPr>
        <w:pStyle w:val="Heading1"/>
        <w:numPr>
          <w:ilvl w:val="1"/>
          <w:numId w:val="11"/>
        </w:numPr>
        <w:spacing w:after="123"/>
        <w:rPr>
          <w:rFonts w:ascii="Times New Roman" w:hAnsi="Times New Roman"/>
          <w:b w:val="0"/>
          <w:color w:val="5A5A5A"/>
        </w:rPr>
      </w:pPr>
      <w:r>
        <w:rPr>
          <w:rFonts w:ascii="Times New Roman" w:hAnsi="Times New Roman"/>
          <w:b w:val="0"/>
          <w:color w:val="5A5A5A"/>
        </w:rPr>
        <w:t>Descrierea claselor și metodelor</w:t>
      </w:r>
    </w:p>
    <w:p w14:paraId="30FED38B" w14:textId="730EB956" w:rsidR="0028224C" w:rsidRDefault="0028224C" w:rsidP="0028224C">
      <w:pPr>
        <w:ind w:left="355"/>
        <w:rPr>
          <w:rFonts w:ascii="Times New Roman" w:hAnsi="Times New Roman"/>
          <w:sz w:val="25"/>
          <w:szCs w:val="25"/>
        </w:rPr>
      </w:pPr>
    </w:p>
    <w:p w14:paraId="6BB77753" w14:textId="77777777" w:rsidR="0087651B" w:rsidRDefault="0087651B" w:rsidP="0087651B">
      <w:pPr>
        <w:ind w:left="355" w:firstLine="360"/>
        <w:rPr>
          <w:rFonts w:ascii="Times New Roman" w:hAnsi="Times New Roman"/>
          <w:sz w:val="25"/>
          <w:szCs w:val="25"/>
        </w:rPr>
      </w:pPr>
      <w:r>
        <w:rPr>
          <w:rFonts w:ascii="Times New Roman" w:hAnsi="Times New Roman"/>
          <w:sz w:val="25"/>
          <w:szCs w:val="25"/>
        </w:rPr>
        <w:t xml:space="preserve">Datele sunt structurate sub forma a două clase: </w:t>
      </w:r>
    </w:p>
    <w:p w14:paraId="79C2FB6A" w14:textId="41C58312" w:rsidR="0028224C" w:rsidRDefault="0087651B" w:rsidP="0087651B">
      <w:pPr>
        <w:pStyle w:val="ListParagraph"/>
        <w:numPr>
          <w:ilvl w:val="0"/>
          <w:numId w:val="15"/>
        </w:numPr>
        <w:rPr>
          <w:rFonts w:ascii="Times New Roman" w:hAnsi="Times New Roman"/>
          <w:sz w:val="25"/>
          <w:szCs w:val="25"/>
        </w:rPr>
      </w:pPr>
      <w:r w:rsidRPr="0087651B">
        <w:rPr>
          <w:rFonts w:ascii="Times New Roman" w:hAnsi="Times New Roman"/>
          <w:i/>
          <w:iCs/>
          <w:sz w:val="25"/>
          <w:szCs w:val="25"/>
        </w:rPr>
        <w:t>Monomial</w:t>
      </w:r>
      <w:r w:rsidRPr="0087651B">
        <w:rPr>
          <w:rFonts w:ascii="Times New Roman" w:hAnsi="Times New Roman"/>
          <w:sz w:val="25"/>
          <w:szCs w:val="25"/>
        </w:rPr>
        <w:t xml:space="preserve">, cu atributele </w:t>
      </w:r>
      <w:r w:rsidRPr="0087651B">
        <w:rPr>
          <w:rFonts w:ascii="Consolas" w:hAnsi="Consolas" w:cs="Courier New"/>
          <w:sz w:val="25"/>
          <w:szCs w:val="25"/>
        </w:rPr>
        <w:t>coef</w:t>
      </w:r>
      <w:r w:rsidRPr="0087651B">
        <w:rPr>
          <w:rFonts w:ascii="Times New Roman" w:hAnsi="Times New Roman"/>
          <w:sz w:val="25"/>
          <w:szCs w:val="25"/>
        </w:rPr>
        <w:t xml:space="preserve"> (coeficientul monomului), de tip </w:t>
      </w:r>
      <w:r w:rsidRPr="0087651B">
        <w:rPr>
          <w:rFonts w:ascii="Times New Roman" w:hAnsi="Times New Roman"/>
          <w:b/>
          <w:bCs/>
          <w:sz w:val="25"/>
          <w:szCs w:val="25"/>
        </w:rPr>
        <w:t>double</w:t>
      </w:r>
      <w:r w:rsidRPr="0087651B">
        <w:rPr>
          <w:rFonts w:ascii="Times New Roman" w:hAnsi="Times New Roman"/>
          <w:sz w:val="25"/>
          <w:szCs w:val="25"/>
        </w:rPr>
        <w:t xml:space="preserve">, și </w:t>
      </w:r>
      <w:r w:rsidRPr="0087651B">
        <w:rPr>
          <w:rFonts w:ascii="Consolas" w:hAnsi="Consolas" w:cs="Courier New"/>
          <w:sz w:val="25"/>
          <w:szCs w:val="25"/>
        </w:rPr>
        <w:t>deg</w:t>
      </w:r>
      <w:r w:rsidRPr="0087651B">
        <w:rPr>
          <w:rFonts w:ascii="Times New Roman" w:hAnsi="Times New Roman"/>
          <w:sz w:val="25"/>
          <w:szCs w:val="25"/>
        </w:rPr>
        <w:t xml:space="preserve"> (gradul monomului), de tip </w:t>
      </w:r>
      <w:r w:rsidRPr="0087651B">
        <w:rPr>
          <w:rFonts w:ascii="Times New Roman" w:hAnsi="Times New Roman"/>
          <w:b/>
          <w:bCs/>
          <w:sz w:val="25"/>
          <w:szCs w:val="25"/>
        </w:rPr>
        <w:t>int</w:t>
      </w:r>
    </w:p>
    <w:p w14:paraId="70C961BE" w14:textId="657561B9" w:rsidR="0087651B" w:rsidRPr="0087651B" w:rsidRDefault="0087651B" w:rsidP="0087651B">
      <w:pPr>
        <w:pStyle w:val="ListParagraph"/>
        <w:numPr>
          <w:ilvl w:val="0"/>
          <w:numId w:val="15"/>
        </w:numPr>
        <w:rPr>
          <w:rFonts w:ascii="Times New Roman" w:hAnsi="Times New Roman"/>
          <w:i/>
          <w:iCs/>
          <w:sz w:val="25"/>
          <w:szCs w:val="25"/>
        </w:rPr>
      </w:pPr>
      <w:r w:rsidRPr="0087651B">
        <w:rPr>
          <w:rFonts w:ascii="Times New Roman" w:hAnsi="Times New Roman"/>
          <w:i/>
          <w:iCs/>
          <w:sz w:val="25"/>
          <w:szCs w:val="25"/>
        </w:rPr>
        <w:t>Polynomial</w:t>
      </w:r>
      <w:r>
        <w:rPr>
          <w:rFonts w:ascii="Times New Roman" w:hAnsi="Times New Roman"/>
          <w:sz w:val="25"/>
          <w:szCs w:val="25"/>
        </w:rPr>
        <w:t xml:space="preserve">, cu singurul atribut </w:t>
      </w:r>
      <w:r w:rsidRPr="0087651B">
        <w:rPr>
          <w:rFonts w:ascii="Consolas" w:hAnsi="Consolas"/>
          <w:sz w:val="25"/>
          <w:szCs w:val="25"/>
        </w:rPr>
        <w:t>polynomial</w:t>
      </w:r>
      <w:r>
        <w:rPr>
          <w:rFonts w:ascii="Times New Roman" w:hAnsi="Times New Roman"/>
          <w:sz w:val="25"/>
          <w:szCs w:val="25"/>
        </w:rPr>
        <w:t xml:space="preserve">, un obiect de tip </w:t>
      </w:r>
      <w:r w:rsidRPr="0087651B">
        <w:rPr>
          <w:rFonts w:ascii="Times New Roman" w:hAnsi="Times New Roman"/>
          <w:b/>
          <w:bCs/>
          <w:sz w:val="25"/>
          <w:szCs w:val="25"/>
        </w:rPr>
        <w:t>TreeMap</w:t>
      </w:r>
      <w:r>
        <w:rPr>
          <w:rFonts w:ascii="Times New Roman" w:hAnsi="Times New Roman"/>
          <w:b/>
          <w:bCs/>
          <w:sz w:val="25"/>
          <w:szCs w:val="25"/>
        </w:rPr>
        <w:t>&lt;Integer, Double&gt;</w:t>
      </w:r>
      <w:r>
        <w:rPr>
          <w:rFonts w:ascii="Times New Roman" w:hAnsi="Times New Roman"/>
          <w:sz w:val="25"/>
          <w:szCs w:val="25"/>
        </w:rPr>
        <w:t xml:space="preserve">, o clasă care implementează interfața </w:t>
      </w:r>
      <w:r w:rsidRPr="0087651B">
        <w:rPr>
          <w:rFonts w:ascii="Times New Roman" w:hAnsi="Times New Roman"/>
          <w:b/>
          <w:bCs/>
          <w:sz w:val="25"/>
          <w:szCs w:val="25"/>
        </w:rPr>
        <w:t>Map</w:t>
      </w:r>
      <w:r>
        <w:rPr>
          <w:rFonts w:ascii="Times New Roman" w:hAnsi="Times New Roman"/>
          <w:sz w:val="25"/>
          <w:szCs w:val="25"/>
        </w:rPr>
        <w:t xml:space="preserve">. Aceasta oferă </w:t>
      </w:r>
      <w:r w:rsidRPr="0087651B">
        <w:rPr>
          <w:rFonts w:ascii="Times New Roman" w:hAnsi="Times New Roman"/>
          <w:sz w:val="25"/>
          <w:szCs w:val="25"/>
        </w:rPr>
        <w:t xml:space="preserve">o modalitate de a stoca perechi </w:t>
      </w:r>
      <w:r>
        <w:rPr>
          <w:rFonts w:ascii="Times New Roman" w:hAnsi="Times New Roman"/>
          <w:i/>
          <w:iCs/>
          <w:sz w:val="25"/>
          <w:szCs w:val="25"/>
        </w:rPr>
        <w:t xml:space="preserve">key – value </w:t>
      </w:r>
      <w:r w:rsidRPr="0087651B">
        <w:rPr>
          <w:rFonts w:ascii="Times New Roman" w:hAnsi="Times New Roman"/>
          <w:sz w:val="25"/>
          <w:szCs w:val="25"/>
        </w:rPr>
        <w:t>într-o ordine sortată bazată pe ordinea</w:t>
      </w:r>
      <w:r>
        <w:rPr>
          <w:rFonts w:ascii="Times New Roman" w:hAnsi="Times New Roman"/>
          <w:sz w:val="25"/>
          <w:szCs w:val="25"/>
        </w:rPr>
        <w:t xml:space="preserve"> descrescătoare a cheilor</w:t>
      </w:r>
      <w:r>
        <w:rPr>
          <w:rFonts w:ascii="Times New Roman" w:hAnsi="Times New Roman"/>
          <w:sz w:val="25"/>
          <w:szCs w:val="25"/>
          <w:lang w:val="ro-RO"/>
        </w:rPr>
        <w:t xml:space="preserve">, Comparator furnizat de către mine pentru stocarea polinomului descrecsător în funcție de gradul acestuia, după cum cere cerința și este, de asemenea, mai natural și ușor de citit. </w:t>
      </w:r>
    </w:p>
    <w:p w14:paraId="6332D896" w14:textId="20ED49F8" w:rsidR="0087651B" w:rsidRDefault="00761ED8" w:rsidP="00761ED8">
      <w:pPr>
        <w:ind w:left="720" w:firstLine="355"/>
        <w:rPr>
          <w:rFonts w:ascii="Times New Roman" w:hAnsi="Times New Roman"/>
          <w:sz w:val="25"/>
          <w:szCs w:val="25"/>
        </w:rPr>
      </w:pPr>
      <w:r>
        <w:rPr>
          <w:rFonts w:ascii="Times New Roman" w:hAnsi="Times New Roman"/>
          <w:sz w:val="25"/>
          <w:szCs w:val="25"/>
        </w:rPr>
        <w:t xml:space="preserve">În </w:t>
      </w:r>
      <w:r w:rsidR="0087651B">
        <w:rPr>
          <w:rFonts w:ascii="Times New Roman" w:hAnsi="Times New Roman"/>
          <w:sz w:val="25"/>
          <w:szCs w:val="25"/>
        </w:rPr>
        <w:t xml:space="preserve">clasa </w:t>
      </w:r>
      <w:r w:rsidR="0087651B">
        <w:rPr>
          <w:rFonts w:ascii="Times New Roman" w:hAnsi="Times New Roman"/>
          <w:i/>
          <w:iCs/>
          <w:sz w:val="25"/>
          <w:szCs w:val="25"/>
        </w:rPr>
        <w:t>Polynomial</w:t>
      </w:r>
      <w:r w:rsidR="0087651B">
        <w:rPr>
          <w:rFonts w:ascii="Times New Roman" w:hAnsi="Times New Roman"/>
          <w:sz w:val="25"/>
          <w:szCs w:val="25"/>
        </w:rPr>
        <w:t xml:space="preserve"> am implementat metoda </w:t>
      </w:r>
      <w:r w:rsidRPr="00761ED8">
        <w:rPr>
          <w:rFonts w:ascii="Times New Roman" w:hAnsi="Times New Roman"/>
          <w:sz w:val="25"/>
          <w:szCs w:val="25"/>
        </w:rPr>
        <w:t>isZero</w:t>
      </w:r>
      <w:r>
        <w:rPr>
          <w:rFonts w:ascii="Times New Roman" w:hAnsi="Times New Roman"/>
          <w:sz w:val="25"/>
          <w:szCs w:val="25"/>
        </w:rPr>
        <w:t>, pentru a verifica dacă po</w:t>
      </w:r>
      <w:r w:rsidR="00E566AF">
        <w:rPr>
          <w:rFonts w:ascii="Times New Roman" w:hAnsi="Times New Roman"/>
          <w:sz w:val="25"/>
          <w:szCs w:val="25"/>
        </w:rPr>
        <w:t>l</w:t>
      </w:r>
      <w:r>
        <w:rPr>
          <w:rFonts w:ascii="Times New Roman" w:hAnsi="Times New Roman"/>
          <w:sz w:val="25"/>
          <w:szCs w:val="25"/>
        </w:rPr>
        <w:t xml:space="preserve">inomul e zero/nul, util în împărțire, și </w:t>
      </w:r>
      <w:r w:rsidR="0087651B" w:rsidRPr="00761ED8">
        <w:rPr>
          <w:rFonts w:ascii="Times New Roman" w:hAnsi="Times New Roman"/>
          <w:i/>
          <w:iCs/>
          <w:sz w:val="25"/>
          <w:szCs w:val="25"/>
        </w:rPr>
        <w:t>addMonomial</w:t>
      </w:r>
      <w:r w:rsidR="0087651B">
        <w:rPr>
          <w:rFonts w:ascii="Times New Roman" w:hAnsi="Times New Roman"/>
          <w:sz w:val="25"/>
          <w:szCs w:val="25"/>
        </w:rPr>
        <w:t>, care adaugă un monom primit ca parametru la polinomul pe care este apelată metoda. Aceasta</w:t>
      </w:r>
      <w:r>
        <w:rPr>
          <w:rFonts w:ascii="Times New Roman" w:hAnsi="Times New Roman"/>
          <w:sz w:val="25"/>
          <w:szCs w:val="25"/>
        </w:rPr>
        <w:t xml:space="preserve"> </w:t>
      </w:r>
      <w:r w:rsidR="0087651B">
        <w:rPr>
          <w:rFonts w:ascii="Times New Roman" w:hAnsi="Times New Roman"/>
          <w:sz w:val="25"/>
          <w:szCs w:val="25"/>
        </w:rPr>
        <w:t xml:space="preserve"> </w:t>
      </w:r>
      <w:r w:rsidRPr="00761ED8">
        <w:rPr>
          <w:rFonts w:ascii="Times New Roman" w:hAnsi="Times New Roman"/>
          <w:sz w:val="25"/>
          <w:szCs w:val="25"/>
        </w:rPr>
        <w:t>presupune căutarea în listă a unui element de grad egal cu monomul dat, iar la</w:t>
      </w:r>
      <w:r>
        <w:rPr>
          <w:rFonts w:ascii="Times New Roman" w:hAnsi="Times New Roman"/>
          <w:sz w:val="25"/>
          <w:szCs w:val="25"/>
        </w:rPr>
        <w:t xml:space="preserve"> </w:t>
      </w:r>
      <w:r w:rsidRPr="00761ED8">
        <w:rPr>
          <w:rFonts w:ascii="Times New Roman" w:hAnsi="Times New Roman"/>
          <w:sz w:val="25"/>
          <w:szCs w:val="25"/>
        </w:rPr>
        <w:t>găsirea acestuia, se vor aduna coeficienții și se va modifica în monomul deja reținut. În cazul în</w:t>
      </w:r>
      <w:r>
        <w:rPr>
          <w:rFonts w:ascii="Times New Roman" w:hAnsi="Times New Roman"/>
          <w:sz w:val="25"/>
          <w:szCs w:val="25"/>
        </w:rPr>
        <w:t xml:space="preserve"> </w:t>
      </w:r>
      <w:r w:rsidRPr="00761ED8">
        <w:rPr>
          <w:rFonts w:ascii="Times New Roman" w:hAnsi="Times New Roman"/>
          <w:sz w:val="25"/>
          <w:szCs w:val="25"/>
        </w:rPr>
        <w:t>care nu se găsește, se va adăuga pur și simplu monomul dat ca parametru</w:t>
      </w:r>
      <w:r>
        <w:rPr>
          <w:rFonts w:ascii="Times New Roman" w:hAnsi="Times New Roman"/>
          <w:sz w:val="25"/>
          <w:szCs w:val="25"/>
        </w:rPr>
        <w:t>.</w:t>
      </w:r>
    </w:p>
    <w:p w14:paraId="6FCD9A5A" w14:textId="21CBF249" w:rsidR="00761ED8" w:rsidRPr="00761ED8" w:rsidRDefault="00761ED8" w:rsidP="00761ED8">
      <w:pPr>
        <w:ind w:left="720" w:firstLine="355"/>
        <w:rPr>
          <w:rFonts w:ascii="Times New Roman" w:hAnsi="Times New Roman"/>
          <w:sz w:val="25"/>
          <w:szCs w:val="25"/>
        </w:rPr>
      </w:pPr>
      <w:r>
        <w:rPr>
          <w:rFonts w:ascii="Times New Roman" w:hAnsi="Times New Roman"/>
          <w:sz w:val="25"/>
          <w:szCs w:val="25"/>
        </w:rPr>
        <w:t xml:space="preserve">Clasa </w:t>
      </w:r>
      <w:r>
        <w:rPr>
          <w:rFonts w:ascii="Times New Roman" w:hAnsi="Times New Roman"/>
          <w:i/>
          <w:iCs/>
          <w:sz w:val="25"/>
          <w:szCs w:val="25"/>
        </w:rPr>
        <w:t>Operations</w:t>
      </w:r>
      <w:r>
        <w:rPr>
          <w:rFonts w:ascii="Times New Roman" w:hAnsi="Times New Roman"/>
          <w:sz w:val="25"/>
          <w:szCs w:val="25"/>
        </w:rPr>
        <w:t xml:space="preserve"> conține implementarea metodelor utilizate pentru efectuarea adunării, scăderii, înmulțirii, împărțirii, derivării și integrării, acestea fiind statice pentru a fi apelate și din alte clase, și pentru că nu necesită să fie apelate pe un obiect instanțiat. De asemenea, am implementat aici și </w:t>
      </w:r>
      <w:r>
        <w:rPr>
          <w:rFonts w:ascii="Times New Roman" w:hAnsi="Times New Roman"/>
          <w:i/>
          <w:iCs/>
          <w:sz w:val="25"/>
          <w:szCs w:val="25"/>
        </w:rPr>
        <w:t>validatePolynomial</w:t>
      </w:r>
      <w:r>
        <w:rPr>
          <w:rFonts w:ascii="Times New Roman" w:hAnsi="Times New Roman"/>
          <w:sz w:val="25"/>
          <w:szCs w:val="25"/>
        </w:rPr>
        <w:t xml:space="preserve">, care utilizează un </w:t>
      </w:r>
      <w:r>
        <w:rPr>
          <w:rFonts w:ascii="Times New Roman" w:hAnsi="Times New Roman"/>
          <w:i/>
          <w:iCs/>
          <w:sz w:val="25"/>
          <w:szCs w:val="25"/>
        </w:rPr>
        <w:t>Regex</w:t>
      </w:r>
      <w:r>
        <w:rPr>
          <w:rFonts w:ascii="Times New Roman" w:hAnsi="Times New Roman"/>
          <w:sz w:val="25"/>
          <w:szCs w:val="25"/>
        </w:rPr>
        <w:t xml:space="preserve"> pentru a valida String-ul primit ca input de la utilizator, iar apoi, metoda </w:t>
      </w:r>
      <w:r>
        <w:rPr>
          <w:rFonts w:ascii="Times New Roman" w:hAnsi="Times New Roman"/>
          <w:i/>
          <w:iCs/>
          <w:sz w:val="25"/>
          <w:szCs w:val="25"/>
        </w:rPr>
        <w:t>stringToPolynomial</w:t>
      </w:r>
      <w:r>
        <w:rPr>
          <w:rFonts w:ascii="Times New Roman" w:hAnsi="Times New Roman"/>
          <w:sz w:val="25"/>
          <w:szCs w:val="25"/>
        </w:rPr>
        <w:t xml:space="preserve"> convertește String-ul (valid – aceasta este verificată înainte de convertire) într-un obiect de tip </w:t>
      </w:r>
      <w:r>
        <w:rPr>
          <w:rFonts w:ascii="Times New Roman" w:hAnsi="Times New Roman"/>
          <w:i/>
          <w:iCs/>
          <w:sz w:val="25"/>
          <w:szCs w:val="25"/>
        </w:rPr>
        <w:t>Polynomial</w:t>
      </w:r>
      <w:r>
        <w:rPr>
          <w:rFonts w:ascii="Times New Roman" w:hAnsi="Times New Roman"/>
          <w:sz w:val="25"/>
          <w:szCs w:val="25"/>
        </w:rPr>
        <w:t>, util pentru realizarea operațiilor în sine.</w:t>
      </w:r>
    </w:p>
    <w:p w14:paraId="31FBEC2B" w14:textId="281A8C46" w:rsidR="00761ED8" w:rsidRDefault="00761ED8">
      <w:pPr>
        <w:spacing w:after="0" w:line="240" w:lineRule="auto"/>
      </w:pPr>
      <w:r>
        <w:br w:type="page"/>
      </w:r>
    </w:p>
    <w:p w14:paraId="1D842449" w14:textId="7170C99A" w:rsidR="0028224C" w:rsidRDefault="0028224C" w:rsidP="0028224C"/>
    <w:p w14:paraId="3F5D8B1A" w14:textId="145910EE" w:rsidR="00761ED8" w:rsidRDefault="00761ED8" w:rsidP="00761ED8">
      <w:pPr>
        <w:pStyle w:val="Heading1"/>
        <w:spacing w:after="123"/>
        <w:rPr>
          <w:rFonts w:ascii="Consolas" w:hAnsi="Consolas"/>
          <w:b w:val="0"/>
          <w:color w:val="5A5A5A"/>
          <w:sz w:val="28"/>
          <w:szCs w:val="28"/>
        </w:rPr>
      </w:pPr>
      <w:r w:rsidRPr="00761ED8">
        <w:rPr>
          <w:rFonts w:ascii="Consolas" w:hAnsi="Consolas"/>
          <w:b w:val="0"/>
          <w:color w:val="5A5A5A"/>
          <w:sz w:val="28"/>
          <w:szCs w:val="28"/>
        </w:rPr>
        <w:t>addPolynomials</w:t>
      </w:r>
    </w:p>
    <w:p w14:paraId="37EB2A0B" w14:textId="10C143BD" w:rsidR="00761ED8" w:rsidRPr="00761ED8" w:rsidRDefault="00761ED8" w:rsidP="00845BCF">
      <w:pPr>
        <w:ind w:firstLine="720"/>
        <w:rPr>
          <w:rFonts w:ascii="Times New Roman" w:hAnsi="Times New Roman"/>
        </w:rPr>
      </w:pPr>
      <w:r w:rsidRPr="00761ED8">
        <w:rPr>
          <w:rFonts w:ascii="Times New Roman" w:hAnsi="Times New Roman"/>
        </w:rPr>
        <w:t xml:space="preserve">Această metodă primește două obiecte de tip </w:t>
      </w:r>
      <w:r w:rsidRPr="00761ED8">
        <w:rPr>
          <w:rFonts w:ascii="Times New Roman" w:hAnsi="Times New Roman"/>
          <w:i/>
          <w:iCs/>
        </w:rPr>
        <w:t>Polynomial</w:t>
      </w:r>
      <w:r w:rsidRPr="00761ED8">
        <w:rPr>
          <w:rFonts w:ascii="Times New Roman" w:hAnsi="Times New Roman"/>
        </w:rPr>
        <w:t xml:space="preserve">, reprezentând două polinoame, și returnează un nou obiect </w:t>
      </w:r>
      <w:r w:rsidRPr="00761ED8">
        <w:rPr>
          <w:rFonts w:ascii="Times New Roman" w:hAnsi="Times New Roman"/>
          <w:i/>
          <w:iCs/>
        </w:rPr>
        <w:t>Polynomial</w:t>
      </w:r>
      <w:r w:rsidRPr="00761ED8">
        <w:rPr>
          <w:rFonts w:ascii="Times New Roman" w:hAnsi="Times New Roman"/>
        </w:rPr>
        <w:t>, care reprezintă suma celor două polinoame.</w:t>
      </w:r>
      <w:r>
        <w:rPr>
          <w:rFonts w:ascii="Times New Roman" w:hAnsi="Times New Roman"/>
        </w:rPr>
        <w:t xml:space="preserve"> </w:t>
      </w:r>
      <w:r w:rsidRPr="00761ED8">
        <w:rPr>
          <w:rFonts w:ascii="Times New Roman" w:hAnsi="Times New Roman"/>
        </w:rPr>
        <w:t xml:space="preserve">În implementarea metodei, se creează un nou obiect </w:t>
      </w:r>
      <w:r w:rsidRPr="00761ED8">
        <w:rPr>
          <w:rFonts w:ascii="Times New Roman" w:hAnsi="Times New Roman"/>
          <w:i/>
          <w:iCs/>
        </w:rPr>
        <w:t>Polynomial</w:t>
      </w:r>
      <w:r w:rsidRPr="00761ED8">
        <w:rPr>
          <w:rFonts w:ascii="Times New Roman" w:hAnsi="Times New Roman"/>
        </w:rPr>
        <w:t xml:space="preserve"> gol</w:t>
      </w:r>
      <w:r>
        <w:rPr>
          <w:rFonts w:ascii="Times New Roman" w:hAnsi="Times New Roman"/>
        </w:rPr>
        <w:t xml:space="preserve"> care reprezintă rezultatul.</w:t>
      </w:r>
      <w:r w:rsidRPr="00761ED8">
        <w:rPr>
          <w:rFonts w:ascii="Times New Roman" w:hAnsi="Times New Roman"/>
        </w:rPr>
        <w:t xml:space="preserve"> </w:t>
      </w:r>
      <w:r>
        <w:rPr>
          <w:rFonts w:ascii="Times New Roman" w:hAnsi="Times New Roman"/>
        </w:rPr>
        <w:t>S</w:t>
      </w:r>
      <w:r w:rsidRPr="00761ED8">
        <w:rPr>
          <w:rFonts w:ascii="Times New Roman" w:hAnsi="Times New Roman"/>
        </w:rPr>
        <w:t xml:space="preserve">e parcurg coeficienții și gradele </w:t>
      </w:r>
      <w:r>
        <w:rPr>
          <w:rFonts w:ascii="Times New Roman" w:hAnsi="Times New Roman"/>
        </w:rPr>
        <w:t>primului polinom</w:t>
      </w:r>
      <w:r w:rsidRPr="00761ED8">
        <w:rPr>
          <w:rFonts w:ascii="Times New Roman" w:hAnsi="Times New Roman"/>
        </w:rPr>
        <w:t>, se adaugă fiecare monom în r</w:t>
      </w:r>
      <w:r>
        <w:rPr>
          <w:rFonts w:ascii="Times New Roman" w:hAnsi="Times New Roman"/>
        </w:rPr>
        <w:t>ezultat</w:t>
      </w:r>
      <w:r w:rsidRPr="00761ED8">
        <w:rPr>
          <w:rFonts w:ascii="Times New Roman" w:hAnsi="Times New Roman"/>
        </w:rPr>
        <w:t xml:space="preserve">, apoi se parcurg coeficienții și gradele polinomului </w:t>
      </w:r>
      <w:r>
        <w:rPr>
          <w:rFonts w:ascii="Times New Roman" w:hAnsi="Times New Roman"/>
        </w:rPr>
        <w:t xml:space="preserve">al doilea </w:t>
      </w:r>
      <w:r w:rsidRPr="00761ED8">
        <w:rPr>
          <w:rFonts w:ascii="Times New Roman" w:hAnsi="Times New Roman"/>
        </w:rPr>
        <w:t>și se adaugă fiecare monom în r</w:t>
      </w:r>
      <w:r>
        <w:rPr>
          <w:rFonts w:ascii="Times New Roman" w:hAnsi="Times New Roman"/>
        </w:rPr>
        <w:t>ezultat.</w:t>
      </w:r>
      <w:r w:rsidR="00845BCF">
        <w:rPr>
          <w:rFonts w:ascii="Times New Roman" w:hAnsi="Times New Roman"/>
        </w:rPr>
        <w:t xml:space="preserve"> </w:t>
      </w:r>
      <w:r w:rsidRPr="00761ED8">
        <w:rPr>
          <w:rFonts w:ascii="Times New Roman" w:hAnsi="Times New Roman"/>
        </w:rPr>
        <w:t>În cele din urmă, pentru a evita problemele de precizie cu numerele de tip double, coeficienții polinomului r</w:t>
      </w:r>
      <w:r>
        <w:rPr>
          <w:rFonts w:ascii="Times New Roman" w:hAnsi="Times New Roman"/>
        </w:rPr>
        <w:t>ezultat</w:t>
      </w:r>
      <w:r w:rsidRPr="00761ED8">
        <w:rPr>
          <w:rFonts w:ascii="Times New Roman" w:hAnsi="Times New Roman"/>
        </w:rPr>
        <w:t xml:space="preserve"> sunt rotunjiți la 3 zecimale, utilizând clasa BigDecimal. Acest lucru se face prin parcurgerea polinomului r</w:t>
      </w:r>
      <w:r w:rsidR="00845BCF">
        <w:rPr>
          <w:rFonts w:ascii="Times New Roman" w:hAnsi="Times New Roman"/>
        </w:rPr>
        <w:t>ezultat</w:t>
      </w:r>
      <w:r w:rsidRPr="00761ED8">
        <w:rPr>
          <w:rFonts w:ascii="Times New Roman" w:hAnsi="Times New Roman"/>
        </w:rPr>
        <w:t>, rotunjirea valorii fiecărui coeficient</w:t>
      </w:r>
      <w:r w:rsidR="00845BCF">
        <w:rPr>
          <w:rFonts w:ascii="Times New Roman" w:hAnsi="Times New Roman"/>
        </w:rPr>
        <w:t xml:space="preserve"> (</w:t>
      </w:r>
      <w:r w:rsidR="00845BCF">
        <w:rPr>
          <w:rFonts w:ascii="Times New Roman" w:hAnsi="Times New Roman"/>
          <w:i/>
          <w:iCs/>
        </w:rPr>
        <w:t>value</w:t>
      </w:r>
      <w:r w:rsidR="00845BCF">
        <w:rPr>
          <w:rFonts w:ascii="Times New Roman" w:hAnsi="Times New Roman"/>
        </w:rPr>
        <w:t>)</w:t>
      </w:r>
      <w:r w:rsidRPr="00761ED8">
        <w:rPr>
          <w:rFonts w:ascii="Times New Roman" w:hAnsi="Times New Roman"/>
        </w:rPr>
        <w:t xml:space="preserve">, și înlocuirea valorii inițiale cu valoarea rotunjită, folosind metoda </w:t>
      </w:r>
      <w:r w:rsidRPr="00845BCF">
        <w:rPr>
          <w:rFonts w:ascii="Consolas" w:hAnsi="Consolas"/>
        </w:rPr>
        <w:t>put()</w:t>
      </w:r>
      <w:r w:rsidRPr="00761ED8">
        <w:rPr>
          <w:rFonts w:ascii="Times New Roman" w:hAnsi="Times New Roman"/>
        </w:rPr>
        <w:t xml:space="preserve"> a obiectului Map.</w:t>
      </w:r>
    </w:p>
    <w:p w14:paraId="665653C0" w14:textId="71F85476" w:rsidR="00845BCF" w:rsidRDefault="00845BCF" w:rsidP="00845BCF">
      <w:pPr>
        <w:pStyle w:val="Heading1"/>
        <w:spacing w:after="123"/>
        <w:rPr>
          <w:rFonts w:ascii="Consolas" w:hAnsi="Consolas"/>
          <w:b w:val="0"/>
          <w:color w:val="5A5A5A"/>
          <w:sz w:val="28"/>
          <w:szCs w:val="28"/>
        </w:rPr>
      </w:pPr>
      <w:r>
        <w:rPr>
          <w:rFonts w:ascii="Consolas" w:hAnsi="Consolas"/>
          <w:b w:val="0"/>
          <w:color w:val="5A5A5A"/>
          <w:sz w:val="28"/>
          <w:szCs w:val="28"/>
        </w:rPr>
        <w:t>subtract</w:t>
      </w:r>
      <w:r w:rsidRPr="00761ED8">
        <w:rPr>
          <w:rFonts w:ascii="Consolas" w:hAnsi="Consolas"/>
          <w:b w:val="0"/>
          <w:color w:val="5A5A5A"/>
          <w:sz w:val="28"/>
          <w:szCs w:val="28"/>
        </w:rPr>
        <w:t>Polynomials</w:t>
      </w:r>
    </w:p>
    <w:p w14:paraId="5ECD2D13" w14:textId="61B2C131" w:rsidR="00845BCF" w:rsidRPr="00845BCF" w:rsidRDefault="00845BCF" w:rsidP="00845BCF">
      <w:pPr>
        <w:rPr>
          <w:rFonts w:ascii="Times New Roman" w:hAnsi="Times New Roman"/>
        </w:rPr>
      </w:pPr>
      <w:r>
        <w:tab/>
      </w:r>
      <w:r>
        <w:rPr>
          <w:rFonts w:ascii="Times New Roman" w:hAnsi="Times New Roman"/>
        </w:rPr>
        <w:t>Analog metodei de adăugare, a</w:t>
      </w:r>
      <w:r w:rsidRPr="00845BCF">
        <w:rPr>
          <w:rFonts w:ascii="Times New Roman" w:hAnsi="Times New Roman"/>
        </w:rPr>
        <w:t>ceastă metodă calculează diferența dintre două polinoame prin efectuarea operației de scădere între ele</w:t>
      </w:r>
      <w:r>
        <w:rPr>
          <w:rFonts w:ascii="Times New Roman" w:hAnsi="Times New Roman"/>
        </w:rPr>
        <w:t>. Deosebirea dintre ele este faptul că primul polinom se introduce normal în polinomul rezultat, în timp ce al doilea polinom este introdus cu coeficientul negativ al fiecărui termen.</w:t>
      </w:r>
    </w:p>
    <w:p w14:paraId="22CD7F3F" w14:textId="34398E08" w:rsidR="00845BCF" w:rsidRDefault="00845BCF" w:rsidP="00845BCF">
      <w:pPr>
        <w:pStyle w:val="Heading1"/>
        <w:spacing w:after="123"/>
        <w:rPr>
          <w:rFonts w:ascii="Consolas" w:hAnsi="Consolas"/>
          <w:b w:val="0"/>
          <w:color w:val="5A5A5A"/>
          <w:sz w:val="28"/>
          <w:szCs w:val="28"/>
        </w:rPr>
      </w:pPr>
      <w:r>
        <w:rPr>
          <w:rFonts w:ascii="Consolas" w:hAnsi="Consolas"/>
          <w:b w:val="0"/>
          <w:color w:val="5A5A5A"/>
          <w:sz w:val="28"/>
          <w:szCs w:val="28"/>
        </w:rPr>
        <w:t>multiply</w:t>
      </w:r>
      <w:r w:rsidRPr="00761ED8">
        <w:rPr>
          <w:rFonts w:ascii="Consolas" w:hAnsi="Consolas"/>
          <w:b w:val="0"/>
          <w:color w:val="5A5A5A"/>
          <w:sz w:val="28"/>
          <w:szCs w:val="28"/>
        </w:rPr>
        <w:t>Polynomials</w:t>
      </w:r>
    </w:p>
    <w:p w14:paraId="1F1F041B" w14:textId="0F4B13DD" w:rsidR="00845BCF" w:rsidRPr="00845BCF" w:rsidRDefault="00845BCF" w:rsidP="00845BCF">
      <w:pPr>
        <w:rPr>
          <w:rFonts w:ascii="Times New Roman" w:hAnsi="Times New Roman"/>
        </w:rPr>
      </w:pPr>
      <w:r>
        <w:tab/>
      </w:r>
      <w:r w:rsidRPr="00845BCF">
        <w:rPr>
          <w:rFonts w:ascii="Times New Roman" w:hAnsi="Times New Roman"/>
        </w:rPr>
        <w:t>Această metodă calculează produsul dintre două polinoame</w:t>
      </w:r>
      <w:r>
        <w:rPr>
          <w:rFonts w:ascii="Times New Roman" w:hAnsi="Times New Roman"/>
        </w:rPr>
        <w:t xml:space="preserve"> transmite ca parametri </w:t>
      </w:r>
      <w:r w:rsidRPr="00845BCF">
        <w:rPr>
          <w:rFonts w:ascii="Times New Roman" w:hAnsi="Times New Roman"/>
        </w:rPr>
        <w:t>și returnează un nou polinom</w:t>
      </w:r>
      <w:r>
        <w:rPr>
          <w:rFonts w:ascii="Times New Roman" w:hAnsi="Times New Roman"/>
        </w:rPr>
        <w:t xml:space="preserve"> rezultat</w:t>
      </w:r>
      <w:r w:rsidRPr="00845BCF">
        <w:rPr>
          <w:rFonts w:ascii="Times New Roman" w:hAnsi="Times New Roman"/>
        </w:rPr>
        <w:t xml:space="preserve">. Pentru fiecare termen din </w:t>
      </w:r>
      <w:r>
        <w:rPr>
          <w:rFonts w:ascii="Times New Roman" w:hAnsi="Times New Roman"/>
        </w:rPr>
        <w:t xml:space="preserve">primul </w:t>
      </w:r>
      <w:r w:rsidRPr="00845BCF">
        <w:rPr>
          <w:rFonts w:ascii="Times New Roman" w:hAnsi="Times New Roman"/>
        </w:rPr>
        <w:t xml:space="preserve">polinom și fiecare termen din </w:t>
      </w:r>
      <w:r>
        <w:rPr>
          <w:rFonts w:ascii="Times New Roman" w:hAnsi="Times New Roman"/>
        </w:rPr>
        <w:t>al doilea</w:t>
      </w:r>
      <w:r w:rsidRPr="00845BCF">
        <w:rPr>
          <w:rFonts w:ascii="Times New Roman" w:hAnsi="Times New Roman"/>
        </w:rPr>
        <w:t>, se calculează gradul și coeficientul termenului rezultat din produsul celor două. Pentru a asigura o precizie adecvată a valorilor, se utilizează clasa BigDecimal pentru rotunjirea valorilor. Termenii rezultați sunt adăugați la polinomul r</w:t>
      </w:r>
      <w:r>
        <w:rPr>
          <w:rFonts w:ascii="Times New Roman" w:hAnsi="Times New Roman"/>
        </w:rPr>
        <w:t>ezultat</w:t>
      </w:r>
      <w:r w:rsidRPr="00845BCF">
        <w:rPr>
          <w:rFonts w:ascii="Times New Roman" w:hAnsi="Times New Roman"/>
        </w:rPr>
        <w:t>, care este returnat la sfârșitul metodei.</w:t>
      </w:r>
    </w:p>
    <w:p w14:paraId="667443FD" w14:textId="4EB7747E" w:rsidR="00845BCF" w:rsidRDefault="00845BCF" w:rsidP="00845BCF">
      <w:pPr>
        <w:pStyle w:val="Heading1"/>
        <w:spacing w:after="123"/>
        <w:rPr>
          <w:rFonts w:ascii="Consolas" w:hAnsi="Consolas"/>
          <w:b w:val="0"/>
          <w:color w:val="5A5A5A"/>
          <w:sz w:val="28"/>
          <w:szCs w:val="28"/>
        </w:rPr>
      </w:pPr>
      <w:r>
        <w:rPr>
          <w:rFonts w:ascii="Consolas" w:hAnsi="Consolas"/>
          <w:b w:val="0"/>
          <w:color w:val="5A5A5A"/>
          <w:sz w:val="28"/>
          <w:szCs w:val="28"/>
        </w:rPr>
        <w:t>divide</w:t>
      </w:r>
      <w:r w:rsidRPr="00761ED8">
        <w:rPr>
          <w:rFonts w:ascii="Consolas" w:hAnsi="Consolas"/>
          <w:b w:val="0"/>
          <w:color w:val="5A5A5A"/>
          <w:sz w:val="28"/>
          <w:szCs w:val="28"/>
        </w:rPr>
        <w:t>Polynomials</w:t>
      </w:r>
    </w:p>
    <w:p w14:paraId="2DEFEF0D" w14:textId="77777777" w:rsidR="00A14813" w:rsidRDefault="00845BCF" w:rsidP="00845BCF">
      <w:pPr>
        <w:rPr>
          <w:rFonts w:ascii="Times New Roman" w:hAnsi="Times New Roman"/>
        </w:rPr>
      </w:pPr>
      <w:r>
        <w:tab/>
      </w:r>
      <w:r w:rsidRPr="00A14813">
        <w:rPr>
          <w:rFonts w:ascii="Times New Roman" w:hAnsi="Times New Roman"/>
        </w:rPr>
        <w:t>Această metodă realizează împărțirea a două polinoame transmise ca parrametri, și returnează rezultatul sub formă de String, cu câtul (</w:t>
      </w:r>
      <w:r w:rsidRPr="00A14813">
        <w:rPr>
          <w:rFonts w:ascii="Consolas" w:hAnsi="Consolas"/>
        </w:rPr>
        <w:t>quotient</w:t>
      </w:r>
      <w:r w:rsidRPr="00A14813">
        <w:rPr>
          <w:rFonts w:ascii="Times New Roman" w:hAnsi="Times New Roman"/>
        </w:rPr>
        <w:t>) și restul (</w:t>
      </w:r>
      <w:r w:rsidRPr="00A14813">
        <w:rPr>
          <w:rFonts w:ascii="Consolas" w:hAnsi="Consolas"/>
        </w:rPr>
        <w:t>rest</w:t>
      </w:r>
      <w:r w:rsidRPr="00A14813">
        <w:rPr>
          <w:rFonts w:ascii="Times New Roman" w:hAnsi="Times New Roman"/>
        </w:rPr>
        <w:t>) concatenate.</w:t>
      </w:r>
    </w:p>
    <w:p w14:paraId="5B8AC27A" w14:textId="77777777" w:rsidR="00A14813" w:rsidRDefault="00845BCF" w:rsidP="00A14813">
      <w:pPr>
        <w:ind w:firstLine="720"/>
        <w:rPr>
          <w:rFonts w:ascii="Times New Roman" w:hAnsi="Times New Roman"/>
        </w:rPr>
      </w:pPr>
      <w:r w:rsidRPr="00A14813">
        <w:rPr>
          <w:rFonts w:ascii="Times New Roman" w:hAnsi="Times New Roman"/>
        </w:rPr>
        <w:t>Metoda începe prin a verifica dacă împărțitorul (polinomul al doilea) este zero sau dacă polinomul deîmpărțit (primul polinom) este zero. În cazul în care împărțitorul este zero, metoda returnează mesajul "Nu se poate face impartirea cu zero!". În cazul în care polinomul deîmpărțit este zero, metoda returnează mesajul "Quotient = 0\nRemainder = 0", deoarece împărțitorul va fi întotdeauna diferit de zero.</w:t>
      </w:r>
    </w:p>
    <w:p w14:paraId="1C257809" w14:textId="49D732C3" w:rsidR="00845BCF" w:rsidRPr="00A14813" w:rsidRDefault="00845BCF" w:rsidP="00A14813">
      <w:pPr>
        <w:ind w:firstLine="720"/>
        <w:rPr>
          <w:rFonts w:ascii="Times New Roman" w:hAnsi="Times New Roman"/>
        </w:rPr>
      </w:pPr>
      <w:r w:rsidRPr="00A14813">
        <w:rPr>
          <w:rFonts w:ascii="Times New Roman" w:hAnsi="Times New Roman"/>
        </w:rPr>
        <w:t>După aceea, se realizează inițializarea polinoamelor pentru câtul și restul împărțirii cu o valoare inițială de zero. Polinomul rest este inițializat cu valorile primului polinom, deoarece voi continua să realizez modificări pe structura lui.</w:t>
      </w:r>
    </w:p>
    <w:p w14:paraId="03ED41AD" w14:textId="19CFBAFC" w:rsidR="00845BCF" w:rsidRDefault="00845BCF" w:rsidP="00A14813">
      <w:pPr>
        <w:ind w:firstLine="720"/>
      </w:pPr>
      <w:r w:rsidRPr="00A14813">
        <w:rPr>
          <w:rFonts w:ascii="Times New Roman" w:hAnsi="Times New Roman"/>
        </w:rPr>
        <w:t xml:space="preserve">Metoda apoi efectuează împărțirea dintre polinoamele unu și doi utilizând algoritmul de împărțire al polinoamelor: cât timp primul termen al polinomului rest este mai mare sau egal cu primul termen al </w:t>
      </w:r>
      <w:r w:rsidRPr="00A14813">
        <w:rPr>
          <w:rFonts w:ascii="Times New Roman" w:hAnsi="Times New Roman"/>
        </w:rPr>
        <w:lastRenderedPageBreak/>
        <w:t xml:space="preserve">divizorului și ambii termeni sunt diferiți de zero, se extrage coeficientul pentru termenul cel mai mare din polinomul rest și coeficientul termenului cel mai mare din deîmpărțit, se împart acești coeficienți și se creează un nou termen pentru cât. Acest nou termen este adăugat la polinomul cât și este înmulțit cu </w:t>
      </w:r>
      <w:r w:rsidR="00A14813" w:rsidRPr="00A14813">
        <w:rPr>
          <w:rFonts w:ascii="Times New Roman" w:hAnsi="Times New Roman"/>
        </w:rPr>
        <w:t xml:space="preserve">deîmpărțitul </w:t>
      </w:r>
      <w:r w:rsidRPr="00A14813">
        <w:rPr>
          <w:rFonts w:ascii="Times New Roman" w:hAnsi="Times New Roman"/>
        </w:rPr>
        <w:t xml:space="preserve">pentru a genera un nou polinom produs. Acest nou produs este scăzut din restul curent pentru a genera un nou rest. Aceste etape sunt repetate până când restul nu mai poate fi împărțit cu </w:t>
      </w:r>
      <w:r w:rsidR="00A14813" w:rsidRPr="00A14813">
        <w:rPr>
          <w:rFonts w:ascii="Times New Roman" w:hAnsi="Times New Roman"/>
        </w:rPr>
        <w:t xml:space="preserve">deîmpărțitul </w:t>
      </w:r>
      <w:r w:rsidRPr="00A14813">
        <w:rPr>
          <w:rFonts w:ascii="Times New Roman" w:hAnsi="Times New Roman"/>
        </w:rPr>
        <w:t>sau restul devine zero.</w:t>
      </w:r>
      <w:r w:rsidR="00A14813">
        <w:rPr>
          <w:rFonts w:ascii="Times New Roman" w:hAnsi="Times New Roman"/>
        </w:rPr>
        <w:t xml:space="preserve"> </w:t>
      </w:r>
      <w:r w:rsidRPr="00A14813">
        <w:rPr>
          <w:rFonts w:ascii="Times New Roman" w:hAnsi="Times New Roman"/>
        </w:rPr>
        <w:t xml:space="preserve">La sfârșit, metoda returnează rezultatul sub formă de </w:t>
      </w:r>
      <w:r w:rsidR="00A14813" w:rsidRPr="00A14813">
        <w:rPr>
          <w:rFonts w:ascii="Times New Roman" w:hAnsi="Times New Roman"/>
        </w:rPr>
        <w:t>String</w:t>
      </w:r>
      <w:r w:rsidR="00A14813">
        <w:rPr>
          <w:rFonts w:ascii="Times New Roman" w:hAnsi="Times New Roman"/>
        </w:rPr>
        <w:t xml:space="preserve">. </w:t>
      </w:r>
    </w:p>
    <w:p w14:paraId="687E7CD1" w14:textId="50A2F352" w:rsidR="00A14813" w:rsidRDefault="00A14813" w:rsidP="00A14813">
      <w:pPr>
        <w:pStyle w:val="Heading1"/>
        <w:spacing w:after="123"/>
        <w:rPr>
          <w:rFonts w:ascii="Consolas" w:hAnsi="Consolas"/>
          <w:b w:val="0"/>
          <w:color w:val="5A5A5A"/>
          <w:sz w:val="28"/>
          <w:szCs w:val="28"/>
        </w:rPr>
      </w:pPr>
      <w:r>
        <w:rPr>
          <w:rFonts w:ascii="Consolas" w:hAnsi="Consolas"/>
          <w:b w:val="0"/>
          <w:color w:val="5A5A5A"/>
          <w:sz w:val="28"/>
          <w:szCs w:val="28"/>
        </w:rPr>
        <w:t>derive</w:t>
      </w:r>
      <w:r w:rsidRPr="00761ED8">
        <w:rPr>
          <w:rFonts w:ascii="Consolas" w:hAnsi="Consolas"/>
          <w:b w:val="0"/>
          <w:color w:val="5A5A5A"/>
          <w:sz w:val="28"/>
          <w:szCs w:val="28"/>
        </w:rPr>
        <w:t>Polynomial</w:t>
      </w:r>
    </w:p>
    <w:p w14:paraId="165D671C" w14:textId="2FA35F7D" w:rsidR="00A14813" w:rsidRPr="00A14813" w:rsidRDefault="00A14813" w:rsidP="00A14813">
      <w:pPr>
        <w:rPr>
          <w:rFonts w:ascii="Times New Roman" w:hAnsi="Times New Roman"/>
        </w:rPr>
      </w:pPr>
      <w:r>
        <w:tab/>
      </w:r>
      <w:r w:rsidRPr="00A14813">
        <w:rPr>
          <w:rFonts w:ascii="Times New Roman" w:hAnsi="Times New Roman"/>
        </w:rPr>
        <w:t xml:space="preserve">Această metodă primește ca parametru un obiect de tip </w:t>
      </w:r>
      <w:r w:rsidRPr="00A14813">
        <w:rPr>
          <w:rFonts w:ascii="Times New Roman" w:hAnsi="Times New Roman"/>
          <w:i/>
          <w:iCs/>
        </w:rPr>
        <w:t>Polynomial</w:t>
      </w:r>
      <w:r w:rsidRPr="00A14813">
        <w:rPr>
          <w:rFonts w:ascii="Times New Roman" w:hAnsi="Times New Roman"/>
        </w:rPr>
        <w:t xml:space="preserve"> și calculează derivata polinomului, </w:t>
      </w:r>
      <w:r>
        <w:rPr>
          <w:rFonts w:ascii="Times New Roman" w:hAnsi="Times New Roman"/>
        </w:rPr>
        <w:t xml:space="preserve">pe care o returnează tot sub formă de polinom. </w:t>
      </w:r>
      <w:r w:rsidRPr="00A14813">
        <w:rPr>
          <w:rFonts w:ascii="Times New Roman" w:hAnsi="Times New Roman"/>
        </w:rPr>
        <w:t>Pentru a realiza aceasta, se parcurge fiecare monom din polinomul inițial și se verifică dacă gradul monomului este mai mare decât zero, pentru că în caz contrar derivatele sunt zero. Pentru fiecare astfel de monom, se calculează noul coeficient al monomului în derivată prin înmulțirea vechiului coeficient cu gradul monomului și scăderea gradului cu 1. Această valoare este apoi adăugată ca un nou monom în polinomul de derivată.</w:t>
      </w:r>
      <w:r>
        <w:rPr>
          <w:rFonts w:ascii="Times New Roman" w:hAnsi="Times New Roman"/>
        </w:rPr>
        <w:t xml:space="preserve"> </w:t>
      </w:r>
      <w:r w:rsidRPr="00A14813">
        <w:rPr>
          <w:rFonts w:ascii="Times New Roman" w:hAnsi="Times New Roman"/>
        </w:rPr>
        <w:t>Pentru a evita problemele de precizie ale numerelor de tip double, noul polinom rezultat este rotunjit la 3 zecimale prin utilizarea clasei BigDecimal și a metodei setScale, după care este returnat ca rezultat al metodei.</w:t>
      </w:r>
    </w:p>
    <w:p w14:paraId="091957D1" w14:textId="365A04AB" w:rsidR="00A14813" w:rsidRDefault="00A14813" w:rsidP="00A14813">
      <w:pPr>
        <w:pStyle w:val="Heading1"/>
        <w:spacing w:after="123"/>
        <w:rPr>
          <w:rFonts w:ascii="Consolas" w:hAnsi="Consolas"/>
          <w:b w:val="0"/>
          <w:color w:val="5A5A5A"/>
          <w:sz w:val="28"/>
          <w:szCs w:val="28"/>
        </w:rPr>
      </w:pPr>
      <w:r>
        <w:rPr>
          <w:rFonts w:ascii="Consolas" w:hAnsi="Consolas"/>
          <w:b w:val="0"/>
          <w:color w:val="5A5A5A"/>
          <w:sz w:val="28"/>
          <w:szCs w:val="28"/>
        </w:rPr>
        <w:t>integrate</w:t>
      </w:r>
      <w:r w:rsidRPr="00761ED8">
        <w:rPr>
          <w:rFonts w:ascii="Consolas" w:hAnsi="Consolas"/>
          <w:b w:val="0"/>
          <w:color w:val="5A5A5A"/>
          <w:sz w:val="28"/>
          <w:szCs w:val="28"/>
        </w:rPr>
        <w:t>Polynomial</w:t>
      </w:r>
    </w:p>
    <w:p w14:paraId="3671D77C" w14:textId="53FD9586" w:rsidR="00A14813" w:rsidRDefault="00A14813" w:rsidP="00A14813">
      <w:pPr>
        <w:rPr>
          <w:rFonts w:ascii="Times New Roman" w:hAnsi="Times New Roman"/>
        </w:rPr>
      </w:pPr>
      <w:r>
        <w:tab/>
      </w:r>
      <w:r w:rsidRPr="00A14813">
        <w:rPr>
          <w:rFonts w:ascii="Times New Roman" w:hAnsi="Times New Roman"/>
        </w:rPr>
        <w:t>Această metodă primește ca argument un obiect de tip Polynomial și returnează polinomul care reprezintă integrala polinomului dat ca argument. Mai precis, pentru fiecare termen al polinomului dat, se calculează noul grad al termenului prin adăugarea lui 1, iar noul coeficient se calculează prin împărțirea coeficientului vechi la noul grad. Astfel, fiecare termen al polinomului integral este dat de un nou termen cu gradul și coeficientul corespunzător, calculate în funcție de termenul corespunzător din polinomul inițial.</w:t>
      </w:r>
      <w:r>
        <w:rPr>
          <w:rFonts w:ascii="Times New Roman" w:hAnsi="Times New Roman"/>
        </w:rPr>
        <w:t xml:space="preserve"> </w:t>
      </w:r>
      <w:r w:rsidRPr="00A14813">
        <w:rPr>
          <w:rFonts w:ascii="Times New Roman" w:hAnsi="Times New Roman"/>
        </w:rPr>
        <w:t>De asemenea, metoda realizează rotunjirea coeficienților la trei zecimale, folosind clasa BigDecimal și setând scale-ul la 3, pentru a evita erorile de precizie care pot apărea în calculele cu numere zecimale.</w:t>
      </w:r>
    </w:p>
    <w:p w14:paraId="2ED963BB" w14:textId="362305E7" w:rsidR="00A14813" w:rsidRDefault="00A14813" w:rsidP="00A14813">
      <w:pPr>
        <w:pStyle w:val="Heading1"/>
        <w:spacing w:after="123"/>
        <w:rPr>
          <w:rFonts w:ascii="Consolas" w:hAnsi="Consolas"/>
          <w:b w:val="0"/>
          <w:color w:val="5A5A5A"/>
          <w:sz w:val="28"/>
          <w:szCs w:val="28"/>
        </w:rPr>
      </w:pPr>
      <w:r>
        <w:rPr>
          <w:rFonts w:ascii="Consolas" w:hAnsi="Consolas"/>
          <w:b w:val="0"/>
          <w:color w:val="5A5A5A"/>
          <w:sz w:val="28"/>
          <w:szCs w:val="28"/>
        </w:rPr>
        <w:t>validate</w:t>
      </w:r>
      <w:r w:rsidRPr="00761ED8">
        <w:rPr>
          <w:rFonts w:ascii="Consolas" w:hAnsi="Consolas"/>
          <w:b w:val="0"/>
          <w:color w:val="5A5A5A"/>
          <w:sz w:val="28"/>
          <w:szCs w:val="28"/>
        </w:rPr>
        <w:t>Polynomial</w:t>
      </w:r>
    </w:p>
    <w:p w14:paraId="78A64216" w14:textId="0FE54B2E" w:rsidR="00A14813" w:rsidRDefault="00A14813" w:rsidP="00A14813">
      <w:pPr>
        <w:rPr>
          <w:rFonts w:ascii="Times New Roman" w:hAnsi="Times New Roman"/>
        </w:rPr>
      </w:pPr>
      <w:r>
        <w:tab/>
      </w:r>
      <w:r w:rsidRPr="00A14813">
        <w:rPr>
          <w:rFonts w:ascii="Times New Roman" w:hAnsi="Times New Roman"/>
        </w:rPr>
        <w:t xml:space="preserve">Această metodă folosește o expresie regulată </w:t>
      </w:r>
      <w:r>
        <w:rPr>
          <w:rFonts w:ascii="Times New Roman" w:hAnsi="Times New Roman"/>
        </w:rPr>
        <w:t>(</w:t>
      </w:r>
      <w:r w:rsidRPr="00A14813">
        <w:rPr>
          <w:rFonts w:ascii="Times New Roman" w:hAnsi="Times New Roman"/>
          <w:i/>
          <w:iCs/>
        </w:rPr>
        <w:t>Regex</w:t>
      </w:r>
      <w:r>
        <w:rPr>
          <w:rFonts w:ascii="Times New Roman" w:hAnsi="Times New Roman"/>
        </w:rPr>
        <w:t xml:space="preserve">) </w:t>
      </w:r>
      <w:r w:rsidRPr="00A14813">
        <w:rPr>
          <w:rFonts w:ascii="Times New Roman" w:hAnsi="Times New Roman"/>
        </w:rPr>
        <w:t xml:space="preserve">pentru a valida un </w:t>
      </w:r>
      <w:r>
        <w:rPr>
          <w:rFonts w:ascii="Times New Roman" w:hAnsi="Times New Roman"/>
        </w:rPr>
        <w:t xml:space="preserve">String, </w:t>
      </w:r>
      <w:r w:rsidRPr="00A14813">
        <w:rPr>
          <w:rFonts w:ascii="Times New Roman" w:hAnsi="Times New Roman"/>
        </w:rPr>
        <w:t>reprezentând un polinom. În cadrul</w:t>
      </w:r>
      <w:r>
        <w:rPr>
          <w:rFonts w:ascii="Times New Roman" w:hAnsi="Times New Roman"/>
        </w:rPr>
        <w:t xml:space="preserve"> </w:t>
      </w:r>
      <w:r>
        <w:rPr>
          <w:rFonts w:ascii="Times New Roman" w:hAnsi="Times New Roman"/>
          <w:i/>
          <w:iCs/>
        </w:rPr>
        <w:t>Regex</w:t>
      </w:r>
      <w:r>
        <w:rPr>
          <w:rFonts w:ascii="Times New Roman" w:hAnsi="Times New Roman"/>
        </w:rPr>
        <w:t>-ului</w:t>
      </w:r>
      <w:r w:rsidRPr="00A14813">
        <w:rPr>
          <w:rFonts w:ascii="Times New Roman" w:hAnsi="Times New Roman"/>
        </w:rPr>
        <w:t>, se caută o corespondență între șirul de intrare și un șablon specificat.</w:t>
      </w:r>
      <w:r w:rsidR="00400779">
        <w:t xml:space="preserve"> </w:t>
      </w:r>
      <w:r w:rsidR="00400779" w:rsidRPr="00400779">
        <w:rPr>
          <w:rFonts w:ascii="Times New Roman" w:hAnsi="Times New Roman"/>
        </w:rPr>
        <w:t xml:space="preserve">Metoda compilează această expresie regulată și verifică dacă </w:t>
      </w:r>
      <w:r w:rsidR="00400779">
        <w:rPr>
          <w:rFonts w:ascii="Times New Roman" w:hAnsi="Times New Roman"/>
        </w:rPr>
        <w:t xml:space="preserve">String-ul transmis </w:t>
      </w:r>
      <w:r w:rsidR="00400779" w:rsidRPr="00400779">
        <w:rPr>
          <w:rFonts w:ascii="Times New Roman" w:hAnsi="Times New Roman"/>
        </w:rPr>
        <w:t xml:space="preserve">se potrivește cu acesta. Dacă </w:t>
      </w:r>
      <w:r w:rsidR="00400779">
        <w:rPr>
          <w:rFonts w:ascii="Times New Roman" w:hAnsi="Times New Roman"/>
        </w:rPr>
        <w:t>acesta</w:t>
      </w:r>
      <w:r w:rsidR="00400779" w:rsidRPr="00400779">
        <w:rPr>
          <w:rFonts w:ascii="Times New Roman" w:hAnsi="Times New Roman"/>
        </w:rPr>
        <w:t xml:space="preserve"> este un polinom valid, atunci metoda va returna </w:t>
      </w:r>
      <w:r w:rsidR="00400779" w:rsidRPr="00400779">
        <w:rPr>
          <w:rFonts w:ascii="Consolas" w:hAnsi="Consolas"/>
        </w:rPr>
        <w:t>true</w:t>
      </w:r>
      <w:r w:rsidR="00400779" w:rsidRPr="00400779">
        <w:rPr>
          <w:rFonts w:ascii="Times New Roman" w:hAnsi="Times New Roman"/>
        </w:rPr>
        <w:t xml:space="preserve">, altfel va returna </w:t>
      </w:r>
      <w:r w:rsidR="00400779" w:rsidRPr="00400779">
        <w:rPr>
          <w:rFonts w:ascii="Consolas" w:hAnsi="Consolas"/>
        </w:rPr>
        <w:t>false</w:t>
      </w:r>
      <w:r w:rsidR="00400779" w:rsidRPr="00400779">
        <w:rPr>
          <w:rFonts w:ascii="Times New Roman" w:hAnsi="Times New Roman"/>
        </w:rPr>
        <w:t>.</w:t>
      </w:r>
    </w:p>
    <w:p w14:paraId="47C5D464" w14:textId="55963CBE" w:rsidR="00A14813" w:rsidRDefault="00A14813" w:rsidP="00A14813">
      <w:pPr>
        <w:ind w:firstLine="720"/>
        <w:rPr>
          <w:rFonts w:ascii="Times New Roman" w:hAnsi="Times New Roman"/>
        </w:rPr>
      </w:pPr>
      <w:r>
        <w:rPr>
          <w:rFonts w:ascii="Times New Roman" w:hAnsi="Times New Roman"/>
        </w:rPr>
        <w:t xml:space="preserve">Scurtă analiză a </w:t>
      </w:r>
      <w:r>
        <w:rPr>
          <w:rFonts w:ascii="Times New Roman" w:hAnsi="Times New Roman"/>
          <w:i/>
          <w:iCs/>
        </w:rPr>
        <w:t>Regex</w:t>
      </w:r>
      <w:r>
        <w:rPr>
          <w:rFonts w:ascii="Times New Roman" w:hAnsi="Times New Roman"/>
        </w:rPr>
        <w:t xml:space="preserve">-ului ales: </w:t>
      </w:r>
    </w:p>
    <w:p w14:paraId="052540B6" w14:textId="04A8BDB6" w:rsidR="00400779" w:rsidRPr="00400779" w:rsidRDefault="00400779" w:rsidP="00400779">
      <w:pPr>
        <w:numPr>
          <w:ilvl w:val="0"/>
          <w:numId w:val="17"/>
        </w:numPr>
        <w:rPr>
          <w:rFonts w:ascii="Times New Roman" w:hAnsi="Times New Roman"/>
        </w:rPr>
      </w:pPr>
      <w:r w:rsidRPr="00400779">
        <w:rPr>
          <w:rFonts w:ascii="Consolas" w:hAnsi="Consolas"/>
          <w:b/>
          <w:bCs/>
        </w:rPr>
        <w:t>^</w:t>
      </w:r>
      <w:r w:rsidRPr="00400779">
        <w:rPr>
          <w:rFonts w:ascii="Times New Roman" w:hAnsi="Times New Roman"/>
        </w:rPr>
        <w:t xml:space="preserve"> </w:t>
      </w:r>
      <w:r>
        <w:rPr>
          <w:rFonts w:ascii="Times New Roman" w:hAnsi="Times New Roman"/>
        </w:rPr>
        <w:t xml:space="preserve"> - </w:t>
      </w:r>
      <w:r w:rsidRPr="00400779">
        <w:rPr>
          <w:rFonts w:ascii="Times New Roman" w:hAnsi="Times New Roman"/>
        </w:rPr>
        <w:t xml:space="preserve"> începutul șirului de intrare</w:t>
      </w:r>
    </w:p>
    <w:p w14:paraId="01302A63" w14:textId="79082AA3" w:rsidR="00400779" w:rsidRPr="00400779" w:rsidRDefault="00400779" w:rsidP="00400779">
      <w:pPr>
        <w:numPr>
          <w:ilvl w:val="0"/>
          <w:numId w:val="17"/>
        </w:numPr>
        <w:rPr>
          <w:rFonts w:ascii="Times New Roman" w:hAnsi="Times New Roman"/>
        </w:rPr>
      </w:pPr>
      <w:r w:rsidRPr="00400779">
        <w:rPr>
          <w:rFonts w:ascii="Consolas" w:hAnsi="Consolas"/>
          <w:b/>
          <w:bCs/>
        </w:rPr>
        <w:t>[+-]?</w:t>
      </w:r>
      <w:r w:rsidRPr="00400779">
        <w:rPr>
          <w:rFonts w:ascii="Times New Roman" w:hAnsi="Times New Roman"/>
        </w:rPr>
        <w:t xml:space="preserve"> </w:t>
      </w:r>
      <w:r>
        <w:rPr>
          <w:rFonts w:ascii="Times New Roman" w:hAnsi="Times New Roman"/>
        </w:rPr>
        <w:t>-</w:t>
      </w:r>
      <w:r w:rsidRPr="00400779">
        <w:rPr>
          <w:rFonts w:ascii="Times New Roman" w:hAnsi="Times New Roman"/>
        </w:rPr>
        <w:t xml:space="preserve"> semn opțional (poate fi </w:t>
      </w:r>
      <w:r w:rsidRPr="00400779">
        <w:rPr>
          <w:rFonts w:ascii="Times New Roman" w:hAnsi="Times New Roman"/>
          <w:b/>
          <w:bCs/>
        </w:rPr>
        <w:t>+</w:t>
      </w:r>
      <w:r w:rsidRPr="00400779">
        <w:rPr>
          <w:rFonts w:ascii="Times New Roman" w:hAnsi="Times New Roman"/>
        </w:rPr>
        <w:t xml:space="preserve"> sau </w:t>
      </w:r>
      <w:r w:rsidRPr="00400779">
        <w:rPr>
          <w:rFonts w:ascii="Times New Roman" w:hAnsi="Times New Roman"/>
          <w:b/>
          <w:bCs/>
        </w:rPr>
        <w:t>-</w:t>
      </w:r>
      <w:r w:rsidRPr="00400779">
        <w:rPr>
          <w:rFonts w:ascii="Times New Roman" w:hAnsi="Times New Roman"/>
        </w:rPr>
        <w:t>)</w:t>
      </w:r>
    </w:p>
    <w:p w14:paraId="2FD6C825" w14:textId="6892ECE0" w:rsidR="00400779" w:rsidRPr="00400779" w:rsidRDefault="00400779" w:rsidP="00400779">
      <w:pPr>
        <w:numPr>
          <w:ilvl w:val="0"/>
          <w:numId w:val="17"/>
        </w:numPr>
        <w:rPr>
          <w:rFonts w:ascii="Times New Roman" w:hAnsi="Times New Roman"/>
        </w:rPr>
      </w:pPr>
      <w:r w:rsidRPr="00400779">
        <w:rPr>
          <w:rFonts w:ascii="Consolas" w:hAnsi="Consolas"/>
          <w:b/>
          <w:bCs/>
        </w:rPr>
        <w:t>(?:(?:\\d*\\.\\d+|\\d+)?x(?:\\^\\d+)?|\\d*\\.\\d+|\\d+)</w:t>
      </w:r>
      <w:r w:rsidRPr="00400779">
        <w:rPr>
          <w:rFonts w:ascii="Times New Roman" w:hAnsi="Times New Roman"/>
        </w:rPr>
        <w:t xml:space="preserve"> </w:t>
      </w:r>
      <w:r>
        <w:rPr>
          <w:rFonts w:ascii="Times New Roman" w:hAnsi="Times New Roman"/>
        </w:rPr>
        <w:t xml:space="preserve">- </w:t>
      </w:r>
      <w:r w:rsidRPr="00400779">
        <w:rPr>
          <w:rFonts w:ascii="Times New Roman" w:hAnsi="Times New Roman"/>
        </w:rPr>
        <w:t xml:space="preserve"> termen al polinomului</w:t>
      </w:r>
    </w:p>
    <w:p w14:paraId="5DC9056A" w14:textId="74909738" w:rsidR="00400779" w:rsidRPr="00400779" w:rsidRDefault="00400779" w:rsidP="00400779">
      <w:pPr>
        <w:numPr>
          <w:ilvl w:val="1"/>
          <w:numId w:val="17"/>
        </w:numPr>
        <w:rPr>
          <w:rFonts w:ascii="Times New Roman" w:hAnsi="Times New Roman"/>
        </w:rPr>
      </w:pPr>
      <w:r w:rsidRPr="00400779">
        <w:rPr>
          <w:rFonts w:ascii="Consolas" w:hAnsi="Consolas"/>
          <w:b/>
          <w:bCs/>
        </w:rPr>
        <w:lastRenderedPageBreak/>
        <w:t>(?:\\d*\\.\\d+|\\d+)?</w:t>
      </w:r>
      <w:r w:rsidRPr="00400779">
        <w:rPr>
          <w:rFonts w:ascii="Times New Roman" w:hAnsi="Times New Roman"/>
        </w:rPr>
        <w:t xml:space="preserve"> </w:t>
      </w:r>
      <w:r>
        <w:rPr>
          <w:rFonts w:ascii="Times New Roman" w:hAnsi="Times New Roman"/>
        </w:rPr>
        <w:t>-</w:t>
      </w:r>
      <w:r w:rsidRPr="00400779">
        <w:rPr>
          <w:rFonts w:ascii="Times New Roman" w:hAnsi="Times New Roman"/>
        </w:rPr>
        <w:t xml:space="preserve"> partea coeficientului (opțională) care poate fi un număr întreg sau un număr zecimal (în care partea întreagă este opțională)</w:t>
      </w:r>
    </w:p>
    <w:p w14:paraId="03E18DEA" w14:textId="3135ADBF" w:rsidR="00400779" w:rsidRPr="00400779" w:rsidRDefault="00400779" w:rsidP="00400779">
      <w:pPr>
        <w:numPr>
          <w:ilvl w:val="1"/>
          <w:numId w:val="17"/>
        </w:numPr>
        <w:rPr>
          <w:rFonts w:ascii="Times New Roman" w:hAnsi="Times New Roman"/>
        </w:rPr>
      </w:pPr>
      <w:r w:rsidRPr="00400779">
        <w:rPr>
          <w:rFonts w:ascii="Consolas" w:hAnsi="Consolas"/>
          <w:b/>
          <w:bCs/>
        </w:rPr>
        <w:t>x</w:t>
      </w:r>
      <w:r w:rsidRPr="00400779">
        <w:rPr>
          <w:rFonts w:ascii="Times New Roman" w:hAnsi="Times New Roman"/>
        </w:rPr>
        <w:t xml:space="preserve"> </w:t>
      </w:r>
      <w:r>
        <w:rPr>
          <w:rFonts w:ascii="Times New Roman" w:hAnsi="Times New Roman"/>
        </w:rPr>
        <w:t>-</w:t>
      </w:r>
      <w:r w:rsidRPr="00400779">
        <w:rPr>
          <w:rFonts w:ascii="Times New Roman" w:hAnsi="Times New Roman"/>
        </w:rPr>
        <w:t xml:space="preserve"> variabila</w:t>
      </w:r>
    </w:p>
    <w:p w14:paraId="7F0DF011" w14:textId="0E074EA8" w:rsidR="00400779" w:rsidRPr="00400779" w:rsidRDefault="00400779" w:rsidP="00400779">
      <w:pPr>
        <w:numPr>
          <w:ilvl w:val="1"/>
          <w:numId w:val="17"/>
        </w:numPr>
        <w:rPr>
          <w:rFonts w:ascii="Times New Roman" w:hAnsi="Times New Roman"/>
        </w:rPr>
      </w:pPr>
      <w:r w:rsidRPr="00400779">
        <w:rPr>
          <w:rFonts w:ascii="Consolas" w:hAnsi="Consolas"/>
          <w:b/>
          <w:bCs/>
        </w:rPr>
        <w:t>(?:\\^\\d+)?</w:t>
      </w:r>
      <w:r w:rsidRPr="00400779">
        <w:rPr>
          <w:rFonts w:ascii="Times New Roman" w:hAnsi="Times New Roman"/>
        </w:rPr>
        <w:t xml:space="preserve"> </w:t>
      </w:r>
      <w:r>
        <w:rPr>
          <w:rFonts w:ascii="Times New Roman" w:hAnsi="Times New Roman"/>
        </w:rPr>
        <w:t xml:space="preserve">- </w:t>
      </w:r>
      <w:r w:rsidRPr="00400779">
        <w:rPr>
          <w:rFonts w:ascii="Times New Roman" w:hAnsi="Times New Roman"/>
        </w:rPr>
        <w:t xml:space="preserve"> partea exponentului (opțională) care poate fi un număr întreg pozitiv</w:t>
      </w:r>
    </w:p>
    <w:p w14:paraId="54BFC6DE" w14:textId="5AED8837" w:rsidR="00400779" w:rsidRPr="00400779" w:rsidRDefault="00400779" w:rsidP="00400779">
      <w:pPr>
        <w:numPr>
          <w:ilvl w:val="1"/>
          <w:numId w:val="17"/>
        </w:numPr>
        <w:rPr>
          <w:rFonts w:ascii="Times New Roman" w:hAnsi="Times New Roman"/>
        </w:rPr>
      </w:pPr>
      <w:r w:rsidRPr="00400779">
        <w:rPr>
          <w:rFonts w:ascii="Consolas" w:hAnsi="Consolas"/>
          <w:b/>
          <w:bCs/>
        </w:rPr>
        <w:t>|</w:t>
      </w:r>
      <w:r w:rsidRPr="00400779">
        <w:rPr>
          <w:rFonts w:ascii="Times New Roman" w:hAnsi="Times New Roman"/>
        </w:rPr>
        <w:t xml:space="preserve"> </w:t>
      </w:r>
      <w:r>
        <w:rPr>
          <w:rFonts w:ascii="Times New Roman" w:hAnsi="Times New Roman"/>
        </w:rPr>
        <w:t xml:space="preserve">- </w:t>
      </w:r>
      <w:r w:rsidRPr="00400779">
        <w:rPr>
          <w:rFonts w:ascii="Times New Roman" w:hAnsi="Times New Roman"/>
        </w:rPr>
        <w:t>permite alternarea între termenii cu și fără variabilă</w:t>
      </w:r>
    </w:p>
    <w:p w14:paraId="5C3D14E1" w14:textId="26C9EF4A" w:rsidR="00400779" w:rsidRPr="00400779" w:rsidRDefault="00400779" w:rsidP="00400779">
      <w:pPr>
        <w:numPr>
          <w:ilvl w:val="1"/>
          <w:numId w:val="17"/>
        </w:numPr>
        <w:rPr>
          <w:rFonts w:ascii="Times New Roman" w:hAnsi="Times New Roman"/>
        </w:rPr>
      </w:pPr>
      <w:r w:rsidRPr="00400779">
        <w:rPr>
          <w:rFonts w:ascii="Consolas" w:hAnsi="Consolas"/>
          <w:b/>
          <w:bCs/>
        </w:rPr>
        <w:t>\d*\.d+</w:t>
      </w:r>
      <w:r w:rsidRPr="00400779">
        <w:rPr>
          <w:rFonts w:ascii="Times New Roman" w:hAnsi="Times New Roman"/>
        </w:rPr>
        <w:t xml:space="preserve"> </w:t>
      </w:r>
      <w:r>
        <w:rPr>
          <w:rFonts w:ascii="Times New Roman" w:hAnsi="Times New Roman"/>
        </w:rPr>
        <w:t>-</w:t>
      </w:r>
      <w:r w:rsidRPr="00400779">
        <w:rPr>
          <w:rFonts w:ascii="Times New Roman" w:hAnsi="Times New Roman"/>
        </w:rPr>
        <w:t xml:space="preserve"> un număr zecimal, cu partea întreagă și zecimală opționale</w:t>
      </w:r>
    </w:p>
    <w:p w14:paraId="2E56DA99" w14:textId="0B7C67E5" w:rsidR="00400779" w:rsidRPr="00400779" w:rsidRDefault="00400779" w:rsidP="00400779">
      <w:pPr>
        <w:numPr>
          <w:ilvl w:val="1"/>
          <w:numId w:val="17"/>
        </w:numPr>
        <w:rPr>
          <w:rFonts w:ascii="Times New Roman" w:hAnsi="Times New Roman"/>
        </w:rPr>
      </w:pPr>
      <w:r w:rsidRPr="00400779">
        <w:rPr>
          <w:rFonts w:ascii="Consolas" w:hAnsi="Consolas"/>
          <w:b/>
          <w:bCs/>
        </w:rPr>
        <w:t>\d+</w:t>
      </w:r>
      <w:r w:rsidRPr="00400779">
        <w:rPr>
          <w:rFonts w:ascii="Times New Roman" w:hAnsi="Times New Roman"/>
        </w:rPr>
        <w:t xml:space="preserve"> </w:t>
      </w:r>
      <w:r>
        <w:rPr>
          <w:rFonts w:ascii="Times New Roman" w:hAnsi="Times New Roman"/>
        </w:rPr>
        <w:t xml:space="preserve">- </w:t>
      </w:r>
      <w:r w:rsidRPr="00400779">
        <w:rPr>
          <w:rFonts w:ascii="Times New Roman" w:hAnsi="Times New Roman"/>
        </w:rPr>
        <w:t>un număr întreg</w:t>
      </w:r>
    </w:p>
    <w:p w14:paraId="550CF7C6" w14:textId="015DDA8D" w:rsidR="00400779" w:rsidRPr="00400779" w:rsidRDefault="00400779" w:rsidP="00400779">
      <w:pPr>
        <w:numPr>
          <w:ilvl w:val="0"/>
          <w:numId w:val="17"/>
        </w:numPr>
        <w:rPr>
          <w:rFonts w:ascii="Times New Roman" w:hAnsi="Times New Roman"/>
        </w:rPr>
      </w:pPr>
      <w:r w:rsidRPr="00400779">
        <w:rPr>
          <w:rFonts w:ascii="Consolas" w:hAnsi="Consolas"/>
          <w:b/>
          <w:bCs/>
        </w:rPr>
        <w:t>(?:[+-](?:(?:\\d*\\.\\d+|\\d+)?x(?:\\^\\d+)?|\\d*\\.\\d+|\\d+))*</w:t>
      </w:r>
      <w:r w:rsidRPr="00400779">
        <w:rPr>
          <w:rFonts w:ascii="Times New Roman" w:hAnsi="Times New Roman"/>
        </w:rPr>
        <w:t xml:space="preserve"> </w:t>
      </w:r>
      <w:r>
        <w:rPr>
          <w:rFonts w:ascii="Times New Roman" w:hAnsi="Times New Roman"/>
        </w:rPr>
        <w:t xml:space="preserve">- </w:t>
      </w:r>
      <w:r w:rsidRPr="00400779">
        <w:rPr>
          <w:rFonts w:ascii="Times New Roman" w:hAnsi="Times New Roman"/>
        </w:rPr>
        <w:t>serie de termeni suplimentari ai polinomului, care pot fi separa</w:t>
      </w:r>
      <w:r>
        <w:rPr>
          <w:rFonts w:ascii="Times New Roman" w:hAnsi="Times New Roman"/>
        </w:rPr>
        <w:t>ți</w:t>
      </w:r>
      <w:r w:rsidRPr="00400779">
        <w:rPr>
          <w:rFonts w:ascii="Times New Roman" w:hAnsi="Times New Roman"/>
        </w:rPr>
        <w:t xml:space="preserve"> de </w:t>
      </w:r>
      <w:r w:rsidRPr="00400779">
        <w:rPr>
          <w:rFonts w:ascii="Times New Roman" w:hAnsi="Times New Roman"/>
          <w:b/>
          <w:bCs/>
        </w:rPr>
        <w:t>+</w:t>
      </w:r>
      <w:r w:rsidRPr="00400779">
        <w:rPr>
          <w:rFonts w:ascii="Times New Roman" w:hAnsi="Times New Roman"/>
        </w:rPr>
        <w:t xml:space="preserve"> sau </w:t>
      </w:r>
      <w:r w:rsidRPr="00400779">
        <w:rPr>
          <w:rFonts w:ascii="Times New Roman" w:hAnsi="Times New Roman"/>
          <w:b/>
          <w:bCs/>
        </w:rPr>
        <w:t>-</w:t>
      </w:r>
    </w:p>
    <w:p w14:paraId="425E185C" w14:textId="2684F52C" w:rsidR="00A14813" w:rsidRPr="00400779" w:rsidRDefault="00400779" w:rsidP="00A14813">
      <w:pPr>
        <w:numPr>
          <w:ilvl w:val="0"/>
          <w:numId w:val="17"/>
        </w:numPr>
        <w:rPr>
          <w:rFonts w:ascii="Times New Roman" w:hAnsi="Times New Roman"/>
        </w:rPr>
      </w:pPr>
      <w:r w:rsidRPr="00400779">
        <w:rPr>
          <w:rFonts w:ascii="Consolas" w:hAnsi="Consolas"/>
          <w:b/>
          <w:bCs/>
        </w:rPr>
        <w:t>$</w:t>
      </w:r>
      <w:r w:rsidRPr="00400779">
        <w:rPr>
          <w:rFonts w:ascii="Consolas" w:hAnsi="Consolas"/>
        </w:rPr>
        <w:t xml:space="preserve"> </w:t>
      </w:r>
      <w:r>
        <w:rPr>
          <w:rFonts w:ascii="Times New Roman" w:hAnsi="Times New Roman"/>
        </w:rPr>
        <w:t>-</w:t>
      </w:r>
      <w:r w:rsidRPr="00400779">
        <w:rPr>
          <w:rFonts w:ascii="Times New Roman" w:hAnsi="Times New Roman"/>
        </w:rPr>
        <w:t xml:space="preserve"> sfârșitul șirului de intrare</w:t>
      </w:r>
    </w:p>
    <w:p w14:paraId="1522DBD7" w14:textId="5C1F0AD9" w:rsidR="00400779" w:rsidRDefault="00400779" w:rsidP="00400779">
      <w:pPr>
        <w:pStyle w:val="Heading1"/>
        <w:spacing w:after="123"/>
        <w:rPr>
          <w:rFonts w:ascii="Consolas" w:hAnsi="Consolas"/>
          <w:b w:val="0"/>
          <w:color w:val="5A5A5A"/>
          <w:sz w:val="28"/>
          <w:szCs w:val="28"/>
        </w:rPr>
      </w:pPr>
      <w:r>
        <w:rPr>
          <w:rFonts w:ascii="Consolas" w:hAnsi="Consolas"/>
          <w:b w:val="0"/>
          <w:color w:val="5A5A5A"/>
          <w:sz w:val="28"/>
          <w:szCs w:val="28"/>
        </w:rPr>
        <w:t>stringTo</w:t>
      </w:r>
      <w:r w:rsidRPr="00761ED8">
        <w:rPr>
          <w:rFonts w:ascii="Consolas" w:hAnsi="Consolas"/>
          <w:b w:val="0"/>
          <w:color w:val="5A5A5A"/>
          <w:sz w:val="28"/>
          <w:szCs w:val="28"/>
        </w:rPr>
        <w:t>Polynomial</w:t>
      </w:r>
    </w:p>
    <w:p w14:paraId="2DF00791" w14:textId="4E2B3E81" w:rsidR="00400779" w:rsidRPr="00400779" w:rsidRDefault="00400779" w:rsidP="00400779">
      <w:pPr>
        <w:ind w:firstLine="355"/>
        <w:rPr>
          <w:rFonts w:ascii="Times New Roman" w:hAnsi="Times New Roman"/>
        </w:rPr>
      </w:pPr>
      <w:r w:rsidRPr="00400779">
        <w:rPr>
          <w:rFonts w:ascii="Times New Roman" w:hAnsi="Times New Roman"/>
        </w:rPr>
        <w:t xml:space="preserve">Această </w:t>
      </w:r>
      <w:bookmarkStart w:id="1" w:name="_Hlk130775989"/>
      <w:r w:rsidRPr="00400779">
        <w:rPr>
          <w:rFonts w:ascii="Times New Roman" w:hAnsi="Times New Roman"/>
        </w:rPr>
        <w:t xml:space="preserve">metodă convertește </w:t>
      </w:r>
      <w:bookmarkEnd w:id="1"/>
      <w:r w:rsidRPr="00400779">
        <w:rPr>
          <w:rFonts w:ascii="Times New Roman" w:hAnsi="Times New Roman"/>
        </w:rPr>
        <w:t xml:space="preserve">un String reprezentând un polinom (stabilit deja că e valid) într-un obiect de tip </w:t>
      </w:r>
      <w:r w:rsidRPr="00400779">
        <w:rPr>
          <w:rFonts w:ascii="Times New Roman" w:hAnsi="Times New Roman"/>
          <w:i/>
          <w:iCs/>
        </w:rPr>
        <w:t>Pol</w:t>
      </w:r>
      <w:r>
        <w:rPr>
          <w:rFonts w:ascii="Times New Roman" w:hAnsi="Times New Roman"/>
          <w:i/>
          <w:iCs/>
        </w:rPr>
        <w:t>y</w:t>
      </w:r>
      <w:r w:rsidRPr="00400779">
        <w:rPr>
          <w:rFonts w:ascii="Times New Roman" w:hAnsi="Times New Roman"/>
          <w:i/>
          <w:iCs/>
        </w:rPr>
        <w:t>nomial</w:t>
      </w:r>
      <w:r w:rsidRPr="00400779">
        <w:rPr>
          <w:rFonts w:ascii="Times New Roman" w:hAnsi="Times New Roman"/>
        </w:rPr>
        <w:t>. Metoda separă șirul în monoame și apoi le parsează coeficientul și gradul pentru fiecare termen, adăugându-le la polinom.</w:t>
      </w:r>
    </w:p>
    <w:p w14:paraId="1F0A94BC" w14:textId="7804CFA7" w:rsidR="009016C4" w:rsidRDefault="009016C4">
      <w:pPr>
        <w:spacing w:after="0" w:line="240" w:lineRule="auto"/>
        <w:rPr>
          <w:rFonts w:ascii="Times New Roman" w:hAnsi="Times New Roman"/>
        </w:rPr>
      </w:pPr>
      <w:r>
        <w:rPr>
          <w:rFonts w:ascii="Times New Roman" w:hAnsi="Times New Roman"/>
        </w:rPr>
        <w:br w:type="page"/>
      </w:r>
    </w:p>
    <w:p w14:paraId="6B9F379F" w14:textId="4EA9F162" w:rsidR="00845BCF" w:rsidRPr="00A14813" w:rsidRDefault="00845BCF" w:rsidP="00845BCF">
      <w:pPr>
        <w:rPr>
          <w:rFonts w:ascii="Times New Roman" w:hAnsi="Times New Roman"/>
        </w:rPr>
      </w:pPr>
    </w:p>
    <w:p w14:paraId="7A22C5F8" w14:textId="33804E7C" w:rsidR="009016C4" w:rsidRDefault="00400779" w:rsidP="009016C4">
      <w:pPr>
        <w:pStyle w:val="Heading1"/>
        <w:numPr>
          <w:ilvl w:val="1"/>
          <w:numId w:val="11"/>
        </w:numPr>
        <w:spacing w:after="123"/>
        <w:rPr>
          <w:rFonts w:ascii="Times New Roman" w:hAnsi="Times New Roman"/>
          <w:b w:val="0"/>
          <w:color w:val="5A5A5A"/>
        </w:rPr>
      </w:pPr>
      <w:r>
        <w:rPr>
          <w:rFonts w:ascii="Times New Roman" w:hAnsi="Times New Roman"/>
          <w:b w:val="0"/>
          <w:color w:val="5A5A5A"/>
        </w:rPr>
        <w:t xml:space="preserve">Interfața </w:t>
      </w:r>
      <w:r w:rsidR="002B7BC9">
        <w:rPr>
          <w:rFonts w:ascii="Times New Roman" w:hAnsi="Times New Roman"/>
          <w:b w:val="0"/>
          <w:color w:val="5A5A5A"/>
        </w:rPr>
        <w:t>grafică</w:t>
      </w:r>
    </w:p>
    <w:p w14:paraId="45BE276A" w14:textId="5460E4E9" w:rsidR="009016C4" w:rsidRPr="009016C4" w:rsidRDefault="009016C4" w:rsidP="009016C4"/>
    <w:p w14:paraId="4928ABBC" w14:textId="5AEEB3A9" w:rsidR="009016C4" w:rsidRDefault="009016C4" w:rsidP="0028224C">
      <w:pPr>
        <w:pStyle w:val="Heading1"/>
        <w:spacing w:after="123"/>
        <w:rPr>
          <w:rFonts w:ascii="Times New Roman" w:hAnsi="Times New Roman"/>
          <w:b w:val="0"/>
          <w:color w:val="000000" w:themeColor="text1"/>
        </w:rPr>
      </w:pPr>
      <w:r w:rsidRPr="009016C4">
        <w:rPr>
          <w:rFonts w:ascii="Times New Roman" w:hAnsi="Times New Roman"/>
          <w:b w:val="0"/>
          <w:noProof/>
          <w:color w:val="5A5A5A"/>
        </w:rPr>
        <w:drawing>
          <wp:anchor distT="0" distB="0" distL="114300" distR="114300" simplePos="0" relativeHeight="251665408" behindDoc="1" locked="0" layoutInCell="1" allowOverlap="1" wp14:anchorId="11CDAC9F" wp14:editId="722D808E">
            <wp:simplePos x="0" y="0"/>
            <wp:positionH relativeFrom="margin">
              <wp:align>left</wp:align>
            </wp:positionH>
            <wp:positionV relativeFrom="paragraph">
              <wp:posOffset>59690</wp:posOffset>
            </wp:positionV>
            <wp:extent cx="2933564" cy="5706110"/>
            <wp:effectExtent l="19050" t="19050" r="19685" b="889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rotWithShape="1">
                    <a:blip r:embed="rId11">
                      <a:extLst>
                        <a:ext uri="{28A0092B-C50C-407E-A947-70E740481C1C}">
                          <a14:useLocalDpi xmlns:a14="http://schemas.microsoft.com/office/drawing/2010/main" val="0"/>
                        </a:ext>
                      </a:extLst>
                    </a:blip>
                    <a:srcRect l="965" t="664"/>
                    <a:stretch/>
                  </pic:blipFill>
                  <pic:spPr bwMode="auto">
                    <a:xfrm>
                      <a:off x="0" y="0"/>
                      <a:ext cx="2933564" cy="5706110"/>
                    </a:xfrm>
                    <a:prstGeom prst="rect">
                      <a:avLst/>
                    </a:prstGeom>
                    <a:ln>
                      <a:solidFill>
                        <a:schemeClr val="tx1">
                          <a:lumMod val="75000"/>
                          <a:lumOff val="25000"/>
                        </a:schemeClr>
                      </a:solidFill>
                    </a:ln>
                    <a:extLst>
                      <a:ext uri="{53640926-AAD7-44D8-BBD7-CCE9431645EC}">
                        <a14:shadowObscured xmlns:a14="http://schemas.microsoft.com/office/drawing/2010/main"/>
                      </a:ext>
                    </a:extLst>
                  </pic:spPr>
                </pic:pic>
              </a:graphicData>
            </a:graphic>
          </wp:anchor>
        </w:drawing>
      </w:r>
    </w:p>
    <w:p w14:paraId="4D561BCD" w14:textId="126F43D2" w:rsidR="009016C4" w:rsidRDefault="008E6A32">
      <w:pPr>
        <w:spacing w:after="0" w:line="240" w:lineRule="auto"/>
        <w:rPr>
          <w:rFonts w:ascii="Times New Roman" w:eastAsia="Times New Roman" w:hAnsi="Times New Roman"/>
          <w:bCs/>
          <w:color w:val="5A5A5A"/>
          <w:kern w:val="32"/>
          <w:sz w:val="32"/>
          <w:szCs w:val="32"/>
        </w:rPr>
      </w:pPr>
      <w:r w:rsidRPr="008E6A32">
        <w:rPr>
          <w:rFonts w:ascii="Times New Roman" w:hAnsi="Times New Roman"/>
          <w:noProof/>
          <w:color w:val="5A5A5A"/>
        </w:rPr>
        <mc:AlternateContent>
          <mc:Choice Requires="wps">
            <w:drawing>
              <wp:anchor distT="45720" distB="45720" distL="114300" distR="114300" simplePos="0" relativeHeight="251671552" behindDoc="0" locked="0" layoutInCell="1" allowOverlap="1" wp14:anchorId="4E633CFE" wp14:editId="600E90B5">
                <wp:simplePos x="0" y="0"/>
                <wp:positionH relativeFrom="column">
                  <wp:posOffset>3306356</wp:posOffset>
                </wp:positionH>
                <wp:positionV relativeFrom="paragraph">
                  <wp:posOffset>1246432</wp:posOffset>
                </wp:positionV>
                <wp:extent cx="3221355" cy="29552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2955290"/>
                        </a:xfrm>
                        <a:prstGeom prst="rect">
                          <a:avLst/>
                        </a:prstGeom>
                        <a:noFill/>
                        <a:ln w="9525">
                          <a:noFill/>
                          <a:miter lim="800000"/>
                          <a:headEnd/>
                          <a:tailEnd/>
                        </a:ln>
                      </wps:spPr>
                      <wps:txbx>
                        <w:txbxContent>
                          <w:p w14:paraId="0A512F52" w14:textId="214CF993" w:rsidR="008E6A32" w:rsidRPr="008E6A32" w:rsidRDefault="008E6A32" w:rsidP="008E6A32">
                            <w:pPr>
                              <w:ind w:firstLine="720"/>
                              <w:rPr>
                                <w:rFonts w:ascii="Times New Roman" w:hAnsi="Times New Roman"/>
                                <w:sz w:val="32"/>
                                <w:szCs w:val="32"/>
                              </w:rPr>
                            </w:pPr>
                            <w:r w:rsidRPr="008E6A32">
                              <w:rPr>
                                <w:rFonts w:ascii="Times New Roman" w:hAnsi="Times New Roman"/>
                                <w:sz w:val="32"/>
                                <w:szCs w:val="32"/>
                              </w:rPr>
                              <w:t>Am ales să demonstrez funcționalitatea programului meu prin aceste exemple. Se observă că putem avea coeficienți cu virgulă, monoamele nu au fost introduse ăn nicio ordine, nici a semnelor, nici a gradelor, și gradele se pot repeta. Rezultatul este formatat într-o manieră ordonată, descrescător de la gradul cel mai mare, la cel mai mic.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33CFE" id="_x0000_s1029" type="#_x0000_t202" style="position:absolute;margin-left:260.35pt;margin-top:98.15pt;width:253.65pt;height:23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" filled="f" stroked="f">
                <v:textbox>
                  <w:txbxContent>
                    <w:p w14:paraId="0A512F52" w14:textId="214CF993" w:rsidR="008E6A32" w:rsidRPr="008E6A32" w:rsidRDefault="008E6A32" w:rsidP="008E6A32">
                      <w:pPr>
                        <w:ind w:firstLine="720"/>
                        <w:rPr>
                          <w:rFonts w:ascii="Times New Roman" w:hAnsi="Times New Roman"/>
                          <w:sz w:val="32"/>
                          <w:szCs w:val="32"/>
                        </w:rPr>
                      </w:pPr>
                      <w:r w:rsidRPr="008E6A32">
                        <w:rPr>
                          <w:rFonts w:ascii="Times New Roman" w:hAnsi="Times New Roman"/>
                          <w:sz w:val="32"/>
                          <w:szCs w:val="32"/>
                        </w:rPr>
                        <w:t>Am ales să demonstrez funcționalitatea programului meu prin aceste exemple. Se observă că putem avea coeficienți cu virgulă, monoamele nu au fost introduse ăn nicio ordine, nici a semnelor, nici a gradelor, și gradele se pot repeta. Rezultatul este formatat într-o manieră ordonată, descrescător de la gradul cel mai mare, la cel mai mic.</w:t>
                      </w:r>
                    </w:p>
                  </w:txbxContent>
                </v:textbox>
                <w10:wrap type="square"/>
              </v:shape>
            </w:pict>
          </mc:Fallback>
        </mc:AlternateContent>
      </w:r>
      <w:r w:rsidR="009016C4" w:rsidRPr="009016C4">
        <w:rPr>
          <w:rFonts w:ascii="Times New Roman" w:hAnsi="Times New Roman"/>
          <w:color w:val="5A5A5A"/>
        </w:rPr>
        <w:t xml:space="preserve">  </w:t>
      </w:r>
      <w:r w:rsidR="00043D34">
        <w:rPr>
          <w:rFonts w:ascii="Times New Roman" w:hAnsi="Times New Roman"/>
          <w:color w:val="5A5A5A"/>
        </w:rPr>
        <w:br w:type="page"/>
      </w:r>
      <w:r w:rsidR="009016C4" w:rsidRPr="009016C4">
        <w:rPr>
          <w:rFonts w:ascii="Times New Roman" w:hAnsi="Times New Roman"/>
          <w:b/>
          <w:noProof/>
          <w:color w:val="000000" w:themeColor="text1"/>
        </w:rPr>
        <w:lastRenderedPageBreak/>
        <mc:AlternateContent>
          <mc:Choice Requires="wps">
            <w:drawing>
              <wp:anchor distT="45720" distB="45720" distL="114300" distR="114300" simplePos="0" relativeHeight="251669504" behindDoc="0" locked="0" layoutInCell="1" allowOverlap="1" wp14:anchorId="69BD69F7" wp14:editId="787CA025">
                <wp:simplePos x="0" y="0"/>
                <wp:positionH relativeFrom="column">
                  <wp:posOffset>3182562</wp:posOffset>
                </wp:positionH>
                <wp:positionV relativeFrom="paragraph">
                  <wp:posOffset>1674099</wp:posOffset>
                </wp:positionV>
                <wp:extent cx="3217545" cy="48806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4880610"/>
                        </a:xfrm>
                        <a:prstGeom prst="rect">
                          <a:avLst/>
                        </a:prstGeom>
                        <a:noFill/>
                        <a:ln w="9525">
                          <a:noFill/>
                          <a:miter lim="800000"/>
                          <a:headEnd/>
                          <a:tailEnd/>
                        </a:ln>
                      </wps:spPr>
                      <wps:txbx>
                        <w:txbxContent>
                          <w:p w14:paraId="67DB783A" w14:textId="0857AEED" w:rsidR="009016C4" w:rsidRPr="00F829D5" w:rsidRDefault="009016C4" w:rsidP="00F829D5">
                            <w:pPr>
                              <w:ind w:firstLine="720"/>
                              <w:rPr>
                                <w:rFonts w:ascii="Times New Roman" w:hAnsi="Times New Roman"/>
                                <w:sz w:val="28"/>
                                <w:szCs w:val="28"/>
                              </w:rPr>
                            </w:pPr>
                            <w:r w:rsidRPr="00F829D5">
                              <w:rPr>
                                <w:rFonts w:ascii="Times New Roman" w:hAnsi="Times New Roman"/>
                                <w:sz w:val="28"/>
                                <w:szCs w:val="28"/>
                              </w:rPr>
                              <w:t>Atunci când se construiește un sistem, erorile în datele introduse pot cauza defectarea acestuia, ceea ce poate duce la oprirea sau blocarea sistemului. Pentru a evita aceste probleme, este necesară validarea datelor introduse de utilizator, deoarece nu se poate garanta că acestea vor fi introduse în mod corect.</w:t>
                            </w:r>
                          </w:p>
                          <w:p w14:paraId="7F51AD9C" w14:textId="3C213B49" w:rsidR="009016C4" w:rsidRPr="00F829D5" w:rsidRDefault="009016C4" w:rsidP="00F829D5">
                            <w:pPr>
                              <w:ind w:firstLine="720"/>
                              <w:rPr>
                                <w:rFonts w:ascii="Times New Roman" w:hAnsi="Times New Roman"/>
                                <w:sz w:val="28"/>
                                <w:szCs w:val="28"/>
                              </w:rPr>
                            </w:pPr>
                            <w:r w:rsidRPr="00F829D5">
                              <w:rPr>
                                <w:rFonts w:ascii="Times New Roman" w:hAnsi="Times New Roman"/>
                                <w:sz w:val="28"/>
                                <w:szCs w:val="28"/>
                              </w:rPr>
                              <w:t>Având în vedere importanța validării datelor și a programării defensivă, am abordat cu atenție și cazul în care utilizatorul poate introduce date eronate, atenționându-l cu un mesaj corespunzător. În prima poză, greșeala este scrierea lui 11x^2 ca 11x2, sau poate utilizatorul voia să scrie 11 + 2x. Acest mesaj de eroare atrage atenția asupra revizuirii scrierii. În a doua poză, este atenționată greșeala matematică.</w:t>
                            </w:r>
                          </w:p>
                          <w:p w14:paraId="61EC4319" w14:textId="77777777" w:rsidR="009016C4" w:rsidRDefault="009016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D69F7" id="_x0000_s1030" type="#_x0000_t202" style="position:absolute;margin-left:250.6pt;margin-top:131.8pt;width:253.35pt;height:384.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" filled="f" stroked="f">
                <v:textbox>
                  <w:txbxContent>
                    <w:p w14:paraId="67DB783A" w14:textId="0857AEED" w:rsidR="009016C4" w:rsidRPr="00F829D5" w:rsidRDefault="009016C4" w:rsidP="00F829D5">
                      <w:pPr>
                        <w:ind w:firstLine="720"/>
                        <w:rPr>
                          <w:rFonts w:ascii="Times New Roman" w:hAnsi="Times New Roman"/>
                          <w:sz w:val="28"/>
                          <w:szCs w:val="28"/>
                        </w:rPr>
                      </w:pPr>
                      <w:r w:rsidRPr="00F829D5">
                        <w:rPr>
                          <w:rFonts w:ascii="Times New Roman" w:hAnsi="Times New Roman"/>
                          <w:sz w:val="28"/>
                          <w:szCs w:val="28"/>
                        </w:rPr>
                        <w:t>Atunci când se construiește un sistem, erorile în datele introduse pot cauza defectarea acestuia, ceea ce poate duce la oprirea sau blocarea sistemului. Pentru a evita aceste probleme, este necesară validarea datelor introduse de utilizator, deoarece nu se poate garanta că acestea vor fi introduse în mod corect.</w:t>
                      </w:r>
                    </w:p>
                    <w:p w14:paraId="7F51AD9C" w14:textId="3C213B49" w:rsidR="009016C4" w:rsidRPr="00F829D5" w:rsidRDefault="009016C4" w:rsidP="00F829D5">
                      <w:pPr>
                        <w:ind w:firstLine="720"/>
                        <w:rPr>
                          <w:rFonts w:ascii="Times New Roman" w:hAnsi="Times New Roman"/>
                          <w:sz w:val="28"/>
                          <w:szCs w:val="28"/>
                        </w:rPr>
                      </w:pPr>
                      <w:r w:rsidRPr="00F829D5">
                        <w:rPr>
                          <w:rFonts w:ascii="Times New Roman" w:hAnsi="Times New Roman"/>
                          <w:sz w:val="28"/>
                          <w:szCs w:val="28"/>
                        </w:rPr>
                        <w:t>Având în vedere importanța validării datelor și a programării defensivă, am abordat cu atenție și cazul în care utilizatorul poate introduce date eronate, atenționându-l cu un mesaj corespunzător.</w:t>
                      </w:r>
                      <w:r w:rsidRPr="00F829D5">
                        <w:rPr>
                          <w:rFonts w:ascii="Times New Roman" w:hAnsi="Times New Roman"/>
                          <w:sz w:val="28"/>
                          <w:szCs w:val="28"/>
                        </w:rPr>
                        <w:t xml:space="preserve"> În prima poză, greșeala este scrierea lui 11x^2 ca 11x2, sau poate utilizatorul voia să scrie 11 + 2x. Acest mesaj de eroare atrage atenția asupra revizuirii scrierii. În a doua poză, este atenționată greșeala matematică.</w:t>
                      </w:r>
                    </w:p>
                    <w:p w14:paraId="61EC4319" w14:textId="77777777" w:rsidR="009016C4" w:rsidRDefault="009016C4"/>
                  </w:txbxContent>
                </v:textbox>
                <w10:wrap type="square"/>
              </v:shape>
            </w:pict>
          </mc:Fallback>
        </mc:AlternateContent>
      </w:r>
      <w:r w:rsidR="009016C4" w:rsidRPr="009016C4">
        <w:rPr>
          <w:rFonts w:ascii="Times New Roman" w:hAnsi="Times New Roman"/>
          <w:noProof/>
          <w:color w:val="5A5A5A"/>
        </w:rPr>
        <w:drawing>
          <wp:anchor distT="0" distB="0" distL="114300" distR="114300" simplePos="0" relativeHeight="251667456" behindDoc="1" locked="0" layoutInCell="1" allowOverlap="1" wp14:anchorId="556098B6" wp14:editId="5CA7E263">
            <wp:simplePos x="0" y="0"/>
            <wp:positionH relativeFrom="margin">
              <wp:align>left</wp:align>
            </wp:positionH>
            <wp:positionV relativeFrom="paragraph">
              <wp:posOffset>2825816</wp:posOffset>
            </wp:positionV>
            <wp:extent cx="2437507" cy="4718973"/>
            <wp:effectExtent l="19050" t="19050" r="20320" b="24765"/>
            <wp:wrapNone/>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37507" cy="4718973"/>
                    </a:xfrm>
                    <a:prstGeom prst="rect">
                      <a:avLst/>
                    </a:prstGeom>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r w:rsidR="009016C4" w:rsidRPr="009016C4">
        <w:rPr>
          <w:rFonts w:ascii="Times New Roman" w:hAnsi="Times New Roman"/>
          <w:noProof/>
          <w:color w:val="5A5A5A"/>
        </w:rPr>
        <w:drawing>
          <wp:anchor distT="0" distB="0" distL="114300" distR="114300" simplePos="0" relativeHeight="251666432" behindDoc="1" locked="0" layoutInCell="1" allowOverlap="1" wp14:anchorId="5AFC9C2D" wp14:editId="334C96F5">
            <wp:simplePos x="0" y="0"/>
            <wp:positionH relativeFrom="column">
              <wp:posOffset>-105632</wp:posOffset>
            </wp:positionH>
            <wp:positionV relativeFrom="paragraph">
              <wp:posOffset>14341</wp:posOffset>
            </wp:positionV>
            <wp:extent cx="2762250" cy="2124075"/>
            <wp:effectExtent l="19050" t="19050" r="19050" b="28575"/>
            <wp:wrapNone/>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2250" cy="2124075"/>
                    </a:xfrm>
                    <a:prstGeom prst="rect">
                      <a:avLst/>
                    </a:prstGeom>
                    <a:ln>
                      <a:solidFill>
                        <a:schemeClr val="tx1">
                          <a:lumMod val="75000"/>
                          <a:lumOff val="25000"/>
                        </a:schemeClr>
                      </a:solidFill>
                    </a:ln>
                  </pic:spPr>
                </pic:pic>
              </a:graphicData>
            </a:graphic>
          </wp:anchor>
        </w:drawing>
      </w:r>
      <w:r w:rsidR="009016C4">
        <w:rPr>
          <w:rFonts w:ascii="Times New Roman" w:hAnsi="Times New Roman"/>
          <w:b/>
          <w:color w:val="5A5A5A"/>
        </w:rPr>
        <w:br w:type="page"/>
      </w:r>
    </w:p>
    <w:p w14:paraId="084CD134" w14:textId="77777777" w:rsidR="00043D34" w:rsidRPr="00043D34" w:rsidRDefault="00043D34" w:rsidP="0028224C">
      <w:pPr>
        <w:pStyle w:val="Heading1"/>
        <w:spacing w:after="123"/>
      </w:pPr>
    </w:p>
    <w:p w14:paraId="7798FE7D" w14:textId="5F83D823" w:rsidR="00043D34" w:rsidRPr="00AB4CFE"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Testare</w:t>
      </w:r>
    </w:p>
    <w:p w14:paraId="5C597733" w14:textId="7682A2E6" w:rsidR="008205A7" w:rsidRDefault="008205A7">
      <w:pPr>
        <w:spacing w:after="0" w:line="240" w:lineRule="auto"/>
      </w:pPr>
      <w:r w:rsidRPr="00C85292">
        <w:rPr>
          <w:rFonts w:ascii="Times New Roman" w:hAnsi="Times New Roman"/>
          <w:b/>
          <w:noProof/>
          <w:color w:val="5A5A5A"/>
        </w:rPr>
        <w:drawing>
          <wp:anchor distT="0" distB="0" distL="114300" distR="114300" simplePos="0" relativeHeight="251672576" behindDoc="1" locked="0" layoutInCell="1" allowOverlap="1" wp14:anchorId="21532837" wp14:editId="20F0AC18">
            <wp:simplePos x="0" y="0"/>
            <wp:positionH relativeFrom="column">
              <wp:posOffset>-308477</wp:posOffset>
            </wp:positionH>
            <wp:positionV relativeFrom="paragraph">
              <wp:posOffset>127000</wp:posOffset>
            </wp:positionV>
            <wp:extent cx="3562350" cy="272415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62350" cy="2724150"/>
                    </a:xfrm>
                    <a:prstGeom prst="rect">
                      <a:avLst/>
                    </a:prstGeom>
                  </pic:spPr>
                </pic:pic>
              </a:graphicData>
            </a:graphic>
          </wp:anchor>
        </w:drawing>
      </w:r>
    </w:p>
    <w:p w14:paraId="6FF5A26F" w14:textId="77777777" w:rsidR="008205A7" w:rsidRDefault="008205A7">
      <w:pPr>
        <w:spacing w:after="0" w:line="240" w:lineRule="auto"/>
        <w:rPr>
          <w:rFonts w:ascii="Times New Roman" w:hAnsi="Times New Roman"/>
          <w:sz w:val="28"/>
          <w:szCs w:val="28"/>
        </w:rPr>
      </w:pPr>
    </w:p>
    <w:p w14:paraId="0E0CEE55" w14:textId="77777777" w:rsidR="008205A7" w:rsidRDefault="008205A7" w:rsidP="008205A7">
      <w:pPr>
        <w:spacing w:after="0" w:line="240" w:lineRule="auto"/>
        <w:ind w:firstLine="355"/>
        <w:rPr>
          <w:rFonts w:ascii="Times New Roman" w:hAnsi="Times New Roman"/>
          <w:sz w:val="28"/>
          <w:szCs w:val="28"/>
        </w:rPr>
      </w:pPr>
    </w:p>
    <w:p w14:paraId="5E931137" w14:textId="77777777" w:rsidR="008205A7" w:rsidRDefault="008205A7" w:rsidP="008205A7">
      <w:pPr>
        <w:spacing w:after="0" w:line="240" w:lineRule="auto"/>
        <w:ind w:firstLine="355"/>
        <w:rPr>
          <w:rFonts w:ascii="Times New Roman" w:hAnsi="Times New Roman"/>
          <w:sz w:val="28"/>
          <w:szCs w:val="28"/>
        </w:rPr>
      </w:pPr>
    </w:p>
    <w:p w14:paraId="362B17B1" w14:textId="211FDDF7" w:rsidR="008205A7" w:rsidRPr="008205A7" w:rsidRDefault="008205A7" w:rsidP="008205A7">
      <w:pPr>
        <w:spacing w:after="0" w:line="240" w:lineRule="auto"/>
        <w:ind w:firstLine="355"/>
        <w:rPr>
          <w:rFonts w:ascii="Times New Roman" w:hAnsi="Times New Roman"/>
          <w:sz w:val="28"/>
          <w:szCs w:val="28"/>
        </w:rPr>
      </w:pPr>
      <w:r w:rsidRPr="008205A7">
        <w:rPr>
          <w:rFonts w:ascii="Times New Roman" w:hAnsi="Times New Roman"/>
          <w:sz w:val="28"/>
          <w:szCs w:val="28"/>
        </w:rPr>
        <w:t xml:space="preserve">Am realizat proiectul utilizând un archetype </w:t>
      </w:r>
      <w:r w:rsidRPr="008205A7">
        <w:rPr>
          <w:rFonts w:ascii="Times New Roman" w:hAnsi="Times New Roman"/>
          <w:b/>
          <w:bCs/>
          <w:i/>
          <w:iCs/>
          <w:sz w:val="28"/>
          <w:szCs w:val="28"/>
        </w:rPr>
        <w:t>Maven</w:t>
      </w:r>
      <w:r w:rsidRPr="008205A7">
        <w:rPr>
          <w:rFonts w:ascii="Times New Roman" w:hAnsi="Times New Roman"/>
          <w:sz w:val="28"/>
          <w:szCs w:val="28"/>
        </w:rPr>
        <w:t xml:space="preserve"> pentru a inițializa structura proiectului, configurând dependințele și plugin-urile </w:t>
      </w:r>
      <w:r w:rsidRPr="008205A7">
        <w:rPr>
          <w:rFonts w:ascii="Times New Roman" w:hAnsi="Times New Roman"/>
          <w:b/>
          <w:bCs/>
          <w:i/>
          <w:iCs/>
          <w:sz w:val="28"/>
          <w:szCs w:val="28"/>
        </w:rPr>
        <w:t>Maven</w:t>
      </w:r>
      <w:r w:rsidRPr="008205A7">
        <w:rPr>
          <w:rFonts w:ascii="Times New Roman" w:hAnsi="Times New Roman"/>
          <w:sz w:val="28"/>
          <w:szCs w:val="28"/>
        </w:rPr>
        <w:t xml:space="preserve"> pentru gestionarea și construcția proiectului. </w:t>
      </w:r>
    </w:p>
    <w:p w14:paraId="4FA43A71" w14:textId="77777777" w:rsidR="008205A7" w:rsidRPr="008205A7" w:rsidRDefault="008205A7">
      <w:pPr>
        <w:spacing w:after="0" w:line="240" w:lineRule="auto"/>
        <w:rPr>
          <w:rFonts w:ascii="Times New Roman" w:hAnsi="Times New Roman"/>
          <w:sz w:val="28"/>
          <w:szCs w:val="28"/>
        </w:rPr>
      </w:pPr>
    </w:p>
    <w:p w14:paraId="19654CB9" w14:textId="77777777" w:rsidR="008205A7" w:rsidRDefault="008205A7" w:rsidP="008205A7">
      <w:pPr>
        <w:spacing w:after="0" w:line="240" w:lineRule="auto"/>
        <w:ind w:firstLine="720"/>
        <w:rPr>
          <w:rFonts w:ascii="Times New Roman" w:hAnsi="Times New Roman"/>
          <w:sz w:val="28"/>
          <w:szCs w:val="28"/>
        </w:rPr>
      </w:pPr>
    </w:p>
    <w:p w14:paraId="68D038BB" w14:textId="77777777" w:rsidR="008205A7" w:rsidRDefault="008205A7" w:rsidP="008205A7">
      <w:pPr>
        <w:spacing w:after="0" w:line="240" w:lineRule="auto"/>
        <w:ind w:firstLine="720"/>
        <w:rPr>
          <w:rFonts w:ascii="Times New Roman" w:hAnsi="Times New Roman"/>
          <w:sz w:val="28"/>
          <w:szCs w:val="28"/>
        </w:rPr>
      </w:pPr>
    </w:p>
    <w:p w14:paraId="5C805895" w14:textId="77777777" w:rsidR="008205A7" w:rsidRDefault="008205A7" w:rsidP="008205A7">
      <w:pPr>
        <w:spacing w:after="0" w:line="240" w:lineRule="auto"/>
        <w:ind w:firstLine="720"/>
        <w:rPr>
          <w:rFonts w:ascii="Times New Roman" w:hAnsi="Times New Roman"/>
          <w:sz w:val="28"/>
          <w:szCs w:val="28"/>
        </w:rPr>
      </w:pPr>
    </w:p>
    <w:p w14:paraId="7FDE1774" w14:textId="77777777" w:rsidR="008205A7" w:rsidRDefault="008205A7" w:rsidP="008205A7">
      <w:pPr>
        <w:spacing w:after="0" w:line="240" w:lineRule="auto"/>
        <w:ind w:firstLine="720"/>
        <w:rPr>
          <w:rFonts w:ascii="Times New Roman" w:hAnsi="Times New Roman"/>
          <w:sz w:val="28"/>
          <w:szCs w:val="28"/>
        </w:rPr>
      </w:pPr>
    </w:p>
    <w:p w14:paraId="369CB099" w14:textId="0636A7C4" w:rsidR="008205A7" w:rsidRDefault="008205A7" w:rsidP="008205A7">
      <w:pPr>
        <w:spacing w:after="0" w:line="240" w:lineRule="auto"/>
        <w:ind w:firstLine="720"/>
        <w:rPr>
          <w:sz w:val="28"/>
          <w:szCs w:val="28"/>
        </w:rPr>
      </w:pPr>
      <w:r w:rsidRPr="008205A7">
        <w:rPr>
          <w:rFonts w:ascii="Times New Roman" w:hAnsi="Times New Roman"/>
          <w:sz w:val="28"/>
          <w:szCs w:val="28"/>
        </w:rPr>
        <w:t xml:space="preserve">Pentru scenariile de test prezentate în poză, am folosit </w:t>
      </w:r>
      <w:r w:rsidRPr="008205A7">
        <w:rPr>
          <w:rFonts w:ascii="Times New Roman" w:hAnsi="Times New Roman"/>
          <w:b/>
          <w:bCs/>
          <w:sz w:val="28"/>
          <w:szCs w:val="28"/>
        </w:rPr>
        <w:t>JUnit Test Case</w:t>
      </w:r>
      <w:r w:rsidRPr="008205A7">
        <w:rPr>
          <w:rFonts w:ascii="Times New Roman" w:hAnsi="Times New Roman"/>
          <w:sz w:val="28"/>
          <w:szCs w:val="28"/>
        </w:rPr>
        <w:t>, iar ca exemple am folosit polinoamele:</w:t>
      </w:r>
      <w:r w:rsidRPr="008205A7">
        <w:rPr>
          <w:sz w:val="28"/>
          <w:szCs w:val="28"/>
        </w:rPr>
        <w:t xml:space="preserve"> </w:t>
      </w:r>
    </w:p>
    <w:p w14:paraId="6D0ACA6D" w14:textId="77777777" w:rsidR="008205A7" w:rsidRDefault="008205A7">
      <w:pPr>
        <w:spacing w:after="0" w:line="240" w:lineRule="auto"/>
        <w:rPr>
          <w:sz w:val="28"/>
          <w:szCs w:val="28"/>
        </w:rPr>
      </w:pPr>
    </w:p>
    <w:p w14:paraId="11942206" w14:textId="77777777" w:rsidR="008205A7" w:rsidRPr="008205A7" w:rsidRDefault="008205A7" w:rsidP="008205A7">
      <w:pPr>
        <w:spacing w:after="0" w:line="240" w:lineRule="auto"/>
        <w:ind w:firstLine="720"/>
        <w:rPr>
          <w:rFonts w:ascii="Consolas" w:hAnsi="Consolas"/>
          <w:sz w:val="28"/>
          <w:szCs w:val="28"/>
        </w:rPr>
      </w:pPr>
      <w:r w:rsidRPr="008205A7">
        <w:rPr>
          <w:rFonts w:ascii="Consolas" w:hAnsi="Consolas"/>
          <w:sz w:val="28"/>
          <w:szCs w:val="28"/>
        </w:rPr>
        <w:t>P(x) = 3x^2+5x-2</w:t>
      </w:r>
    </w:p>
    <w:p w14:paraId="752BC5BA" w14:textId="76BDCBC0" w:rsidR="008205A7" w:rsidRDefault="008205A7" w:rsidP="008205A7">
      <w:pPr>
        <w:spacing w:after="0" w:line="240" w:lineRule="auto"/>
        <w:ind w:firstLine="720"/>
        <w:rPr>
          <w:sz w:val="28"/>
          <w:szCs w:val="28"/>
        </w:rPr>
      </w:pPr>
      <w:r w:rsidRPr="008205A7">
        <w:rPr>
          <w:rFonts w:ascii="Consolas" w:hAnsi="Consolas"/>
          <w:sz w:val="28"/>
          <w:szCs w:val="28"/>
        </w:rPr>
        <w:t>Q(x) = x+1</w:t>
      </w:r>
      <w:r>
        <w:rPr>
          <w:sz w:val="28"/>
          <w:szCs w:val="28"/>
        </w:rPr>
        <w:t xml:space="preserve"> </w:t>
      </w:r>
    </w:p>
    <w:p w14:paraId="6A3E86AC" w14:textId="77777777" w:rsidR="008205A7" w:rsidRDefault="008205A7" w:rsidP="008205A7">
      <w:pPr>
        <w:spacing w:after="0" w:line="240" w:lineRule="auto"/>
        <w:ind w:firstLine="720"/>
        <w:rPr>
          <w:sz w:val="28"/>
          <w:szCs w:val="28"/>
        </w:rPr>
      </w:pPr>
    </w:p>
    <w:p w14:paraId="6018FB2B" w14:textId="6ED77E11" w:rsidR="00A619C3" w:rsidRDefault="008205A7" w:rsidP="00A619C3">
      <w:pPr>
        <w:spacing w:after="0" w:line="240" w:lineRule="auto"/>
        <w:ind w:firstLine="720"/>
        <w:rPr>
          <w:rFonts w:ascii="Times New Roman" w:hAnsi="Times New Roman"/>
          <w:sz w:val="28"/>
          <w:szCs w:val="28"/>
        </w:rPr>
      </w:pPr>
      <w:r>
        <w:rPr>
          <w:rFonts w:ascii="Times New Roman" w:hAnsi="Times New Roman"/>
          <w:sz w:val="28"/>
          <w:szCs w:val="28"/>
        </w:rPr>
        <w:t xml:space="preserve">Am realizat teste și corecte, și greșite, pentru a demonstra în continuare funcționalitatea proiectului. </w:t>
      </w:r>
      <w:r w:rsidR="00A619C3">
        <w:rPr>
          <w:rFonts w:ascii="Times New Roman" w:hAnsi="Times New Roman"/>
          <w:sz w:val="28"/>
          <w:szCs w:val="28"/>
        </w:rPr>
        <w:t>Exemple</w:t>
      </w:r>
      <w:r>
        <w:rPr>
          <w:rFonts w:ascii="Times New Roman" w:hAnsi="Times New Roman"/>
          <w:sz w:val="28"/>
          <w:szCs w:val="28"/>
        </w:rPr>
        <w:t xml:space="preserve"> </w:t>
      </w:r>
      <w:r w:rsidR="00A619C3">
        <w:rPr>
          <w:rFonts w:ascii="Times New Roman" w:hAnsi="Times New Roman"/>
          <w:sz w:val="28"/>
          <w:szCs w:val="28"/>
        </w:rPr>
        <w:t>de teste</w:t>
      </w:r>
      <w:r>
        <w:rPr>
          <w:rFonts w:ascii="Times New Roman" w:hAnsi="Times New Roman"/>
          <w:sz w:val="28"/>
          <w:szCs w:val="28"/>
        </w:rPr>
        <w:t xml:space="preserve"> greșite sunt:</w:t>
      </w:r>
      <w:r w:rsidR="00A619C3">
        <w:rPr>
          <w:rFonts w:ascii="Times New Roman" w:hAnsi="Times New Roman"/>
          <w:sz w:val="28"/>
          <w:szCs w:val="28"/>
        </w:rPr>
        <w:t xml:space="preserve"> </w:t>
      </w:r>
    </w:p>
    <w:p w14:paraId="0BEA60BE" w14:textId="2576D0F7" w:rsidR="00A619C3" w:rsidRDefault="00A619C3" w:rsidP="00A619C3">
      <w:pPr>
        <w:spacing w:after="0" w:line="240" w:lineRule="auto"/>
        <w:ind w:firstLine="720"/>
        <w:rPr>
          <w:rFonts w:ascii="Times New Roman" w:hAnsi="Times New Roman"/>
          <w:b/>
          <w:color w:val="5A5A5A"/>
        </w:rPr>
      </w:pPr>
      <w:r w:rsidRPr="00A619C3">
        <w:rPr>
          <w:rFonts w:ascii="Times New Roman" w:hAnsi="Times New Roman"/>
          <w:b/>
          <w:color w:val="5A5A5A"/>
        </w:rPr>
        <w:t xml:space="preserve">  </w:t>
      </w:r>
    </w:p>
    <w:p w14:paraId="177173F8" w14:textId="77777777" w:rsidR="00A619C3" w:rsidRDefault="00A619C3" w:rsidP="00A619C3">
      <w:pPr>
        <w:spacing w:after="0" w:line="240" w:lineRule="auto"/>
        <w:ind w:firstLine="720"/>
        <w:rPr>
          <w:rFonts w:ascii="Times New Roman" w:hAnsi="Times New Roman"/>
          <w:b/>
          <w:color w:val="5A5A5A"/>
        </w:rPr>
      </w:pPr>
    </w:p>
    <w:p w14:paraId="5E5DD4CA" w14:textId="5A3B5AC3" w:rsidR="00A619C3" w:rsidRDefault="00A619C3" w:rsidP="00A619C3">
      <w:pPr>
        <w:spacing w:after="0" w:line="240" w:lineRule="auto"/>
        <w:ind w:firstLine="720"/>
        <w:rPr>
          <w:rFonts w:ascii="Times New Roman" w:hAnsi="Times New Roman"/>
          <w:b/>
          <w:color w:val="5A5A5A"/>
        </w:rPr>
      </w:pPr>
      <w:r w:rsidRPr="00A619C3">
        <w:rPr>
          <w:rFonts w:ascii="Times New Roman" w:hAnsi="Times New Roman"/>
          <w:b/>
          <w:noProof/>
          <w:color w:val="5A5A5A"/>
        </w:rPr>
        <w:drawing>
          <wp:anchor distT="0" distB="0" distL="114300" distR="114300" simplePos="0" relativeHeight="251673600" behindDoc="1" locked="0" layoutInCell="1" allowOverlap="1" wp14:anchorId="456B46C5" wp14:editId="3215CC2C">
            <wp:simplePos x="0" y="0"/>
            <wp:positionH relativeFrom="margin">
              <wp:align>center</wp:align>
            </wp:positionH>
            <wp:positionV relativeFrom="paragraph">
              <wp:posOffset>122053</wp:posOffset>
            </wp:positionV>
            <wp:extent cx="1648055" cy="466790"/>
            <wp:effectExtent l="0" t="0" r="9525" b="9525"/>
            <wp:wrapTight wrapText="bothSides">
              <wp:wrapPolygon edited="0">
                <wp:start x="0" y="0"/>
                <wp:lineTo x="0" y="21159"/>
                <wp:lineTo x="21475" y="21159"/>
                <wp:lineTo x="2147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48055" cy="466790"/>
                    </a:xfrm>
                    <a:prstGeom prst="rect">
                      <a:avLst/>
                    </a:prstGeom>
                  </pic:spPr>
                </pic:pic>
              </a:graphicData>
            </a:graphic>
          </wp:anchor>
        </w:drawing>
      </w:r>
    </w:p>
    <w:p w14:paraId="7273CC8E" w14:textId="77777777" w:rsidR="00A619C3" w:rsidRPr="00A619C3" w:rsidRDefault="00A619C3" w:rsidP="00A619C3">
      <w:pPr>
        <w:spacing w:after="0" w:line="240" w:lineRule="auto"/>
        <w:ind w:firstLine="720"/>
        <w:rPr>
          <w:rFonts w:ascii="Times New Roman" w:hAnsi="Times New Roman"/>
          <w:bCs/>
          <w:color w:val="000000" w:themeColor="text1"/>
          <w:sz w:val="28"/>
          <w:szCs w:val="28"/>
        </w:rPr>
      </w:pPr>
      <w:r w:rsidRPr="00A619C3">
        <w:rPr>
          <w:rFonts w:ascii="Times New Roman" w:hAnsi="Times New Roman"/>
          <w:bCs/>
          <w:noProof/>
          <w:color w:val="000000" w:themeColor="text1"/>
          <w:sz w:val="28"/>
          <w:szCs w:val="28"/>
        </w:rPr>
        <w:drawing>
          <wp:anchor distT="0" distB="0" distL="114300" distR="114300" simplePos="0" relativeHeight="251674624" behindDoc="1" locked="0" layoutInCell="1" allowOverlap="1" wp14:anchorId="55B4BB3F" wp14:editId="5587ADC3">
            <wp:simplePos x="0" y="0"/>
            <wp:positionH relativeFrom="margin">
              <wp:align>center</wp:align>
            </wp:positionH>
            <wp:positionV relativeFrom="paragraph">
              <wp:posOffset>801267</wp:posOffset>
            </wp:positionV>
            <wp:extent cx="2524477" cy="485843"/>
            <wp:effectExtent l="0" t="0" r="0" b="9525"/>
            <wp:wrapTight wrapText="bothSides">
              <wp:wrapPolygon edited="0">
                <wp:start x="0" y="0"/>
                <wp:lineTo x="0" y="21176"/>
                <wp:lineTo x="21355" y="21176"/>
                <wp:lineTo x="21355"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24477" cy="485843"/>
                    </a:xfrm>
                    <a:prstGeom prst="rect">
                      <a:avLst/>
                    </a:prstGeom>
                  </pic:spPr>
                </pic:pic>
              </a:graphicData>
            </a:graphic>
          </wp:anchor>
        </w:drawing>
      </w:r>
      <w:r w:rsidRPr="00A619C3">
        <w:rPr>
          <w:rFonts w:ascii="Times New Roman" w:hAnsi="Times New Roman"/>
          <w:bCs/>
          <w:color w:val="000000" w:themeColor="text1"/>
          <w:sz w:val="28"/>
          <w:szCs w:val="28"/>
        </w:rPr>
        <w:t>Adunarea</w:t>
      </w:r>
    </w:p>
    <w:p w14:paraId="19D003A8" w14:textId="77777777" w:rsidR="00A619C3" w:rsidRDefault="00A619C3" w:rsidP="00A619C3">
      <w:pPr>
        <w:spacing w:after="0" w:line="240" w:lineRule="auto"/>
        <w:ind w:firstLine="720"/>
        <w:rPr>
          <w:rFonts w:ascii="Times New Roman" w:hAnsi="Times New Roman"/>
          <w:b/>
          <w:color w:val="5A5A5A"/>
        </w:rPr>
      </w:pPr>
    </w:p>
    <w:p w14:paraId="2A41ACAF" w14:textId="77777777" w:rsidR="00A619C3" w:rsidRDefault="00A619C3" w:rsidP="00A619C3">
      <w:pPr>
        <w:spacing w:after="0" w:line="240" w:lineRule="auto"/>
        <w:ind w:firstLine="720"/>
        <w:rPr>
          <w:rFonts w:ascii="Times New Roman" w:hAnsi="Times New Roman"/>
          <w:b/>
          <w:color w:val="5A5A5A"/>
        </w:rPr>
      </w:pPr>
    </w:p>
    <w:p w14:paraId="427609A3" w14:textId="77777777" w:rsidR="00A619C3" w:rsidRDefault="00A619C3" w:rsidP="00A619C3">
      <w:pPr>
        <w:spacing w:after="0" w:line="240" w:lineRule="auto"/>
        <w:ind w:firstLine="720"/>
        <w:rPr>
          <w:rFonts w:ascii="Times New Roman" w:hAnsi="Times New Roman"/>
          <w:b/>
          <w:color w:val="5A5A5A"/>
        </w:rPr>
      </w:pPr>
    </w:p>
    <w:p w14:paraId="0AA0E4D2" w14:textId="77777777" w:rsidR="00A619C3" w:rsidRDefault="00A619C3" w:rsidP="00A619C3">
      <w:pPr>
        <w:spacing w:after="0" w:line="240" w:lineRule="auto"/>
        <w:ind w:firstLine="720"/>
        <w:rPr>
          <w:rFonts w:ascii="Times New Roman" w:hAnsi="Times New Roman"/>
          <w:b/>
          <w:color w:val="5A5A5A"/>
        </w:rPr>
      </w:pPr>
    </w:p>
    <w:p w14:paraId="47699AEA" w14:textId="77777777" w:rsidR="00A619C3" w:rsidRDefault="00A619C3" w:rsidP="00A619C3">
      <w:pPr>
        <w:spacing w:after="0" w:line="240" w:lineRule="auto"/>
        <w:ind w:firstLine="720"/>
        <w:rPr>
          <w:rFonts w:ascii="Times New Roman" w:hAnsi="Times New Roman"/>
          <w:b/>
          <w:color w:val="5A5A5A"/>
        </w:rPr>
      </w:pPr>
    </w:p>
    <w:p w14:paraId="5E59D539" w14:textId="5C584159" w:rsidR="00A619C3" w:rsidRPr="00A619C3" w:rsidRDefault="00A619C3" w:rsidP="00A619C3">
      <w:pPr>
        <w:spacing w:after="0" w:line="240" w:lineRule="auto"/>
        <w:ind w:firstLine="720"/>
        <w:rPr>
          <w:rFonts w:ascii="Times New Roman" w:hAnsi="Times New Roman"/>
          <w:bCs/>
          <w:color w:val="5A5A5A"/>
        </w:rPr>
      </w:pPr>
      <w:r w:rsidRPr="00A619C3">
        <w:rPr>
          <w:rFonts w:ascii="Times New Roman" w:hAnsi="Times New Roman"/>
          <w:bCs/>
          <w:color w:val="000000" w:themeColor="text1"/>
          <w:sz w:val="28"/>
          <w:szCs w:val="28"/>
        </w:rPr>
        <w:t>Integrarea</w:t>
      </w:r>
      <w:r w:rsidR="00E71C08" w:rsidRPr="00A619C3">
        <w:rPr>
          <w:rFonts w:ascii="Times New Roman" w:hAnsi="Times New Roman"/>
          <w:bCs/>
          <w:color w:val="5A5A5A"/>
        </w:rPr>
        <w:br w:type="page"/>
      </w:r>
    </w:p>
    <w:p w14:paraId="1EAE59F1" w14:textId="392CF5E1" w:rsidR="00043D34" w:rsidRPr="00043D34" w:rsidRDefault="00043D34" w:rsidP="00E71C08">
      <w:pPr>
        <w:pStyle w:val="Heading1"/>
        <w:spacing w:after="123"/>
      </w:pPr>
    </w:p>
    <w:p w14:paraId="594B2BC3" w14:textId="1B5763F3" w:rsidR="00043D34"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Concluzii și dezvoltări ulterioare</w:t>
      </w:r>
    </w:p>
    <w:p w14:paraId="02A21FD9" w14:textId="77777777" w:rsidR="00033D03" w:rsidRPr="00033D03" w:rsidRDefault="00033D03" w:rsidP="00033D03"/>
    <w:p w14:paraId="226944DA" w14:textId="77777777" w:rsidR="00A619C3" w:rsidRPr="00033D03" w:rsidRDefault="00A619C3" w:rsidP="00033D03">
      <w:pPr>
        <w:pStyle w:val="Heading1"/>
        <w:spacing w:after="123"/>
        <w:ind w:left="355" w:firstLine="365"/>
        <w:rPr>
          <w:rFonts w:ascii="Times New Roman" w:hAnsi="Times New Roman"/>
          <w:b w:val="0"/>
          <w:color w:val="000000" w:themeColor="text1"/>
          <w:sz w:val="24"/>
          <w:szCs w:val="24"/>
        </w:rPr>
      </w:pPr>
      <w:r w:rsidRPr="00033D03">
        <w:rPr>
          <w:rFonts w:ascii="Times New Roman" w:hAnsi="Times New Roman"/>
          <w:b w:val="0"/>
          <w:color w:val="000000" w:themeColor="text1"/>
          <w:sz w:val="24"/>
          <w:szCs w:val="24"/>
        </w:rPr>
        <w:t xml:space="preserve">În concluzie, am luat deciziile de implementare cele mai eficiente, în limita timpului disponibil. Am acumulat multe cunoștințe noi, și aș avea câteva dezvoltări ulterioare sau îmbunătățiri. </w:t>
      </w:r>
    </w:p>
    <w:p w14:paraId="53BE4D0E" w14:textId="4F4C2434" w:rsidR="00043D34" w:rsidRPr="00033D03" w:rsidRDefault="00A619C3" w:rsidP="00033D03">
      <w:pPr>
        <w:pStyle w:val="Heading1"/>
        <w:spacing w:after="123"/>
        <w:ind w:left="355" w:firstLine="365"/>
        <w:rPr>
          <w:rFonts w:ascii="Times New Roman" w:hAnsi="Times New Roman"/>
          <w:b w:val="0"/>
          <w:color w:val="5A5A5A"/>
          <w:sz w:val="28"/>
          <w:szCs w:val="28"/>
        </w:rPr>
      </w:pPr>
      <w:r w:rsidRPr="00033D03">
        <w:rPr>
          <w:rFonts w:ascii="Times New Roman" w:hAnsi="Times New Roman"/>
          <w:b w:val="0"/>
          <w:color w:val="000000" w:themeColor="text1"/>
          <w:sz w:val="24"/>
          <w:szCs w:val="24"/>
        </w:rPr>
        <w:t xml:space="preserve">Una din ele ar fi ideea de a putea trece de la un câmp la altul prin intermediul tastei </w:t>
      </w:r>
      <w:r w:rsidRPr="00033D03">
        <w:rPr>
          <w:rFonts w:ascii="Times New Roman" w:hAnsi="Times New Roman"/>
          <w:bCs w:val="0"/>
          <w:color w:val="000000" w:themeColor="text1"/>
          <w:sz w:val="24"/>
          <w:szCs w:val="24"/>
        </w:rPr>
        <w:t>TAB</w:t>
      </w:r>
      <w:r w:rsidRPr="00033D03">
        <w:rPr>
          <w:rFonts w:ascii="Times New Roman" w:hAnsi="Times New Roman"/>
          <w:b w:val="0"/>
          <w:color w:val="000000" w:themeColor="text1"/>
          <w:sz w:val="24"/>
          <w:szCs w:val="24"/>
        </w:rPr>
        <w:t xml:space="preserve">, de exemplu, de la polinomul 1, la 2, iar mai apoi, alegerea operației dorite, și execuția acesteia prin intermediul tastei </w:t>
      </w:r>
      <w:r w:rsidRPr="00033D03">
        <w:rPr>
          <w:rFonts w:ascii="Times New Roman" w:hAnsi="Times New Roman"/>
          <w:bCs w:val="0"/>
          <w:color w:val="000000" w:themeColor="text1"/>
          <w:sz w:val="24"/>
          <w:szCs w:val="24"/>
        </w:rPr>
        <w:t>ENTER</w:t>
      </w:r>
      <w:r w:rsidRPr="00033D03">
        <w:rPr>
          <w:rFonts w:ascii="Times New Roman" w:hAnsi="Times New Roman"/>
          <w:b w:val="0"/>
          <w:color w:val="000000" w:themeColor="text1"/>
          <w:sz w:val="24"/>
          <w:szCs w:val="24"/>
        </w:rPr>
        <w:t>. O altă dezvoltare care ar face aplicația mai generalizată și universală ar fi posibilitatea utilizatorului de a-și alege el numele variabilei. Ca ultimă idee, și una care ar putea fi cea mai utilă, este implementa</w:t>
      </w:r>
      <w:r w:rsidR="00033D03" w:rsidRPr="00033D03">
        <w:rPr>
          <w:rFonts w:ascii="Times New Roman" w:hAnsi="Times New Roman"/>
          <w:b w:val="0"/>
          <w:color w:val="000000" w:themeColor="text1"/>
          <w:sz w:val="24"/>
          <w:szCs w:val="24"/>
        </w:rPr>
        <w:t>r</w:t>
      </w:r>
      <w:r w:rsidRPr="00033D03">
        <w:rPr>
          <w:rFonts w:ascii="Times New Roman" w:hAnsi="Times New Roman"/>
          <w:b w:val="0"/>
          <w:color w:val="000000" w:themeColor="text1"/>
          <w:sz w:val="24"/>
          <w:szCs w:val="24"/>
        </w:rPr>
        <w:t>ea unui istoric de polinoame introduse, precum și operația realizată</w:t>
      </w:r>
      <w:r w:rsidR="00033D03" w:rsidRPr="00033D03">
        <w:rPr>
          <w:rFonts w:ascii="Times New Roman" w:hAnsi="Times New Roman"/>
          <w:b w:val="0"/>
          <w:color w:val="000000" w:themeColor="text1"/>
          <w:sz w:val="24"/>
          <w:szCs w:val="24"/>
        </w:rPr>
        <w:t xml:space="preserve"> și rezultatul.</w:t>
      </w:r>
    </w:p>
    <w:p w14:paraId="12BFE063" w14:textId="620B3DEB" w:rsidR="00033D03" w:rsidRPr="00033D03" w:rsidRDefault="00033D03" w:rsidP="00033D03"/>
    <w:p w14:paraId="6AE74788" w14:textId="3715AF24" w:rsidR="00043D34"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 xml:space="preserve">Bibliografie </w:t>
      </w:r>
    </w:p>
    <w:p w14:paraId="55ECC028" w14:textId="668108F3" w:rsidR="00033D03" w:rsidRPr="00033D03" w:rsidRDefault="00000000" w:rsidP="00033D03">
      <w:pPr>
        <w:pStyle w:val="ListParagraph"/>
        <w:numPr>
          <w:ilvl w:val="0"/>
          <w:numId w:val="20"/>
        </w:numPr>
        <w:rPr>
          <w:rFonts w:ascii="Times New Roman" w:hAnsi="Times New Roman"/>
        </w:rPr>
      </w:pPr>
      <w:hyperlink r:id="rId17" w:history="1">
        <w:r w:rsidR="00033D03" w:rsidRPr="00033D03">
          <w:rPr>
            <w:rStyle w:val="Hyperlink"/>
            <w:rFonts w:ascii="Times New Roman" w:hAnsi="Times New Roman"/>
          </w:rPr>
          <w:t>https://dsrl.eu/courses/pt/</w:t>
        </w:r>
      </w:hyperlink>
    </w:p>
    <w:p w14:paraId="1FF22403" w14:textId="24E025E8" w:rsidR="00033D03" w:rsidRPr="00033D03" w:rsidRDefault="00000000" w:rsidP="00033D03">
      <w:pPr>
        <w:pStyle w:val="ListParagraph"/>
        <w:numPr>
          <w:ilvl w:val="0"/>
          <w:numId w:val="20"/>
        </w:numPr>
        <w:rPr>
          <w:rFonts w:ascii="Times New Roman" w:hAnsi="Times New Roman"/>
        </w:rPr>
      </w:pPr>
      <w:hyperlink r:id="rId18" w:history="1">
        <w:r w:rsidR="00033D03" w:rsidRPr="00033D03">
          <w:rPr>
            <w:rStyle w:val="Hyperlink"/>
            <w:rFonts w:ascii="Times New Roman" w:hAnsi="Times New Roman"/>
          </w:rPr>
          <w:t>https://regexr.com</w:t>
        </w:r>
      </w:hyperlink>
      <w:r w:rsidR="00033D03" w:rsidRPr="00033D03">
        <w:rPr>
          <w:rFonts w:ascii="Times New Roman" w:hAnsi="Times New Roman"/>
        </w:rPr>
        <w:t xml:space="preserve"> – pentru construirea Regex-ului</w:t>
      </w:r>
    </w:p>
    <w:p w14:paraId="4559B66B" w14:textId="4FD462D1" w:rsidR="00033D03" w:rsidRPr="00033D03" w:rsidRDefault="00000000" w:rsidP="00033D03">
      <w:pPr>
        <w:pStyle w:val="ListParagraph"/>
        <w:numPr>
          <w:ilvl w:val="0"/>
          <w:numId w:val="20"/>
        </w:numPr>
        <w:rPr>
          <w:rFonts w:ascii="Times New Roman" w:hAnsi="Times New Roman"/>
        </w:rPr>
      </w:pPr>
      <w:hyperlink r:id="rId19" w:history="1">
        <w:r w:rsidR="00033D03" w:rsidRPr="00033D03">
          <w:rPr>
            <w:rStyle w:val="Hyperlink"/>
            <w:rFonts w:ascii="Times New Roman" w:hAnsi="Times New Roman"/>
          </w:rPr>
          <w:t>https://introcs.cs.princeton.edu/java/30oop/</w:t>
        </w:r>
      </w:hyperlink>
      <w:r w:rsidR="00033D03" w:rsidRPr="00033D03">
        <w:rPr>
          <w:rFonts w:ascii="Times New Roman" w:hAnsi="Times New Roman"/>
        </w:rPr>
        <w:t xml:space="preserve"> </w:t>
      </w:r>
    </w:p>
    <w:p w14:paraId="6E4D8FED" w14:textId="639A92FA" w:rsidR="00033D03" w:rsidRPr="00033D03" w:rsidRDefault="00000000" w:rsidP="00033D03">
      <w:pPr>
        <w:pStyle w:val="ListParagraph"/>
        <w:numPr>
          <w:ilvl w:val="0"/>
          <w:numId w:val="20"/>
        </w:numPr>
        <w:rPr>
          <w:rFonts w:ascii="Times New Roman" w:hAnsi="Times New Roman"/>
        </w:rPr>
      </w:pPr>
      <w:hyperlink r:id="rId20" w:history="1">
        <w:r w:rsidR="00033D03" w:rsidRPr="00033D03">
          <w:rPr>
            <w:rStyle w:val="Hyperlink"/>
            <w:rFonts w:ascii="Times New Roman" w:hAnsi="Times New Roman"/>
          </w:rPr>
          <w:t>https://stackoverflow.com/questions/15625556/adding-and-subtracting-doubles-are-giving-strange-results</w:t>
        </w:r>
      </w:hyperlink>
      <w:r w:rsidR="00033D03" w:rsidRPr="00033D03">
        <w:rPr>
          <w:rFonts w:ascii="Times New Roman" w:hAnsi="Times New Roman"/>
        </w:rPr>
        <w:t xml:space="preserve"> și </w:t>
      </w:r>
    </w:p>
    <w:p w14:paraId="21DFCE9C" w14:textId="546F2210" w:rsidR="00033D03" w:rsidRPr="00033D03" w:rsidRDefault="00000000" w:rsidP="00033D03">
      <w:pPr>
        <w:pStyle w:val="ListParagraph"/>
        <w:numPr>
          <w:ilvl w:val="0"/>
          <w:numId w:val="20"/>
        </w:numPr>
        <w:rPr>
          <w:rFonts w:ascii="Times New Roman" w:hAnsi="Times New Roman"/>
        </w:rPr>
      </w:pPr>
      <w:hyperlink r:id="rId21" w:history="1">
        <w:r w:rsidR="00033D03" w:rsidRPr="00033D03">
          <w:rPr>
            <w:rStyle w:val="Hyperlink"/>
            <w:rFonts w:ascii="Times New Roman" w:hAnsi="Times New Roman"/>
          </w:rPr>
          <w:t>https://stackoverflow.com/questions/153724/how-to-round-a-number-to-n-decimal-places-in-java</w:t>
        </w:r>
      </w:hyperlink>
      <w:r w:rsidR="00033D03" w:rsidRPr="00033D03">
        <w:rPr>
          <w:rFonts w:ascii="Times New Roman" w:hAnsi="Times New Roman"/>
        </w:rPr>
        <w:t xml:space="preserve"> - pentru aproximarea la 3 zecimale</w:t>
      </w:r>
    </w:p>
    <w:p w14:paraId="4F21CF43" w14:textId="393B87D2" w:rsidR="00033D03" w:rsidRPr="00033D03" w:rsidRDefault="00000000" w:rsidP="00033D03">
      <w:pPr>
        <w:pStyle w:val="ListParagraph"/>
        <w:numPr>
          <w:ilvl w:val="0"/>
          <w:numId w:val="20"/>
        </w:numPr>
        <w:rPr>
          <w:rFonts w:ascii="Times New Roman" w:hAnsi="Times New Roman"/>
        </w:rPr>
      </w:pPr>
      <w:hyperlink r:id="rId22" w:history="1">
        <w:r w:rsidR="00033D03" w:rsidRPr="00033D03">
          <w:rPr>
            <w:rStyle w:val="Hyperlink"/>
            <w:rFonts w:ascii="Times New Roman" w:hAnsi="Times New Roman"/>
          </w:rPr>
          <w:t>https://stackoverflow.com</w:t>
        </w:r>
      </w:hyperlink>
      <w:r w:rsidR="00033D03" w:rsidRPr="00033D03">
        <w:rPr>
          <w:rFonts w:ascii="Times New Roman" w:hAnsi="Times New Roman"/>
        </w:rPr>
        <w:t xml:space="preserve"> </w:t>
      </w:r>
    </w:p>
    <w:p w14:paraId="4042C390" w14:textId="7B0B6D63" w:rsidR="00033D03" w:rsidRPr="00033D03" w:rsidRDefault="00033D03" w:rsidP="00033D03">
      <w:pPr>
        <w:pStyle w:val="ListParagraph"/>
      </w:pPr>
      <w:r>
        <w:rPr>
          <w:rFonts w:ascii="Times New Roman" w:hAnsi="Times New Roman"/>
          <w:noProof/>
        </w:rPr>
        <w:drawing>
          <wp:anchor distT="0" distB="0" distL="114300" distR="114300" simplePos="0" relativeHeight="251675648" behindDoc="1" locked="0" layoutInCell="1" allowOverlap="1" wp14:anchorId="558AEBCF" wp14:editId="00707A30">
            <wp:simplePos x="0" y="0"/>
            <wp:positionH relativeFrom="margin">
              <wp:align>center</wp:align>
            </wp:positionH>
            <wp:positionV relativeFrom="paragraph">
              <wp:posOffset>64253</wp:posOffset>
            </wp:positionV>
            <wp:extent cx="2190528" cy="2472069"/>
            <wp:effectExtent l="0" t="0" r="63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528" cy="2472069"/>
                    </a:xfrm>
                    <a:prstGeom prst="rect">
                      <a:avLst/>
                    </a:prstGeom>
                    <a:noFill/>
                  </pic:spPr>
                </pic:pic>
              </a:graphicData>
            </a:graphic>
            <wp14:sizeRelH relativeFrom="margin">
              <wp14:pctWidth>0</wp14:pctWidth>
            </wp14:sizeRelH>
            <wp14:sizeRelV relativeFrom="margin">
              <wp14:pctHeight>0</wp14:pctHeight>
            </wp14:sizeRelV>
          </wp:anchor>
        </w:drawing>
      </w:r>
    </w:p>
    <w:p w14:paraId="02ED3A4A" w14:textId="33E1DDEC" w:rsidR="001073F1" w:rsidRPr="001A5EC2" w:rsidRDefault="001073F1" w:rsidP="008201C0">
      <w:pPr>
        <w:spacing w:after="0" w:line="240" w:lineRule="auto"/>
        <w:rPr>
          <w:rFonts w:ascii="Times New Roman" w:hAnsi="Times New Roman"/>
        </w:rPr>
      </w:pPr>
    </w:p>
    <w:sectPr w:rsidR="001073F1" w:rsidRPr="001A5EC2" w:rsidSect="004433B0">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B9101" w14:textId="77777777" w:rsidR="00973D48" w:rsidRDefault="00973D48" w:rsidP="004433B0">
      <w:pPr>
        <w:spacing w:after="0" w:line="240" w:lineRule="auto"/>
      </w:pPr>
      <w:r>
        <w:separator/>
      </w:r>
    </w:p>
  </w:endnote>
  <w:endnote w:type="continuationSeparator" w:id="0">
    <w:p w14:paraId="6895C23C" w14:textId="77777777" w:rsidR="00973D48" w:rsidRDefault="00973D48" w:rsidP="0044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A5B6" w14:textId="77777777" w:rsidR="004433B0" w:rsidRPr="004433B0" w:rsidRDefault="004433B0">
    <w:pPr>
      <w:pStyle w:val="Footer"/>
      <w:jc w:val="center"/>
      <w:rPr>
        <w:rFonts w:ascii="Times New Roman" w:hAnsi="Times New Roman"/>
      </w:rPr>
    </w:pPr>
    <w:r w:rsidRPr="004433B0">
      <w:rPr>
        <w:rFonts w:ascii="Times New Roman" w:hAnsi="Times New Roman"/>
      </w:rPr>
      <w:fldChar w:fldCharType="begin"/>
    </w:r>
    <w:r w:rsidRPr="004433B0">
      <w:rPr>
        <w:rFonts w:ascii="Times New Roman" w:hAnsi="Times New Roman"/>
      </w:rPr>
      <w:instrText xml:space="preserve"> PAGE   \* MERGEFORMAT </w:instrText>
    </w:r>
    <w:r w:rsidRPr="004433B0">
      <w:rPr>
        <w:rFonts w:ascii="Times New Roman" w:hAnsi="Times New Roman"/>
      </w:rPr>
      <w:fldChar w:fldCharType="separate"/>
    </w:r>
    <w:r w:rsidRPr="004433B0">
      <w:rPr>
        <w:rFonts w:ascii="Times New Roman" w:hAnsi="Times New Roman"/>
        <w:noProof/>
      </w:rPr>
      <w:t>2</w:t>
    </w:r>
    <w:r w:rsidRPr="004433B0">
      <w:rPr>
        <w:rFonts w:ascii="Times New Roman" w:hAnsi="Times New Roman"/>
        <w:noProof/>
      </w:rPr>
      <w:fldChar w:fldCharType="end"/>
    </w:r>
  </w:p>
  <w:p w14:paraId="593F87A1" w14:textId="77777777" w:rsidR="004433B0" w:rsidRDefault="00443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0E1C4" w14:textId="77777777" w:rsidR="00973D48" w:rsidRDefault="00973D48" w:rsidP="004433B0">
      <w:pPr>
        <w:spacing w:after="0" w:line="240" w:lineRule="auto"/>
      </w:pPr>
      <w:r>
        <w:separator/>
      </w:r>
    </w:p>
  </w:footnote>
  <w:footnote w:type="continuationSeparator" w:id="0">
    <w:p w14:paraId="3B13DEEC" w14:textId="77777777" w:rsidR="00973D48" w:rsidRDefault="00973D48" w:rsidP="0044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248C" w14:textId="726FBC18" w:rsidR="004433B0" w:rsidRPr="004433B0" w:rsidRDefault="00043D34" w:rsidP="004433B0">
    <w:pPr>
      <w:pStyle w:val="Header"/>
      <w:tabs>
        <w:tab w:val="clear" w:pos="4680"/>
        <w:tab w:val="clear" w:pos="9360"/>
        <w:tab w:val="left" w:pos="4203"/>
      </w:tabs>
      <w:ind w:firstLine="2880"/>
      <w:rPr>
        <w:rFonts w:ascii="Times New Roman" w:hAnsi="Times New Roman"/>
        <w:lang w:val="ro-RO"/>
      </w:rPr>
    </w:pPr>
    <w:r>
      <w:rPr>
        <w:noProof/>
      </w:rPr>
      <w:drawing>
        <wp:anchor distT="0" distB="0" distL="114300" distR="114300" simplePos="0" relativeHeight="251659264" behindDoc="1" locked="0" layoutInCell="1" allowOverlap="1" wp14:anchorId="251A9562" wp14:editId="36EE6399">
          <wp:simplePos x="0" y="0"/>
          <wp:positionH relativeFrom="column">
            <wp:posOffset>2636520</wp:posOffset>
          </wp:positionH>
          <wp:positionV relativeFrom="paragraph">
            <wp:posOffset>-329565</wp:posOffset>
          </wp:positionV>
          <wp:extent cx="669925" cy="669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3B0">
      <w:rPr>
        <w:rFonts w:ascii="Times New Roman" w:hAnsi="Times New Roman"/>
        <w:lang w:val="ro-RO"/>
      </w:rPr>
      <w:t>Tema 1</w:t>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t>Moldovan Maria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5645" w14:textId="7E1AC571" w:rsidR="004433B0" w:rsidRPr="004433B0" w:rsidRDefault="00043D34" w:rsidP="004433B0">
    <w:pPr>
      <w:pStyle w:val="Header"/>
      <w:tabs>
        <w:tab w:val="clear" w:pos="4680"/>
        <w:tab w:val="clear" w:pos="9360"/>
        <w:tab w:val="left" w:pos="4203"/>
      </w:tabs>
      <w:ind w:firstLine="2880"/>
      <w:rPr>
        <w:rFonts w:ascii="Times New Roman" w:hAnsi="Times New Roman"/>
        <w:lang w:val="ro-RO"/>
      </w:rPr>
    </w:pPr>
    <w:r>
      <w:rPr>
        <w:noProof/>
      </w:rPr>
      <w:drawing>
        <wp:anchor distT="0" distB="0" distL="114300" distR="114300" simplePos="0" relativeHeight="251661312" behindDoc="1" locked="0" layoutInCell="1" allowOverlap="1" wp14:anchorId="14863270" wp14:editId="3CFE2D40">
          <wp:simplePos x="0" y="0"/>
          <wp:positionH relativeFrom="column">
            <wp:posOffset>2636520</wp:posOffset>
          </wp:positionH>
          <wp:positionV relativeFrom="paragraph">
            <wp:posOffset>-329565</wp:posOffset>
          </wp:positionV>
          <wp:extent cx="669925" cy="669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3B0">
      <w:rPr>
        <w:rFonts w:ascii="Times New Roman" w:hAnsi="Times New Roman"/>
        <w:lang w:val="ro-RO"/>
      </w:rPr>
      <w:t>Tema 1</w:t>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t>Moldovan Maria</w:t>
    </w:r>
    <w:r w:rsidR="004433B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DFD"/>
    <w:multiLevelType w:val="hybridMultilevel"/>
    <w:tmpl w:val="B5287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357EB"/>
    <w:multiLevelType w:val="multilevel"/>
    <w:tmpl w:val="44E676F0"/>
    <w:lvl w:ilvl="0">
      <w:start w:val="1"/>
      <w:numFmt w:val="decimal"/>
      <w:lvlText w:val="%1"/>
      <w:lvlJc w:val="left"/>
      <w:pPr>
        <w:ind w:left="405" w:hanging="405"/>
      </w:pPr>
      <w:rPr>
        <w:rFonts w:hint="default"/>
      </w:rPr>
    </w:lvl>
    <w:lvl w:ilvl="1">
      <w:start w:val="1"/>
      <w:numFmt w:val="decimal"/>
      <w:lvlText w:val="%1.%2"/>
      <w:lvlJc w:val="left"/>
      <w:pPr>
        <w:ind w:left="715" w:hanging="72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420" w:hanging="144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770" w:hanging="1800"/>
      </w:pPr>
      <w:rPr>
        <w:rFonts w:hint="default"/>
      </w:rPr>
    </w:lvl>
    <w:lvl w:ilvl="7">
      <w:start w:val="1"/>
      <w:numFmt w:val="decimal"/>
      <w:lvlText w:val="%1.%2.%3.%4.%5.%6.%7.%8"/>
      <w:lvlJc w:val="left"/>
      <w:pPr>
        <w:ind w:left="2125" w:hanging="2160"/>
      </w:pPr>
      <w:rPr>
        <w:rFonts w:hint="default"/>
      </w:rPr>
    </w:lvl>
    <w:lvl w:ilvl="8">
      <w:start w:val="1"/>
      <w:numFmt w:val="decimal"/>
      <w:lvlText w:val="%1.%2.%3.%4.%5.%6.%7.%8.%9"/>
      <w:lvlJc w:val="left"/>
      <w:pPr>
        <w:ind w:left="2120" w:hanging="2160"/>
      </w:pPr>
      <w:rPr>
        <w:rFonts w:hint="default"/>
      </w:rPr>
    </w:lvl>
  </w:abstractNum>
  <w:abstractNum w:abstractNumId="3"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41E33"/>
    <w:multiLevelType w:val="hybridMultilevel"/>
    <w:tmpl w:val="7A322DE6"/>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4C3F"/>
    <w:multiLevelType w:val="hybridMultilevel"/>
    <w:tmpl w:val="9C06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14B45"/>
    <w:multiLevelType w:val="multilevel"/>
    <w:tmpl w:val="DB165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6781F"/>
    <w:multiLevelType w:val="multilevel"/>
    <w:tmpl w:val="F0D6F20C"/>
    <w:lvl w:ilvl="0">
      <w:start w:val="1"/>
      <w:numFmt w:val="decimal"/>
      <w:lvlText w:val="%1."/>
      <w:lvlJc w:val="left"/>
      <w:pPr>
        <w:ind w:left="355" w:hanging="360"/>
      </w:pPr>
      <w:rPr>
        <w:rFonts w:ascii="Times New Roman" w:hAnsi="Times New Roman" w:hint="default"/>
        <w:b w:val="0"/>
        <w:color w:val="5A5A5A"/>
      </w:rPr>
    </w:lvl>
    <w:lvl w:ilvl="1">
      <w:start w:val="1"/>
      <w:numFmt w:val="decimal"/>
      <w:isLgl/>
      <w:lvlText w:val="%1.%2"/>
      <w:lvlJc w:val="left"/>
      <w:pPr>
        <w:ind w:left="715" w:hanging="720"/>
      </w:pPr>
      <w:rPr>
        <w:rFonts w:hint="default"/>
      </w:rPr>
    </w:lvl>
    <w:lvl w:ilvl="2">
      <w:start w:val="1"/>
      <w:numFmt w:val="decimal"/>
      <w:isLgl/>
      <w:lvlText w:val="%1.%2.%3"/>
      <w:lvlJc w:val="left"/>
      <w:pPr>
        <w:ind w:left="715" w:hanging="720"/>
      </w:pPr>
      <w:rPr>
        <w:rFonts w:hint="default"/>
      </w:rPr>
    </w:lvl>
    <w:lvl w:ilvl="3">
      <w:start w:val="1"/>
      <w:numFmt w:val="decimal"/>
      <w:isLgl/>
      <w:lvlText w:val="%1.%2.%3.%4"/>
      <w:lvlJc w:val="left"/>
      <w:pPr>
        <w:ind w:left="1075" w:hanging="1080"/>
      </w:pPr>
      <w:rPr>
        <w:rFonts w:hint="default"/>
      </w:rPr>
    </w:lvl>
    <w:lvl w:ilvl="4">
      <w:start w:val="1"/>
      <w:numFmt w:val="decimal"/>
      <w:isLgl/>
      <w:lvlText w:val="%1.%2.%3.%4.%5"/>
      <w:lvlJc w:val="left"/>
      <w:pPr>
        <w:ind w:left="1435" w:hanging="1440"/>
      </w:pPr>
      <w:rPr>
        <w:rFonts w:hint="default"/>
      </w:rPr>
    </w:lvl>
    <w:lvl w:ilvl="5">
      <w:start w:val="1"/>
      <w:numFmt w:val="decimal"/>
      <w:isLgl/>
      <w:lvlText w:val="%1.%2.%3.%4.%5.%6"/>
      <w:lvlJc w:val="left"/>
      <w:pPr>
        <w:ind w:left="1435" w:hanging="1440"/>
      </w:pPr>
      <w:rPr>
        <w:rFonts w:hint="default"/>
      </w:rPr>
    </w:lvl>
    <w:lvl w:ilvl="6">
      <w:start w:val="1"/>
      <w:numFmt w:val="decimal"/>
      <w:isLgl/>
      <w:lvlText w:val="%1.%2.%3.%4.%5.%6.%7"/>
      <w:lvlJc w:val="left"/>
      <w:pPr>
        <w:ind w:left="1795" w:hanging="1800"/>
      </w:pPr>
      <w:rPr>
        <w:rFonts w:hint="default"/>
      </w:rPr>
    </w:lvl>
    <w:lvl w:ilvl="7">
      <w:start w:val="1"/>
      <w:numFmt w:val="decimal"/>
      <w:isLgl/>
      <w:lvlText w:val="%1.%2.%3.%4.%5.%6.%7.%8"/>
      <w:lvlJc w:val="left"/>
      <w:pPr>
        <w:ind w:left="2155" w:hanging="2160"/>
      </w:pPr>
      <w:rPr>
        <w:rFonts w:hint="default"/>
      </w:rPr>
    </w:lvl>
    <w:lvl w:ilvl="8">
      <w:start w:val="1"/>
      <w:numFmt w:val="decimal"/>
      <w:isLgl/>
      <w:lvlText w:val="%1.%2.%3.%4.%5.%6.%7.%8.%9"/>
      <w:lvlJc w:val="left"/>
      <w:pPr>
        <w:ind w:left="2155" w:hanging="2160"/>
      </w:pPr>
      <w:rPr>
        <w:rFonts w:hint="default"/>
      </w:rPr>
    </w:lvl>
  </w:abstractNum>
  <w:abstractNum w:abstractNumId="12"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20AEF"/>
    <w:multiLevelType w:val="hybridMultilevel"/>
    <w:tmpl w:val="2676F11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4"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52A64"/>
    <w:multiLevelType w:val="hybridMultilevel"/>
    <w:tmpl w:val="153E38CE"/>
    <w:lvl w:ilvl="0" w:tplc="6FD266B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6" w15:restartNumberingAfterBreak="0">
    <w:nsid w:val="5D183003"/>
    <w:multiLevelType w:val="hybridMultilevel"/>
    <w:tmpl w:val="1CF65444"/>
    <w:lvl w:ilvl="0" w:tplc="04090001">
      <w:start w:val="1"/>
      <w:numFmt w:val="bullet"/>
      <w:lvlText w:val=""/>
      <w:lvlJc w:val="left"/>
      <w:pPr>
        <w:ind w:left="4387" w:hanging="360"/>
      </w:pPr>
      <w:rPr>
        <w:rFonts w:ascii="Symbol" w:hAnsi="Symbol" w:hint="default"/>
      </w:rPr>
    </w:lvl>
    <w:lvl w:ilvl="1" w:tplc="04090003" w:tentative="1">
      <w:start w:val="1"/>
      <w:numFmt w:val="bullet"/>
      <w:lvlText w:val="o"/>
      <w:lvlJc w:val="left"/>
      <w:pPr>
        <w:ind w:left="5107" w:hanging="360"/>
      </w:pPr>
      <w:rPr>
        <w:rFonts w:ascii="Courier New" w:hAnsi="Courier New" w:cs="Courier New" w:hint="default"/>
      </w:rPr>
    </w:lvl>
    <w:lvl w:ilvl="2" w:tplc="04090005" w:tentative="1">
      <w:start w:val="1"/>
      <w:numFmt w:val="bullet"/>
      <w:lvlText w:val=""/>
      <w:lvlJc w:val="left"/>
      <w:pPr>
        <w:ind w:left="5827" w:hanging="360"/>
      </w:pPr>
      <w:rPr>
        <w:rFonts w:ascii="Wingdings" w:hAnsi="Wingdings" w:hint="default"/>
      </w:rPr>
    </w:lvl>
    <w:lvl w:ilvl="3" w:tplc="04090001" w:tentative="1">
      <w:start w:val="1"/>
      <w:numFmt w:val="bullet"/>
      <w:lvlText w:val=""/>
      <w:lvlJc w:val="left"/>
      <w:pPr>
        <w:ind w:left="6547" w:hanging="360"/>
      </w:pPr>
      <w:rPr>
        <w:rFonts w:ascii="Symbol" w:hAnsi="Symbol" w:hint="default"/>
      </w:rPr>
    </w:lvl>
    <w:lvl w:ilvl="4" w:tplc="04090003" w:tentative="1">
      <w:start w:val="1"/>
      <w:numFmt w:val="bullet"/>
      <w:lvlText w:val="o"/>
      <w:lvlJc w:val="left"/>
      <w:pPr>
        <w:ind w:left="7267" w:hanging="360"/>
      </w:pPr>
      <w:rPr>
        <w:rFonts w:ascii="Courier New" w:hAnsi="Courier New" w:cs="Courier New" w:hint="default"/>
      </w:rPr>
    </w:lvl>
    <w:lvl w:ilvl="5" w:tplc="04090005" w:tentative="1">
      <w:start w:val="1"/>
      <w:numFmt w:val="bullet"/>
      <w:lvlText w:val=""/>
      <w:lvlJc w:val="left"/>
      <w:pPr>
        <w:ind w:left="7987" w:hanging="360"/>
      </w:pPr>
      <w:rPr>
        <w:rFonts w:ascii="Wingdings" w:hAnsi="Wingdings" w:hint="default"/>
      </w:rPr>
    </w:lvl>
    <w:lvl w:ilvl="6" w:tplc="04090001" w:tentative="1">
      <w:start w:val="1"/>
      <w:numFmt w:val="bullet"/>
      <w:lvlText w:val=""/>
      <w:lvlJc w:val="left"/>
      <w:pPr>
        <w:ind w:left="8707" w:hanging="360"/>
      </w:pPr>
      <w:rPr>
        <w:rFonts w:ascii="Symbol" w:hAnsi="Symbol" w:hint="default"/>
      </w:rPr>
    </w:lvl>
    <w:lvl w:ilvl="7" w:tplc="04090003" w:tentative="1">
      <w:start w:val="1"/>
      <w:numFmt w:val="bullet"/>
      <w:lvlText w:val="o"/>
      <w:lvlJc w:val="left"/>
      <w:pPr>
        <w:ind w:left="9427" w:hanging="360"/>
      </w:pPr>
      <w:rPr>
        <w:rFonts w:ascii="Courier New" w:hAnsi="Courier New" w:cs="Courier New" w:hint="default"/>
      </w:rPr>
    </w:lvl>
    <w:lvl w:ilvl="8" w:tplc="04090005" w:tentative="1">
      <w:start w:val="1"/>
      <w:numFmt w:val="bullet"/>
      <w:lvlText w:val=""/>
      <w:lvlJc w:val="left"/>
      <w:pPr>
        <w:ind w:left="10147" w:hanging="360"/>
      </w:pPr>
      <w:rPr>
        <w:rFonts w:ascii="Wingdings" w:hAnsi="Wingdings" w:hint="default"/>
      </w:rPr>
    </w:lvl>
  </w:abstractNum>
  <w:abstractNum w:abstractNumId="17" w15:restartNumberingAfterBreak="0">
    <w:nsid w:val="67311B5B"/>
    <w:multiLevelType w:val="hybridMultilevel"/>
    <w:tmpl w:val="616E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B4FD5"/>
    <w:multiLevelType w:val="hybridMultilevel"/>
    <w:tmpl w:val="054E0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142361">
    <w:abstractNumId w:val="19"/>
  </w:num>
  <w:num w:numId="2" w16cid:durableId="434059187">
    <w:abstractNumId w:val="7"/>
  </w:num>
  <w:num w:numId="3" w16cid:durableId="2063627913">
    <w:abstractNumId w:val="12"/>
  </w:num>
  <w:num w:numId="4" w16cid:durableId="975794076">
    <w:abstractNumId w:val="14"/>
  </w:num>
  <w:num w:numId="5" w16cid:durableId="1895509938">
    <w:abstractNumId w:val="1"/>
  </w:num>
  <w:num w:numId="6" w16cid:durableId="46540164">
    <w:abstractNumId w:val="6"/>
  </w:num>
  <w:num w:numId="7" w16cid:durableId="1980186135">
    <w:abstractNumId w:val="3"/>
  </w:num>
  <w:num w:numId="8" w16cid:durableId="642004067">
    <w:abstractNumId w:val="8"/>
  </w:num>
  <w:num w:numId="9" w16cid:durableId="1947036548">
    <w:abstractNumId w:val="5"/>
  </w:num>
  <w:num w:numId="10" w16cid:durableId="1900245901">
    <w:abstractNumId w:val="20"/>
  </w:num>
  <w:num w:numId="11" w16cid:durableId="1616055976">
    <w:abstractNumId w:val="11"/>
  </w:num>
  <w:num w:numId="12" w16cid:durableId="45494391">
    <w:abstractNumId w:val="4"/>
  </w:num>
  <w:num w:numId="13" w16cid:durableId="656302476">
    <w:abstractNumId w:val="2"/>
  </w:num>
  <w:num w:numId="14" w16cid:durableId="244849112">
    <w:abstractNumId w:val="15"/>
  </w:num>
  <w:num w:numId="15" w16cid:durableId="1125273129">
    <w:abstractNumId w:val="13"/>
  </w:num>
  <w:num w:numId="16" w16cid:durableId="1161503621">
    <w:abstractNumId w:val="17"/>
  </w:num>
  <w:num w:numId="17" w16cid:durableId="1638686727">
    <w:abstractNumId w:val="10"/>
  </w:num>
  <w:num w:numId="18" w16cid:durableId="1130855381">
    <w:abstractNumId w:val="16"/>
  </w:num>
  <w:num w:numId="19" w16cid:durableId="522402315">
    <w:abstractNumId w:val="0"/>
  </w:num>
  <w:num w:numId="20" w16cid:durableId="365105153">
    <w:abstractNumId w:val="9"/>
  </w:num>
  <w:num w:numId="21" w16cid:durableId="19116198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3D03"/>
    <w:rsid w:val="00037B58"/>
    <w:rsid w:val="00043D34"/>
    <w:rsid w:val="00055537"/>
    <w:rsid w:val="00060129"/>
    <w:rsid w:val="00061FA9"/>
    <w:rsid w:val="00063C29"/>
    <w:rsid w:val="000825DB"/>
    <w:rsid w:val="000867AC"/>
    <w:rsid w:val="000B2E25"/>
    <w:rsid w:val="000D25B1"/>
    <w:rsid w:val="000E6EB2"/>
    <w:rsid w:val="001073F1"/>
    <w:rsid w:val="00107EFB"/>
    <w:rsid w:val="001207C3"/>
    <w:rsid w:val="0012106C"/>
    <w:rsid w:val="001408A5"/>
    <w:rsid w:val="00144617"/>
    <w:rsid w:val="00165BCA"/>
    <w:rsid w:val="00182860"/>
    <w:rsid w:val="0018740F"/>
    <w:rsid w:val="001A5EC2"/>
    <w:rsid w:val="001B6365"/>
    <w:rsid w:val="001C5169"/>
    <w:rsid w:val="001D550C"/>
    <w:rsid w:val="002016DC"/>
    <w:rsid w:val="00211028"/>
    <w:rsid w:val="002118D0"/>
    <w:rsid w:val="00255BF1"/>
    <w:rsid w:val="00263469"/>
    <w:rsid w:val="00274A41"/>
    <w:rsid w:val="0028224C"/>
    <w:rsid w:val="002B40C3"/>
    <w:rsid w:val="002B7BC9"/>
    <w:rsid w:val="002F3AD9"/>
    <w:rsid w:val="003013EC"/>
    <w:rsid w:val="0030295E"/>
    <w:rsid w:val="00307A1D"/>
    <w:rsid w:val="00313D60"/>
    <w:rsid w:val="00316684"/>
    <w:rsid w:val="003477EF"/>
    <w:rsid w:val="00347A21"/>
    <w:rsid w:val="00352A96"/>
    <w:rsid w:val="0038240B"/>
    <w:rsid w:val="00383B97"/>
    <w:rsid w:val="00384081"/>
    <w:rsid w:val="003C3F83"/>
    <w:rsid w:val="003D6907"/>
    <w:rsid w:val="00400779"/>
    <w:rsid w:val="004035DC"/>
    <w:rsid w:val="00405598"/>
    <w:rsid w:val="00410D3C"/>
    <w:rsid w:val="00414E9A"/>
    <w:rsid w:val="00415D91"/>
    <w:rsid w:val="004237EF"/>
    <w:rsid w:val="004239F5"/>
    <w:rsid w:val="00427B8F"/>
    <w:rsid w:val="004433B0"/>
    <w:rsid w:val="00447816"/>
    <w:rsid w:val="004871DF"/>
    <w:rsid w:val="004C19AF"/>
    <w:rsid w:val="004E2A08"/>
    <w:rsid w:val="004E4C11"/>
    <w:rsid w:val="005019C3"/>
    <w:rsid w:val="00504B68"/>
    <w:rsid w:val="0050679E"/>
    <w:rsid w:val="00533574"/>
    <w:rsid w:val="00534971"/>
    <w:rsid w:val="00535D98"/>
    <w:rsid w:val="00542B8A"/>
    <w:rsid w:val="00546633"/>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5E3C7F"/>
    <w:rsid w:val="00623221"/>
    <w:rsid w:val="006479AB"/>
    <w:rsid w:val="00654C6E"/>
    <w:rsid w:val="006615A1"/>
    <w:rsid w:val="0069595D"/>
    <w:rsid w:val="006A0FBA"/>
    <w:rsid w:val="006D09C8"/>
    <w:rsid w:val="006D25CA"/>
    <w:rsid w:val="006E150D"/>
    <w:rsid w:val="006E749F"/>
    <w:rsid w:val="006F3A5C"/>
    <w:rsid w:val="006F4CB7"/>
    <w:rsid w:val="00730167"/>
    <w:rsid w:val="007341AC"/>
    <w:rsid w:val="00752655"/>
    <w:rsid w:val="00752FF8"/>
    <w:rsid w:val="00761ED8"/>
    <w:rsid w:val="00767A0E"/>
    <w:rsid w:val="00777694"/>
    <w:rsid w:val="00793675"/>
    <w:rsid w:val="007972C5"/>
    <w:rsid w:val="007A0BF1"/>
    <w:rsid w:val="007B5B50"/>
    <w:rsid w:val="007C0466"/>
    <w:rsid w:val="007C3973"/>
    <w:rsid w:val="007E55D9"/>
    <w:rsid w:val="007E7D1A"/>
    <w:rsid w:val="00800ECD"/>
    <w:rsid w:val="00806BEF"/>
    <w:rsid w:val="00815D5E"/>
    <w:rsid w:val="008201C0"/>
    <w:rsid w:val="008205A7"/>
    <w:rsid w:val="00821CC2"/>
    <w:rsid w:val="00845BCF"/>
    <w:rsid w:val="00854DD3"/>
    <w:rsid w:val="00857471"/>
    <w:rsid w:val="0087651B"/>
    <w:rsid w:val="008A2525"/>
    <w:rsid w:val="008B659F"/>
    <w:rsid w:val="008B67DE"/>
    <w:rsid w:val="008C2A9D"/>
    <w:rsid w:val="008E6A32"/>
    <w:rsid w:val="00900ADC"/>
    <w:rsid w:val="009016C4"/>
    <w:rsid w:val="00902BEA"/>
    <w:rsid w:val="00904146"/>
    <w:rsid w:val="00916560"/>
    <w:rsid w:val="00933211"/>
    <w:rsid w:val="009401D0"/>
    <w:rsid w:val="009723B8"/>
    <w:rsid w:val="00973D48"/>
    <w:rsid w:val="00977B9C"/>
    <w:rsid w:val="009925B2"/>
    <w:rsid w:val="009A242A"/>
    <w:rsid w:val="009A3C04"/>
    <w:rsid w:val="009C37E9"/>
    <w:rsid w:val="009D11DA"/>
    <w:rsid w:val="009E7740"/>
    <w:rsid w:val="009F2F95"/>
    <w:rsid w:val="00A0028F"/>
    <w:rsid w:val="00A14813"/>
    <w:rsid w:val="00A161A8"/>
    <w:rsid w:val="00A53589"/>
    <w:rsid w:val="00A619C3"/>
    <w:rsid w:val="00A65D6E"/>
    <w:rsid w:val="00AA086F"/>
    <w:rsid w:val="00AB4CFE"/>
    <w:rsid w:val="00AC1666"/>
    <w:rsid w:val="00AD7CCC"/>
    <w:rsid w:val="00AE4C52"/>
    <w:rsid w:val="00AE6D86"/>
    <w:rsid w:val="00AF73F3"/>
    <w:rsid w:val="00B41C64"/>
    <w:rsid w:val="00B5558D"/>
    <w:rsid w:val="00B5627A"/>
    <w:rsid w:val="00B669D3"/>
    <w:rsid w:val="00B867B3"/>
    <w:rsid w:val="00BC7EFB"/>
    <w:rsid w:val="00BD0F72"/>
    <w:rsid w:val="00C16BA5"/>
    <w:rsid w:val="00C30F1A"/>
    <w:rsid w:val="00C42FB4"/>
    <w:rsid w:val="00C43F05"/>
    <w:rsid w:val="00C63729"/>
    <w:rsid w:val="00C85292"/>
    <w:rsid w:val="00C96300"/>
    <w:rsid w:val="00CA76F5"/>
    <w:rsid w:val="00CB6F65"/>
    <w:rsid w:val="00CC3334"/>
    <w:rsid w:val="00CC3674"/>
    <w:rsid w:val="00CE74A2"/>
    <w:rsid w:val="00CE7D5C"/>
    <w:rsid w:val="00CF0AB9"/>
    <w:rsid w:val="00D21462"/>
    <w:rsid w:val="00D21838"/>
    <w:rsid w:val="00D35767"/>
    <w:rsid w:val="00D36B24"/>
    <w:rsid w:val="00D440B3"/>
    <w:rsid w:val="00D62C09"/>
    <w:rsid w:val="00DA16B3"/>
    <w:rsid w:val="00DC4D39"/>
    <w:rsid w:val="00DD0207"/>
    <w:rsid w:val="00DE2B51"/>
    <w:rsid w:val="00DE40D7"/>
    <w:rsid w:val="00DE4532"/>
    <w:rsid w:val="00DF6FEA"/>
    <w:rsid w:val="00E05822"/>
    <w:rsid w:val="00E2571D"/>
    <w:rsid w:val="00E25B4A"/>
    <w:rsid w:val="00E47718"/>
    <w:rsid w:val="00E566AF"/>
    <w:rsid w:val="00E56C51"/>
    <w:rsid w:val="00E66634"/>
    <w:rsid w:val="00E71C08"/>
    <w:rsid w:val="00E86739"/>
    <w:rsid w:val="00EB4330"/>
    <w:rsid w:val="00ED7860"/>
    <w:rsid w:val="00F43B5B"/>
    <w:rsid w:val="00F54F36"/>
    <w:rsid w:val="00F63B90"/>
    <w:rsid w:val="00F709BF"/>
    <w:rsid w:val="00F818D1"/>
    <w:rsid w:val="00F829D5"/>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6EE8F"/>
  <w15:chartTrackingRefBased/>
  <w15:docId w15:val="{5D56312B-0C13-488A-A1C2-C8038219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Header">
    <w:name w:val="header"/>
    <w:basedOn w:val="Normal"/>
    <w:link w:val="HeaderChar"/>
    <w:uiPriority w:val="99"/>
    <w:unhideWhenUsed/>
    <w:rsid w:val="004433B0"/>
    <w:pPr>
      <w:tabs>
        <w:tab w:val="center" w:pos="4680"/>
        <w:tab w:val="right" w:pos="9360"/>
      </w:tabs>
    </w:pPr>
  </w:style>
  <w:style w:type="character" w:customStyle="1" w:styleId="HeaderChar">
    <w:name w:val="Header Char"/>
    <w:link w:val="Header"/>
    <w:uiPriority w:val="99"/>
    <w:rsid w:val="004433B0"/>
    <w:rPr>
      <w:sz w:val="22"/>
      <w:szCs w:val="22"/>
      <w:lang w:eastAsia="en-US"/>
    </w:rPr>
  </w:style>
  <w:style w:type="paragraph" w:styleId="Footer">
    <w:name w:val="footer"/>
    <w:basedOn w:val="Normal"/>
    <w:link w:val="FooterChar"/>
    <w:uiPriority w:val="99"/>
    <w:unhideWhenUsed/>
    <w:rsid w:val="004433B0"/>
    <w:pPr>
      <w:tabs>
        <w:tab w:val="center" w:pos="4680"/>
        <w:tab w:val="right" w:pos="9360"/>
      </w:tabs>
    </w:pPr>
  </w:style>
  <w:style w:type="character" w:customStyle="1" w:styleId="FooterChar">
    <w:name w:val="Footer Char"/>
    <w:link w:val="Footer"/>
    <w:uiPriority w:val="99"/>
    <w:rsid w:val="004433B0"/>
    <w:rPr>
      <w:sz w:val="22"/>
      <w:szCs w:val="22"/>
      <w:lang w:eastAsia="en-US"/>
    </w:rPr>
  </w:style>
  <w:style w:type="paragraph" w:styleId="Subtitle">
    <w:name w:val="Subtitle"/>
    <w:basedOn w:val="Normal"/>
    <w:next w:val="Normal"/>
    <w:link w:val="SubtitleChar"/>
    <w:uiPriority w:val="11"/>
    <w:qFormat/>
    <w:rsid w:val="004433B0"/>
    <w:pPr>
      <w:spacing w:after="60"/>
      <w:jc w:val="center"/>
      <w:outlineLvl w:val="1"/>
    </w:pPr>
    <w:rPr>
      <w:rFonts w:ascii="Calibri Light" w:eastAsia="Malgun Gothic" w:hAnsi="Calibri Light"/>
      <w:sz w:val="24"/>
      <w:szCs w:val="24"/>
    </w:rPr>
  </w:style>
  <w:style w:type="character" w:customStyle="1" w:styleId="SubtitleChar">
    <w:name w:val="Subtitle Char"/>
    <w:link w:val="Subtitle"/>
    <w:uiPriority w:val="11"/>
    <w:rsid w:val="004433B0"/>
    <w:rPr>
      <w:rFonts w:ascii="Calibri Light" w:eastAsia="Malgun Gothic" w:hAnsi="Calibri Light" w:cs="Times New Roman"/>
      <w:sz w:val="24"/>
      <w:szCs w:val="24"/>
      <w:lang w:eastAsia="en-US"/>
    </w:rPr>
  </w:style>
  <w:style w:type="character" w:styleId="PlaceholderText">
    <w:name w:val="Placeholder Text"/>
    <w:basedOn w:val="DefaultParagraphFont"/>
    <w:uiPriority w:val="99"/>
    <w:semiHidden/>
    <w:rsid w:val="00043D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7474">
      <w:bodyDiv w:val="1"/>
      <w:marLeft w:val="0"/>
      <w:marRight w:val="0"/>
      <w:marTop w:val="0"/>
      <w:marBottom w:val="0"/>
      <w:divBdr>
        <w:top w:val="none" w:sz="0" w:space="0" w:color="auto"/>
        <w:left w:val="none" w:sz="0" w:space="0" w:color="auto"/>
        <w:bottom w:val="none" w:sz="0" w:space="0" w:color="auto"/>
        <w:right w:val="none" w:sz="0" w:space="0" w:color="auto"/>
      </w:divBdr>
    </w:div>
    <w:div w:id="488404417">
      <w:bodyDiv w:val="1"/>
      <w:marLeft w:val="0"/>
      <w:marRight w:val="0"/>
      <w:marTop w:val="0"/>
      <w:marBottom w:val="0"/>
      <w:divBdr>
        <w:top w:val="none" w:sz="0" w:space="0" w:color="auto"/>
        <w:left w:val="none" w:sz="0" w:space="0" w:color="auto"/>
        <w:bottom w:val="none" w:sz="0" w:space="0" w:color="auto"/>
        <w:right w:val="none" w:sz="0" w:space="0" w:color="auto"/>
      </w:divBdr>
      <w:divsChild>
        <w:div w:id="130439482">
          <w:marLeft w:val="0"/>
          <w:marRight w:val="0"/>
          <w:marTop w:val="0"/>
          <w:marBottom w:val="0"/>
          <w:divBdr>
            <w:top w:val="none" w:sz="0" w:space="0" w:color="auto"/>
            <w:left w:val="none" w:sz="0" w:space="0" w:color="auto"/>
            <w:bottom w:val="none" w:sz="0" w:space="0" w:color="auto"/>
            <w:right w:val="none" w:sz="0" w:space="0" w:color="auto"/>
          </w:divBdr>
        </w:div>
      </w:divsChild>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74676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gexr.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stackoverflow.com/questions/153724/how-to-round-a-number-to-n-decimal-places-in-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srl.eu/courses/p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15625556/adding-and-subtracting-doubles-are-giving-strange-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ntrocs.cs.princeton.edu/java/30o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Moldovan</dc:creator>
  <cp:keywords/>
  <cp:lastModifiedBy>Maria Moldovan</cp:lastModifiedBy>
  <cp:revision>19</cp:revision>
  <cp:lastPrinted>2022-02-11T10:38:00Z</cp:lastPrinted>
  <dcterms:created xsi:type="dcterms:W3CDTF">2023-03-25T19:46:00Z</dcterms:created>
  <dcterms:modified xsi:type="dcterms:W3CDTF">2023-04-30T10:05:00Z</dcterms:modified>
</cp:coreProperties>
</file>