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tl w:val="0"/>
        </w:rPr>
        <w:t xml:space="preserve">COLÉGIO </w:t>
      </w:r>
      <w:r>
        <w:rPr>
          <w:b/>
          <w:smallCaps/>
          <w:rtl w:val="0"/>
        </w:rPr>
        <w:t>ESTADUAL</w:t>
      </w:r>
      <w:r>
        <w:rPr>
          <w:b/>
          <w:smallCaps/>
          <w:color w:val="000000"/>
          <w:rtl w:val="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tl w:val="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tl w:val="0"/>
        </w:rPr>
        <w:tab/>
      </w:r>
      <w:r>
        <w:rPr>
          <w:b/>
          <w:color w:val="000000"/>
          <w:sz w:val="22"/>
          <w:szCs w:val="22"/>
          <w:rtl w:val="0"/>
        </w:rPr>
        <w:t>CURSO TÉCNICO EM INFORMÁTICA</w:t>
      </w:r>
    </w:p>
    <w:p>
      <w:pPr>
        <w:rPr>
          <w:b/>
        </w:rPr>
      </w:pPr>
    </w:p>
    <w:p>
      <w:pPr>
        <w:rPr>
          <w:b/>
        </w:rPr>
      </w:pPr>
    </w:p>
    <w:p>
      <w:pPr>
        <w:rPr>
          <w:b/>
        </w:rPr>
      </w:pPr>
    </w:p>
    <w:p>
      <w:pPr>
        <w:jc w:val="center"/>
        <w:rPr>
          <w:b/>
        </w:rPr>
      </w:pPr>
      <w:r>
        <w:rPr>
          <w:b/>
          <w:rtl w:val="0"/>
        </w:rPr>
        <w:t>Jordanna Capelette Fidelis</w:t>
      </w:r>
    </w:p>
    <w:p>
      <w:pPr>
        <w:jc w:val="center"/>
        <w:rPr>
          <w:b/>
        </w:rPr>
      </w:pPr>
      <w:r>
        <w:rPr>
          <w:b/>
          <w:rtl w:val="0"/>
        </w:rPr>
        <w:t>Maria Eduarda Pegoraro Alves</w:t>
      </w:r>
    </w:p>
    <w:p>
      <w:pPr>
        <w:rPr>
          <w:b/>
        </w:rPr>
      </w:pPr>
    </w:p>
    <w:p>
      <w:pPr>
        <w:rPr>
          <w:b/>
        </w:rPr>
      </w:pPr>
    </w:p>
    <w:p>
      <w:pPr>
        <w:rPr>
          <w:b/>
        </w:rPr>
      </w:pPr>
    </w:p>
    <w:p>
      <w:pPr>
        <w:rPr>
          <w:b/>
        </w:rPr>
      </w:pPr>
    </w:p>
    <w:p>
      <w:pPr>
        <w:jc w:val="center"/>
        <w:rPr>
          <w:b/>
        </w:rPr>
      </w:pPr>
      <w:r>
        <w:rPr>
          <w:b/>
          <w:rtl w:val="0"/>
        </w:rPr>
        <w:t>Purin Shop Artesanatos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tl w:val="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tl w:val="0"/>
        </w:rPr>
        <w:t>202</w:t>
      </w:r>
      <w:r>
        <w:rPr>
          <w:b/>
          <w:rtl w:val="0"/>
        </w:rPr>
        <w:t>3</w:t>
      </w:r>
    </w:p>
    <w:p>
      <w:pPr>
        <w:ind w:firstLine="0"/>
        <w:jc w:val="center"/>
        <w:rPr>
          <w:b/>
        </w:rPr>
      </w:pPr>
      <w:r>
        <w:rPr>
          <w:b/>
          <w:rtl w:val="0"/>
        </w:rPr>
        <w:t>Jordanna Capelette Fidelis</w:t>
      </w:r>
    </w:p>
    <w:p>
      <w:pPr>
        <w:ind w:firstLine="0"/>
        <w:jc w:val="center"/>
        <w:rPr>
          <w:b/>
        </w:rPr>
      </w:pPr>
      <w:r>
        <w:rPr>
          <w:b/>
          <w:rtl w:val="0"/>
        </w:rPr>
        <w:t>Maria Eduarda Pegoraro Alves</w:t>
      </w:r>
    </w:p>
    <w:p>
      <w:pPr>
        <w:jc w:val="center"/>
        <w:rPr>
          <w:b/>
        </w:rPr>
      </w:pPr>
    </w:p>
    <w:p>
      <w:pPr>
        <w:jc w:val="center"/>
        <w:rPr>
          <w:b/>
        </w:rPr>
      </w:pPr>
    </w:p>
    <w:p>
      <w:pPr>
        <w:ind w:firstLine="0"/>
        <w:jc w:val="center"/>
        <w:rPr>
          <w:b/>
        </w:rPr>
      </w:pPr>
    </w:p>
    <w:p>
      <w:pPr>
        <w:jc w:val="center"/>
        <w:rPr>
          <w:b/>
        </w:rPr>
      </w:pPr>
      <w:r>
        <w:rPr>
          <w:b/>
          <w:rtl w:val="0"/>
        </w:rPr>
        <w:t xml:space="preserve">Purin Shop Artesanatos  </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tl w:val="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tl w:val="0"/>
        </w:rPr>
        <w:t>Orientadores: Profª Aparecida S.Ferreira</w:t>
      </w:r>
      <w:r>
        <w:rPr>
          <w:color w:val="000000"/>
          <w:vertAlign w:val="superscript"/>
        </w:rPr>
        <w:footnoteReference w:id="0"/>
      </w:r>
    </w:p>
    <w:p>
      <w:pPr>
        <w:spacing w:line="240" w:lineRule="auto"/>
        <w:ind w:left="5672" w:firstLine="0"/>
        <w:jc w:val="right"/>
      </w:pPr>
      <w:r>
        <w:rPr>
          <w:rtl w:val="0"/>
        </w:rPr>
        <w:t>Prof. Reinaldo C. da Silva</w:t>
      </w:r>
      <w:r>
        <w:rPr>
          <w:vertAlign w:val="superscript"/>
          <w:rtl w:val="0"/>
        </w:rPr>
        <w:t>2</w:t>
      </w:r>
    </w:p>
    <w:p>
      <w:pPr>
        <w:jc w:val="right"/>
      </w:pPr>
      <w:r>
        <w:rPr>
          <w:rtl w:val="0"/>
        </w:rPr>
        <w:t xml:space="preserve">     </w:t>
      </w:r>
      <w:r>
        <w:rPr>
          <w:rtl w:val="0"/>
        </w:rPr>
        <w:tab/>
      </w:r>
      <w:r>
        <w:rPr>
          <w:rtl w:val="0"/>
        </w:rPr>
        <w:tab/>
      </w:r>
      <w:r>
        <w:rPr>
          <w:rtl w:val="0"/>
        </w:rPr>
        <w:tab/>
      </w:r>
      <w:r>
        <w:rPr>
          <w:rtl w:val="0"/>
        </w:rPr>
        <w:tab/>
      </w:r>
      <w:r>
        <w:rPr>
          <w:rtl w:val="0"/>
        </w:rPr>
        <w:tab/>
      </w:r>
      <w:r>
        <w:rPr>
          <w:rtl w:val="0"/>
        </w:rPr>
        <w:tab/>
      </w:r>
      <w:r>
        <w:rPr>
          <w:rtl w:val="0"/>
        </w:rPr>
        <w:tab/>
      </w:r>
      <w:r>
        <w:rPr>
          <w:rtl w:val="0"/>
        </w:rPr>
        <w:t>Prof. Célia K.Cabral</w:t>
      </w:r>
      <w:r>
        <w:rPr>
          <w:vertAlign w:val="superscript"/>
          <w:rtl w:val="0"/>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tl w:val="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tl w:val="0"/>
        </w:rPr>
        <w:t>2023</w:t>
      </w:r>
    </w:p>
    <w:p>
      <w:pPr>
        <w:ind w:firstLine="0"/>
        <w:jc w:val="center"/>
        <w:rPr>
          <w:b/>
        </w:rPr>
      </w:pPr>
    </w:p>
    <w:p>
      <w:pPr>
        <w:ind w:firstLine="0"/>
        <w:jc w:val="center"/>
        <w:rPr>
          <w:b/>
        </w:rPr>
      </w:pPr>
      <w:r>
        <w:rPr>
          <w:b/>
          <w:rtl w:val="0"/>
        </w:rPr>
        <w:t>Jordanna Capelette Fidelis</w:t>
      </w:r>
    </w:p>
    <w:p>
      <w:pPr>
        <w:ind w:firstLine="0"/>
        <w:jc w:val="center"/>
        <w:rPr>
          <w:b/>
        </w:rPr>
      </w:pPr>
      <w:r>
        <w:rPr>
          <w:b/>
          <w:rtl w:val="0"/>
        </w:rPr>
        <w:t>Maria Eduarda Pegoraro Alves</w:t>
      </w:r>
    </w:p>
    <w:p>
      <w:pPr>
        <w:jc w:val="center"/>
        <w:rPr>
          <w:b/>
        </w:rPr>
      </w:pPr>
    </w:p>
    <w:p>
      <w:pPr>
        <w:jc w:val="center"/>
        <w:rPr>
          <w:b/>
        </w:rPr>
      </w:pPr>
    </w:p>
    <w:p>
      <w:pPr>
        <w:jc w:val="center"/>
        <w:rPr>
          <w:b/>
        </w:rPr>
      </w:pPr>
    </w:p>
    <w:p>
      <w:pPr>
        <w:jc w:val="center"/>
        <w:rPr>
          <w:b/>
        </w:rPr>
      </w:pPr>
      <w:r>
        <w:rPr>
          <w:b/>
          <w:rtl w:val="0"/>
        </w:rPr>
        <w:t xml:space="preserve">Purin Shop Artesanatos </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tl w:val="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tl w:val="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tl w:val="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36"/>
        <w:tblW w:w="8504" w:type="dxa"/>
        <w:tblInd w:w="108" w:type="dxa"/>
        <w:tblLayout w:type="fixed"/>
        <w:tblCellMar>
          <w:top w:w="100" w:type="dxa"/>
          <w:left w:w="100" w:type="dxa"/>
          <w:bottom w:w="100" w:type="dxa"/>
          <w:right w:w="100" w:type="dxa"/>
        </w:tblCellMar>
      </w:tblPr>
      <w:tblGrid>
        <w:gridCol w:w="4252"/>
        <w:gridCol w:w="4252"/>
      </w:tblGrid>
      <w:tr>
        <w:tblPrEx>
          <w:tblCellMar>
            <w:top w:w="100" w:type="dxa"/>
            <w:left w:w="100" w:type="dxa"/>
            <w:bottom w:w="100" w:type="dxa"/>
            <w:right w:w="100" w:type="dxa"/>
          </w:tblCellMar>
        </w:tblPrEx>
        <w:tc>
          <w:tcPr>
            <w:shd w:val="clear" w:color="auto" w:fill="auto"/>
          </w:tcPr>
          <w:p>
            <w:pPr>
              <w:ind w:firstLine="0"/>
              <w:jc w:val="left"/>
            </w:pPr>
            <w:r>
              <w:rPr>
                <w:color w:val="000000"/>
                <w:rtl w:val="0"/>
              </w:rPr>
              <w:t>______________________________</w:t>
            </w:r>
          </w:p>
          <w:p>
            <w:pPr>
              <w:spacing w:line="240" w:lineRule="auto"/>
              <w:ind w:firstLine="0"/>
              <w:jc w:val="center"/>
            </w:pPr>
            <w:r>
              <w:rPr>
                <w:color w:val="000000"/>
                <w:rtl w:val="0"/>
              </w:rPr>
              <w:t>Profª. Aparecida da S. Ferreira</w:t>
            </w:r>
            <w:r>
              <w:rPr>
                <w:color w:val="000000"/>
                <w:vertAlign w:val="superscript"/>
                <w:rtl w:val="0"/>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tl w:val="0"/>
              </w:rPr>
              <w:t>Especialista em Tecnologia da Informação</w:t>
            </w:r>
          </w:p>
          <w:p>
            <w:pPr>
              <w:spacing w:after="14" w:line="240" w:lineRule="auto"/>
              <w:ind w:left="10" w:right="344" w:hanging="10"/>
              <w:jc w:val="center"/>
            </w:pPr>
            <w:r>
              <w:rPr>
                <w:i/>
                <w:sz w:val="20"/>
                <w:szCs w:val="20"/>
                <w:rtl w:val="0"/>
              </w:rPr>
              <w:t>Faculdade de Ciências Sociais Aplicadas de Cascavel</w:t>
            </w:r>
          </w:p>
          <w:p>
            <w:pPr>
              <w:spacing w:line="240" w:lineRule="auto"/>
              <w:ind w:firstLine="0"/>
            </w:pPr>
            <w:r>
              <w:rPr>
                <w:rtl w:val="0"/>
              </w:rPr>
              <w:t xml:space="preserve">                  Orientadora</w:t>
            </w:r>
          </w:p>
          <w:p>
            <w:pPr>
              <w:ind w:firstLine="0"/>
              <w:jc w:val="center"/>
              <w:rPr>
                <w:color w:val="000000"/>
              </w:rPr>
            </w:pPr>
          </w:p>
        </w:tc>
        <w:tc>
          <w:tcPr>
            <w:shd w:val="clear" w:color="auto" w:fill="auto"/>
          </w:tcPr>
          <w:p>
            <w:pPr>
              <w:ind w:firstLine="0"/>
              <w:jc w:val="left"/>
            </w:pPr>
            <w:r>
              <w:rPr>
                <w:color w:val="000000"/>
                <w:rtl w:val="0"/>
              </w:rPr>
              <w:t>______________________________</w:t>
            </w:r>
          </w:p>
          <w:p>
            <w:pPr>
              <w:spacing w:line="240" w:lineRule="auto"/>
              <w:ind w:firstLine="0"/>
              <w:jc w:val="center"/>
            </w:pPr>
            <w:r>
              <w:rPr>
                <w:color w:val="000000"/>
                <w:rtl w:val="0"/>
              </w:rPr>
              <w:t xml:space="preserve">Prof. </w:t>
            </w:r>
            <w:r>
              <w:rPr>
                <w:rtl w:val="0"/>
              </w:rP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tl w:val="0"/>
              </w:rPr>
              <w:t>Web Design</w:t>
            </w:r>
          </w:p>
        </w:tc>
      </w:tr>
      <w:tr>
        <w:tblPrEx>
          <w:tblCellMar>
            <w:top w:w="100" w:type="dxa"/>
            <w:left w:w="100" w:type="dxa"/>
            <w:bottom w:w="100" w:type="dxa"/>
            <w:right w:w="100" w:type="dxa"/>
          </w:tblCellMar>
        </w:tblPrEx>
        <w:tc>
          <w:tcPr>
            <w:shd w:val="clear" w:color="auto" w:fill="auto"/>
          </w:tcPr>
          <w:p>
            <w:pPr>
              <w:spacing w:line="240" w:lineRule="auto"/>
              <w:ind w:firstLine="0"/>
              <w:jc w:val="left"/>
            </w:pPr>
            <w:r>
              <w:rPr>
                <w:color w:val="000000"/>
                <w:rtl w:val="0"/>
              </w:rPr>
              <w:t>______________________________</w:t>
            </w:r>
          </w:p>
          <w:p>
            <w:pPr>
              <w:spacing w:line="240" w:lineRule="auto"/>
              <w:ind w:firstLine="0"/>
              <w:jc w:val="center"/>
              <w:rPr>
                <w:color w:val="000000"/>
              </w:rPr>
            </w:pPr>
          </w:p>
          <w:p>
            <w:pPr>
              <w:spacing w:line="240" w:lineRule="auto"/>
              <w:ind w:firstLine="0"/>
              <w:jc w:val="center"/>
            </w:pPr>
            <w:r>
              <w:rPr>
                <w:color w:val="000000"/>
                <w:rtl w:val="0"/>
              </w:rPr>
              <w:t>Profª. Célia Kouth Cabral</w:t>
            </w:r>
          </w:p>
          <w:p>
            <w:pPr>
              <w:spacing w:line="240" w:lineRule="auto"/>
              <w:ind w:firstLine="0"/>
              <w:jc w:val="center"/>
            </w:pPr>
            <w:r>
              <w:rPr>
                <w:color w:val="000000"/>
                <w:rtl w:val="0"/>
              </w:rPr>
              <w:t>Pós-graduada em Sistemas Distribuídos JAVA.</w:t>
            </w:r>
          </w:p>
          <w:p>
            <w:pPr>
              <w:spacing w:line="240" w:lineRule="auto"/>
              <w:ind w:firstLine="0"/>
              <w:jc w:val="center"/>
            </w:pPr>
            <w:r>
              <w:rPr>
                <w:color w:val="000000"/>
                <w:sz w:val="20"/>
                <w:szCs w:val="20"/>
                <w:rtl w:val="0"/>
              </w:rPr>
              <w:t xml:space="preserve"> Universidade Tecnológica Federal do Paraná - UTFPR</w:t>
            </w:r>
          </w:p>
          <w:p>
            <w:pPr>
              <w:spacing w:line="240" w:lineRule="auto"/>
              <w:ind w:firstLine="0"/>
            </w:pPr>
            <w:r>
              <w:rPr>
                <w:rtl w:val="0"/>
              </w:rPr>
              <w:t xml:space="preserve">                  Banco de dados</w:t>
            </w:r>
          </w:p>
          <w:p>
            <w:pPr>
              <w:tabs>
                <w:tab w:val="left" w:pos="8130"/>
              </w:tabs>
              <w:spacing w:line="240" w:lineRule="auto"/>
              <w:ind w:firstLine="0"/>
              <w:jc w:val="center"/>
              <w:rPr>
                <w:color w:val="000000"/>
              </w:rPr>
            </w:pPr>
          </w:p>
        </w:tc>
        <w:tc>
          <w:tcPr>
            <w:shd w:val="clear" w:color="auto" w:fill="auto"/>
          </w:tcPr>
          <w:p>
            <w:pPr>
              <w:spacing w:line="240" w:lineRule="auto"/>
              <w:ind w:firstLine="0"/>
              <w:jc w:val="left"/>
            </w:pPr>
            <w:r>
              <w:rPr>
                <w:color w:val="000000"/>
                <w:rtl w:val="0"/>
              </w:rPr>
              <w:t>______________________________</w:t>
            </w:r>
          </w:p>
          <w:p>
            <w:pPr>
              <w:spacing w:line="240" w:lineRule="auto"/>
              <w:ind w:firstLine="0"/>
              <w:jc w:val="center"/>
              <w:rPr>
                <w:color w:val="000000"/>
              </w:rPr>
            </w:pPr>
          </w:p>
          <w:p>
            <w:pPr>
              <w:spacing w:line="240" w:lineRule="auto"/>
              <w:ind w:firstLine="0"/>
              <w:jc w:val="center"/>
            </w:pPr>
            <w:r>
              <w:rPr>
                <w:color w:val="000000"/>
                <w:rtl w:val="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tl w:val="0"/>
              </w:rPr>
              <w:t>Especialista em Gestão e Docência no ensino superior, médio e técnico.</w:t>
            </w:r>
          </w:p>
          <w:p>
            <w:pPr>
              <w:spacing w:line="240" w:lineRule="auto"/>
              <w:ind w:firstLine="0"/>
              <w:jc w:val="center"/>
            </w:pPr>
            <w:r>
              <w:rPr>
                <w:color w:val="000000"/>
                <w:rtl w:val="0"/>
              </w:rPr>
              <w:t>Coordenadora de curso</w:t>
            </w:r>
          </w:p>
          <w:p>
            <w:pPr>
              <w:tabs>
                <w:tab w:val="left" w:pos="8130"/>
              </w:tabs>
              <w:spacing w:line="240" w:lineRule="auto"/>
              <w:ind w:firstLine="0"/>
              <w:jc w:val="center"/>
              <w:rPr>
                <w:color w:val="000000"/>
              </w:rPr>
            </w:pPr>
          </w:p>
        </w:tc>
      </w:tr>
      <w:tr>
        <w:tblPrEx>
          <w:tblCellMar>
            <w:top w:w="100" w:type="dxa"/>
            <w:left w:w="100" w:type="dxa"/>
            <w:bottom w:w="100" w:type="dxa"/>
            <w:right w:w="100" w:type="dxa"/>
          </w:tblCellMar>
        </w:tblPrEx>
        <w:tc>
          <w:tcPr>
            <w:shd w:val="clear" w:color="auto" w:fill="auto"/>
          </w:tcPr>
          <w:p>
            <w:pPr>
              <w:spacing w:line="240" w:lineRule="auto"/>
              <w:ind w:firstLine="0"/>
              <w:jc w:val="left"/>
              <w:rPr>
                <w:color w:val="000000"/>
              </w:rPr>
            </w:pPr>
          </w:p>
        </w:tc>
        <w:tc>
          <w:tcPr>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tl w:val="0"/>
        </w:rPr>
        <w:t>Sumário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100"/>
          <w:tab w:val="right" w:pos="9061"/>
        </w:tabs>
        <w:spacing w:before="0" w:after="0" w:line="360" w:lineRule="auto"/>
        <w:ind w:left="0" w:right="0" w:firstLine="709"/>
        <w:jc w:val="both"/>
        <w:rPr>
          <w:rFonts w:ascii="Arial" w:hAnsi="Arial" w:eastAsia="Arial" w:cs="Arial"/>
          <w:b w:val="0"/>
          <w:i w:val="0"/>
          <w:smallCaps w:val="0"/>
          <w:strike w:val="0"/>
          <w:color w:val="000000"/>
          <w:sz w:val="24"/>
          <w:szCs w:val="24"/>
          <w:u w:val="none"/>
          <w:shd w:val="clear" w:fill="auto"/>
          <w:vertAlign w:val="baseline"/>
        </w:rPr>
      </w:pPr>
    </w:p>
    <w:p>
      <w:pPr>
        <w:spacing w:line="360" w:lineRule="auto"/>
      </w:pPr>
    </w:p>
    <w:p/>
    <w:p>
      <w:pPr>
        <w:tabs>
          <w:tab w:val="left" w:pos="1155"/>
        </w:tabs>
      </w:pPr>
      <w:r>
        <w:rPr>
          <w:rtl w:val="0"/>
        </w:rPr>
        <w:tab/>
      </w:r>
    </w:p>
    <w:p>
      <w:pPr>
        <w:pStyle w:val="2"/>
        <w:numPr>
          <w:ilvl w:val="0"/>
          <w:numId w:val="1"/>
        </w:numPr>
        <w:spacing w:line="360" w:lineRule="auto"/>
        <w:ind w:left="0" w:firstLine="0"/>
      </w:pPr>
      <w:bookmarkStart w:id="1" w:name="_heading=h.1ksv4uv" w:colFirst="0" w:colLast="0"/>
      <w:bookmarkEnd w:id="1"/>
      <w:r>
        <w:rPr>
          <w:rtl w:val="0"/>
        </w:rPr>
        <w:t>INTRODUÇÃO</w:t>
      </w:r>
    </w:p>
    <w:p>
      <w:r>
        <w:rPr>
          <w:rtl w:val="0"/>
        </w:rPr>
        <w:t>Nosso projeto tem como finalidade mostrar a valorização e a produção de objetos feitos a partir de matéria-prima natural, como arte com resina, arte com biscuit, amigurumi, brincos e velas, tudo feito a mão. Temos como propósito fazer com que as pessoas gostem mais desse tipo de trabalho e fazer com que o cliente se interesse mais sobre essa arte. Com base nessas informações, será criado um site de vendas a partir desses produtos.</w:t>
      </w:r>
    </w:p>
    <w:p/>
    <w:p>
      <w:pPr>
        <w:pStyle w:val="3"/>
        <w:numPr>
          <w:ilvl w:val="1"/>
          <w:numId w:val="1"/>
        </w:numPr>
        <w:ind w:left="578" w:hanging="578"/>
      </w:pPr>
      <w:bookmarkStart w:id="2" w:name="_heading=h.2jxsxqh" w:colFirst="0" w:colLast="0"/>
      <w:bookmarkEnd w:id="2"/>
      <w:r>
        <w:rPr>
          <w:rtl w:val="0"/>
        </w:rPr>
        <w:t>Apresentação do Problema</w:t>
      </w:r>
    </w:p>
    <w:p>
      <w:r>
        <w:rPr>
          <w:rtl w:val="0"/>
        </w:rPr>
        <w:t xml:space="preserve">Não vemos muito essa área ser valorizada aqui em Cascavel e queremos que esse trabalho tenha mais visibilidade em nossa cidade, além disso muitas pessoas não valorizam o trabalho de um artesão onde seu produto pode ser demorado a dia, semana ou meses para fazer e receber pouco reconhecimento. </w:t>
      </w:r>
    </w:p>
    <w:p/>
    <w:p>
      <w:pPr>
        <w:pStyle w:val="2"/>
        <w:spacing w:line="360" w:lineRule="auto"/>
      </w:pPr>
      <w:bookmarkStart w:id="3" w:name="_heading=h.3j2qqm3" w:colFirst="0" w:colLast="0"/>
      <w:bookmarkEnd w:id="3"/>
      <w:r>
        <w:rPr>
          <w:rtl w:val="0"/>
        </w:rPr>
        <w:t>2</w:t>
      </w:r>
      <w:r>
        <w:rPr>
          <w:rtl w:val="0"/>
        </w:rPr>
        <w:tab/>
      </w:r>
      <w:r>
        <w:rPr>
          <w:rtl w:val="0"/>
        </w:rPr>
        <w:t>OBJETIVO</w:t>
      </w:r>
    </w:p>
    <w:p>
      <w:pPr>
        <w:spacing w:line="360" w:lineRule="auto"/>
      </w:pPr>
      <w:r>
        <w:rPr>
          <w:rtl w:val="0"/>
        </w:rPr>
        <w:t>Nosso projeto tem como finalidade mostrar a valorização e a produção de objetos feitos a partir de matéria-prima natural, como arte com resina, arte com biscuit, amigurumi, brincos e velas, tudo feito a mão. Temos como propósito fazer com que as pessoas gostem mais desse tipo de trabalho e fazer com que o cliente se interesse mais sobre essa arte. Com base nessas informações, será criado um site de vendas a partir desses produtos. Escolhemos esse tema porque temos uma admiração muito grande por essa arte, e queremos que esse trabalho tenha mais visibilidade em nossa cidade e também queremos que as pessoas possam ver essas artes com outros olhos.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heading=h.1y810tw" w:colFirst="0" w:colLast="0"/>
      <w:bookmarkEnd w:id="4"/>
      <w:r>
        <w:rPr>
          <w:rtl w:val="0"/>
        </w:rPr>
        <w:t>3</w:t>
      </w:r>
      <w:r>
        <w:rPr>
          <w:rtl w:val="0"/>
        </w:rPr>
        <w:tab/>
      </w:r>
      <w:r>
        <w:rPr>
          <w:rtl w:val="0"/>
        </w:rPr>
        <w:t>METODOLOGIA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4"/>
          <w:szCs w:val="24"/>
        </w:rPr>
      </w:pPr>
      <w:r>
        <w:rPr>
          <w:b/>
          <w:color w:val="000000"/>
          <w:sz w:val="28"/>
          <w:szCs w:val="28"/>
          <w:rtl w:val="0"/>
        </w:rPr>
        <w:tab/>
      </w:r>
      <w:r>
        <w:rPr>
          <w:color w:val="000000"/>
          <w:sz w:val="24"/>
          <w:szCs w:val="24"/>
          <w:rtl w:val="0"/>
        </w:rPr>
        <w:t xml:space="preserve">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 As etapas do método estão embasadas de acordo com os estudos realizados a partir da revisão bibliográfica e também fundamentadas em hipóteses definidas com intuito de aproximar este trabalho de uma situação real e prática de oportunidade para investimento. 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Por </w:t>
      </w:r>
      <w:r>
        <w:rPr>
          <w:sz w:val="24"/>
          <w:szCs w:val="24"/>
          <w:rtl w:val="0"/>
        </w:rPr>
        <w:t>último, não</w:t>
      </w:r>
      <w:r>
        <w:rPr>
          <w:color w:val="000000"/>
          <w:sz w:val="24"/>
          <w:szCs w:val="24"/>
          <w:rtl w:val="0"/>
        </w:rPr>
        <w:t xml:space="preserve"> menos importante, modelaremos um sistema baseado em </w:t>
      </w:r>
      <w:r>
        <w:rPr>
          <w:sz w:val="24"/>
          <w:szCs w:val="24"/>
          <w:rtl w:val="0"/>
        </w:rPr>
        <w:t>clínica</w:t>
      </w:r>
      <w:r>
        <w:rPr>
          <w:color w:val="000000"/>
          <w:sz w:val="24"/>
          <w:szCs w:val="24"/>
          <w:rtl w:val="0"/>
        </w:rPr>
        <w:t xml:space="preserve"> real, esse site </w:t>
      </w:r>
      <w:r>
        <w:rPr>
          <w:sz w:val="24"/>
          <w:szCs w:val="24"/>
          <w:rtl w:val="0"/>
        </w:rPr>
        <w:t>apresenta</w:t>
      </w:r>
      <w:r>
        <w:rPr>
          <w:color w:val="000000"/>
          <w:sz w:val="24"/>
          <w:szCs w:val="24"/>
          <w:rtl w:val="0"/>
        </w:rPr>
        <w:t xml:space="preserve"> todas as características de um atendimento presencial, porém, será mais eficiente aos olhos de nossos clientes.</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4"/>
          <w:szCs w:val="24"/>
        </w:rPr>
      </w:pPr>
    </w:p>
    <w:p>
      <w:pPr>
        <w:pStyle w:val="2"/>
        <w:spacing w:line="360" w:lineRule="auto"/>
        <w:rPr>
          <w:rtl w:val="0"/>
        </w:rPr>
      </w:pPr>
      <w:bookmarkStart w:id="5" w:name="_heading=h.49x2ik5" w:colFirst="0" w:colLast="0"/>
      <w:bookmarkEnd w:id="5"/>
      <w:r>
        <w:rPr>
          <w:rtl w:val="0"/>
        </w:rPr>
        <w:t xml:space="preserve">4 </w:t>
      </w:r>
      <w:r>
        <w:rPr>
          <w:rtl w:val="0"/>
        </w:rPr>
        <w:tab/>
      </w:r>
      <w:r>
        <w:rPr>
          <w:rtl w:val="0"/>
        </w:rPr>
        <w:t>REFERENCIAL TEÓRICO</w:t>
      </w:r>
    </w:p>
    <w:p>
      <w:pPr>
        <w:rPr>
          <w:rFonts w:hint="default"/>
          <w:b w:val="0"/>
          <w:bCs w:val="0"/>
          <w:lang w:val="pt-PT"/>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color w:val="000000"/>
          <w:sz w:val="22"/>
          <w:szCs w:val="22"/>
          <w:rtl w:val="0"/>
        </w:rPr>
        <w:tab/>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bookmarkStart w:id="29" w:name="_GoBack"/>
      <w:bookmarkEnd w:id="29"/>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heading=h.2p2csry" w:colFirst="0" w:colLast="0"/>
      <w:bookmarkEnd w:id="6"/>
      <w:r>
        <w:rPr>
          <w:rtl w:val="0"/>
        </w:rPr>
        <w:t xml:space="preserve">5 DOCUMENTAÇÃO </w:t>
      </w:r>
      <w:r>
        <w:rPr>
          <w:sz w:val="38"/>
          <w:szCs w:val="38"/>
          <w:rtl w:val="0"/>
        </w:rPr>
        <w:t>do projeto</w:t>
      </w:r>
    </w:p>
    <w:p>
      <w:pPr>
        <w:ind w:firstLine="0"/>
        <w:rPr>
          <w:b/>
          <w:color w:val="FF0000"/>
        </w:rPr>
      </w:pPr>
    </w:p>
    <w:p>
      <w:pPr>
        <w:ind w:firstLine="0"/>
        <w:rPr>
          <w:b/>
          <w:color w:val="FF0000"/>
        </w:rPr>
      </w:pPr>
    </w:p>
    <w:p>
      <w:pPr>
        <w:pStyle w:val="3"/>
        <w:spacing w:before="0" w:after="0"/>
      </w:pPr>
      <w:bookmarkStart w:id="7" w:name="_heading=h.147n2zr" w:colFirst="0" w:colLast="0"/>
      <w:bookmarkEnd w:id="7"/>
      <w:r>
        <w:rPr>
          <w:rtl w:val="0"/>
        </w:rPr>
        <w:t xml:space="preserve">5.1 Requisitos </w:t>
      </w:r>
    </w:p>
    <w:p>
      <w:pPr>
        <w:tabs>
          <w:tab w:val="left" w:pos="0"/>
        </w:tabs>
        <w:spacing w:line="360" w:lineRule="auto"/>
        <w:ind w:firstLine="0"/>
      </w:pPr>
      <w:r>
        <w:rPr>
          <w:rtl w:val="0"/>
        </w:rPr>
        <w:tab/>
      </w:r>
    </w:p>
    <w:p>
      <w:pPr>
        <w:tabs>
          <w:tab w:val="left" w:pos="0"/>
        </w:tabs>
        <w:spacing w:line="360" w:lineRule="auto"/>
        <w:ind w:firstLine="0"/>
      </w:pPr>
    </w:p>
    <w:p>
      <w:pPr>
        <w:pStyle w:val="3"/>
        <w:spacing w:before="0" w:after="0"/>
      </w:pPr>
      <w:bookmarkStart w:id="8" w:name="_heading=h.3o7alnk" w:colFirst="0" w:colLast="0"/>
      <w:bookmarkEnd w:id="8"/>
      <w:r>
        <w:rPr>
          <w:rtl w:val="0"/>
        </w:rPr>
        <w:t>5.1.1 Requisitos funcionais</w:t>
      </w:r>
    </w:p>
    <w:p>
      <w:pPr>
        <w:tabs>
          <w:tab w:val="left" w:pos="0"/>
        </w:tabs>
        <w:spacing w:line="360" w:lineRule="auto"/>
        <w:ind w:firstLine="0"/>
        <w:rPr>
          <w:color w:val="000000"/>
          <w:sz w:val="22"/>
          <w:szCs w:val="22"/>
        </w:rPr>
      </w:pPr>
      <w:r>
        <w:rPr>
          <w:rtl w:val="0"/>
        </w:rPr>
        <w:tab/>
      </w:r>
    </w:p>
    <w:p>
      <w:pPr>
        <w:pStyle w:val="4"/>
        <w:spacing w:before="0" w:after="0" w:line="360" w:lineRule="auto"/>
        <w:rPr>
          <w:b/>
        </w:rPr>
      </w:pPr>
      <w:bookmarkStart w:id="9" w:name="_heading=h.23ckvvd" w:colFirst="0" w:colLast="0"/>
      <w:bookmarkEnd w:id="9"/>
      <w:r>
        <w:rPr>
          <w:b/>
          <w:rtl w:val="0"/>
        </w:rPr>
        <w:t xml:space="preserve">5.1.2 Requisitos não funcionais </w:t>
      </w:r>
    </w:p>
    <w:p>
      <w:pPr>
        <w:tabs>
          <w:tab w:val="left" w:pos="0"/>
        </w:tabs>
        <w:spacing w:line="360" w:lineRule="auto"/>
        <w:ind w:firstLine="0"/>
      </w:pPr>
      <w:r>
        <w:rPr>
          <w:rtl w:val="0"/>
        </w:rP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r>
        <w:rPr>
          <w:sz w:val="20"/>
          <w:szCs w:val="20"/>
          <w:rtl w:val="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ind w:left="360" w:hanging="360"/>
      </w:pPr>
      <w:bookmarkStart w:id="10" w:name="_heading=h.ihv636" w:colFirst="0" w:colLast="0"/>
      <w:bookmarkEnd w:id="10"/>
      <w:r>
        <w:rPr>
          <w:rtl w:val="0"/>
        </w:rPr>
        <w:t xml:space="preserve"> Diagrama de Contexto</w:t>
      </w:r>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tl w:val="0"/>
        </w:rPr>
        <w:t>Fonte: O autor, 2022</w:t>
      </w:r>
    </w:p>
    <w:p/>
    <w:p>
      <w:pPr>
        <w:ind w:firstLine="0"/>
      </w:pPr>
    </w:p>
    <w:p>
      <w:pPr>
        <w:ind w:firstLine="0"/>
      </w:pPr>
    </w:p>
    <w:p>
      <w:pPr>
        <w:pStyle w:val="3"/>
        <w:numPr>
          <w:ilvl w:val="1"/>
          <w:numId w:val="2"/>
        </w:numPr>
        <w:ind w:left="360" w:hanging="360"/>
      </w:pPr>
      <w:bookmarkStart w:id="11" w:name="_heading=h.32hioqz" w:colFirst="0" w:colLast="0"/>
      <w:bookmarkEnd w:id="11"/>
      <w:r>
        <w:rPr>
          <w:rtl w:val="0"/>
        </w:rPr>
        <w:t>Diagrama de Fluxo de dados</w:t>
      </w:r>
    </w:p>
    <w:p>
      <w:pPr>
        <w:ind w:firstLine="0"/>
      </w:pPr>
    </w:p>
    <w:p>
      <w:pPr>
        <w:rPr>
          <w:b/>
          <w:sz w:val="20"/>
          <w:szCs w:val="20"/>
        </w:rPr>
      </w:pPr>
      <w:r>
        <w:rPr>
          <w:rtl w:val="0"/>
        </w:rPr>
        <w:t xml:space="preserve">     </w:t>
      </w:r>
      <w:r>
        <w:rPr>
          <w:b/>
          <w:sz w:val="20"/>
          <w:szCs w:val="20"/>
          <w:rtl w:val="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heading=h.1hmsyys" w:colFirst="0" w:colLast="0"/>
      <w:bookmarkEnd w:id="12"/>
      <w:r>
        <w:rPr>
          <w:rtl w:val="0"/>
        </w:rPr>
        <w:t>Diagrama de Entidade e relacionamento</w:t>
      </w:r>
    </w:p>
    <w:p>
      <w:pPr>
        <w:ind w:firstLine="0"/>
      </w:pPr>
    </w:p>
    <w:p>
      <w:pPr>
        <w:ind w:firstLine="0"/>
      </w:pPr>
      <w:r>
        <w:rPr>
          <w:rtl w:val="0"/>
        </w:rPr>
        <w:t xml:space="preserve"> </w:t>
      </w:r>
      <w:r>
        <w:rPr>
          <w:b/>
          <w:sz w:val="20"/>
          <w:szCs w:val="20"/>
          <w:rtl w:val="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heading=h.41mghml" w:colFirst="0" w:colLast="0"/>
      <w:bookmarkEnd w:id="13"/>
      <w:r>
        <w:rPr>
          <w:rtl w:val="0"/>
        </w:rPr>
        <w:t>Dicionário de Dados</w:t>
      </w:r>
    </w:p>
    <w:p>
      <w:pPr>
        <w:tabs>
          <w:tab w:val="left" w:pos="0"/>
        </w:tabs>
        <w:spacing w:before="240" w:line="360" w:lineRule="auto"/>
        <w:ind w:firstLine="0"/>
      </w:pPr>
    </w:p>
    <w:p>
      <w:pPr>
        <w:ind w:firstLine="0"/>
      </w:pPr>
      <w:r>
        <w:rPr>
          <w:b/>
          <w:sz w:val="20"/>
          <w:szCs w:val="20"/>
          <w:rtl w:val="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ind w:left="360" w:hanging="360"/>
      </w:pPr>
      <w:bookmarkStart w:id="14" w:name="_heading=h.2grqrue" w:colFirst="0" w:colLast="0"/>
      <w:bookmarkEnd w:id="14"/>
      <w:r>
        <w:rPr>
          <w:rtl w:val="0"/>
        </w:rPr>
        <w:t>Diagrama de Caso de Uso</w:t>
      </w:r>
    </w:p>
    <w:p>
      <w:pPr>
        <w:tabs>
          <w:tab w:val="left" w:pos="-5"/>
        </w:tabs>
        <w:ind w:left="720" w:hanging="861"/>
        <w:rPr>
          <w:b/>
          <w:sz w:val="20"/>
          <w:szCs w:val="20"/>
        </w:rPr>
      </w:pPr>
      <w:bookmarkStart w:id="15" w:name="_heading=h.44sinio" w:colFirst="0" w:colLast="0"/>
      <w:bookmarkEnd w:id="15"/>
      <w:r>
        <w:rPr>
          <w:b/>
          <w:sz w:val="20"/>
          <w:szCs w:val="20"/>
          <w:rtl w:val="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rPr>
          <w:rtl w:val="0"/>
        </w:rPr>
        <w:t>DIAGRAMA 02</w:t>
      </w:r>
    </w:p>
    <w:p>
      <w:pPr>
        <w:tabs>
          <w:tab w:val="left" w:pos="709"/>
        </w:tabs>
        <w:ind w:firstLine="0"/>
      </w:pPr>
    </w:p>
    <w:p>
      <w:r>
        <w:rPr>
          <w:b/>
          <w:sz w:val="20"/>
          <w:szCs w:val="20"/>
          <w:rtl w:val="0"/>
        </w:rPr>
        <w:t>Fonte: O autor, 2022</w:t>
      </w:r>
    </w:p>
    <w:p>
      <w:pPr>
        <w:pStyle w:val="4"/>
        <w:numPr>
          <w:ilvl w:val="2"/>
          <w:numId w:val="3"/>
        </w:numPr>
        <w:ind w:left="720" w:hanging="720"/>
      </w:pPr>
      <w:bookmarkStart w:id="16" w:name="_heading=h.vx1227" w:colFirst="0" w:colLast="0"/>
      <w:bookmarkEnd w:id="16"/>
      <w:r>
        <w:rPr>
          <w:rtl w:val="0"/>
        </w:rPr>
        <w:t>Cadastrar</w:t>
      </w:r>
    </w:p>
    <w:p>
      <w:pPr>
        <w:ind w:firstLine="0"/>
        <w:rPr>
          <w:b/>
        </w:rPr>
      </w:pPr>
    </w:p>
    <w:p>
      <w:pPr>
        <w:pStyle w:val="4"/>
        <w:numPr>
          <w:ilvl w:val="2"/>
          <w:numId w:val="3"/>
        </w:numPr>
        <w:ind w:left="720" w:hanging="720"/>
      </w:pPr>
      <w:bookmarkStart w:id="17" w:name="_heading=h.vsohz8hitavy" w:colFirst="0" w:colLast="0"/>
      <w:bookmarkEnd w:id="17"/>
      <w:r>
        <w:rPr>
          <w:rtl w:val="0"/>
        </w:rPr>
        <w:t>Logar</w:t>
      </w:r>
    </w:p>
    <w:p>
      <w:pPr>
        <w:tabs>
          <w:tab w:val="left" w:pos="709"/>
        </w:tabs>
        <w:ind w:firstLine="0"/>
        <w:rPr>
          <w:b/>
        </w:rPr>
      </w:pPr>
    </w:p>
    <w:p>
      <w:pPr>
        <w:pStyle w:val="4"/>
        <w:numPr>
          <w:ilvl w:val="2"/>
          <w:numId w:val="3"/>
        </w:numPr>
        <w:ind w:left="720" w:hanging="720"/>
      </w:pPr>
      <w:bookmarkStart w:id="18" w:name="_heading=h.w4pjqu5od5l" w:colFirst="0" w:colLast="0"/>
      <w:bookmarkEnd w:id="18"/>
      <w:r>
        <w:rPr>
          <w:rtl w:val="0"/>
        </w:rPr>
        <w:t>Cadastro de funcionário/profissional</w:t>
      </w:r>
    </w:p>
    <w:p>
      <w:pPr>
        <w:tabs>
          <w:tab w:val="left" w:pos="709"/>
        </w:tabs>
        <w:ind w:firstLine="0"/>
      </w:pPr>
    </w:p>
    <w:p>
      <w:pPr>
        <w:tabs>
          <w:tab w:val="left" w:pos="709"/>
        </w:tabs>
        <w:ind w:firstLine="0"/>
      </w:pPr>
    </w:p>
    <w:p>
      <w:pPr>
        <w:pStyle w:val="4"/>
        <w:numPr>
          <w:ilvl w:val="2"/>
          <w:numId w:val="3"/>
        </w:numPr>
        <w:spacing w:after="0" w:line="240" w:lineRule="auto"/>
        <w:ind w:left="720" w:hanging="720"/>
      </w:pPr>
      <w:bookmarkStart w:id="19" w:name="_heading=h.iimt9dgudcin" w:colFirst="0" w:colLast="0"/>
      <w:bookmarkEnd w:id="19"/>
      <w:r>
        <w:rPr>
          <w:rtl w:val="0"/>
        </w:rPr>
        <w:t xml:space="preserve">Consultar profissionais </w:t>
      </w:r>
    </w:p>
    <w:p>
      <w:pPr>
        <w:tabs>
          <w:tab w:val="left" w:pos="709"/>
        </w:tabs>
        <w:ind w:left="720" w:firstLine="0"/>
      </w:pPr>
    </w:p>
    <w:p>
      <w:pPr>
        <w:ind w:firstLine="0"/>
      </w:pPr>
    </w:p>
    <w:p>
      <w:pPr>
        <w:pStyle w:val="4"/>
        <w:numPr>
          <w:ilvl w:val="2"/>
          <w:numId w:val="3"/>
        </w:numPr>
        <w:ind w:left="720" w:hanging="720"/>
      </w:pPr>
      <w:bookmarkStart w:id="20" w:name="_heading=h.hyvwenoixavx" w:colFirst="0" w:colLast="0"/>
      <w:bookmarkEnd w:id="20"/>
      <w:r>
        <w:rPr>
          <w:rtl w:val="0"/>
        </w:rPr>
        <w:t>Agendamento</w:t>
      </w:r>
    </w:p>
    <w:p>
      <w:pPr>
        <w:tabs>
          <w:tab w:val="left" w:pos="709"/>
        </w:tabs>
        <w:ind w:firstLine="0"/>
      </w:pPr>
    </w:p>
    <w:p>
      <w:pPr>
        <w:ind w:firstLine="0"/>
      </w:pPr>
    </w:p>
    <w:p>
      <w:pPr>
        <w:ind w:firstLine="0"/>
      </w:pPr>
    </w:p>
    <w:p>
      <w:pPr>
        <w:pStyle w:val="3"/>
        <w:numPr>
          <w:ilvl w:val="1"/>
          <w:numId w:val="3"/>
        </w:numPr>
        <w:ind w:left="578" w:hanging="578"/>
      </w:pPr>
      <w:bookmarkStart w:id="21" w:name="_heading=h.3fwokq0" w:colFirst="0" w:colLast="0"/>
      <w:bookmarkEnd w:id="21"/>
      <w:r>
        <w:rPr>
          <w:rtl w:val="0"/>
        </w:rPr>
        <w:t>Diagrama de Classe</w:t>
      </w:r>
    </w:p>
    <w:p>
      <w:pPr>
        <w:ind w:firstLine="0"/>
      </w:pPr>
      <w:r>
        <w:rPr>
          <w:b/>
          <w:sz w:val="20"/>
          <w:szCs w:val="20"/>
          <w:rtl w:val="0"/>
        </w:rPr>
        <w:t>Fonte: O autor, 2022</w:t>
      </w:r>
    </w:p>
    <w:p>
      <w:pPr>
        <w:pStyle w:val="3"/>
        <w:numPr>
          <w:ilvl w:val="1"/>
          <w:numId w:val="3"/>
        </w:numPr>
        <w:ind w:left="578" w:hanging="578"/>
      </w:pPr>
      <w:bookmarkStart w:id="22" w:name="_heading=h.1v1yuxt" w:colFirst="0" w:colLast="0"/>
      <w:bookmarkEnd w:id="22"/>
      <w:r>
        <w:rPr>
          <w:rtl w:val="0"/>
        </w:rPr>
        <w:t xml:space="preserve">Diagrama de Sequência </w:t>
      </w:r>
    </w:p>
    <w:p>
      <w:pPr>
        <w:ind w:left="709" w:firstLine="0"/>
      </w:pPr>
    </w:p>
    <w:p>
      <w:pPr>
        <w:ind w:left="709" w:hanging="709"/>
      </w:pPr>
    </w:p>
    <w:p>
      <w:pPr>
        <w:ind w:left="709" w:firstLine="0"/>
        <w:rPr>
          <w:sz w:val="22"/>
          <w:szCs w:val="22"/>
        </w:rPr>
      </w:pPr>
    </w:p>
    <w:p>
      <w:pPr>
        <w:ind w:firstLine="0"/>
        <w:rPr>
          <w:b/>
          <w:sz w:val="20"/>
          <w:szCs w:val="20"/>
        </w:rPr>
      </w:pPr>
      <w:r>
        <w:rPr>
          <w:b/>
          <w:sz w:val="20"/>
          <w:szCs w:val="20"/>
          <w:rtl w:val="0"/>
        </w:rPr>
        <w:t>Fonte: O autor, 2022</w:t>
      </w:r>
    </w:p>
    <w:p>
      <w:pPr>
        <w:ind w:firstLine="0"/>
      </w:pPr>
    </w:p>
    <w:p>
      <w:pPr>
        <w:ind w:firstLine="0"/>
      </w:pPr>
    </w:p>
    <w:p>
      <w:pPr>
        <w:pStyle w:val="3"/>
        <w:numPr>
          <w:ilvl w:val="1"/>
          <w:numId w:val="3"/>
        </w:numPr>
        <w:ind w:left="578" w:hanging="578"/>
      </w:pPr>
      <w:bookmarkStart w:id="23" w:name="_heading=h.4f1mdlm" w:colFirst="0" w:colLast="0"/>
      <w:bookmarkEnd w:id="23"/>
      <w:r>
        <w:rPr>
          <w:rtl w:val="0"/>
        </w:rPr>
        <w:t>Diagrama de Atividade</w:t>
      </w:r>
    </w:p>
    <w:p>
      <w:pPr>
        <w:spacing w:line="360" w:lineRule="auto"/>
        <w:ind w:left="709" w:hanging="709"/>
      </w:pPr>
    </w:p>
    <w:p>
      <w:pPr>
        <w:ind w:firstLine="0"/>
      </w:pPr>
      <w:r>
        <w:rPr>
          <w:b/>
          <w:sz w:val="20"/>
          <w:szCs w:val="20"/>
          <w:rtl w:val="0"/>
        </w:rPr>
        <w:t>Fonte: O autor, 2022</w:t>
      </w:r>
    </w:p>
    <w:p>
      <w:pPr>
        <w:pStyle w:val="2"/>
        <w:numPr>
          <w:ilvl w:val="0"/>
          <w:numId w:val="3"/>
        </w:numPr>
        <w:ind w:left="0" w:firstLine="0"/>
      </w:pPr>
      <w:bookmarkStart w:id="24" w:name="_heading=h.2u6wntf" w:colFirst="0" w:colLast="0"/>
      <w:bookmarkEnd w:id="24"/>
      <w:r>
        <w:rPr>
          <w:rtl w:val="0"/>
        </w:rPr>
        <w:t xml:space="preserve">Telas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bookmarkStart w:id="25" w:name="_heading=h.19c6y18" w:colFirst="0" w:colLast="0"/>
      <w:bookmarkEnd w:id="25"/>
      <w:r>
        <w:rPr>
          <w:rtl w:val="0"/>
        </w:rPr>
        <w:t xml:space="preserve"> Conclusão</w:t>
      </w:r>
    </w:p>
    <w:p>
      <w:pPr>
        <w:spacing w:line="360" w:lineRule="auto"/>
        <w:ind w:left="709" w:firstLine="0"/>
      </w:pPr>
      <w:bookmarkStart w:id="26" w:name="_heading=h.qsh70q" w:colFirst="0" w:colLast="0"/>
      <w:bookmarkEnd w:id="26"/>
    </w:p>
    <w:p>
      <w:pPr>
        <w:ind w:left="709" w:firstLine="0"/>
      </w:pPr>
    </w:p>
    <w:p>
      <w:pPr>
        <w:pStyle w:val="2"/>
        <w:numPr>
          <w:ilvl w:val="0"/>
          <w:numId w:val="3"/>
        </w:numPr>
        <w:ind w:left="0" w:firstLine="0"/>
      </w:pPr>
      <w:bookmarkStart w:id="27" w:name="_heading=h.3tbugp1" w:colFirst="0" w:colLast="0"/>
      <w:bookmarkEnd w:id="27"/>
      <w:r>
        <w:rPr>
          <w:rtl w:val="0"/>
        </w:rPr>
        <w:t>REFERÊNCIAS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28" w:name="_heading=h.1pxezwc" w:colFirst="0" w:colLast="0"/>
      <w:bookmarkEnd w:id="28"/>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00"/>
    <w:family w:val="swiss"/>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tl w:val="0"/>
        </w:rPr>
        <w:t>Especialista em Educação Permanente: Saúde e educação</w:t>
      </w:r>
      <w:r>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tl w:val="0"/>
        </w:rPr>
        <w:t>2</w:t>
      </w:r>
      <w:r>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tl w:val="0"/>
        </w:rPr>
        <w:t>3</w:t>
      </w:r>
      <w:r>
        <w:rPr>
          <w:color w:val="000000"/>
          <w:sz w:val="16"/>
          <w:szCs w:val="16"/>
          <w:rtl w:val="0"/>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A56E9"/>
    <w:multiLevelType w:val="multilevel"/>
    <w:tmpl w:val="EEBA56E9"/>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1">
    <w:nsid w:val="F95C0412"/>
    <w:multiLevelType w:val="multilevel"/>
    <w:tmpl w:val="F95C0412"/>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5FBB054C"/>
    <w:multiLevelType w:val="multilevel"/>
    <w:tmpl w:val="5FBB054C"/>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footnotePr>
    <w:footnote w:id="2"/>
    <w:footnote w:id="3"/>
  </w:footnotePr>
  <w:endnotePr>
    <w:endnote w:id="0"/>
    <w:endnote w:id="1"/>
  </w:endnotePr>
  <w:compat>
    <w:compatSetting w:name="compatibilityMode" w:uri="http://schemas.microsoft.com/office/word" w:val="15"/>
  </w:compat>
  <w:rsids>
    <w:rsidRoot w:val="00000000"/>
    <w:rsid w:val="7BF711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23"/>
    <w:uiPriority w:val="0"/>
    <w:pPr>
      <w:suppressLineNumbers/>
      <w:suppressAutoHyphens/>
    </w:pPr>
    <w:rPr>
      <w:rFonts w:eastAsia="Times New Roman"/>
      <w:sz w:val="20"/>
      <w:szCs w:val="20"/>
      <w:lang w:eastAsia="zh-CN"/>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semiHidden/>
    <w:unhideWhenUsed/>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0"/>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uiPriority w:val="39"/>
    <w:pPr>
      <w:tabs>
        <w:tab w:val="left" w:pos="1100"/>
        <w:tab w:val="right" w:pos="9061"/>
      </w:tabs>
      <w:spacing w:line="360" w:lineRule="auto"/>
    </w:pPr>
  </w:style>
  <w:style w:type="paragraph" w:styleId="18">
    <w:name w:val="toc 2"/>
    <w:basedOn w:val="1"/>
    <w:next w:val="1"/>
    <w:unhideWhenUsed/>
    <w:uiPriority w:val="39"/>
    <w:pPr>
      <w:spacing w:after="100"/>
      <w:ind w:left="240"/>
    </w:pPr>
  </w:style>
  <w:style w:type="paragraph" w:styleId="19">
    <w:name w:val="toc 3"/>
    <w:basedOn w:val="1"/>
    <w:next w:val="1"/>
    <w:unhideWhenUsed/>
    <w:uiPriority w:val="39"/>
    <w:pPr>
      <w:spacing w:after="100"/>
      <w:ind w:left="480"/>
    </w:pPr>
  </w:style>
  <w:style w:type="table" w:customStyle="1" w:styleId="20">
    <w:name w:val="Table Normal1"/>
    <w:uiPriority w:val="0"/>
  </w:style>
  <w:style w:type="table" w:customStyle="1" w:styleId="21">
    <w:name w:val="Table Normal2"/>
    <w:uiPriority w:val="0"/>
    <w:tblPr>
      <w:tblCellMar>
        <w:top w:w="0" w:type="dxa"/>
        <w:left w:w="0" w:type="dxa"/>
        <w:bottom w:w="0" w:type="dxa"/>
        <w:right w:w="0" w:type="dxa"/>
      </w:tblCellMar>
    </w:tblPr>
  </w:style>
  <w:style w:type="table" w:customStyle="1" w:styleId="22">
    <w:name w:val="Table Normal3"/>
    <w:uiPriority w:val="0"/>
    <w:tblPr>
      <w:tblCellMar>
        <w:top w:w="0" w:type="dxa"/>
        <w:left w:w="0" w:type="dxa"/>
        <w:bottom w:w="0" w:type="dxa"/>
        <w:right w:w="0" w:type="dxa"/>
      </w:tblCellMar>
    </w:tblPr>
  </w:style>
  <w:style w:type="character" w:customStyle="1" w:styleId="23">
    <w:name w:val="Texto de nota de rodapé Char"/>
    <w:basedOn w:val="8"/>
    <w:link w:val="11"/>
    <w:uiPriority w:val="0"/>
    <w:rPr>
      <w:rFonts w:eastAsia="Times New Roman"/>
      <w:sz w:val="20"/>
      <w:szCs w:val="20"/>
      <w:lang w:eastAsia="zh-CN"/>
    </w:rPr>
  </w:style>
  <w:style w:type="paragraph" w:customStyle="1" w:styleId="24">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5">
    <w:name w:val="List Paragraph"/>
    <w:basedOn w:val="1"/>
    <w:qFormat/>
    <w:uiPriority w:val="34"/>
    <w:pPr>
      <w:ind w:left="720"/>
      <w:contextualSpacing/>
    </w:pPr>
  </w:style>
  <w:style w:type="paragraph" w:styleId="26">
    <w:name w:val="No Spacing"/>
    <w:qFormat/>
    <w:uiPriority w:val="0"/>
    <w:pPr>
      <w:widowControl w:val="0"/>
      <w:suppressAutoHyphens/>
      <w:spacing w:line="240" w:lineRule="auto"/>
      <w:ind w:firstLine="709"/>
      <w:jc w:val="both"/>
    </w:pPr>
    <w:rPr>
      <w:rFonts w:ascii="Arial" w:hAnsi="Arial" w:eastAsia="Arial" w:cs="Arial"/>
      <w:sz w:val="24"/>
      <w:szCs w:val="24"/>
      <w:lang w:val="pt-BR" w:eastAsia="zh-CN"/>
    </w:rPr>
  </w:style>
  <w:style w:type="paragraph" w:customStyle="1" w:styleId="27">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8">
    <w:name w:val="_Style 35"/>
    <w:basedOn w:val="22"/>
    <w:uiPriority w:val="0"/>
    <w:tblPr>
      <w:tblCellMar>
        <w:left w:w="115" w:type="dxa"/>
        <w:right w:w="115" w:type="dxa"/>
      </w:tblCellMar>
    </w:tblPr>
  </w:style>
  <w:style w:type="table" w:customStyle="1" w:styleId="29">
    <w:name w:val="_Style 36"/>
    <w:basedOn w:val="22"/>
    <w:uiPriority w:val="0"/>
    <w:tblPr>
      <w:tblCellMar>
        <w:left w:w="115" w:type="dxa"/>
        <w:right w:w="115" w:type="dxa"/>
      </w:tblCellMar>
    </w:tblPr>
  </w:style>
  <w:style w:type="table" w:customStyle="1" w:styleId="30">
    <w:name w:val="_Style 37"/>
    <w:basedOn w:val="22"/>
    <w:uiPriority w:val="0"/>
    <w:tblPr>
      <w:tblCellMar>
        <w:left w:w="115" w:type="dxa"/>
        <w:right w:w="115" w:type="dxa"/>
      </w:tblCellMar>
    </w:tblPr>
  </w:style>
  <w:style w:type="table" w:customStyle="1" w:styleId="31">
    <w:name w:val="_Style 38"/>
    <w:basedOn w:val="22"/>
    <w:uiPriority w:val="0"/>
    <w:tblPr>
      <w:tblCellMar>
        <w:top w:w="100" w:type="dxa"/>
        <w:left w:w="100" w:type="dxa"/>
        <w:bottom w:w="100" w:type="dxa"/>
        <w:right w:w="100" w:type="dxa"/>
      </w:tblCellMar>
    </w:tblPr>
  </w:style>
  <w:style w:type="table" w:customStyle="1" w:styleId="32">
    <w:name w:val="_Style 39"/>
    <w:basedOn w:val="22"/>
    <w:uiPriority w:val="0"/>
    <w:tblPr>
      <w:tblCellMar>
        <w:top w:w="100" w:type="dxa"/>
        <w:left w:w="100" w:type="dxa"/>
        <w:bottom w:w="100" w:type="dxa"/>
        <w:right w:w="100" w:type="dxa"/>
      </w:tblCellMar>
    </w:tblPr>
  </w:style>
  <w:style w:type="table" w:customStyle="1" w:styleId="33">
    <w:name w:val="_Style 40"/>
    <w:basedOn w:val="22"/>
    <w:uiPriority w:val="0"/>
    <w:tblPr>
      <w:tblCellMar>
        <w:top w:w="100" w:type="dxa"/>
        <w:left w:w="100" w:type="dxa"/>
        <w:bottom w:w="100" w:type="dxa"/>
        <w:right w:w="100" w:type="dxa"/>
      </w:tblCellMar>
    </w:tblPr>
  </w:style>
  <w:style w:type="table" w:customStyle="1" w:styleId="34">
    <w:name w:val="_Style 41"/>
    <w:basedOn w:val="22"/>
    <w:qFormat/>
    <w:uiPriority w:val="0"/>
    <w:tblPr>
      <w:tblCellMar>
        <w:top w:w="100" w:type="dxa"/>
        <w:left w:w="100" w:type="dxa"/>
        <w:bottom w:w="100" w:type="dxa"/>
        <w:right w:w="100" w:type="dxa"/>
      </w:tblCellMar>
    </w:tblPr>
  </w:style>
  <w:style w:type="table" w:customStyle="1" w:styleId="35">
    <w:name w:val="_Style 42"/>
    <w:basedOn w:val="22"/>
    <w:qFormat/>
    <w:uiPriority w:val="0"/>
    <w:tblPr>
      <w:tblCellMar>
        <w:top w:w="100" w:type="dxa"/>
        <w:left w:w="100" w:type="dxa"/>
        <w:bottom w:w="100" w:type="dxa"/>
        <w:right w:w="100" w:type="dxa"/>
      </w:tblCellMar>
    </w:tblPr>
  </w:style>
  <w:style w:type="table" w:customStyle="1" w:styleId="36">
    <w:name w:val="_Style 44"/>
    <w:basedOn w:val="20"/>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lastModifiedBy>aluno</cp:lastModifiedBy>
  <dcterms:modified xsi:type="dcterms:W3CDTF">2023-05-10T14:33:37Z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