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D3D" w:rsidRPr="006A7722" w:rsidRDefault="007A79A9" w:rsidP="007A79A9">
      <w:pPr>
        <w:jc w:val="both"/>
        <w:rPr>
          <w:rFonts w:ascii="Arial" w:hAnsi="Arial" w:cs="Arial"/>
          <w:b/>
          <w:sz w:val="36"/>
          <w:szCs w:val="24"/>
        </w:rPr>
      </w:pPr>
      <w:proofErr w:type="spellStart"/>
      <w:r w:rsidRPr="006A7722">
        <w:rPr>
          <w:rFonts w:ascii="Arial" w:hAnsi="Arial" w:cs="Arial"/>
          <w:b/>
          <w:sz w:val="36"/>
          <w:szCs w:val="24"/>
        </w:rPr>
        <w:t>HandsMen</w:t>
      </w:r>
      <w:proofErr w:type="spellEnd"/>
      <w:r w:rsidRPr="006A7722">
        <w:rPr>
          <w:rFonts w:ascii="Arial" w:hAnsi="Arial" w:cs="Arial"/>
          <w:b/>
          <w:sz w:val="36"/>
          <w:szCs w:val="24"/>
        </w:rPr>
        <w:t xml:space="preserve"> Thread: Elevating the Art of Sophistication in Men’s Fashion</w:t>
      </w:r>
    </w:p>
    <w:p w:rsidR="007A79A9" w:rsidRPr="007A79A9" w:rsidRDefault="007A79A9" w:rsidP="007A79A9">
      <w:pPr>
        <w:jc w:val="both"/>
        <w:rPr>
          <w:rFonts w:ascii="Arial" w:hAnsi="Arial" w:cs="Arial"/>
          <w:sz w:val="24"/>
          <w:szCs w:val="24"/>
        </w:rPr>
      </w:pPr>
    </w:p>
    <w:p w:rsidR="007A79A9" w:rsidRPr="006A7722" w:rsidRDefault="007A79A9" w:rsidP="007A79A9">
      <w:pPr>
        <w:jc w:val="both"/>
        <w:rPr>
          <w:rFonts w:ascii="Arial" w:hAnsi="Arial" w:cs="Arial"/>
          <w:b/>
          <w:sz w:val="24"/>
          <w:szCs w:val="24"/>
        </w:rPr>
      </w:pPr>
      <w:r w:rsidRPr="006A7722">
        <w:rPr>
          <w:rFonts w:ascii="Arial" w:hAnsi="Arial" w:cs="Arial"/>
          <w:b/>
          <w:sz w:val="24"/>
          <w:szCs w:val="24"/>
        </w:rPr>
        <w:t>Project Overview</w:t>
      </w:r>
    </w:p>
    <w:p w:rsidR="00922EF0" w:rsidRPr="00074569" w:rsidRDefault="00922EF0" w:rsidP="00074569">
      <w:pPr>
        <w:pStyle w:val="NormalWeb"/>
        <w:shd w:val="clear" w:color="auto" w:fill="FFFFFF"/>
        <w:jc w:val="both"/>
        <w:rPr>
          <w:rFonts w:ascii="Arial" w:hAnsi="Arial" w:cs="Arial"/>
        </w:rPr>
      </w:pPr>
      <w:r w:rsidRPr="00074569">
        <w:rPr>
          <w:rFonts w:ascii="Arial" w:hAnsi="Arial" w:cs="Arial"/>
        </w:rPr>
        <w:t xml:space="preserve">The </w:t>
      </w:r>
      <w:proofErr w:type="spellStart"/>
      <w:r w:rsidRPr="00074569">
        <w:rPr>
          <w:rFonts w:ascii="Arial" w:hAnsi="Arial" w:cs="Arial"/>
        </w:rPr>
        <w:t>HandsMen</w:t>
      </w:r>
      <w:proofErr w:type="spellEnd"/>
      <w:r w:rsidRPr="00074569">
        <w:rPr>
          <w:rFonts w:ascii="Arial" w:hAnsi="Arial" w:cs="Arial"/>
        </w:rPr>
        <w:t xml:space="preserve"> Thre</w:t>
      </w:r>
      <w:r w:rsidR="00114166">
        <w:rPr>
          <w:rFonts w:ascii="Arial" w:hAnsi="Arial" w:cs="Arial"/>
        </w:rPr>
        <w:t xml:space="preserve">ad Salesforce app is a </w:t>
      </w:r>
      <w:r w:rsidRPr="00074569">
        <w:rPr>
          <w:rFonts w:ascii="Arial" w:hAnsi="Arial" w:cs="Arial"/>
        </w:rPr>
        <w:t xml:space="preserve">Customer Relationship Management (CRM) tool designed to enhance the functions of a </w:t>
      </w:r>
      <w:r w:rsidR="004E61B5" w:rsidRPr="00074569">
        <w:rPr>
          <w:rFonts w:ascii="Arial" w:hAnsi="Arial" w:cs="Arial"/>
        </w:rPr>
        <w:t>men’s</w:t>
      </w:r>
      <w:r w:rsidRPr="00074569">
        <w:rPr>
          <w:rFonts w:ascii="Arial" w:hAnsi="Arial" w:cs="Arial"/>
        </w:rPr>
        <w:t xml:space="preserve"> fashion enterprise. This</w:t>
      </w:r>
      <w:r w:rsidR="00114166">
        <w:rPr>
          <w:rFonts w:ascii="Arial" w:hAnsi="Arial" w:cs="Arial"/>
        </w:rPr>
        <w:t xml:space="preserve"> CRM</w:t>
      </w:r>
      <w:r w:rsidRPr="00074569">
        <w:rPr>
          <w:rFonts w:ascii="Arial" w:hAnsi="Arial" w:cs="Arial"/>
        </w:rPr>
        <w:t xml:space="preserve"> platform assists with activities such, as handling customer data monitoring product stock managing order fulfillment overseeing marketing campaigns and dispatching automated email alerts.</w:t>
      </w:r>
    </w:p>
    <w:p w:rsidR="007A79A9" w:rsidRPr="00074569" w:rsidRDefault="00922EF0" w:rsidP="00074569">
      <w:pPr>
        <w:pStyle w:val="NormalWeb"/>
        <w:shd w:val="clear" w:color="auto" w:fill="FFFFFF"/>
        <w:spacing w:before="150" w:beforeAutospacing="0"/>
        <w:jc w:val="both"/>
        <w:rPr>
          <w:rFonts w:ascii="Arial" w:hAnsi="Arial" w:cs="Arial"/>
        </w:rPr>
      </w:pPr>
      <w:r w:rsidRPr="00074569">
        <w:rPr>
          <w:rFonts w:ascii="Arial" w:hAnsi="Arial" w:cs="Arial"/>
        </w:rPr>
        <w:t>By using Salesforce objects, automation tools, Apex classes, and custom UI elements, this application creates a smooth workflow from customer creation to order confirmation. It also keeps inventory levels accu</w:t>
      </w:r>
      <w:r w:rsidR="00074569" w:rsidRPr="00074569">
        <w:rPr>
          <w:rFonts w:ascii="Arial" w:hAnsi="Arial" w:cs="Arial"/>
        </w:rPr>
        <w:t>rate and sends necessary alerts.</w:t>
      </w:r>
    </w:p>
    <w:p w:rsidR="00074569" w:rsidRPr="00074569" w:rsidRDefault="00074569" w:rsidP="00074569">
      <w:pPr>
        <w:pStyle w:val="NormalWeb"/>
        <w:shd w:val="clear" w:color="auto" w:fill="FFFFFF"/>
        <w:spacing w:before="150" w:beforeAutospacing="0"/>
        <w:rPr>
          <w:rFonts w:ascii="Segoe UI" w:hAnsi="Segoe UI" w:cs="Segoe UI"/>
          <w:color w:val="2B2D38"/>
          <w:sz w:val="23"/>
          <w:szCs w:val="23"/>
        </w:rPr>
      </w:pPr>
    </w:p>
    <w:p w:rsidR="007A79A9" w:rsidRPr="006A7722" w:rsidRDefault="007A79A9" w:rsidP="007A79A9">
      <w:pPr>
        <w:jc w:val="both"/>
        <w:rPr>
          <w:rFonts w:ascii="Arial" w:hAnsi="Arial" w:cs="Arial"/>
          <w:b/>
          <w:sz w:val="24"/>
          <w:szCs w:val="24"/>
        </w:rPr>
      </w:pPr>
      <w:r w:rsidRPr="006A7722">
        <w:rPr>
          <w:rFonts w:ascii="Arial" w:hAnsi="Arial" w:cs="Arial"/>
          <w:b/>
          <w:sz w:val="24"/>
          <w:szCs w:val="24"/>
        </w:rPr>
        <w:t>Objectives:</w:t>
      </w:r>
      <w:r w:rsidR="001C16EC">
        <w:rPr>
          <w:rFonts w:ascii="Arial" w:hAnsi="Arial" w:cs="Arial"/>
          <w:b/>
          <w:sz w:val="24"/>
          <w:szCs w:val="24"/>
        </w:rPr>
        <w:t xml:space="preserve"> </w:t>
      </w:r>
    </w:p>
    <w:p w:rsidR="00706378" w:rsidRDefault="00AA4C8F" w:rsidP="007A79A9">
      <w:pPr>
        <w:jc w:val="both"/>
        <w:rPr>
          <w:rFonts w:ascii="Arial" w:hAnsi="Arial" w:cs="Arial"/>
          <w:sz w:val="24"/>
          <w:szCs w:val="24"/>
          <w:shd w:val="clear" w:color="auto" w:fill="FFFFFF"/>
        </w:rPr>
      </w:pPr>
      <w:r w:rsidRPr="00AA4C8F">
        <w:rPr>
          <w:rFonts w:ascii="Arial" w:hAnsi="Arial" w:cs="Arial"/>
          <w:sz w:val="24"/>
          <w:szCs w:val="24"/>
          <w:shd w:val="clear" w:color="auto" w:fill="FFFFFF"/>
        </w:rPr>
        <w:t xml:space="preserve">The primary objective of the </w:t>
      </w:r>
      <w:proofErr w:type="spellStart"/>
      <w:r w:rsidRPr="00AA4C8F">
        <w:rPr>
          <w:rFonts w:ascii="Arial" w:hAnsi="Arial" w:cs="Arial"/>
          <w:sz w:val="24"/>
          <w:szCs w:val="24"/>
          <w:shd w:val="clear" w:color="auto" w:fill="FFFFFF"/>
        </w:rPr>
        <w:t>HandsMen</w:t>
      </w:r>
      <w:proofErr w:type="spellEnd"/>
      <w:r w:rsidRPr="00AA4C8F">
        <w:rPr>
          <w:rFonts w:ascii="Arial" w:hAnsi="Arial" w:cs="Arial"/>
          <w:sz w:val="24"/>
          <w:szCs w:val="24"/>
          <w:shd w:val="clear" w:color="auto" w:fill="FFFFFF"/>
        </w:rPr>
        <w:t xml:space="preserve"> Thread Salesforce applicati</w:t>
      </w:r>
      <w:r w:rsidR="001C16EC">
        <w:rPr>
          <w:rFonts w:ascii="Arial" w:hAnsi="Arial" w:cs="Arial"/>
          <w:sz w:val="24"/>
          <w:szCs w:val="24"/>
          <w:shd w:val="clear" w:color="auto" w:fill="FFFFFF"/>
        </w:rPr>
        <w:t xml:space="preserve">on developed through a </w:t>
      </w:r>
      <w:r w:rsidRPr="00AA4C8F">
        <w:rPr>
          <w:rFonts w:ascii="Arial" w:hAnsi="Arial" w:cs="Arial"/>
          <w:sz w:val="24"/>
          <w:szCs w:val="24"/>
          <w:shd w:val="clear" w:color="auto" w:fill="FFFFFF"/>
        </w:rPr>
        <w:t xml:space="preserve">CRM system is to enhance and simplify the essential functions of a </w:t>
      </w:r>
      <w:r w:rsidR="0054238A" w:rsidRPr="00AA4C8F">
        <w:rPr>
          <w:rFonts w:ascii="Arial" w:hAnsi="Arial" w:cs="Arial"/>
          <w:sz w:val="24"/>
          <w:szCs w:val="24"/>
          <w:shd w:val="clear" w:color="auto" w:fill="FFFFFF"/>
        </w:rPr>
        <w:t>men’s</w:t>
      </w:r>
      <w:r w:rsidRPr="00AA4C8F">
        <w:rPr>
          <w:rFonts w:ascii="Arial" w:hAnsi="Arial" w:cs="Arial"/>
          <w:sz w:val="24"/>
          <w:szCs w:val="24"/>
          <w:shd w:val="clear" w:color="auto" w:fill="FFFFFF"/>
        </w:rPr>
        <w:t xml:space="preserve"> fashion business. This project intends to boost efficiency by automating tasks such as order handling, customer administration, inventory monitoring and email alerts. Additionally it strives to unify all customer, product and order information, within one platform to ensure accuracy and provide real-time insigh</w:t>
      </w:r>
      <w:r w:rsidR="003527A3">
        <w:rPr>
          <w:rFonts w:ascii="Arial" w:hAnsi="Arial" w:cs="Arial"/>
          <w:sz w:val="24"/>
          <w:szCs w:val="24"/>
          <w:shd w:val="clear" w:color="auto" w:fill="FFFFFF"/>
        </w:rPr>
        <w:t>ts</w:t>
      </w:r>
    </w:p>
    <w:p w:rsidR="00114166" w:rsidRPr="00706378" w:rsidRDefault="00114166" w:rsidP="007A79A9">
      <w:pPr>
        <w:jc w:val="both"/>
        <w:rPr>
          <w:rFonts w:ascii="Arial" w:hAnsi="Arial" w:cs="Arial"/>
          <w:sz w:val="24"/>
          <w:szCs w:val="24"/>
        </w:rPr>
      </w:pPr>
    </w:p>
    <w:p w:rsidR="007A79A9" w:rsidRPr="00706378" w:rsidRDefault="007A79A9" w:rsidP="007A79A9">
      <w:pPr>
        <w:jc w:val="both"/>
        <w:rPr>
          <w:rFonts w:ascii="Arial" w:hAnsi="Arial" w:cs="Arial"/>
          <w:b/>
          <w:sz w:val="24"/>
          <w:szCs w:val="24"/>
        </w:rPr>
      </w:pPr>
      <w:r w:rsidRPr="00706378">
        <w:rPr>
          <w:rFonts w:ascii="Arial" w:hAnsi="Arial" w:cs="Arial"/>
          <w:b/>
          <w:sz w:val="24"/>
          <w:szCs w:val="24"/>
        </w:rPr>
        <w:t xml:space="preserve">Phase 1: </w:t>
      </w:r>
      <w:r w:rsidRPr="00706378">
        <w:rPr>
          <w:rFonts w:ascii="Arial" w:hAnsi="Arial" w:cs="Arial"/>
          <w:b/>
          <w:sz w:val="24"/>
          <w:szCs w:val="24"/>
        </w:rPr>
        <w:t>Requirement Analysis and Planning</w:t>
      </w:r>
    </w:p>
    <w:p w:rsidR="007A79A9" w:rsidRPr="007A79A9" w:rsidRDefault="006A7722" w:rsidP="007A79A9">
      <w:pPr>
        <w:pStyle w:val="ListParagraph"/>
        <w:numPr>
          <w:ilvl w:val="0"/>
          <w:numId w:val="1"/>
        </w:numPr>
        <w:jc w:val="both"/>
        <w:rPr>
          <w:rFonts w:ascii="Arial" w:hAnsi="Arial" w:cs="Arial"/>
          <w:sz w:val="24"/>
          <w:szCs w:val="24"/>
        </w:rPr>
      </w:pPr>
      <w:r>
        <w:rPr>
          <w:rFonts w:ascii="Arial" w:hAnsi="Arial" w:cs="Arial"/>
          <w:sz w:val="24"/>
          <w:szCs w:val="24"/>
        </w:rPr>
        <w:t>Understanding Business R</w:t>
      </w:r>
      <w:r w:rsidR="007A79A9" w:rsidRPr="007A79A9">
        <w:rPr>
          <w:rFonts w:ascii="Arial" w:hAnsi="Arial" w:cs="Arial"/>
          <w:sz w:val="24"/>
          <w:szCs w:val="24"/>
        </w:rPr>
        <w:t>equirements: Summarize the user needs and problems being solve</w:t>
      </w:r>
    </w:p>
    <w:p w:rsidR="007A79A9" w:rsidRDefault="007A79A9" w:rsidP="007A79A9">
      <w:pPr>
        <w:pStyle w:val="ListParagraph"/>
        <w:numPr>
          <w:ilvl w:val="1"/>
          <w:numId w:val="1"/>
        </w:numPr>
        <w:jc w:val="both"/>
        <w:rPr>
          <w:rFonts w:ascii="Arial" w:hAnsi="Arial" w:cs="Arial"/>
          <w:sz w:val="24"/>
          <w:szCs w:val="24"/>
        </w:rPr>
      </w:pPr>
      <w:r w:rsidRPr="007A79A9">
        <w:rPr>
          <w:rFonts w:ascii="Arial" w:hAnsi="Arial" w:cs="Arial"/>
          <w:sz w:val="24"/>
          <w:szCs w:val="24"/>
        </w:rPr>
        <w:t xml:space="preserve">The main operational issues in running a men's fashion company were intended to be addressed by the </w:t>
      </w:r>
      <w:proofErr w:type="spellStart"/>
      <w:r w:rsidRPr="007A79A9">
        <w:rPr>
          <w:rFonts w:ascii="Arial" w:hAnsi="Arial" w:cs="Arial"/>
          <w:sz w:val="24"/>
          <w:szCs w:val="24"/>
        </w:rPr>
        <w:t>HandsMen</w:t>
      </w:r>
      <w:proofErr w:type="spellEnd"/>
      <w:r w:rsidRPr="007A79A9">
        <w:rPr>
          <w:rFonts w:ascii="Arial" w:hAnsi="Arial" w:cs="Arial"/>
          <w:sz w:val="24"/>
          <w:szCs w:val="24"/>
        </w:rPr>
        <w:t xml:space="preserve"> Thread application. Users required a centralized system that would support marketing initiatives, automate inventory tracking, expedite order processing, and simplify customer management. Tracking stock availability, verifying customer information, calculating order totals, and sending timely notifications were all challenging due to the manual processes that were in place. The project seeks to address the issues of inconsistent data, delayed order updates, poor inventory visibility, and an unorganized promotional structure by comprehending these needs. All things considered, the system offers a more effective, precise, and automated method of handling clients, goods, orders, and marketing initiatives.</w:t>
      </w:r>
    </w:p>
    <w:p w:rsidR="001B21D5" w:rsidRDefault="001B21D5" w:rsidP="001B21D5">
      <w:pPr>
        <w:pStyle w:val="ListParagraph"/>
        <w:ind w:left="1440"/>
        <w:jc w:val="both"/>
        <w:rPr>
          <w:rFonts w:ascii="Arial" w:hAnsi="Arial" w:cs="Arial"/>
          <w:sz w:val="24"/>
          <w:szCs w:val="24"/>
        </w:rPr>
      </w:pPr>
      <w:r w:rsidRPr="001B21D5">
        <w:rPr>
          <w:rFonts w:ascii="Arial" w:hAnsi="Arial" w:cs="Arial"/>
          <w:sz w:val="24"/>
          <w:szCs w:val="24"/>
        </w:rPr>
        <w:drawing>
          <wp:anchor distT="0" distB="0" distL="114300" distR="114300" simplePos="0" relativeHeight="251658240" behindDoc="1" locked="0" layoutInCell="1" allowOverlap="1" wp14:anchorId="1ECBC350" wp14:editId="0A109B7A">
            <wp:simplePos x="0" y="0"/>
            <wp:positionH relativeFrom="column">
              <wp:posOffset>-41910</wp:posOffset>
            </wp:positionH>
            <wp:positionV relativeFrom="paragraph">
              <wp:posOffset>184785</wp:posOffset>
            </wp:positionV>
            <wp:extent cx="6858000" cy="487680"/>
            <wp:effectExtent l="0" t="0" r="0" b="7620"/>
            <wp:wrapTight wrapText="bothSides">
              <wp:wrapPolygon edited="0">
                <wp:start x="0" y="0"/>
                <wp:lineTo x="0" y="21094"/>
                <wp:lineTo x="21540" y="21094"/>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858000" cy="487680"/>
                    </a:xfrm>
                    <a:prstGeom prst="rect">
                      <a:avLst/>
                    </a:prstGeom>
                  </pic:spPr>
                </pic:pic>
              </a:graphicData>
            </a:graphic>
          </wp:anchor>
        </w:drawing>
      </w:r>
    </w:p>
    <w:p w:rsidR="001B21D5" w:rsidRPr="007A79A9" w:rsidRDefault="001B21D5" w:rsidP="001B21D5">
      <w:pPr>
        <w:pStyle w:val="ListParagraph"/>
        <w:ind w:left="1440"/>
        <w:jc w:val="both"/>
        <w:rPr>
          <w:rFonts w:ascii="Arial" w:hAnsi="Arial" w:cs="Arial"/>
          <w:sz w:val="24"/>
          <w:szCs w:val="24"/>
        </w:rPr>
      </w:pPr>
    </w:p>
    <w:p w:rsidR="007A79A9" w:rsidRPr="007A79A9" w:rsidRDefault="007A79A9" w:rsidP="007A79A9">
      <w:pPr>
        <w:pStyle w:val="ListParagraph"/>
        <w:numPr>
          <w:ilvl w:val="0"/>
          <w:numId w:val="1"/>
        </w:numPr>
        <w:jc w:val="both"/>
        <w:rPr>
          <w:rFonts w:ascii="Arial" w:hAnsi="Arial" w:cs="Arial"/>
          <w:sz w:val="24"/>
          <w:szCs w:val="24"/>
        </w:rPr>
      </w:pPr>
      <w:r w:rsidRPr="007A79A9">
        <w:rPr>
          <w:rFonts w:ascii="Arial" w:hAnsi="Arial" w:cs="Arial"/>
          <w:sz w:val="24"/>
          <w:szCs w:val="24"/>
        </w:rPr>
        <w:t>Defining Project Scope and Objectives</w:t>
      </w:r>
    </w:p>
    <w:p w:rsidR="007A79A9" w:rsidRPr="007A79A9" w:rsidRDefault="007A79A9" w:rsidP="007A79A9">
      <w:pPr>
        <w:pStyle w:val="ListParagraph"/>
        <w:numPr>
          <w:ilvl w:val="1"/>
          <w:numId w:val="1"/>
        </w:numPr>
        <w:jc w:val="both"/>
        <w:rPr>
          <w:rFonts w:ascii="Arial" w:hAnsi="Arial" w:cs="Arial"/>
          <w:sz w:val="24"/>
          <w:szCs w:val="24"/>
        </w:rPr>
      </w:pPr>
      <w:r w:rsidRPr="007A79A9">
        <w:rPr>
          <w:rFonts w:ascii="Arial" w:hAnsi="Arial" w:cs="Arial"/>
          <w:sz w:val="24"/>
          <w:szCs w:val="24"/>
        </w:rPr>
        <w:t>This project will result in the design and build of a unique Salesforce-based management application specifically for managing a men’s Fashion business. Features include:</w:t>
      </w:r>
    </w:p>
    <w:p w:rsidR="007A79A9" w:rsidRPr="007A79A9" w:rsidRDefault="007A79A9" w:rsidP="007A79A9">
      <w:pPr>
        <w:pStyle w:val="ListParagraph"/>
        <w:ind w:left="1440"/>
        <w:jc w:val="both"/>
        <w:rPr>
          <w:rFonts w:ascii="Arial" w:hAnsi="Arial" w:cs="Arial"/>
          <w:sz w:val="24"/>
          <w:szCs w:val="24"/>
        </w:rPr>
      </w:pPr>
    </w:p>
    <w:p w:rsidR="007A79A9" w:rsidRPr="007A79A9" w:rsidRDefault="007A79A9" w:rsidP="007A79A9">
      <w:pPr>
        <w:pStyle w:val="ListParagraph"/>
        <w:numPr>
          <w:ilvl w:val="2"/>
          <w:numId w:val="1"/>
        </w:numPr>
        <w:jc w:val="both"/>
        <w:rPr>
          <w:rFonts w:ascii="Arial" w:hAnsi="Arial" w:cs="Arial"/>
          <w:sz w:val="24"/>
          <w:szCs w:val="24"/>
        </w:rPr>
      </w:pPr>
      <w:r w:rsidRPr="007A79A9">
        <w:rPr>
          <w:rFonts w:ascii="Arial" w:hAnsi="Arial" w:cs="Arial"/>
          <w:sz w:val="24"/>
          <w:szCs w:val="24"/>
        </w:rPr>
        <w:lastRenderedPageBreak/>
        <w:t>Creation of custom object and field structures to manage customer, order, product, and inventory information.</w:t>
      </w:r>
    </w:p>
    <w:p w:rsidR="007A79A9" w:rsidRPr="009E1C26" w:rsidRDefault="007A79A9" w:rsidP="009E1C26">
      <w:pPr>
        <w:pStyle w:val="ListParagraph"/>
        <w:numPr>
          <w:ilvl w:val="2"/>
          <w:numId w:val="1"/>
        </w:numPr>
        <w:jc w:val="both"/>
        <w:rPr>
          <w:rFonts w:ascii="Arial" w:hAnsi="Arial" w:cs="Arial"/>
          <w:sz w:val="24"/>
          <w:szCs w:val="24"/>
        </w:rPr>
      </w:pPr>
      <w:r w:rsidRPr="007A79A9">
        <w:rPr>
          <w:rFonts w:ascii="Arial" w:hAnsi="Arial" w:cs="Arial"/>
          <w:sz w:val="24"/>
          <w:szCs w:val="24"/>
        </w:rPr>
        <w:t>Use of Salesforce Flows to automate the processes to process orders; notify users of low-stock and send email alerts.</w:t>
      </w:r>
    </w:p>
    <w:p w:rsidR="007A79A9" w:rsidRPr="009E1C26" w:rsidRDefault="004B1064" w:rsidP="009E1C26">
      <w:pPr>
        <w:pStyle w:val="ListParagraph"/>
        <w:numPr>
          <w:ilvl w:val="2"/>
          <w:numId w:val="1"/>
        </w:numPr>
        <w:jc w:val="both"/>
        <w:rPr>
          <w:rFonts w:ascii="Arial" w:hAnsi="Arial" w:cs="Arial"/>
          <w:sz w:val="24"/>
          <w:szCs w:val="24"/>
        </w:rPr>
      </w:pPr>
      <w:r>
        <w:rPr>
          <w:rFonts w:ascii="Arial" w:hAnsi="Arial" w:cs="Arial"/>
          <w:sz w:val="24"/>
          <w:szCs w:val="24"/>
        </w:rPr>
        <w:t>Programming of Apex</w:t>
      </w:r>
      <w:r w:rsidR="007A79A9" w:rsidRPr="007A79A9">
        <w:rPr>
          <w:rFonts w:ascii="Arial" w:hAnsi="Arial" w:cs="Arial"/>
          <w:sz w:val="24"/>
          <w:szCs w:val="24"/>
        </w:rPr>
        <w:t xml:space="preserve"> code to perform calculations as well as logic that cannot be created using declarative tools.</w:t>
      </w:r>
    </w:p>
    <w:p w:rsidR="007A79A9" w:rsidRPr="009E1C26" w:rsidRDefault="007A79A9" w:rsidP="009E1C26">
      <w:pPr>
        <w:pStyle w:val="ListParagraph"/>
        <w:numPr>
          <w:ilvl w:val="2"/>
          <w:numId w:val="1"/>
        </w:numPr>
        <w:jc w:val="both"/>
        <w:rPr>
          <w:rFonts w:ascii="Arial" w:hAnsi="Arial" w:cs="Arial"/>
          <w:sz w:val="24"/>
          <w:szCs w:val="24"/>
        </w:rPr>
      </w:pPr>
      <w:r w:rsidRPr="007A79A9">
        <w:rPr>
          <w:rFonts w:ascii="Arial" w:hAnsi="Arial" w:cs="Arial"/>
          <w:sz w:val="24"/>
          <w:szCs w:val="24"/>
        </w:rPr>
        <w:t>Custom user-interface/user-experience features such as Lightning page creation, Lightning-based page layouts and App Launcher customization.</w:t>
      </w:r>
    </w:p>
    <w:p w:rsidR="007A79A9" w:rsidRPr="009E1C26" w:rsidRDefault="007A79A9" w:rsidP="009E1C26">
      <w:pPr>
        <w:pStyle w:val="ListParagraph"/>
        <w:numPr>
          <w:ilvl w:val="2"/>
          <w:numId w:val="1"/>
        </w:numPr>
        <w:jc w:val="both"/>
        <w:rPr>
          <w:rFonts w:ascii="Arial" w:hAnsi="Arial" w:cs="Arial"/>
          <w:sz w:val="24"/>
          <w:szCs w:val="24"/>
        </w:rPr>
      </w:pPr>
      <w:r w:rsidRPr="007A79A9">
        <w:rPr>
          <w:rFonts w:ascii="Arial" w:hAnsi="Arial" w:cs="Arial"/>
          <w:sz w:val="24"/>
          <w:szCs w:val="24"/>
        </w:rPr>
        <w:t>Enablement of marketing functions using: campaigns; reports and dashboards based on Salesforce data.</w:t>
      </w:r>
    </w:p>
    <w:p w:rsidR="007A79A9" w:rsidRPr="009E1C26" w:rsidRDefault="007A79A9" w:rsidP="009E1C26">
      <w:pPr>
        <w:pStyle w:val="ListParagraph"/>
        <w:numPr>
          <w:ilvl w:val="2"/>
          <w:numId w:val="1"/>
        </w:numPr>
        <w:jc w:val="both"/>
        <w:rPr>
          <w:rFonts w:ascii="Arial" w:hAnsi="Arial" w:cs="Arial"/>
          <w:sz w:val="24"/>
          <w:szCs w:val="24"/>
        </w:rPr>
      </w:pPr>
      <w:r w:rsidRPr="007A79A9">
        <w:rPr>
          <w:rFonts w:ascii="Arial" w:hAnsi="Arial" w:cs="Arial"/>
          <w:sz w:val="24"/>
          <w:szCs w:val="24"/>
        </w:rPr>
        <w:t>Configuratio</w:t>
      </w:r>
      <w:r w:rsidR="004B1064">
        <w:rPr>
          <w:rFonts w:ascii="Arial" w:hAnsi="Arial" w:cs="Arial"/>
          <w:sz w:val="24"/>
          <w:szCs w:val="24"/>
        </w:rPr>
        <w:t>n of Security features (</w:t>
      </w:r>
      <w:r w:rsidRPr="007A79A9">
        <w:rPr>
          <w:rFonts w:ascii="Arial" w:hAnsi="Arial" w:cs="Arial"/>
          <w:sz w:val="24"/>
          <w:szCs w:val="24"/>
        </w:rPr>
        <w:t>Field-Level Security, Profile Permissions &amp; User Access Control).</w:t>
      </w:r>
    </w:p>
    <w:p w:rsidR="007A79A9" w:rsidRPr="009E1C26" w:rsidRDefault="007A79A9" w:rsidP="009E1C26">
      <w:pPr>
        <w:pStyle w:val="ListParagraph"/>
        <w:numPr>
          <w:ilvl w:val="2"/>
          <w:numId w:val="1"/>
        </w:numPr>
        <w:jc w:val="both"/>
        <w:rPr>
          <w:rFonts w:ascii="Arial" w:hAnsi="Arial" w:cs="Arial"/>
          <w:sz w:val="24"/>
          <w:szCs w:val="24"/>
        </w:rPr>
      </w:pPr>
      <w:r w:rsidRPr="007A79A9">
        <w:rPr>
          <w:rFonts w:ascii="Arial" w:hAnsi="Arial" w:cs="Arial"/>
          <w:sz w:val="24"/>
          <w:szCs w:val="24"/>
        </w:rPr>
        <w:t>Integration</w:t>
      </w:r>
      <w:r w:rsidR="004B1064">
        <w:rPr>
          <w:rFonts w:ascii="Arial" w:hAnsi="Arial" w:cs="Arial"/>
          <w:sz w:val="24"/>
          <w:szCs w:val="24"/>
        </w:rPr>
        <w:t xml:space="preserve"> of all of the above processes it includes customer creation, </w:t>
      </w:r>
      <w:r w:rsidRPr="007A79A9">
        <w:rPr>
          <w:rFonts w:ascii="Arial" w:hAnsi="Arial" w:cs="Arial"/>
          <w:sz w:val="24"/>
          <w:szCs w:val="24"/>
        </w:rPr>
        <w:t>order confirmation and inventory update processing.</w:t>
      </w:r>
    </w:p>
    <w:p w:rsidR="007A79A9" w:rsidRPr="006A7722" w:rsidRDefault="007A79A9" w:rsidP="009E1C26">
      <w:pPr>
        <w:pStyle w:val="ListParagraph"/>
        <w:numPr>
          <w:ilvl w:val="2"/>
          <w:numId w:val="1"/>
        </w:numPr>
        <w:jc w:val="both"/>
        <w:rPr>
          <w:rFonts w:ascii="Arial" w:hAnsi="Arial" w:cs="Arial"/>
          <w:sz w:val="24"/>
          <w:szCs w:val="24"/>
        </w:rPr>
      </w:pPr>
      <w:r w:rsidRPr="007A79A9">
        <w:rPr>
          <w:rFonts w:ascii="Arial" w:hAnsi="Arial" w:cs="Arial"/>
          <w:sz w:val="24"/>
          <w:szCs w:val="24"/>
        </w:rPr>
        <w:t xml:space="preserve">The project will result in the delivery of a simple, accurate and scalable Salesforce-based CRM that increases the efficiency of the men's fashion enterprise and </w:t>
      </w:r>
      <w:r w:rsidRPr="006A7722">
        <w:rPr>
          <w:rFonts w:ascii="Arial" w:hAnsi="Arial" w:cs="Arial"/>
          <w:sz w:val="24"/>
          <w:szCs w:val="24"/>
        </w:rPr>
        <w:t>supports its long-term objectives.</w:t>
      </w:r>
    </w:p>
    <w:p w:rsidR="006A7722" w:rsidRPr="006A7722" w:rsidRDefault="006A7722" w:rsidP="006A7722">
      <w:pPr>
        <w:pStyle w:val="ListParagraph"/>
        <w:numPr>
          <w:ilvl w:val="0"/>
          <w:numId w:val="1"/>
        </w:numPr>
        <w:jc w:val="both"/>
        <w:rPr>
          <w:rFonts w:ascii="Arial" w:hAnsi="Arial" w:cs="Arial"/>
          <w:sz w:val="24"/>
          <w:szCs w:val="24"/>
        </w:rPr>
      </w:pPr>
      <w:r w:rsidRPr="006A7722">
        <w:rPr>
          <w:rFonts w:ascii="Arial" w:hAnsi="Arial" w:cs="Arial"/>
          <w:sz w:val="24"/>
          <w:szCs w:val="24"/>
        </w:rPr>
        <w:t>Designing the Data Model and Security Model</w:t>
      </w:r>
    </w:p>
    <w:p w:rsidR="006A7722" w:rsidRPr="006A7722" w:rsidRDefault="006A7722" w:rsidP="006A7722">
      <w:pPr>
        <w:pStyle w:val="ListParagraph"/>
        <w:numPr>
          <w:ilvl w:val="1"/>
          <w:numId w:val="1"/>
        </w:numPr>
        <w:jc w:val="both"/>
        <w:rPr>
          <w:rFonts w:ascii="Arial" w:hAnsi="Arial" w:cs="Arial"/>
          <w:sz w:val="24"/>
          <w:szCs w:val="24"/>
        </w:rPr>
      </w:pPr>
      <w:r w:rsidRPr="006A7722">
        <w:rPr>
          <w:rFonts w:ascii="Arial" w:hAnsi="Arial" w:cs="Arial"/>
          <w:sz w:val="24"/>
          <w:szCs w:val="24"/>
        </w:rPr>
        <w:t>Data Model Design</w:t>
      </w:r>
    </w:p>
    <w:p w:rsidR="006A7722" w:rsidRPr="006A7722" w:rsidRDefault="006A7722" w:rsidP="006A7722">
      <w:pPr>
        <w:pStyle w:val="ListParagraph"/>
        <w:numPr>
          <w:ilvl w:val="2"/>
          <w:numId w:val="1"/>
        </w:numPr>
        <w:jc w:val="both"/>
        <w:rPr>
          <w:rFonts w:ascii="Arial" w:hAnsi="Arial" w:cs="Arial"/>
          <w:sz w:val="24"/>
          <w:szCs w:val="24"/>
        </w:rPr>
      </w:pPr>
      <w:r w:rsidRPr="006A7722">
        <w:rPr>
          <w:rFonts w:ascii="Arial" w:hAnsi="Arial" w:cs="Arial"/>
          <w:sz w:val="24"/>
          <w:szCs w:val="24"/>
        </w:rPr>
        <w:t>The data model was created to represent the business processes efficiently. Key decisions included:</w:t>
      </w:r>
    </w:p>
    <w:p w:rsidR="006A7722" w:rsidRPr="006A7722" w:rsidRDefault="006A7722" w:rsidP="006A7722">
      <w:pPr>
        <w:pStyle w:val="ListParagraph"/>
        <w:numPr>
          <w:ilvl w:val="3"/>
          <w:numId w:val="1"/>
        </w:numPr>
        <w:jc w:val="both"/>
        <w:rPr>
          <w:rFonts w:ascii="Arial" w:hAnsi="Arial" w:cs="Arial"/>
          <w:sz w:val="24"/>
          <w:szCs w:val="24"/>
        </w:rPr>
      </w:pPr>
      <w:r w:rsidRPr="006A7722">
        <w:rPr>
          <w:rFonts w:ascii="Arial" w:hAnsi="Arial" w:cs="Arial"/>
          <w:sz w:val="24"/>
          <w:szCs w:val="24"/>
        </w:rPr>
        <w:t xml:space="preserve">Establishing </w:t>
      </w:r>
      <w:r w:rsidRPr="006A7722">
        <w:rPr>
          <w:rStyle w:val="Strong"/>
          <w:rFonts w:ascii="Arial" w:hAnsi="Arial" w:cs="Arial"/>
          <w:b w:val="0"/>
          <w:sz w:val="24"/>
          <w:szCs w:val="24"/>
        </w:rPr>
        <w:t>four primary custom objects</w:t>
      </w:r>
      <w:r w:rsidR="004B1064">
        <w:rPr>
          <w:rFonts w:ascii="Arial" w:hAnsi="Arial" w:cs="Arial"/>
          <w:sz w:val="24"/>
          <w:szCs w:val="24"/>
        </w:rPr>
        <w:t xml:space="preserve"> </w:t>
      </w:r>
      <w:proofErr w:type="spellStart"/>
      <w:r w:rsidRPr="006A7722">
        <w:rPr>
          <w:rFonts w:ascii="Arial" w:hAnsi="Arial" w:cs="Arial"/>
          <w:sz w:val="24"/>
          <w:szCs w:val="24"/>
        </w:rPr>
        <w:t>HandsMen</w:t>
      </w:r>
      <w:proofErr w:type="spellEnd"/>
      <w:r w:rsidRPr="006A7722">
        <w:rPr>
          <w:rFonts w:ascii="Arial" w:hAnsi="Arial" w:cs="Arial"/>
          <w:sz w:val="24"/>
          <w:szCs w:val="24"/>
        </w:rPr>
        <w:t xml:space="preserve"> Customer, </w:t>
      </w:r>
      <w:proofErr w:type="spellStart"/>
      <w:r w:rsidRPr="006A7722">
        <w:rPr>
          <w:rFonts w:ascii="Arial" w:hAnsi="Arial" w:cs="Arial"/>
          <w:sz w:val="24"/>
          <w:szCs w:val="24"/>
        </w:rPr>
        <w:t>HandsMen</w:t>
      </w:r>
      <w:proofErr w:type="spellEnd"/>
      <w:r w:rsidRPr="006A7722">
        <w:rPr>
          <w:rFonts w:ascii="Arial" w:hAnsi="Arial" w:cs="Arial"/>
          <w:sz w:val="24"/>
          <w:szCs w:val="24"/>
        </w:rPr>
        <w:t xml:space="preserve"> Product, </w:t>
      </w:r>
      <w:proofErr w:type="spellStart"/>
      <w:r w:rsidRPr="006A7722">
        <w:rPr>
          <w:rFonts w:ascii="Arial" w:hAnsi="Arial" w:cs="Arial"/>
          <w:sz w:val="24"/>
          <w:szCs w:val="24"/>
        </w:rPr>
        <w:t>HandsMen</w:t>
      </w:r>
      <w:proofErr w:type="spellEnd"/>
      <w:r w:rsidRPr="006A7722">
        <w:rPr>
          <w:rFonts w:ascii="Arial" w:hAnsi="Arial" w:cs="Arial"/>
          <w:sz w:val="24"/>
          <w:szCs w:val="24"/>
        </w:rPr>
        <w:t xml:space="preserve"> Order, and Inventory.</w:t>
      </w:r>
    </w:p>
    <w:p w:rsidR="006A7722" w:rsidRPr="006A7722" w:rsidRDefault="006A7722" w:rsidP="006A7722">
      <w:pPr>
        <w:pStyle w:val="ListParagraph"/>
        <w:numPr>
          <w:ilvl w:val="3"/>
          <w:numId w:val="1"/>
        </w:numPr>
        <w:jc w:val="both"/>
        <w:rPr>
          <w:rFonts w:ascii="Arial" w:hAnsi="Arial" w:cs="Arial"/>
          <w:sz w:val="24"/>
          <w:szCs w:val="24"/>
        </w:rPr>
      </w:pPr>
      <w:r w:rsidRPr="006A7722">
        <w:rPr>
          <w:rFonts w:ascii="Arial" w:hAnsi="Arial" w:cs="Arial"/>
          <w:sz w:val="24"/>
          <w:szCs w:val="24"/>
        </w:rPr>
        <w:t xml:space="preserve">Creating </w:t>
      </w:r>
      <w:r w:rsidRPr="006A7722">
        <w:rPr>
          <w:rStyle w:val="Strong"/>
          <w:rFonts w:ascii="Arial" w:hAnsi="Arial" w:cs="Arial"/>
          <w:b w:val="0"/>
          <w:sz w:val="24"/>
          <w:szCs w:val="24"/>
        </w:rPr>
        <w:t>lookup and master-detail relationships</w:t>
      </w:r>
      <w:r w:rsidRPr="006A7722">
        <w:rPr>
          <w:rFonts w:ascii="Arial" w:hAnsi="Arial" w:cs="Arial"/>
          <w:sz w:val="24"/>
          <w:szCs w:val="24"/>
        </w:rPr>
        <w:t xml:space="preserve"> to link orders with customers and products.</w:t>
      </w:r>
    </w:p>
    <w:p w:rsidR="006A7722" w:rsidRPr="006A7722" w:rsidRDefault="006A7722" w:rsidP="006A7722">
      <w:pPr>
        <w:pStyle w:val="ListParagraph"/>
        <w:numPr>
          <w:ilvl w:val="3"/>
          <w:numId w:val="1"/>
        </w:numPr>
        <w:jc w:val="both"/>
        <w:rPr>
          <w:rFonts w:ascii="Arial" w:hAnsi="Arial" w:cs="Arial"/>
          <w:sz w:val="24"/>
          <w:szCs w:val="24"/>
        </w:rPr>
      </w:pPr>
      <w:r w:rsidRPr="006A7722">
        <w:rPr>
          <w:rFonts w:ascii="Arial" w:hAnsi="Arial" w:cs="Arial"/>
          <w:sz w:val="24"/>
          <w:szCs w:val="24"/>
        </w:rPr>
        <w:t>Adding calculated fields for total amount, stock levels, and order quantities.</w:t>
      </w:r>
    </w:p>
    <w:p w:rsidR="006A7722" w:rsidRDefault="006A7722" w:rsidP="006A7722">
      <w:pPr>
        <w:pStyle w:val="ListParagraph"/>
        <w:numPr>
          <w:ilvl w:val="3"/>
          <w:numId w:val="1"/>
        </w:numPr>
        <w:jc w:val="both"/>
        <w:rPr>
          <w:rFonts w:ascii="Arial" w:hAnsi="Arial" w:cs="Arial"/>
          <w:sz w:val="24"/>
          <w:szCs w:val="24"/>
        </w:rPr>
      </w:pPr>
      <w:r w:rsidRPr="006A7722">
        <w:rPr>
          <w:rFonts w:ascii="Arial" w:hAnsi="Arial" w:cs="Arial"/>
          <w:sz w:val="24"/>
          <w:szCs w:val="24"/>
        </w:rPr>
        <w:t>Ensuring the model supports automation for inventory updates and order workflows.</w:t>
      </w:r>
    </w:p>
    <w:p w:rsidR="006A7722" w:rsidRDefault="006A7722" w:rsidP="006A7722">
      <w:pPr>
        <w:pStyle w:val="ListParagraph"/>
        <w:numPr>
          <w:ilvl w:val="1"/>
          <w:numId w:val="1"/>
        </w:numPr>
        <w:jc w:val="both"/>
        <w:rPr>
          <w:rFonts w:ascii="Arial" w:hAnsi="Arial" w:cs="Arial"/>
          <w:sz w:val="24"/>
          <w:szCs w:val="24"/>
        </w:rPr>
      </w:pPr>
      <w:r>
        <w:rPr>
          <w:rFonts w:ascii="Arial" w:hAnsi="Arial" w:cs="Arial"/>
          <w:sz w:val="24"/>
          <w:szCs w:val="24"/>
        </w:rPr>
        <w:t>Security Model</w:t>
      </w:r>
    </w:p>
    <w:p w:rsidR="006A7722" w:rsidRPr="00AA4C8F" w:rsidRDefault="006A7722" w:rsidP="006A7722">
      <w:pPr>
        <w:pStyle w:val="ListParagraph"/>
        <w:numPr>
          <w:ilvl w:val="2"/>
          <w:numId w:val="1"/>
        </w:numPr>
        <w:jc w:val="both"/>
        <w:rPr>
          <w:rFonts w:ascii="Arial" w:hAnsi="Arial" w:cs="Arial"/>
          <w:sz w:val="24"/>
          <w:szCs w:val="24"/>
        </w:rPr>
      </w:pPr>
      <w:r w:rsidRPr="00AA4C8F">
        <w:rPr>
          <w:rFonts w:ascii="Arial" w:hAnsi="Arial" w:cs="Arial"/>
          <w:sz w:val="24"/>
          <w:szCs w:val="24"/>
        </w:rPr>
        <w:t>A robust security model was implemented to protect sensitive business and customer data.</w:t>
      </w:r>
    </w:p>
    <w:p w:rsidR="006A7722" w:rsidRPr="00AA4C8F" w:rsidRDefault="006A7722" w:rsidP="006A7722">
      <w:pPr>
        <w:pStyle w:val="ListParagraph"/>
        <w:numPr>
          <w:ilvl w:val="3"/>
          <w:numId w:val="1"/>
        </w:numPr>
        <w:jc w:val="both"/>
        <w:rPr>
          <w:rFonts w:ascii="Arial" w:hAnsi="Arial" w:cs="Arial"/>
          <w:sz w:val="24"/>
          <w:szCs w:val="24"/>
        </w:rPr>
      </w:pPr>
      <w:r w:rsidRPr="00AA4C8F">
        <w:rPr>
          <w:rFonts w:ascii="Arial" w:hAnsi="Arial" w:cs="Arial"/>
          <w:sz w:val="24"/>
          <w:szCs w:val="24"/>
        </w:rPr>
        <w:t xml:space="preserve">Defined </w:t>
      </w:r>
      <w:r w:rsidRPr="00AA4C8F">
        <w:rPr>
          <w:rStyle w:val="Strong"/>
          <w:rFonts w:ascii="Arial" w:hAnsi="Arial" w:cs="Arial"/>
          <w:b w:val="0"/>
          <w:sz w:val="24"/>
          <w:szCs w:val="24"/>
        </w:rPr>
        <w:t>profiles and permission sets</w:t>
      </w:r>
      <w:r w:rsidRPr="00AA4C8F">
        <w:rPr>
          <w:rFonts w:ascii="Arial" w:hAnsi="Arial" w:cs="Arial"/>
          <w:sz w:val="24"/>
          <w:szCs w:val="24"/>
        </w:rPr>
        <w:t xml:space="preserve"> to control access to custom objects.</w:t>
      </w:r>
    </w:p>
    <w:p w:rsidR="006A7722" w:rsidRPr="00AA4C8F" w:rsidRDefault="006A7722" w:rsidP="006A7722">
      <w:pPr>
        <w:pStyle w:val="ListParagraph"/>
        <w:numPr>
          <w:ilvl w:val="3"/>
          <w:numId w:val="1"/>
        </w:numPr>
        <w:jc w:val="both"/>
        <w:rPr>
          <w:rFonts w:ascii="Arial" w:hAnsi="Arial" w:cs="Arial"/>
          <w:sz w:val="24"/>
          <w:szCs w:val="24"/>
        </w:rPr>
      </w:pPr>
      <w:r w:rsidRPr="00AA4C8F">
        <w:rPr>
          <w:rFonts w:ascii="Arial" w:hAnsi="Arial" w:cs="Arial"/>
          <w:sz w:val="24"/>
          <w:szCs w:val="24"/>
        </w:rPr>
        <w:t xml:space="preserve">Applied </w:t>
      </w:r>
      <w:r w:rsidRPr="00AA4C8F">
        <w:rPr>
          <w:rStyle w:val="Strong"/>
          <w:rFonts w:ascii="Arial" w:hAnsi="Arial" w:cs="Arial"/>
          <w:b w:val="0"/>
          <w:sz w:val="24"/>
          <w:szCs w:val="24"/>
        </w:rPr>
        <w:t>field-level security</w:t>
      </w:r>
      <w:r w:rsidRPr="00AA4C8F">
        <w:rPr>
          <w:rFonts w:ascii="Arial" w:hAnsi="Arial" w:cs="Arial"/>
          <w:sz w:val="24"/>
          <w:szCs w:val="24"/>
        </w:rPr>
        <w:t xml:space="preserve"> for confidential information such as customer emails.</w:t>
      </w:r>
    </w:p>
    <w:p w:rsidR="006A7722" w:rsidRPr="00AA4C8F" w:rsidRDefault="006A7722" w:rsidP="006A7722">
      <w:pPr>
        <w:pStyle w:val="ListParagraph"/>
        <w:numPr>
          <w:ilvl w:val="3"/>
          <w:numId w:val="1"/>
        </w:numPr>
        <w:jc w:val="both"/>
        <w:rPr>
          <w:rFonts w:ascii="Arial" w:hAnsi="Arial" w:cs="Arial"/>
          <w:sz w:val="24"/>
          <w:szCs w:val="24"/>
        </w:rPr>
      </w:pPr>
      <w:r w:rsidRPr="00AA4C8F">
        <w:rPr>
          <w:rFonts w:ascii="Arial" w:hAnsi="Arial" w:cs="Arial"/>
          <w:sz w:val="24"/>
          <w:szCs w:val="24"/>
        </w:rPr>
        <w:t xml:space="preserve">Established </w:t>
      </w:r>
      <w:r w:rsidRPr="00AA4C8F">
        <w:rPr>
          <w:rStyle w:val="Strong"/>
          <w:rFonts w:ascii="Arial" w:hAnsi="Arial" w:cs="Arial"/>
          <w:b w:val="0"/>
          <w:sz w:val="24"/>
          <w:szCs w:val="24"/>
        </w:rPr>
        <w:t>role</w:t>
      </w:r>
      <w:r w:rsidRPr="00AA4C8F">
        <w:rPr>
          <w:rStyle w:val="Strong"/>
          <w:rFonts w:ascii="Arial" w:hAnsi="Arial" w:cs="Arial"/>
          <w:sz w:val="24"/>
          <w:szCs w:val="24"/>
        </w:rPr>
        <w:t xml:space="preserve"> </w:t>
      </w:r>
      <w:r w:rsidRPr="00AA4C8F">
        <w:rPr>
          <w:rStyle w:val="Strong"/>
          <w:rFonts w:ascii="Arial" w:hAnsi="Arial" w:cs="Arial"/>
          <w:b w:val="0"/>
          <w:sz w:val="24"/>
          <w:szCs w:val="24"/>
        </w:rPr>
        <w:t>hierarchy</w:t>
      </w:r>
      <w:r w:rsidRPr="00AA4C8F">
        <w:rPr>
          <w:rFonts w:ascii="Arial" w:hAnsi="Arial" w:cs="Arial"/>
          <w:sz w:val="24"/>
          <w:szCs w:val="24"/>
        </w:rPr>
        <w:t xml:space="preserve"> to ensure proper data visibility.</w:t>
      </w:r>
    </w:p>
    <w:p w:rsidR="006A7722" w:rsidRPr="00AA4C8F" w:rsidRDefault="006A7722" w:rsidP="006A7722">
      <w:pPr>
        <w:pStyle w:val="ListParagraph"/>
        <w:numPr>
          <w:ilvl w:val="3"/>
          <w:numId w:val="1"/>
        </w:numPr>
        <w:jc w:val="both"/>
        <w:rPr>
          <w:rFonts w:ascii="Arial" w:hAnsi="Arial" w:cs="Arial"/>
          <w:sz w:val="24"/>
          <w:szCs w:val="24"/>
        </w:rPr>
      </w:pPr>
      <w:r w:rsidRPr="00AA4C8F">
        <w:rPr>
          <w:rFonts w:ascii="Arial" w:hAnsi="Arial" w:cs="Arial"/>
          <w:sz w:val="24"/>
          <w:szCs w:val="24"/>
        </w:rPr>
        <w:t xml:space="preserve">Implemented </w:t>
      </w:r>
      <w:r w:rsidRPr="00AA4C8F">
        <w:rPr>
          <w:rStyle w:val="Strong"/>
          <w:rFonts w:ascii="Arial" w:hAnsi="Arial" w:cs="Arial"/>
          <w:b w:val="0"/>
          <w:sz w:val="24"/>
          <w:szCs w:val="24"/>
        </w:rPr>
        <w:t>validation rules</w:t>
      </w:r>
      <w:r w:rsidRPr="00AA4C8F">
        <w:rPr>
          <w:rFonts w:ascii="Arial" w:hAnsi="Arial" w:cs="Arial"/>
          <w:sz w:val="24"/>
          <w:szCs w:val="24"/>
        </w:rPr>
        <w:t xml:space="preserve"> to ensure only accurate and complete data is entered.</w:t>
      </w:r>
    </w:p>
    <w:p w:rsidR="006A7722" w:rsidRDefault="006A7722" w:rsidP="006A7722">
      <w:pPr>
        <w:pStyle w:val="ListParagraph"/>
        <w:numPr>
          <w:ilvl w:val="3"/>
          <w:numId w:val="1"/>
        </w:numPr>
        <w:jc w:val="both"/>
        <w:rPr>
          <w:rFonts w:ascii="Arial" w:hAnsi="Arial" w:cs="Arial"/>
          <w:sz w:val="24"/>
          <w:szCs w:val="24"/>
        </w:rPr>
      </w:pPr>
      <w:r w:rsidRPr="00AA4C8F">
        <w:rPr>
          <w:rFonts w:ascii="Arial" w:hAnsi="Arial" w:cs="Arial"/>
          <w:sz w:val="24"/>
          <w:szCs w:val="24"/>
        </w:rPr>
        <w:t>Ensured that automation and Apex logic comply with Salesforce governor limits and best practices.</w:t>
      </w:r>
    </w:p>
    <w:p w:rsidR="00AA4C8F" w:rsidRPr="004B1064" w:rsidRDefault="00AA4C8F" w:rsidP="00AA4C8F">
      <w:pPr>
        <w:pStyle w:val="ListParagraph"/>
        <w:numPr>
          <w:ilvl w:val="0"/>
          <w:numId w:val="1"/>
        </w:numPr>
        <w:jc w:val="both"/>
        <w:rPr>
          <w:rFonts w:ascii="Arial" w:hAnsi="Arial" w:cs="Arial"/>
          <w:sz w:val="24"/>
          <w:szCs w:val="24"/>
        </w:rPr>
      </w:pPr>
      <w:r w:rsidRPr="004B1064">
        <w:rPr>
          <w:rFonts w:ascii="Arial" w:hAnsi="Arial" w:cs="Arial"/>
          <w:sz w:val="24"/>
          <w:szCs w:val="24"/>
        </w:rPr>
        <w:t>Stakeholder Mapping and Execution Roadmap</w:t>
      </w:r>
    </w:p>
    <w:p w:rsidR="00AA4C8F" w:rsidRPr="004B1064" w:rsidRDefault="00AA4C8F" w:rsidP="00AA4C8F">
      <w:pPr>
        <w:pStyle w:val="ListParagraph"/>
        <w:numPr>
          <w:ilvl w:val="1"/>
          <w:numId w:val="1"/>
        </w:numPr>
        <w:jc w:val="both"/>
        <w:rPr>
          <w:rFonts w:ascii="Arial" w:hAnsi="Arial" w:cs="Arial"/>
          <w:sz w:val="24"/>
          <w:szCs w:val="24"/>
        </w:rPr>
      </w:pPr>
      <w:r w:rsidRPr="004B1064">
        <w:rPr>
          <w:rFonts w:ascii="Arial" w:hAnsi="Arial" w:cs="Arial"/>
          <w:sz w:val="24"/>
          <w:szCs w:val="24"/>
        </w:rPr>
        <w:t>Stakeholder Mapping</w:t>
      </w:r>
    </w:p>
    <w:p w:rsidR="00AA4C8F" w:rsidRPr="004B1064" w:rsidRDefault="00AA4C8F" w:rsidP="00AA4C8F">
      <w:pPr>
        <w:pStyle w:val="ListParagraph"/>
        <w:numPr>
          <w:ilvl w:val="2"/>
          <w:numId w:val="1"/>
        </w:numPr>
        <w:jc w:val="both"/>
        <w:rPr>
          <w:rFonts w:ascii="Arial" w:hAnsi="Arial" w:cs="Arial"/>
          <w:sz w:val="24"/>
          <w:szCs w:val="24"/>
        </w:rPr>
      </w:pPr>
      <w:r w:rsidRPr="004B1064">
        <w:rPr>
          <w:rStyle w:val="Strong"/>
          <w:rFonts w:ascii="Arial" w:hAnsi="Arial" w:cs="Arial"/>
          <w:sz w:val="24"/>
          <w:szCs w:val="24"/>
        </w:rPr>
        <w:t>Project Owner / Business Manager</w:t>
      </w:r>
      <w:r w:rsidRPr="004B1064">
        <w:rPr>
          <w:rFonts w:ascii="Arial" w:hAnsi="Arial" w:cs="Arial"/>
          <w:sz w:val="24"/>
          <w:szCs w:val="24"/>
        </w:rPr>
        <w:t xml:space="preserve"> – Defines requirements and approves major system functionalities.</w:t>
      </w:r>
    </w:p>
    <w:p w:rsidR="00AA4C8F" w:rsidRPr="004B1064" w:rsidRDefault="00AA4C8F" w:rsidP="00AA4C8F">
      <w:pPr>
        <w:pStyle w:val="ListParagraph"/>
        <w:numPr>
          <w:ilvl w:val="2"/>
          <w:numId w:val="1"/>
        </w:numPr>
        <w:jc w:val="both"/>
        <w:rPr>
          <w:rFonts w:ascii="Arial" w:hAnsi="Arial" w:cs="Arial"/>
          <w:sz w:val="24"/>
          <w:szCs w:val="24"/>
        </w:rPr>
      </w:pPr>
      <w:r w:rsidRPr="004B1064">
        <w:rPr>
          <w:rStyle w:val="Strong"/>
          <w:rFonts w:ascii="Arial" w:hAnsi="Arial" w:cs="Arial"/>
          <w:sz w:val="24"/>
          <w:szCs w:val="24"/>
        </w:rPr>
        <w:t>Salesforce Administrator</w:t>
      </w:r>
      <w:r w:rsidRPr="004B1064">
        <w:rPr>
          <w:rFonts w:ascii="Arial" w:hAnsi="Arial" w:cs="Arial"/>
          <w:sz w:val="24"/>
          <w:szCs w:val="24"/>
        </w:rPr>
        <w:t xml:space="preserve"> – Configures objects, fields, security settings, and automation tools.</w:t>
      </w:r>
    </w:p>
    <w:p w:rsidR="00AA4C8F" w:rsidRPr="004B1064" w:rsidRDefault="00AA4C8F" w:rsidP="00AA4C8F">
      <w:pPr>
        <w:pStyle w:val="ListParagraph"/>
        <w:numPr>
          <w:ilvl w:val="2"/>
          <w:numId w:val="1"/>
        </w:numPr>
        <w:jc w:val="both"/>
        <w:rPr>
          <w:rFonts w:ascii="Arial" w:hAnsi="Arial" w:cs="Arial"/>
          <w:sz w:val="24"/>
          <w:szCs w:val="24"/>
        </w:rPr>
      </w:pPr>
      <w:r w:rsidRPr="004B1064">
        <w:rPr>
          <w:rStyle w:val="Strong"/>
          <w:rFonts w:ascii="Arial" w:hAnsi="Arial" w:cs="Arial"/>
          <w:sz w:val="24"/>
          <w:szCs w:val="24"/>
        </w:rPr>
        <w:t>Salesforce Developer</w:t>
      </w:r>
      <w:r w:rsidRPr="004B1064">
        <w:rPr>
          <w:rFonts w:ascii="Arial" w:hAnsi="Arial" w:cs="Arial"/>
          <w:sz w:val="24"/>
          <w:szCs w:val="24"/>
        </w:rPr>
        <w:t xml:space="preserve"> – Handles Apex classes, triggers, and advanced customizations.</w:t>
      </w:r>
    </w:p>
    <w:p w:rsidR="00AA4C8F" w:rsidRPr="004B1064" w:rsidRDefault="00AA4C8F" w:rsidP="00AA4C8F">
      <w:pPr>
        <w:pStyle w:val="ListParagraph"/>
        <w:numPr>
          <w:ilvl w:val="2"/>
          <w:numId w:val="1"/>
        </w:numPr>
        <w:jc w:val="both"/>
        <w:rPr>
          <w:rFonts w:ascii="Arial" w:hAnsi="Arial" w:cs="Arial"/>
          <w:sz w:val="24"/>
          <w:szCs w:val="24"/>
        </w:rPr>
      </w:pPr>
      <w:r w:rsidRPr="004B1064">
        <w:rPr>
          <w:rStyle w:val="Strong"/>
          <w:rFonts w:ascii="Arial" w:hAnsi="Arial" w:cs="Arial"/>
          <w:sz w:val="24"/>
          <w:szCs w:val="24"/>
        </w:rPr>
        <w:lastRenderedPageBreak/>
        <w:t>End Users (Sales Staff / Inventory Staff)</w:t>
      </w:r>
      <w:r w:rsidRPr="004B1064">
        <w:rPr>
          <w:rFonts w:ascii="Arial" w:hAnsi="Arial" w:cs="Arial"/>
          <w:sz w:val="24"/>
          <w:szCs w:val="24"/>
        </w:rPr>
        <w:t xml:space="preserve"> – Use the system to manage customers, orders, and products.</w:t>
      </w:r>
    </w:p>
    <w:p w:rsidR="00AA4C8F" w:rsidRPr="004B1064" w:rsidRDefault="00AA4C8F" w:rsidP="00AA4C8F">
      <w:pPr>
        <w:pStyle w:val="ListParagraph"/>
        <w:numPr>
          <w:ilvl w:val="2"/>
          <w:numId w:val="1"/>
        </w:numPr>
        <w:jc w:val="both"/>
        <w:rPr>
          <w:rFonts w:ascii="Arial" w:hAnsi="Arial" w:cs="Arial"/>
          <w:sz w:val="24"/>
          <w:szCs w:val="24"/>
        </w:rPr>
      </w:pPr>
      <w:r w:rsidRPr="004B1064">
        <w:rPr>
          <w:rStyle w:val="Strong"/>
          <w:rFonts w:ascii="Arial" w:hAnsi="Arial" w:cs="Arial"/>
          <w:sz w:val="24"/>
          <w:szCs w:val="24"/>
        </w:rPr>
        <w:t>QA / Tester</w:t>
      </w:r>
      <w:r w:rsidRPr="004B1064">
        <w:rPr>
          <w:rFonts w:ascii="Arial" w:hAnsi="Arial" w:cs="Arial"/>
          <w:sz w:val="24"/>
          <w:szCs w:val="24"/>
        </w:rPr>
        <w:t xml:space="preserve"> – Performs testing to ensure the system meets quality and accuracy standards.</w:t>
      </w:r>
    </w:p>
    <w:p w:rsidR="00AA4C8F" w:rsidRPr="004B1064" w:rsidRDefault="00AA4C8F" w:rsidP="00AA4C8F">
      <w:pPr>
        <w:pStyle w:val="ListParagraph"/>
        <w:numPr>
          <w:ilvl w:val="1"/>
          <w:numId w:val="1"/>
        </w:numPr>
        <w:jc w:val="both"/>
        <w:rPr>
          <w:rFonts w:ascii="Arial" w:hAnsi="Arial" w:cs="Arial"/>
          <w:sz w:val="24"/>
          <w:szCs w:val="24"/>
        </w:rPr>
      </w:pPr>
      <w:r w:rsidRPr="004B1064">
        <w:rPr>
          <w:rFonts w:ascii="Arial" w:hAnsi="Arial" w:cs="Arial"/>
          <w:sz w:val="24"/>
          <w:szCs w:val="24"/>
        </w:rPr>
        <w:t>Execution Roadmap</w:t>
      </w:r>
    </w:p>
    <w:p w:rsidR="00AA4C8F" w:rsidRDefault="004B1064" w:rsidP="004B1064">
      <w:pPr>
        <w:pStyle w:val="ListParagraph"/>
        <w:numPr>
          <w:ilvl w:val="2"/>
          <w:numId w:val="1"/>
        </w:numPr>
        <w:jc w:val="both"/>
        <w:rPr>
          <w:rFonts w:ascii="Arial" w:hAnsi="Arial" w:cs="Arial"/>
          <w:sz w:val="24"/>
          <w:szCs w:val="24"/>
        </w:rPr>
      </w:pPr>
      <w:r w:rsidRPr="004B1064">
        <w:rPr>
          <w:rFonts w:ascii="Arial" w:hAnsi="Arial" w:cs="Arial"/>
          <w:sz w:val="24"/>
          <w:szCs w:val="24"/>
        </w:rPr>
        <w:t xml:space="preserve">The project adhered to a defined and simple plan. I started by grasping the requirements and determining the </w:t>
      </w:r>
      <w:proofErr w:type="spellStart"/>
      <w:r w:rsidRPr="004B1064">
        <w:rPr>
          <w:rFonts w:ascii="Arial" w:hAnsi="Arial" w:cs="Arial"/>
          <w:sz w:val="24"/>
          <w:szCs w:val="24"/>
        </w:rPr>
        <w:t>users</w:t>
      </w:r>
      <w:proofErr w:type="spellEnd"/>
      <w:r w:rsidRPr="004B1064">
        <w:rPr>
          <w:rFonts w:ascii="Arial" w:hAnsi="Arial" w:cs="Arial"/>
          <w:sz w:val="24"/>
          <w:szCs w:val="24"/>
        </w:rPr>
        <w:t xml:space="preserve"> needs. Next I designed the data model and security framework to guarantee the system was structured and protected. Following that I created the backend operations and automation then tailored the user interface to enhance usability. After completing the build I tested the functionalities to verify they functioned properly. Finally, I deployed the project and prepared it for regular use, with plans for ongoing updates and maintenance.</w:t>
      </w:r>
    </w:p>
    <w:p w:rsidR="00B12858" w:rsidRDefault="00B12858" w:rsidP="00B12858">
      <w:pPr>
        <w:pStyle w:val="ListParagraph"/>
        <w:ind w:left="2160"/>
        <w:jc w:val="both"/>
        <w:rPr>
          <w:rFonts w:ascii="Arial" w:hAnsi="Arial" w:cs="Arial"/>
          <w:sz w:val="24"/>
          <w:szCs w:val="24"/>
        </w:rPr>
      </w:pPr>
    </w:p>
    <w:p w:rsidR="003E2922" w:rsidRPr="00B12858" w:rsidRDefault="003E2922" w:rsidP="00B12858">
      <w:pPr>
        <w:jc w:val="both"/>
        <w:rPr>
          <w:rFonts w:ascii="Arial" w:hAnsi="Arial" w:cs="Arial"/>
          <w:b/>
          <w:sz w:val="24"/>
          <w:szCs w:val="24"/>
        </w:rPr>
      </w:pPr>
      <w:r w:rsidRPr="00B12858">
        <w:rPr>
          <w:rFonts w:ascii="Arial" w:hAnsi="Arial" w:cs="Arial"/>
          <w:b/>
          <w:sz w:val="24"/>
          <w:szCs w:val="24"/>
        </w:rPr>
        <w:t>Phase 2: Salesforce Development – Backend &amp; Configurations</w:t>
      </w:r>
    </w:p>
    <w:p w:rsidR="00B12858" w:rsidRPr="00B12858" w:rsidRDefault="00B12858" w:rsidP="00B12858">
      <w:pPr>
        <w:pStyle w:val="ListParagraph"/>
        <w:numPr>
          <w:ilvl w:val="0"/>
          <w:numId w:val="3"/>
        </w:numPr>
        <w:jc w:val="both"/>
        <w:rPr>
          <w:rFonts w:ascii="Arial" w:hAnsi="Arial" w:cs="Arial"/>
          <w:sz w:val="24"/>
          <w:szCs w:val="24"/>
        </w:rPr>
      </w:pPr>
      <w:r w:rsidRPr="00B12858">
        <w:rPr>
          <w:rFonts w:ascii="Arial" w:hAnsi="Arial" w:cs="Arial"/>
          <w:sz w:val="24"/>
          <w:szCs w:val="24"/>
        </w:rPr>
        <w:t xml:space="preserve">Setup Environment &amp; </w:t>
      </w:r>
      <w:proofErr w:type="spellStart"/>
      <w:r w:rsidRPr="00B12858">
        <w:rPr>
          <w:rFonts w:ascii="Arial" w:hAnsi="Arial" w:cs="Arial"/>
          <w:sz w:val="24"/>
          <w:szCs w:val="24"/>
        </w:rPr>
        <w:t>DevOps</w:t>
      </w:r>
      <w:proofErr w:type="spellEnd"/>
      <w:r w:rsidRPr="00B12858">
        <w:rPr>
          <w:rFonts w:ascii="Arial" w:hAnsi="Arial" w:cs="Arial"/>
          <w:sz w:val="24"/>
          <w:szCs w:val="24"/>
        </w:rPr>
        <w:t xml:space="preserve"> Workflow</w:t>
      </w:r>
    </w:p>
    <w:p w:rsidR="00B12858" w:rsidRDefault="00B12858" w:rsidP="00B12858">
      <w:pPr>
        <w:pStyle w:val="ListParagraph"/>
        <w:numPr>
          <w:ilvl w:val="1"/>
          <w:numId w:val="3"/>
        </w:numPr>
        <w:jc w:val="both"/>
        <w:rPr>
          <w:rFonts w:ascii="Arial" w:hAnsi="Arial" w:cs="Arial"/>
          <w:sz w:val="24"/>
          <w:szCs w:val="24"/>
        </w:rPr>
      </w:pPr>
      <w:r w:rsidRPr="00B12858">
        <w:rPr>
          <w:rFonts w:ascii="Arial" w:hAnsi="Arial" w:cs="Arial"/>
          <w:sz w:val="24"/>
          <w:szCs w:val="24"/>
        </w:rPr>
        <w:t xml:space="preserve">For this project, I prepared the Salesforce environment by creating a dedicated </w:t>
      </w:r>
      <w:proofErr w:type="spellStart"/>
      <w:r w:rsidRPr="00B12858">
        <w:rPr>
          <w:rStyle w:val="Emphasis"/>
          <w:rFonts w:ascii="Arial" w:hAnsi="Arial" w:cs="Arial"/>
          <w:i w:val="0"/>
          <w:sz w:val="24"/>
          <w:szCs w:val="24"/>
        </w:rPr>
        <w:t>HandsMen</w:t>
      </w:r>
      <w:proofErr w:type="spellEnd"/>
      <w:r w:rsidRPr="00B12858">
        <w:rPr>
          <w:rStyle w:val="Emphasis"/>
          <w:rFonts w:ascii="Arial" w:hAnsi="Arial" w:cs="Arial"/>
          <w:i w:val="0"/>
          <w:sz w:val="24"/>
          <w:szCs w:val="24"/>
        </w:rPr>
        <w:t xml:space="preserve"> Thread</w:t>
      </w:r>
      <w:r w:rsidRPr="00B12858">
        <w:rPr>
          <w:rFonts w:ascii="Arial" w:hAnsi="Arial" w:cs="Arial"/>
          <w:sz w:val="24"/>
          <w:szCs w:val="24"/>
        </w:rPr>
        <w:t xml:space="preserve"> Lightning App. I configured the app launcher for easy navigation and arranged the custom objects needed for the business process. A structured </w:t>
      </w:r>
      <w:proofErr w:type="spellStart"/>
      <w:r w:rsidRPr="00B12858">
        <w:rPr>
          <w:rFonts w:ascii="Arial" w:hAnsi="Arial" w:cs="Arial"/>
          <w:sz w:val="24"/>
          <w:szCs w:val="24"/>
        </w:rPr>
        <w:t>DevOps</w:t>
      </w:r>
      <w:proofErr w:type="spellEnd"/>
      <w:r w:rsidRPr="00B12858">
        <w:rPr>
          <w:rFonts w:ascii="Arial" w:hAnsi="Arial" w:cs="Arial"/>
          <w:sz w:val="24"/>
          <w:szCs w:val="24"/>
        </w:rPr>
        <w:t xml:space="preserve"> workflow was followed by developing the customizations inside a safe sandbox environment. Once all configurations and tests were completed, the final components were deployed into production using change sets. This ensured that the development was organized, controlled, and aligned with Salesforce best practices.</w:t>
      </w:r>
    </w:p>
    <w:p w:rsidR="00B12858" w:rsidRPr="00B12858" w:rsidRDefault="00B12858" w:rsidP="00B12858">
      <w:pPr>
        <w:pStyle w:val="ListParagraph"/>
        <w:jc w:val="both"/>
        <w:rPr>
          <w:rFonts w:ascii="Arial" w:hAnsi="Arial" w:cs="Arial"/>
          <w:sz w:val="24"/>
          <w:szCs w:val="24"/>
        </w:rPr>
      </w:pPr>
      <w:r w:rsidRPr="00B12858">
        <w:rPr>
          <w:rFonts w:ascii="Arial" w:hAnsi="Arial" w:cs="Arial"/>
          <w:sz w:val="24"/>
          <w:szCs w:val="24"/>
        </w:rPr>
        <w:drawing>
          <wp:anchor distT="0" distB="0" distL="114300" distR="114300" simplePos="0" relativeHeight="251659264" behindDoc="1" locked="0" layoutInCell="1" allowOverlap="1">
            <wp:simplePos x="0" y="0"/>
            <wp:positionH relativeFrom="column">
              <wp:posOffset>1977242</wp:posOffset>
            </wp:positionH>
            <wp:positionV relativeFrom="paragraph">
              <wp:posOffset>132533</wp:posOffset>
            </wp:positionV>
            <wp:extent cx="2514951" cy="866896"/>
            <wp:effectExtent l="0" t="0" r="0" b="9525"/>
            <wp:wrapTight wrapText="bothSides">
              <wp:wrapPolygon edited="0">
                <wp:start x="0" y="0"/>
                <wp:lineTo x="0" y="21363"/>
                <wp:lineTo x="21436" y="21363"/>
                <wp:lineTo x="214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514951" cy="866896"/>
                    </a:xfrm>
                    <a:prstGeom prst="rect">
                      <a:avLst/>
                    </a:prstGeom>
                  </pic:spPr>
                </pic:pic>
              </a:graphicData>
            </a:graphic>
          </wp:anchor>
        </w:drawing>
      </w:r>
    </w:p>
    <w:p w:rsidR="00B12858" w:rsidRDefault="00B12858" w:rsidP="00B12858">
      <w:pPr>
        <w:jc w:val="both"/>
        <w:rPr>
          <w:rFonts w:ascii="Arial" w:hAnsi="Arial" w:cs="Arial"/>
          <w:sz w:val="24"/>
          <w:szCs w:val="24"/>
        </w:rPr>
      </w:pPr>
    </w:p>
    <w:p w:rsidR="00B12858" w:rsidRDefault="00B12858" w:rsidP="00B12858">
      <w:pPr>
        <w:jc w:val="both"/>
        <w:rPr>
          <w:rFonts w:ascii="Arial" w:hAnsi="Arial" w:cs="Arial"/>
          <w:sz w:val="24"/>
          <w:szCs w:val="24"/>
        </w:rPr>
      </w:pPr>
    </w:p>
    <w:p w:rsidR="00B12858" w:rsidRDefault="00B12858" w:rsidP="00B12858">
      <w:pPr>
        <w:jc w:val="both"/>
        <w:rPr>
          <w:rFonts w:ascii="Arial" w:hAnsi="Arial" w:cs="Arial"/>
          <w:sz w:val="24"/>
          <w:szCs w:val="24"/>
        </w:rPr>
      </w:pPr>
    </w:p>
    <w:p w:rsidR="00B12858" w:rsidRPr="00B12858" w:rsidRDefault="00B12858" w:rsidP="00B12858">
      <w:pPr>
        <w:pStyle w:val="ListParagraph"/>
        <w:numPr>
          <w:ilvl w:val="0"/>
          <w:numId w:val="3"/>
        </w:numPr>
        <w:jc w:val="both"/>
        <w:rPr>
          <w:rFonts w:ascii="Arial" w:hAnsi="Arial" w:cs="Arial"/>
          <w:sz w:val="28"/>
          <w:szCs w:val="24"/>
        </w:rPr>
      </w:pPr>
      <w:r>
        <w:t>C</w:t>
      </w:r>
      <w:r w:rsidRPr="00B12858">
        <w:rPr>
          <w:rFonts w:ascii="Arial" w:hAnsi="Arial" w:cs="Arial"/>
          <w:sz w:val="24"/>
        </w:rPr>
        <w:t>ustomization of Objects, Fields, Validation Rules, and Automation</w:t>
      </w:r>
    </w:p>
    <w:p w:rsidR="00B12858" w:rsidRPr="00551B5E" w:rsidRDefault="00551B5E" w:rsidP="00B12858">
      <w:pPr>
        <w:pStyle w:val="ListParagraph"/>
        <w:numPr>
          <w:ilvl w:val="1"/>
          <w:numId w:val="3"/>
        </w:numPr>
        <w:jc w:val="both"/>
        <w:rPr>
          <w:rFonts w:ascii="Arial" w:hAnsi="Arial" w:cs="Arial"/>
          <w:sz w:val="28"/>
          <w:szCs w:val="24"/>
        </w:rPr>
      </w:pPr>
      <w:r w:rsidRPr="00551B5E">
        <w:rPr>
          <w:rFonts w:ascii="Arial" w:hAnsi="Arial" w:cs="Arial"/>
          <w:sz w:val="28"/>
          <w:szCs w:val="24"/>
        </w:rPr>
        <w:drawing>
          <wp:anchor distT="0" distB="0" distL="114300" distR="114300" simplePos="0" relativeHeight="251660288" behindDoc="1" locked="0" layoutInCell="1" allowOverlap="1" wp14:anchorId="0E651157" wp14:editId="5656F5D8">
            <wp:simplePos x="0" y="0"/>
            <wp:positionH relativeFrom="margin">
              <wp:align>right</wp:align>
            </wp:positionH>
            <wp:positionV relativeFrom="paragraph">
              <wp:posOffset>1067444</wp:posOffset>
            </wp:positionV>
            <wp:extent cx="6858000" cy="321945"/>
            <wp:effectExtent l="0" t="0" r="0" b="1905"/>
            <wp:wrapTight wrapText="bothSides">
              <wp:wrapPolygon edited="0">
                <wp:start x="0" y="0"/>
                <wp:lineTo x="0" y="20450"/>
                <wp:lineTo x="21540" y="20450"/>
                <wp:lineTo x="2154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858000" cy="321945"/>
                    </a:xfrm>
                    <a:prstGeom prst="rect">
                      <a:avLst/>
                    </a:prstGeom>
                  </pic:spPr>
                </pic:pic>
              </a:graphicData>
            </a:graphic>
          </wp:anchor>
        </w:drawing>
      </w:r>
      <w:r w:rsidR="00B12858" w:rsidRPr="00B12858">
        <w:rPr>
          <w:rFonts w:ascii="Arial" w:hAnsi="Arial" w:cs="Arial"/>
          <w:sz w:val="24"/>
        </w:rPr>
        <w:t>I created the main objects required to support the men’s fashion business workflow</w:t>
      </w:r>
      <w:r w:rsidR="00B12858" w:rsidRPr="00B12858">
        <w:rPr>
          <w:rFonts w:ascii="Arial" w:hAnsi="Arial" w:cs="Arial"/>
          <w:sz w:val="24"/>
        </w:rPr>
        <w:t xml:space="preserve"> including </w:t>
      </w:r>
      <w:proofErr w:type="spellStart"/>
      <w:r w:rsidR="00B12858" w:rsidRPr="00B12858">
        <w:rPr>
          <w:rFonts w:ascii="Arial" w:hAnsi="Arial" w:cs="Arial"/>
          <w:sz w:val="24"/>
        </w:rPr>
        <w:t>HandsMen</w:t>
      </w:r>
      <w:proofErr w:type="spellEnd"/>
      <w:r w:rsidR="00B12858" w:rsidRPr="00B12858">
        <w:rPr>
          <w:rFonts w:ascii="Arial" w:hAnsi="Arial" w:cs="Arial"/>
          <w:sz w:val="24"/>
        </w:rPr>
        <w:t xml:space="preserve"> Customer</w:t>
      </w:r>
      <w:r w:rsidR="00B12858" w:rsidRPr="00B12858">
        <w:rPr>
          <w:rFonts w:ascii="Arial" w:hAnsi="Arial" w:cs="Arial"/>
          <w:sz w:val="24"/>
        </w:rPr>
        <w:t xml:space="preserve"> </w:t>
      </w:r>
      <w:r w:rsidR="00B12858" w:rsidRPr="00B12858">
        <w:rPr>
          <w:rFonts w:ascii="Arial" w:hAnsi="Arial" w:cs="Arial"/>
          <w:sz w:val="24"/>
        </w:rPr>
        <w:t>to store customer profiles.</w:t>
      </w:r>
      <w:r w:rsidR="00B12858" w:rsidRPr="00B12858">
        <w:rPr>
          <w:rFonts w:ascii="Arial" w:hAnsi="Arial" w:cs="Arial"/>
          <w:sz w:val="24"/>
        </w:rPr>
        <w:t xml:space="preserve"> </w:t>
      </w:r>
      <w:proofErr w:type="spellStart"/>
      <w:r w:rsidR="00B12858" w:rsidRPr="00B12858">
        <w:rPr>
          <w:rFonts w:ascii="Arial" w:hAnsi="Arial" w:cs="Arial"/>
          <w:sz w:val="24"/>
        </w:rPr>
        <w:t>HandsMen</w:t>
      </w:r>
      <w:proofErr w:type="spellEnd"/>
      <w:r w:rsidR="00B12858" w:rsidRPr="00B12858">
        <w:rPr>
          <w:rFonts w:ascii="Arial" w:hAnsi="Arial" w:cs="Arial"/>
          <w:sz w:val="24"/>
        </w:rPr>
        <w:t xml:space="preserve"> Order</w:t>
      </w:r>
      <w:r w:rsidR="00B12858" w:rsidRPr="00B12858">
        <w:rPr>
          <w:rFonts w:ascii="Arial" w:hAnsi="Arial" w:cs="Arial"/>
          <w:sz w:val="24"/>
        </w:rPr>
        <w:t xml:space="preserve"> that </w:t>
      </w:r>
      <w:r w:rsidR="00B12858" w:rsidRPr="00B12858">
        <w:rPr>
          <w:rFonts w:ascii="Arial" w:hAnsi="Arial" w:cs="Arial"/>
          <w:sz w:val="24"/>
        </w:rPr>
        <w:t>records customer orders, status, quantity, and total amount.</w:t>
      </w:r>
      <w:r w:rsidR="00B12858" w:rsidRPr="00B12858">
        <w:rPr>
          <w:rFonts w:ascii="Arial" w:hAnsi="Arial" w:cs="Arial"/>
          <w:sz w:val="24"/>
        </w:rPr>
        <w:t xml:space="preserve"> </w:t>
      </w:r>
      <w:proofErr w:type="spellStart"/>
      <w:r w:rsidR="00B12858" w:rsidRPr="00B12858">
        <w:rPr>
          <w:rFonts w:ascii="Arial" w:hAnsi="Arial" w:cs="Arial"/>
          <w:sz w:val="24"/>
        </w:rPr>
        <w:t>HandsMen</w:t>
      </w:r>
      <w:proofErr w:type="spellEnd"/>
      <w:r w:rsidR="00B12858" w:rsidRPr="00B12858">
        <w:rPr>
          <w:rFonts w:ascii="Arial" w:hAnsi="Arial" w:cs="Arial"/>
          <w:sz w:val="24"/>
        </w:rPr>
        <w:t xml:space="preserve"> Product</w:t>
      </w:r>
      <w:r w:rsidR="00B12858" w:rsidRPr="00B12858">
        <w:rPr>
          <w:rFonts w:ascii="Arial" w:hAnsi="Arial" w:cs="Arial"/>
          <w:sz w:val="24"/>
        </w:rPr>
        <w:t xml:space="preserve"> that </w:t>
      </w:r>
      <w:r w:rsidR="00B12858" w:rsidRPr="00B12858">
        <w:rPr>
          <w:rFonts w:ascii="Arial" w:hAnsi="Arial" w:cs="Arial"/>
          <w:sz w:val="24"/>
        </w:rPr>
        <w:t>contains product details like</w:t>
      </w:r>
      <w:r w:rsidR="00B12858" w:rsidRPr="00B12858">
        <w:rPr>
          <w:rFonts w:ascii="Arial" w:hAnsi="Arial" w:cs="Arial"/>
          <w:sz w:val="24"/>
        </w:rPr>
        <w:t xml:space="preserve"> SKU, price, and stock quantity. And </w:t>
      </w:r>
      <w:r w:rsidR="00B12858" w:rsidRPr="00B12858">
        <w:rPr>
          <w:rStyle w:val="Strong"/>
          <w:rFonts w:ascii="Arial" w:hAnsi="Arial" w:cs="Arial"/>
          <w:b w:val="0"/>
          <w:sz w:val="24"/>
        </w:rPr>
        <w:t>Inventory</w:t>
      </w:r>
      <w:r w:rsidR="00B12858" w:rsidRPr="00B12858">
        <w:rPr>
          <w:rStyle w:val="Strong"/>
          <w:rFonts w:ascii="Arial" w:hAnsi="Arial" w:cs="Arial"/>
          <w:b w:val="0"/>
          <w:sz w:val="24"/>
        </w:rPr>
        <w:t xml:space="preserve"> to </w:t>
      </w:r>
      <w:r w:rsidR="00B12858" w:rsidRPr="00B12858">
        <w:rPr>
          <w:rFonts w:ascii="Arial" w:hAnsi="Arial" w:cs="Arial"/>
          <w:sz w:val="24"/>
        </w:rPr>
        <w:t>tracks available stock per warehouse or storage location.</w:t>
      </w:r>
    </w:p>
    <w:p w:rsidR="00551B5E" w:rsidRDefault="00551B5E" w:rsidP="00551B5E">
      <w:pPr>
        <w:jc w:val="both"/>
        <w:rPr>
          <w:rFonts w:ascii="Arial" w:hAnsi="Arial" w:cs="Arial"/>
          <w:sz w:val="28"/>
          <w:szCs w:val="24"/>
        </w:rPr>
      </w:pPr>
    </w:p>
    <w:p w:rsidR="00551B5E" w:rsidRPr="00551B5E" w:rsidRDefault="00551B5E" w:rsidP="00551B5E">
      <w:pPr>
        <w:pStyle w:val="ListParagraph"/>
        <w:numPr>
          <w:ilvl w:val="0"/>
          <w:numId w:val="3"/>
        </w:numPr>
        <w:jc w:val="both"/>
        <w:rPr>
          <w:rFonts w:ascii="Arial" w:hAnsi="Arial" w:cs="Arial"/>
          <w:sz w:val="32"/>
          <w:szCs w:val="24"/>
        </w:rPr>
      </w:pPr>
      <w:r w:rsidRPr="00551B5E">
        <w:rPr>
          <w:rFonts w:ascii="Arial" w:hAnsi="Arial" w:cs="Arial"/>
          <w:sz w:val="24"/>
        </w:rPr>
        <w:t>Validation Rules</w:t>
      </w:r>
    </w:p>
    <w:p w:rsidR="00551B5E" w:rsidRPr="00551B5E" w:rsidRDefault="00551B5E" w:rsidP="00551B5E">
      <w:pPr>
        <w:pStyle w:val="ListParagraph"/>
        <w:numPr>
          <w:ilvl w:val="1"/>
          <w:numId w:val="3"/>
        </w:numPr>
        <w:jc w:val="both"/>
        <w:rPr>
          <w:rFonts w:ascii="Arial" w:hAnsi="Arial" w:cs="Arial"/>
          <w:sz w:val="32"/>
          <w:szCs w:val="24"/>
        </w:rPr>
      </w:pPr>
      <w:r w:rsidRPr="00551B5E">
        <w:rPr>
          <w:rFonts w:ascii="Arial" w:hAnsi="Arial" w:cs="Arial"/>
          <w:sz w:val="24"/>
        </w:rPr>
        <w:t>Validation rules were created to ensure data acc</w:t>
      </w:r>
      <w:r w:rsidRPr="00551B5E">
        <w:rPr>
          <w:rFonts w:ascii="Arial" w:hAnsi="Arial" w:cs="Arial"/>
          <w:sz w:val="24"/>
        </w:rPr>
        <w:t>uracy and completeness, such as, r</w:t>
      </w:r>
      <w:r w:rsidRPr="00551B5E">
        <w:rPr>
          <w:rFonts w:ascii="Arial" w:hAnsi="Arial" w:cs="Arial"/>
          <w:sz w:val="24"/>
        </w:rPr>
        <w:t>equiring an email address for customer creation.</w:t>
      </w:r>
      <w:r w:rsidRPr="00551B5E">
        <w:rPr>
          <w:rFonts w:ascii="Arial" w:hAnsi="Arial" w:cs="Arial"/>
          <w:sz w:val="24"/>
        </w:rPr>
        <w:t xml:space="preserve"> </w:t>
      </w:r>
      <w:r w:rsidRPr="00551B5E">
        <w:rPr>
          <w:rFonts w:ascii="Arial" w:hAnsi="Arial" w:cs="Arial"/>
          <w:sz w:val="24"/>
        </w:rPr>
        <w:t>Ensuring SKU values are unique for each product.</w:t>
      </w:r>
      <w:r w:rsidRPr="00551B5E">
        <w:rPr>
          <w:rFonts w:ascii="Arial" w:hAnsi="Arial" w:cs="Arial"/>
          <w:sz w:val="24"/>
        </w:rPr>
        <w:t xml:space="preserve"> </w:t>
      </w:r>
      <w:r w:rsidRPr="00551B5E">
        <w:rPr>
          <w:rFonts w:ascii="Arial" w:hAnsi="Arial" w:cs="Arial"/>
          <w:sz w:val="24"/>
        </w:rPr>
        <w:t>Preventing order creation if the quantity exceeds available inventory.</w:t>
      </w:r>
    </w:p>
    <w:p w:rsidR="00B12858" w:rsidRDefault="00551B5E" w:rsidP="00551B5E">
      <w:pPr>
        <w:pStyle w:val="ListParagraph"/>
        <w:ind w:left="1440"/>
        <w:jc w:val="both"/>
        <w:rPr>
          <w:rFonts w:ascii="Arial" w:hAnsi="Arial" w:cs="Arial"/>
          <w:sz w:val="28"/>
          <w:szCs w:val="24"/>
        </w:rPr>
      </w:pPr>
      <w:r w:rsidRPr="00551B5E">
        <w:rPr>
          <w:rFonts w:ascii="Arial" w:hAnsi="Arial" w:cs="Arial"/>
          <w:sz w:val="28"/>
          <w:szCs w:val="24"/>
        </w:rPr>
        <w:lastRenderedPageBreak/>
        <w:drawing>
          <wp:anchor distT="0" distB="0" distL="114300" distR="114300" simplePos="0" relativeHeight="251662336" behindDoc="1" locked="0" layoutInCell="1" allowOverlap="1" wp14:anchorId="5CE26A24" wp14:editId="750EDEF6">
            <wp:simplePos x="0" y="0"/>
            <wp:positionH relativeFrom="column">
              <wp:posOffset>3746443</wp:posOffset>
            </wp:positionH>
            <wp:positionV relativeFrom="paragraph">
              <wp:posOffset>182</wp:posOffset>
            </wp:positionV>
            <wp:extent cx="2902585" cy="1721485"/>
            <wp:effectExtent l="0" t="0" r="0" b="0"/>
            <wp:wrapTight wrapText="bothSides">
              <wp:wrapPolygon edited="0">
                <wp:start x="0" y="0"/>
                <wp:lineTo x="0" y="21273"/>
                <wp:lineTo x="21406" y="21273"/>
                <wp:lineTo x="2140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902585" cy="1721485"/>
                    </a:xfrm>
                    <a:prstGeom prst="rect">
                      <a:avLst/>
                    </a:prstGeom>
                  </pic:spPr>
                </pic:pic>
              </a:graphicData>
            </a:graphic>
            <wp14:sizeRelH relativeFrom="margin">
              <wp14:pctWidth>0</wp14:pctWidth>
            </wp14:sizeRelH>
            <wp14:sizeRelV relativeFrom="margin">
              <wp14:pctHeight>0</wp14:pctHeight>
            </wp14:sizeRelV>
          </wp:anchor>
        </w:drawing>
      </w:r>
      <w:r w:rsidRPr="00551B5E">
        <w:drawing>
          <wp:anchor distT="0" distB="0" distL="114300" distR="114300" simplePos="0" relativeHeight="251661312" behindDoc="1" locked="0" layoutInCell="1" allowOverlap="1" wp14:anchorId="568C752F" wp14:editId="6578629D">
            <wp:simplePos x="0" y="0"/>
            <wp:positionH relativeFrom="column">
              <wp:posOffset>41357</wp:posOffset>
            </wp:positionH>
            <wp:positionV relativeFrom="paragraph">
              <wp:posOffset>5715</wp:posOffset>
            </wp:positionV>
            <wp:extent cx="3150235" cy="1496060"/>
            <wp:effectExtent l="0" t="0" r="0" b="8890"/>
            <wp:wrapTight wrapText="bothSides">
              <wp:wrapPolygon edited="0">
                <wp:start x="0" y="0"/>
                <wp:lineTo x="0" y="21453"/>
                <wp:lineTo x="21421" y="21453"/>
                <wp:lineTo x="2142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50235" cy="1496060"/>
                    </a:xfrm>
                    <a:prstGeom prst="rect">
                      <a:avLst/>
                    </a:prstGeom>
                  </pic:spPr>
                </pic:pic>
              </a:graphicData>
            </a:graphic>
            <wp14:sizeRelH relativeFrom="margin">
              <wp14:pctWidth>0</wp14:pctWidth>
            </wp14:sizeRelH>
            <wp14:sizeRelV relativeFrom="margin">
              <wp14:pctHeight>0</wp14:pctHeight>
            </wp14:sizeRelV>
          </wp:anchor>
        </w:drawing>
      </w:r>
    </w:p>
    <w:p w:rsidR="00551B5E" w:rsidRDefault="00551B5E" w:rsidP="00551B5E">
      <w:pPr>
        <w:pStyle w:val="ListParagraph"/>
        <w:ind w:left="1440"/>
        <w:jc w:val="both"/>
        <w:rPr>
          <w:rFonts w:ascii="Arial" w:hAnsi="Arial" w:cs="Arial"/>
          <w:sz w:val="28"/>
          <w:szCs w:val="24"/>
        </w:rPr>
      </w:pPr>
    </w:p>
    <w:p w:rsidR="00551B5E" w:rsidRDefault="00551B5E" w:rsidP="00551B5E">
      <w:pPr>
        <w:pStyle w:val="ListParagraph"/>
        <w:ind w:left="1440"/>
        <w:jc w:val="both"/>
        <w:rPr>
          <w:rFonts w:ascii="Arial" w:hAnsi="Arial" w:cs="Arial"/>
          <w:sz w:val="28"/>
          <w:szCs w:val="24"/>
        </w:rPr>
      </w:pPr>
    </w:p>
    <w:p w:rsidR="00551B5E" w:rsidRDefault="00551B5E" w:rsidP="00551B5E">
      <w:pPr>
        <w:pStyle w:val="ListParagraph"/>
        <w:ind w:left="1440"/>
        <w:jc w:val="both"/>
        <w:rPr>
          <w:rFonts w:ascii="Arial" w:hAnsi="Arial" w:cs="Arial"/>
          <w:sz w:val="28"/>
          <w:szCs w:val="24"/>
        </w:rPr>
      </w:pPr>
    </w:p>
    <w:p w:rsidR="00551B5E" w:rsidRDefault="00551B5E" w:rsidP="00551B5E">
      <w:pPr>
        <w:pStyle w:val="ListParagraph"/>
        <w:ind w:left="1440"/>
        <w:jc w:val="both"/>
        <w:rPr>
          <w:rFonts w:ascii="Arial" w:hAnsi="Arial" w:cs="Arial"/>
          <w:sz w:val="28"/>
          <w:szCs w:val="24"/>
        </w:rPr>
      </w:pPr>
    </w:p>
    <w:p w:rsidR="00551B5E" w:rsidRDefault="00551B5E" w:rsidP="00551B5E">
      <w:pPr>
        <w:pStyle w:val="ListParagraph"/>
        <w:ind w:left="1440"/>
        <w:jc w:val="both"/>
        <w:rPr>
          <w:rFonts w:ascii="Arial" w:hAnsi="Arial" w:cs="Arial"/>
          <w:sz w:val="28"/>
          <w:szCs w:val="24"/>
        </w:rPr>
      </w:pPr>
    </w:p>
    <w:p w:rsidR="00551B5E" w:rsidRDefault="00551B5E" w:rsidP="00551B5E">
      <w:pPr>
        <w:pStyle w:val="ListParagraph"/>
        <w:ind w:left="1440"/>
        <w:jc w:val="both"/>
        <w:rPr>
          <w:rFonts w:ascii="Arial" w:hAnsi="Arial" w:cs="Arial"/>
          <w:sz w:val="28"/>
          <w:szCs w:val="24"/>
        </w:rPr>
      </w:pPr>
    </w:p>
    <w:p w:rsidR="00551B5E" w:rsidRDefault="00551B5E" w:rsidP="00551B5E">
      <w:pPr>
        <w:pStyle w:val="ListParagraph"/>
        <w:ind w:left="1440"/>
        <w:jc w:val="both"/>
        <w:rPr>
          <w:rFonts w:ascii="Arial" w:hAnsi="Arial" w:cs="Arial"/>
          <w:sz w:val="28"/>
          <w:szCs w:val="24"/>
        </w:rPr>
      </w:pPr>
    </w:p>
    <w:p w:rsidR="00551B5E" w:rsidRDefault="00551B5E" w:rsidP="00551B5E">
      <w:pPr>
        <w:pStyle w:val="ListParagraph"/>
        <w:ind w:left="1440"/>
        <w:jc w:val="both"/>
        <w:rPr>
          <w:rFonts w:ascii="Arial" w:hAnsi="Arial" w:cs="Arial"/>
          <w:sz w:val="28"/>
          <w:szCs w:val="24"/>
        </w:rPr>
      </w:pPr>
    </w:p>
    <w:p w:rsidR="00551B5E" w:rsidRPr="00F72F17" w:rsidRDefault="00551B5E" w:rsidP="00551B5E">
      <w:pPr>
        <w:pStyle w:val="ListParagraph"/>
        <w:numPr>
          <w:ilvl w:val="0"/>
          <w:numId w:val="4"/>
        </w:numPr>
        <w:jc w:val="both"/>
        <w:rPr>
          <w:rFonts w:ascii="Arial" w:hAnsi="Arial" w:cs="Arial"/>
          <w:sz w:val="32"/>
          <w:szCs w:val="24"/>
        </w:rPr>
      </w:pPr>
      <w:r w:rsidRPr="00F72F17">
        <w:rPr>
          <w:rFonts w:ascii="Arial" w:hAnsi="Arial" w:cs="Arial"/>
          <w:sz w:val="24"/>
        </w:rPr>
        <w:t>Automation Tools Used (Flows)</w:t>
      </w:r>
    </w:p>
    <w:p w:rsidR="00963186" w:rsidRPr="00F72F17" w:rsidRDefault="00551B5E" w:rsidP="00963186">
      <w:pPr>
        <w:pStyle w:val="ListParagraph"/>
        <w:numPr>
          <w:ilvl w:val="1"/>
          <w:numId w:val="4"/>
        </w:numPr>
        <w:jc w:val="both"/>
        <w:rPr>
          <w:rFonts w:ascii="Arial" w:hAnsi="Arial" w:cs="Arial"/>
          <w:sz w:val="32"/>
          <w:szCs w:val="24"/>
        </w:rPr>
      </w:pPr>
      <w:r w:rsidRPr="00F72F17">
        <w:rPr>
          <w:rFonts w:ascii="Arial" w:hAnsi="Arial" w:cs="Arial"/>
          <w:sz w:val="24"/>
        </w:rPr>
        <w:t>To automate processes, I used Salesforce Flows such a</w:t>
      </w:r>
      <w:r w:rsidRPr="00F72F17">
        <w:rPr>
          <w:rFonts w:ascii="Arial" w:hAnsi="Arial" w:cs="Arial"/>
          <w:sz w:val="24"/>
        </w:rPr>
        <w:t xml:space="preserve">s, </w:t>
      </w:r>
      <w:r w:rsidRPr="00F72F17">
        <w:rPr>
          <w:rFonts w:ascii="Arial" w:hAnsi="Arial" w:cs="Arial"/>
          <w:sz w:val="24"/>
        </w:rPr>
        <w:t>Order Confirmation Flow</w:t>
      </w:r>
      <w:r w:rsidRPr="00F72F17">
        <w:rPr>
          <w:rFonts w:ascii="Arial" w:hAnsi="Arial" w:cs="Arial"/>
          <w:sz w:val="24"/>
        </w:rPr>
        <w:t xml:space="preserve">, </w:t>
      </w:r>
      <w:r w:rsidRPr="00F72F17">
        <w:rPr>
          <w:rFonts w:ascii="Arial" w:hAnsi="Arial" w:cs="Arial"/>
          <w:sz w:val="24"/>
        </w:rPr>
        <w:t>Inventory Update Flow</w:t>
      </w:r>
      <w:r w:rsidRPr="00F72F17">
        <w:rPr>
          <w:rFonts w:ascii="Arial" w:hAnsi="Arial" w:cs="Arial"/>
          <w:sz w:val="24"/>
        </w:rPr>
        <w:t xml:space="preserve">, </w:t>
      </w:r>
      <w:r w:rsidR="00963186" w:rsidRPr="00F72F17">
        <w:rPr>
          <w:rFonts w:ascii="Arial" w:hAnsi="Arial" w:cs="Arial"/>
          <w:sz w:val="24"/>
        </w:rPr>
        <w:t xml:space="preserve">and </w:t>
      </w:r>
      <w:r w:rsidR="00963186" w:rsidRPr="00F72F17">
        <w:rPr>
          <w:rFonts w:ascii="Arial" w:hAnsi="Arial" w:cs="Arial"/>
          <w:sz w:val="24"/>
        </w:rPr>
        <w:t>Low Stock Alert Flow</w:t>
      </w:r>
      <w:r w:rsidR="00963186" w:rsidRPr="00F72F17">
        <w:rPr>
          <w:rFonts w:ascii="Arial" w:hAnsi="Arial" w:cs="Arial"/>
          <w:sz w:val="24"/>
        </w:rPr>
        <w:t>.</w:t>
      </w:r>
    </w:p>
    <w:p w:rsidR="00963186" w:rsidRDefault="00963186" w:rsidP="00963186">
      <w:pPr>
        <w:pStyle w:val="ListParagraph"/>
        <w:jc w:val="both"/>
        <w:rPr>
          <w:rFonts w:ascii="Arial" w:hAnsi="Arial" w:cs="Arial"/>
          <w:sz w:val="28"/>
          <w:szCs w:val="24"/>
        </w:rPr>
      </w:pPr>
    </w:p>
    <w:p w:rsidR="00963186" w:rsidRDefault="00963186" w:rsidP="00963186">
      <w:pPr>
        <w:pStyle w:val="ListParagraph"/>
        <w:jc w:val="both"/>
        <w:rPr>
          <w:rFonts w:ascii="Arial" w:hAnsi="Arial" w:cs="Arial"/>
          <w:sz w:val="28"/>
          <w:szCs w:val="24"/>
        </w:rPr>
      </w:pPr>
      <w:r w:rsidRPr="00963186">
        <w:drawing>
          <wp:anchor distT="0" distB="0" distL="114300" distR="114300" simplePos="0" relativeHeight="251663360" behindDoc="1" locked="0" layoutInCell="1" allowOverlap="1" wp14:anchorId="27E08940" wp14:editId="6BFE2334">
            <wp:simplePos x="0" y="0"/>
            <wp:positionH relativeFrom="margin">
              <wp:align>center</wp:align>
            </wp:positionH>
            <wp:positionV relativeFrom="paragraph">
              <wp:posOffset>12658</wp:posOffset>
            </wp:positionV>
            <wp:extent cx="3848637" cy="1857634"/>
            <wp:effectExtent l="0" t="0" r="0" b="9525"/>
            <wp:wrapTight wrapText="bothSides">
              <wp:wrapPolygon edited="0">
                <wp:start x="0" y="0"/>
                <wp:lineTo x="0" y="21489"/>
                <wp:lineTo x="21493" y="21489"/>
                <wp:lineTo x="2149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48637" cy="1857634"/>
                    </a:xfrm>
                    <a:prstGeom prst="rect">
                      <a:avLst/>
                    </a:prstGeom>
                  </pic:spPr>
                </pic:pic>
              </a:graphicData>
            </a:graphic>
          </wp:anchor>
        </w:drawing>
      </w:r>
    </w:p>
    <w:p w:rsidR="00963186" w:rsidRDefault="00963186" w:rsidP="00963186">
      <w:pPr>
        <w:pStyle w:val="ListParagraph"/>
        <w:jc w:val="both"/>
        <w:rPr>
          <w:rFonts w:ascii="Arial" w:hAnsi="Arial" w:cs="Arial"/>
          <w:sz w:val="28"/>
          <w:szCs w:val="24"/>
        </w:rPr>
      </w:pPr>
    </w:p>
    <w:p w:rsidR="00963186" w:rsidRDefault="00963186" w:rsidP="00963186">
      <w:pPr>
        <w:pStyle w:val="ListParagraph"/>
        <w:jc w:val="both"/>
        <w:rPr>
          <w:rFonts w:ascii="Arial" w:hAnsi="Arial" w:cs="Arial"/>
          <w:sz w:val="28"/>
          <w:szCs w:val="24"/>
        </w:rPr>
      </w:pPr>
    </w:p>
    <w:p w:rsidR="00963186" w:rsidRDefault="00963186" w:rsidP="00963186">
      <w:pPr>
        <w:pStyle w:val="ListParagraph"/>
        <w:jc w:val="both"/>
        <w:rPr>
          <w:rFonts w:ascii="Arial" w:hAnsi="Arial" w:cs="Arial"/>
          <w:sz w:val="28"/>
          <w:szCs w:val="24"/>
        </w:rPr>
      </w:pPr>
    </w:p>
    <w:p w:rsidR="00963186" w:rsidRDefault="00963186" w:rsidP="00963186">
      <w:pPr>
        <w:pStyle w:val="ListParagraph"/>
        <w:jc w:val="both"/>
        <w:rPr>
          <w:rFonts w:ascii="Arial" w:hAnsi="Arial" w:cs="Arial"/>
          <w:sz w:val="28"/>
          <w:szCs w:val="24"/>
        </w:rPr>
      </w:pPr>
    </w:p>
    <w:p w:rsidR="00963186" w:rsidRDefault="00963186" w:rsidP="00963186">
      <w:pPr>
        <w:pStyle w:val="ListParagraph"/>
        <w:jc w:val="both"/>
        <w:rPr>
          <w:rFonts w:ascii="Arial" w:hAnsi="Arial" w:cs="Arial"/>
          <w:sz w:val="28"/>
          <w:szCs w:val="24"/>
        </w:rPr>
      </w:pPr>
    </w:p>
    <w:p w:rsidR="00963186" w:rsidRDefault="00963186" w:rsidP="00963186">
      <w:pPr>
        <w:pStyle w:val="ListParagraph"/>
        <w:jc w:val="both"/>
        <w:rPr>
          <w:rFonts w:ascii="Arial" w:hAnsi="Arial" w:cs="Arial"/>
          <w:sz w:val="28"/>
          <w:szCs w:val="24"/>
        </w:rPr>
      </w:pPr>
    </w:p>
    <w:p w:rsidR="00963186" w:rsidRDefault="00963186" w:rsidP="00963186">
      <w:pPr>
        <w:pStyle w:val="ListParagraph"/>
        <w:jc w:val="both"/>
        <w:rPr>
          <w:rFonts w:ascii="Arial" w:hAnsi="Arial" w:cs="Arial"/>
          <w:sz w:val="28"/>
          <w:szCs w:val="24"/>
        </w:rPr>
      </w:pPr>
    </w:p>
    <w:p w:rsidR="00963186" w:rsidRDefault="00963186" w:rsidP="00963186">
      <w:pPr>
        <w:pStyle w:val="ListParagraph"/>
        <w:jc w:val="both"/>
        <w:rPr>
          <w:rFonts w:ascii="Arial" w:hAnsi="Arial" w:cs="Arial"/>
          <w:sz w:val="28"/>
          <w:szCs w:val="24"/>
        </w:rPr>
      </w:pPr>
    </w:p>
    <w:p w:rsidR="00963186" w:rsidRPr="000D6289" w:rsidRDefault="000D6289" w:rsidP="000D6289">
      <w:pPr>
        <w:pStyle w:val="ListParagraph"/>
        <w:numPr>
          <w:ilvl w:val="1"/>
          <w:numId w:val="4"/>
        </w:numPr>
        <w:jc w:val="both"/>
        <w:rPr>
          <w:rFonts w:ascii="Arial" w:hAnsi="Arial" w:cs="Arial"/>
          <w:sz w:val="32"/>
          <w:szCs w:val="24"/>
        </w:rPr>
      </w:pPr>
      <w:r w:rsidRPr="000D6289">
        <w:rPr>
          <w:rFonts w:ascii="Arial" w:hAnsi="Arial" w:cs="Arial"/>
          <w:sz w:val="24"/>
        </w:rPr>
        <w:t>Apex Classes, Triggers, and Asynchronous Apex (If Developed)</w:t>
      </w:r>
    </w:p>
    <w:p w:rsidR="000D6289" w:rsidRPr="00977233" w:rsidRDefault="000D6289" w:rsidP="000D6289">
      <w:pPr>
        <w:pStyle w:val="ListParagraph"/>
        <w:numPr>
          <w:ilvl w:val="2"/>
          <w:numId w:val="4"/>
        </w:numPr>
        <w:jc w:val="both"/>
        <w:rPr>
          <w:rFonts w:ascii="Arial" w:hAnsi="Arial" w:cs="Arial"/>
          <w:sz w:val="32"/>
          <w:szCs w:val="24"/>
        </w:rPr>
      </w:pPr>
      <w:r w:rsidRPr="000D6289">
        <w:rPr>
          <w:rFonts w:ascii="Arial" w:hAnsi="Arial" w:cs="Arial"/>
          <w:sz w:val="24"/>
        </w:rPr>
        <w:t xml:space="preserve">For the Apex development, I created a class that automatically calculates the total number of orders, total quantities, and total amount based on the records in the system. I also added a basic Apex trigger to update these values whenever a new order is created or modified. These Apex components work alongside the flows to ensure accurate and real-time data processing throughout the </w:t>
      </w:r>
      <w:proofErr w:type="spellStart"/>
      <w:r w:rsidRPr="000D6289">
        <w:rPr>
          <w:rFonts w:ascii="Arial" w:hAnsi="Arial" w:cs="Arial"/>
          <w:sz w:val="24"/>
        </w:rPr>
        <w:t>HandsMen</w:t>
      </w:r>
      <w:proofErr w:type="spellEnd"/>
      <w:r w:rsidRPr="000D6289">
        <w:rPr>
          <w:rFonts w:ascii="Arial" w:hAnsi="Arial" w:cs="Arial"/>
          <w:sz w:val="24"/>
        </w:rPr>
        <w:t xml:space="preserve"> Thread application.</w:t>
      </w:r>
    </w:p>
    <w:p w:rsidR="00977233" w:rsidRDefault="00977233" w:rsidP="00977233">
      <w:pPr>
        <w:pStyle w:val="ListParagraph"/>
        <w:ind w:left="1440"/>
        <w:jc w:val="both"/>
        <w:rPr>
          <w:rFonts w:ascii="Arial" w:hAnsi="Arial" w:cs="Arial"/>
          <w:sz w:val="24"/>
        </w:rPr>
      </w:pPr>
    </w:p>
    <w:p w:rsidR="00977233" w:rsidRDefault="00977233" w:rsidP="00977233">
      <w:pPr>
        <w:pStyle w:val="ListParagraph"/>
        <w:ind w:left="1440"/>
        <w:jc w:val="both"/>
        <w:rPr>
          <w:rFonts w:ascii="Arial" w:hAnsi="Arial" w:cs="Arial"/>
          <w:sz w:val="24"/>
        </w:rPr>
      </w:pPr>
    </w:p>
    <w:p w:rsidR="00977233" w:rsidRDefault="00977233" w:rsidP="00977233">
      <w:pPr>
        <w:pStyle w:val="ListParagraph"/>
        <w:ind w:left="1440"/>
        <w:jc w:val="both"/>
        <w:rPr>
          <w:rFonts w:ascii="Arial" w:hAnsi="Arial" w:cs="Arial"/>
          <w:sz w:val="24"/>
        </w:rPr>
      </w:pPr>
      <w:r w:rsidRPr="00977233">
        <w:rPr>
          <w:rFonts w:ascii="Arial" w:hAnsi="Arial" w:cs="Arial"/>
          <w:sz w:val="24"/>
        </w:rPr>
        <w:drawing>
          <wp:anchor distT="0" distB="0" distL="114300" distR="114300" simplePos="0" relativeHeight="251664384" behindDoc="1" locked="0" layoutInCell="1" allowOverlap="1" wp14:anchorId="0B5A6A64" wp14:editId="26B02D63">
            <wp:simplePos x="0" y="0"/>
            <wp:positionH relativeFrom="margin">
              <wp:align>center</wp:align>
            </wp:positionH>
            <wp:positionV relativeFrom="paragraph">
              <wp:posOffset>22181</wp:posOffset>
            </wp:positionV>
            <wp:extent cx="3089910" cy="2175510"/>
            <wp:effectExtent l="0" t="0" r="0" b="0"/>
            <wp:wrapTight wrapText="bothSides">
              <wp:wrapPolygon edited="0">
                <wp:start x="0" y="0"/>
                <wp:lineTo x="0" y="21373"/>
                <wp:lineTo x="21440" y="21373"/>
                <wp:lineTo x="2144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89910" cy="2175510"/>
                    </a:xfrm>
                    <a:prstGeom prst="rect">
                      <a:avLst/>
                    </a:prstGeom>
                  </pic:spPr>
                </pic:pic>
              </a:graphicData>
            </a:graphic>
            <wp14:sizeRelH relativeFrom="margin">
              <wp14:pctWidth>0</wp14:pctWidth>
            </wp14:sizeRelH>
            <wp14:sizeRelV relativeFrom="margin">
              <wp14:pctHeight>0</wp14:pctHeight>
            </wp14:sizeRelV>
          </wp:anchor>
        </w:drawing>
      </w:r>
    </w:p>
    <w:p w:rsidR="00977233" w:rsidRDefault="00977233" w:rsidP="00977233">
      <w:pPr>
        <w:pStyle w:val="ListParagraph"/>
        <w:ind w:left="1440"/>
        <w:jc w:val="both"/>
        <w:rPr>
          <w:rFonts w:ascii="Arial" w:hAnsi="Arial" w:cs="Arial"/>
          <w:sz w:val="24"/>
        </w:rPr>
      </w:pPr>
    </w:p>
    <w:p w:rsidR="00977233" w:rsidRDefault="00977233" w:rsidP="00977233">
      <w:pPr>
        <w:pStyle w:val="ListParagraph"/>
        <w:ind w:left="1440"/>
        <w:jc w:val="both"/>
        <w:rPr>
          <w:rFonts w:ascii="Arial" w:hAnsi="Arial" w:cs="Arial"/>
          <w:sz w:val="24"/>
        </w:rPr>
      </w:pPr>
    </w:p>
    <w:p w:rsidR="00977233" w:rsidRDefault="00977233" w:rsidP="00977233">
      <w:pPr>
        <w:pStyle w:val="ListParagraph"/>
        <w:ind w:left="1440"/>
        <w:jc w:val="both"/>
        <w:rPr>
          <w:rFonts w:ascii="Arial" w:hAnsi="Arial" w:cs="Arial"/>
          <w:sz w:val="24"/>
        </w:rPr>
      </w:pPr>
    </w:p>
    <w:p w:rsidR="00977233" w:rsidRDefault="00977233" w:rsidP="00977233">
      <w:pPr>
        <w:pStyle w:val="ListParagraph"/>
        <w:ind w:left="1440"/>
        <w:jc w:val="both"/>
        <w:rPr>
          <w:rFonts w:ascii="Arial" w:hAnsi="Arial" w:cs="Arial"/>
          <w:sz w:val="24"/>
        </w:rPr>
      </w:pPr>
    </w:p>
    <w:p w:rsidR="00977233" w:rsidRDefault="00977233" w:rsidP="00977233">
      <w:pPr>
        <w:pStyle w:val="ListParagraph"/>
        <w:ind w:left="1440"/>
        <w:jc w:val="both"/>
        <w:rPr>
          <w:rFonts w:ascii="Arial" w:hAnsi="Arial" w:cs="Arial"/>
          <w:sz w:val="24"/>
        </w:rPr>
      </w:pPr>
    </w:p>
    <w:p w:rsidR="00977233" w:rsidRPr="000D6289" w:rsidRDefault="00977233" w:rsidP="00977233">
      <w:pPr>
        <w:pStyle w:val="ListParagraph"/>
        <w:ind w:left="1440"/>
        <w:jc w:val="both"/>
        <w:rPr>
          <w:rFonts w:ascii="Arial" w:hAnsi="Arial" w:cs="Arial"/>
          <w:sz w:val="32"/>
          <w:szCs w:val="24"/>
        </w:rPr>
      </w:pPr>
    </w:p>
    <w:p w:rsidR="000D6289" w:rsidRDefault="000D6289" w:rsidP="000D6289">
      <w:pPr>
        <w:pStyle w:val="ListParagraph"/>
        <w:ind w:left="1440"/>
        <w:jc w:val="both"/>
      </w:pPr>
    </w:p>
    <w:p w:rsidR="000D6289" w:rsidRDefault="000D6289" w:rsidP="000D6289">
      <w:pPr>
        <w:pStyle w:val="ListParagraph"/>
        <w:ind w:left="1440"/>
        <w:jc w:val="both"/>
      </w:pPr>
    </w:p>
    <w:p w:rsidR="000D6289" w:rsidRDefault="000D6289" w:rsidP="000D6289">
      <w:pPr>
        <w:pStyle w:val="ListParagraph"/>
        <w:ind w:left="1440"/>
        <w:jc w:val="both"/>
      </w:pPr>
    </w:p>
    <w:p w:rsidR="000D6289" w:rsidRDefault="000D6289" w:rsidP="000D6289">
      <w:pPr>
        <w:pStyle w:val="ListParagraph"/>
        <w:ind w:left="1440"/>
        <w:jc w:val="both"/>
      </w:pPr>
    </w:p>
    <w:p w:rsidR="000D6289" w:rsidRDefault="000D6289" w:rsidP="000D6289">
      <w:pPr>
        <w:pStyle w:val="ListParagraph"/>
        <w:ind w:left="1440"/>
        <w:jc w:val="both"/>
      </w:pPr>
    </w:p>
    <w:p w:rsidR="000D6289" w:rsidRDefault="000D6289" w:rsidP="000D6289">
      <w:pPr>
        <w:pStyle w:val="ListParagraph"/>
        <w:ind w:left="1440"/>
        <w:jc w:val="both"/>
      </w:pPr>
    </w:p>
    <w:p w:rsidR="000D6289" w:rsidRDefault="000D6289" w:rsidP="000D6289">
      <w:pPr>
        <w:pStyle w:val="ListParagraph"/>
        <w:ind w:left="1440"/>
        <w:jc w:val="both"/>
      </w:pPr>
    </w:p>
    <w:p w:rsidR="000D6289" w:rsidRDefault="000D6289" w:rsidP="000D6289">
      <w:pPr>
        <w:pStyle w:val="ListParagraph"/>
        <w:ind w:left="1440"/>
        <w:jc w:val="both"/>
      </w:pPr>
    </w:p>
    <w:p w:rsidR="000D6289" w:rsidRPr="00744A8F" w:rsidRDefault="00E50B7F" w:rsidP="00E50B7F">
      <w:pPr>
        <w:jc w:val="both"/>
        <w:rPr>
          <w:rFonts w:ascii="Arial" w:hAnsi="Arial" w:cs="Arial"/>
          <w:b/>
          <w:sz w:val="24"/>
          <w:szCs w:val="32"/>
        </w:rPr>
      </w:pPr>
      <w:r w:rsidRPr="00744A8F">
        <w:rPr>
          <w:rFonts w:ascii="Arial" w:hAnsi="Arial" w:cs="Arial"/>
          <w:b/>
          <w:sz w:val="24"/>
          <w:szCs w:val="32"/>
        </w:rPr>
        <w:t>Phase 3</w:t>
      </w:r>
      <w:proofErr w:type="gramStart"/>
      <w:r w:rsidRPr="00744A8F">
        <w:rPr>
          <w:rFonts w:ascii="Arial" w:hAnsi="Arial" w:cs="Arial"/>
          <w:b/>
          <w:sz w:val="24"/>
          <w:szCs w:val="32"/>
        </w:rPr>
        <w:t>:UI</w:t>
      </w:r>
      <w:proofErr w:type="gramEnd"/>
      <w:r w:rsidRPr="00744A8F">
        <w:rPr>
          <w:rFonts w:ascii="Arial" w:hAnsi="Arial" w:cs="Arial"/>
          <w:b/>
          <w:sz w:val="24"/>
          <w:szCs w:val="32"/>
        </w:rPr>
        <w:t>/UX Development &amp; Customization</w:t>
      </w:r>
    </w:p>
    <w:p w:rsidR="009646C9" w:rsidRPr="00D1010C" w:rsidRDefault="009646C9" w:rsidP="00D1010C">
      <w:pPr>
        <w:pStyle w:val="NormalWeb"/>
        <w:numPr>
          <w:ilvl w:val="0"/>
          <w:numId w:val="4"/>
        </w:numPr>
        <w:jc w:val="both"/>
        <w:rPr>
          <w:rFonts w:ascii="Arial" w:hAnsi="Arial" w:cs="Arial"/>
        </w:rPr>
      </w:pPr>
      <w:r w:rsidRPr="00D1010C">
        <w:rPr>
          <w:rFonts w:ascii="Arial" w:hAnsi="Arial" w:cs="Arial"/>
        </w:rPr>
        <w:t xml:space="preserve">For this phase, I focused on creating an intuitive and user-friendly interface for the </w:t>
      </w:r>
      <w:proofErr w:type="spellStart"/>
      <w:r w:rsidRPr="00D1010C">
        <w:rPr>
          <w:rFonts w:ascii="Arial" w:hAnsi="Arial" w:cs="Arial"/>
        </w:rPr>
        <w:t>HandsMen</w:t>
      </w:r>
      <w:proofErr w:type="spellEnd"/>
      <w:r w:rsidRPr="00D1010C">
        <w:rPr>
          <w:rFonts w:ascii="Arial" w:hAnsi="Arial" w:cs="Arial"/>
        </w:rPr>
        <w:t xml:space="preserve"> Thread app. I set up the app using </w:t>
      </w:r>
      <w:r w:rsidRPr="00744A8F">
        <w:rPr>
          <w:rStyle w:val="Strong"/>
          <w:rFonts w:ascii="Arial" w:hAnsi="Arial" w:cs="Arial"/>
          <w:b w:val="0"/>
        </w:rPr>
        <w:t>Lightning App Manager</w:t>
      </w:r>
      <w:r w:rsidRPr="00D1010C">
        <w:rPr>
          <w:rFonts w:ascii="Arial" w:hAnsi="Arial" w:cs="Arial"/>
        </w:rPr>
        <w:t xml:space="preserve"> to organize navigation and make it easy for users to access the main objects: Customers, Orders, Products, Inventory, and Marketing Campaigns.</w:t>
      </w:r>
    </w:p>
    <w:p w:rsidR="00D1010C" w:rsidRPr="00D1010C" w:rsidRDefault="009646C9" w:rsidP="00D1010C">
      <w:pPr>
        <w:pStyle w:val="NormalWeb"/>
        <w:ind w:left="720"/>
        <w:jc w:val="both"/>
        <w:rPr>
          <w:rFonts w:ascii="Arial" w:hAnsi="Arial" w:cs="Arial"/>
        </w:rPr>
      </w:pPr>
      <w:r w:rsidRPr="00D1010C">
        <w:rPr>
          <w:rFonts w:ascii="Arial" w:hAnsi="Arial" w:cs="Arial"/>
        </w:rPr>
        <w:t xml:space="preserve">I customized </w:t>
      </w:r>
      <w:r w:rsidRPr="00744A8F">
        <w:rPr>
          <w:rStyle w:val="Strong"/>
          <w:rFonts w:ascii="Arial" w:hAnsi="Arial" w:cs="Arial"/>
          <w:b w:val="0"/>
        </w:rPr>
        <w:t>page layouts and dynamic forms</w:t>
      </w:r>
      <w:r w:rsidRPr="00D1010C">
        <w:rPr>
          <w:rFonts w:ascii="Arial" w:hAnsi="Arial" w:cs="Arial"/>
        </w:rPr>
        <w:t xml:space="preserve"> to display relevant information clearly and allow quick actions such as creating new customers, orders, or products. </w:t>
      </w:r>
      <w:r w:rsidRPr="00744A8F">
        <w:rPr>
          <w:rStyle w:val="Strong"/>
          <w:rFonts w:ascii="Arial" w:hAnsi="Arial" w:cs="Arial"/>
          <w:b w:val="0"/>
        </w:rPr>
        <w:t>User management</w:t>
      </w:r>
      <w:r w:rsidRPr="00D1010C">
        <w:rPr>
          <w:rFonts w:ascii="Arial" w:hAnsi="Arial" w:cs="Arial"/>
        </w:rPr>
        <w:t xml:space="preserve"> was configured to assign roles, profiles, and permissions so that each user only sees the data they need.</w:t>
      </w:r>
    </w:p>
    <w:p w:rsidR="009646C9" w:rsidRDefault="009646C9" w:rsidP="00D1010C">
      <w:pPr>
        <w:pStyle w:val="NormalWeb"/>
        <w:ind w:left="720"/>
        <w:jc w:val="both"/>
        <w:rPr>
          <w:rFonts w:ascii="Arial" w:hAnsi="Arial" w:cs="Arial"/>
        </w:rPr>
      </w:pPr>
      <w:r w:rsidRPr="00D1010C">
        <w:rPr>
          <w:rFonts w:ascii="Arial" w:hAnsi="Arial" w:cs="Arial"/>
        </w:rPr>
        <w:t xml:space="preserve">I also developed </w:t>
      </w:r>
      <w:r w:rsidRPr="00744A8F">
        <w:rPr>
          <w:rStyle w:val="Strong"/>
          <w:rFonts w:ascii="Arial" w:hAnsi="Arial" w:cs="Arial"/>
          <w:b w:val="0"/>
        </w:rPr>
        <w:t>reports and dashboards</w:t>
      </w:r>
      <w:r w:rsidRPr="00D1010C">
        <w:rPr>
          <w:rFonts w:ascii="Arial" w:hAnsi="Arial" w:cs="Arial"/>
        </w:rPr>
        <w:t xml:space="preserve"> to provide insights into sales, orders, and inventory status, giving users a visual way to monitor business performance. For enhanced interactivity, </w:t>
      </w:r>
      <w:r w:rsidRPr="00744A8F">
        <w:rPr>
          <w:rStyle w:val="Strong"/>
          <w:rFonts w:ascii="Arial" w:hAnsi="Arial" w:cs="Arial"/>
          <w:b w:val="0"/>
        </w:rPr>
        <w:t>Lightning Pages</w:t>
      </w:r>
      <w:r w:rsidRPr="00D1010C">
        <w:rPr>
          <w:rFonts w:ascii="Arial" w:hAnsi="Arial" w:cs="Arial"/>
        </w:rPr>
        <w:t xml:space="preserve"> were designed to organize data and actions on a single view.</w:t>
      </w:r>
      <w:r w:rsidR="00F85A13">
        <w:rPr>
          <w:rFonts w:ascii="Arial" w:hAnsi="Arial" w:cs="Arial"/>
        </w:rPr>
        <w:t xml:space="preserve"> </w:t>
      </w:r>
      <w:r w:rsidRPr="00D1010C">
        <w:rPr>
          <w:rFonts w:ascii="Arial" w:hAnsi="Arial" w:cs="Arial"/>
        </w:rPr>
        <w:t>All UI/UX developments were demonstrated to ensure smooth navigation, clear visibility of information, and an overall pleasant user experience.</w:t>
      </w:r>
    </w:p>
    <w:p w:rsidR="002D070D" w:rsidRDefault="002D070D" w:rsidP="00D1010C">
      <w:pPr>
        <w:pStyle w:val="NormalWeb"/>
        <w:ind w:left="720"/>
        <w:jc w:val="both"/>
        <w:rPr>
          <w:rFonts w:ascii="Arial" w:hAnsi="Arial" w:cs="Arial"/>
        </w:rPr>
      </w:pPr>
      <w:r w:rsidRPr="002D070D">
        <w:rPr>
          <w:rFonts w:ascii="Arial" w:hAnsi="Arial" w:cs="Arial"/>
        </w:rPr>
        <w:drawing>
          <wp:anchor distT="0" distB="0" distL="114300" distR="114300" simplePos="0" relativeHeight="251665408" behindDoc="1" locked="0" layoutInCell="1" allowOverlap="1" wp14:anchorId="72ADD730" wp14:editId="12254766">
            <wp:simplePos x="0" y="0"/>
            <wp:positionH relativeFrom="column">
              <wp:posOffset>733425</wp:posOffset>
            </wp:positionH>
            <wp:positionV relativeFrom="paragraph">
              <wp:posOffset>8890</wp:posOffset>
            </wp:positionV>
            <wp:extent cx="5772150" cy="712470"/>
            <wp:effectExtent l="0" t="0" r="0" b="0"/>
            <wp:wrapTight wrapText="bothSides">
              <wp:wrapPolygon edited="0">
                <wp:start x="0" y="0"/>
                <wp:lineTo x="0" y="20791"/>
                <wp:lineTo x="21529" y="20791"/>
                <wp:lineTo x="2152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72150" cy="712470"/>
                    </a:xfrm>
                    <a:prstGeom prst="rect">
                      <a:avLst/>
                    </a:prstGeom>
                  </pic:spPr>
                </pic:pic>
              </a:graphicData>
            </a:graphic>
            <wp14:sizeRelH relativeFrom="margin">
              <wp14:pctWidth>0</wp14:pctWidth>
            </wp14:sizeRelH>
            <wp14:sizeRelV relativeFrom="margin">
              <wp14:pctHeight>0</wp14:pctHeight>
            </wp14:sizeRelV>
          </wp:anchor>
        </w:drawing>
      </w:r>
    </w:p>
    <w:p w:rsidR="00BB764D" w:rsidRDefault="00BB764D" w:rsidP="00BB764D">
      <w:pPr>
        <w:pStyle w:val="NormalWeb"/>
        <w:jc w:val="both"/>
        <w:rPr>
          <w:rFonts w:ascii="Arial" w:hAnsi="Arial" w:cs="Arial"/>
        </w:rPr>
      </w:pPr>
    </w:p>
    <w:p w:rsidR="00BB764D" w:rsidRPr="00327B3E" w:rsidRDefault="00BB764D" w:rsidP="00BB764D">
      <w:pPr>
        <w:pStyle w:val="NormalWeb"/>
        <w:jc w:val="both"/>
        <w:rPr>
          <w:rFonts w:ascii="Arial" w:hAnsi="Arial" w:cs="Arial"/>
          <w:b/>
        </w:rPr>
      </w:pPr>
    </w:p>
    <w:p w:rsidR="00BB764D" w:rsidRPr="00327B3E" w:rsidRDefault="00BB764D" w:rsidP="00BB764D">
      <w:pPr>
        <w:pStyle w:val="NormalWeb"/>
        <w:jc w:val="both"/>
        <w:rPr>
          <w:rFonts w:ascii="Arial" w:hAnsi="Arial" w:cs="Arial"/>
          <w:b/>
        </w:rPr>
      </w:pPr>
      <w:r w:rsidRPr="00327B3E">
        <w:rPr>
          <w:rFonts w:ascii="Arial" w:hAnsi="Arial" w:cs="Arial"/>
          <w:b/>
        </w:rPr>
        <w:t>Phase 4: Data Migration, Testing &amp; Security</w:t>
      </w:r>
    </w:p>
    <w:p w:rsidR="00BB764D" w:rsidRPr="00BB764D" w:rsidRDefault="00BB764D" w:rsidP="00BB764D">
      <w:pPr>
        <w:pStyle w:val="NormalWeb"/>
        <w:numPr>
          <w:ilvl w:val="0"/>
          <w:numId w:val="4"/>
        </w:numPr>
        <w:jc w:val="both"/>
        <w:rPr>
          <w:rFonts w:ascii="Arial" w:hAnsi="Arial" w:cs="Arial"/>
        </w:rPr>
      </w:pPr>
      <w:r w:rsidRPr="00BB764D">
        <w:rPr>
          <w:rFonts w:ascii="Arial" w:hAnsi="Arial" w:cs="Arial"/>
        </w:rPr>
        <w:t>Data Migration</w:t>
      </w:r>
    </w:p>
    <w:p w:rsidR="00A070C4" w:rsidRDefault="00BB764D" w:rsidP="00A070C4">
      <w:pPr>
        <w:pStyle w:val="NormalWeb"/>
        <w:numPr>
          <w:ilvl w:val="1"/>
          <w:numId w:val="4"/>
        </w:numPr>
        <w:jc w:val="both"/>
        <w:rPr>
          <w:rFonts w:ascii="Arial" w:hAnsi="Arial" w:cs="Arial"/>
        </w:rPr>
      </w:pPr>
      <w:r w:rsidRPr="00BB764D">
        <w:rPr>
          <w:rFonts w:ascii="Arial" w:hAnsi="Arial" w:cs="Arial"/>
        </w:rPr>
        <w:t xml:space="preserve">I used </w:t>
      </w:r>
      <w:r w:rsidRPr="00BB764D">
        <w:rPr>
          <w:rStyle w:val="Strong"/>
          <w:rFonts w:ascii="Arial" w:hAnsi="Arial" w:cs="Arial"/>
          <w:b w:val="0"/>
        </w:rPr>
        <w:t>Data Import Wizard</w:t>
      </w:r>
      <w:r w:rsidRPr="00BB764D">
        <w:rPr>
          <w:rFonts w:ascii="Arial" w:hAnsi="Arial" w:cs="Arial"/>
        </w:rPr>
        <w:t xml:space="preserve"> to load sample customer, product, order, and inventory data into Salesforce. This allowed the system to be tested with real-like records while maintaining data accuracy.</w:t>
      </w:r>
    </w:p>
    <w:p w:rsidR="00A070C4" w:rsidRDefault="00A070C4" w:rsidP="00A070C4">
      <w:pPr>
        <w:pStyle w:val="NormalWeb"/>
        <w:jc w:val="both"/>
        <w:rPr>
          <w:rFonts w:ascii="Arial" w:hAnsi="Arial" w:cs="Arial"/>
        </w:rPr>
      </w:pPr>
      <w:r w:rsidRPr="00A070C4">
        <w:rPr>
          <w:rFonts w:ascii="Arial" w:hAnsi="Arial" w:cs="Arial"/>
        </w:rPr>
        <w:drawing>
          <wp:inline distT="0" distB="0" distL="0" distR="0" wp14:anchorId="5F15CA88" wp14:editId="6207AD81">
            <wp:extent cx="6858000" cy="10242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1024255"/>
                    </a:xfrm>
                    <a:prstGeom prst="rect">
                      <a:avLst/>
                    </a:prstGeom>
                  </pic:spPr>
                </pic:pic>
              </a:graphicData>
            </a:graphic>
          </wp:inline>
        </w:drawing>
      </w:r>
    </w:p>
    <w:p w:rsidR="00A070C4" w:rsidRDefault="00A070C4" w:rsidP="00A070C4">
      <w:pPr>
        <w:pStyle w:val="NormalWeb"/>
        <w:numPr>
          <w:ilvl w:val="0"/>
          <w:numId w:val="4"/>
        </w:numPr>
        <w:jc w:val="both"/>
        <w:rPr>
          <w:rFonts w:ascii="Arial" w:hAnsi="Arial" w:cs="Arial"/>
        </w:rPr>
      </w:pPr>
      <w:r>
        <w:t>Field Tracking &amp; Duplicate Management</w:t>
      </w:r>
    </w:p>
    <w:p w:rsidR="00A070C4" w:rsidRPr="0033498A" w:rsidRDefault="00A070C4" w:rsidP="003E07EE">
      <w:pPr>
        <w:pStyle w:val="NormalWeb"/>
        <w:numPr>
          <w:ilvl w:val="1"/>
          <w:numId w:val="4"/>
        </w:numPr>
        <w:jc w:val="both"/>
        <w:rPr>
          <w:rFonts w:ascii="Arial" w:hAnsi="Arial" w:cs="Arial"/>
        </w:rPr>
      </w:pPr>
      <w:r>
        <w:t xml:space="preserve">Field history tracking was enabled on key objects such as Orders and Inventory to monitor changes. </w:t>
      </w:r>
      <w:r w:rsidRPr="00A070C4">
        <w:rPr>
          <w:rStyle w:val="Strong"/>
          <w:b w:val="0"/>
        </w:rPr>
        <w:t>Duplicate rules</w:t>
      </w:r>
      <w:r>
        <w:t xml:space="preserve"> and </w:t>
      </w:r>
      <w:r w:rsidRPr="00A070C4">
        <w:rPr>
          <w:rStyle w:val="Strong"/>
          <w:b w:val="0"/>
        </w:rPr>
        <w:t>matching rules</w:t>
      </w:r>
      <w:r>
        <w:t xml:space="preserve"> were set up to prevent duplicate customer or product entries.</w:t>
      </w:r>
    </w:p>
    <w:p w:rsidR="0033498A" w:rsidRPr="00A070C4" w:rsidRDefault="0033498A" w:rsidP="0033498A">
      <w:pPr>
        <w:pStyle w:val="NormalWeb"/>
        <w:ind w:left="720"/>
        <w:jc w:val="both"/>
        <w:rPr>
          <w:rFonts w:ascii="Arial" w:hAnsi="Arial" w:cs="Arial"/>
        </w:rPr>
      </w:pPr>
    </w:p>
    <w:p w:rsidR="00A070C4" w:rsidRPr="00A070C4" w:rsidRDefault="00A070C4" w:rsidP="00A070C4">
      <w:pPr>
        <w:pStyle w:val="NormalWeb"/>
        <w:jc w:val="both"/>
        <w:rPr>
          <w:rFonts w:ascii="Arial" w:hAnsi="Arial" w:cs="Arial"/>
        </w:rPr>
      </w:pPr>
    </w:p>
    <w:p w:rsidR="002D070D" w:rsidRDefault="002D070D" w:rsidP="00D1010C">
      <w:pPr>
        <w:pStyle w:val="NormalWeb"/>
        <w:ind w:left="720"/>
        <w:jc w:val="both"/>
        <w:rPr>
          <w:rFonts w:ascii="Arial" w:hAnsi="Arial" w:cs="Arial"/>
        </w:rPr>
      </w:pPr>
    </w:p>
    <w:p w:rsidR="002D070D" w:rsidRDefault="002D070D" w:rsidP="00D1010C">
      <w:pPr>
        <w:pStyle w:val="NormalWeb"/>
        <w:ind w:left="720"/>
        <w:jc w:val="both"/>
        <w:rPr>
          <w:rFonts w:ascii="Arial" w:hAnsi="Arial" w:cs="Arial"/>
        </w:rPr>
      </w:pPr>
    </w:p>
    <w:p w:rsidR="002D070D" w:rsidRDefault="0033498A" w:rsidP="00D1010C">
      <w:pPr>
        <w:pStyle w:val="NormalWeb"/>
        <w:ind w:left="720"/>
        <w:jc w:val="both"/>
        <w:rPr>
          <w:rFonts w:ascii="Arial" w:hAnsi="Arial" w:cs="Arial"/>
        </w:rPr>
      </w:pPr>
      <w:r w:rsidRPr="0033498A">
        <w:rPr>
          <w:rFonts w:ascii="Arial" w:hAnsi="Arial" w:cs="Arial"/>
        </w:rPr>
        <w:lastRenderedPageBreak/>
        <w:drawing>
          <wp:anchor distT="0" distB="0" distL="114300" distR="114300" simplePos="0" relativeHeight="251666432" behindDoc="1" locked="0" layoutInCell="1" allowOverlap="1" wp14:anchorId="707F63E3" wp14:editId="6227FDEA">
            <wp:simplePos x="0" y="0"/>
            <wp:positionH relativeFrom="margin">
              <wp:align>center</wp:align>
            </wp:positionH>
            <wp:positionV relativeFrom="paragraph">
              <wp:posOffset>189</wp:posOffset>
            </wp:positionV>
            <wp:extent cx="3895725" cy="1927225"/>
            <wp:effectExtent l="0" t="0" r="9525" b="0"/>
            <wp:wrapTight wrapText="bothSides">
              <wp:wrapPolygon edited="0">
                <wp:start x="0" y="0"/>
                <wp:lineTo x="0" y="21351"/>
                <wp:lineTo x="21547" y="21351"/>
                <wp:lineTo x="2154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5725" cy="1927225"/>
                    </a:xfrm>
                    <a:prstGeom prst="rect">
                      <a:avLst/>
                    </a:prstGeom>
                  </pic:spPr>
                </pic:pic>
              </a:graphicData>
            </a:graphic>
            <wp14:sizeRelH relativeFrom="margin">
              <wp14:pctWidth>0</wp14:pctWidth>
            </wp14:sizeRelH>
            <wp14:sizeRelV relativeFrom="margin">
              <wp14:pctHeight>0</wp14:pctHeight>
            </wp14:sizeRelV>
          </wp:anchor>
        </w:drawing>
      </w:r>
    </w:p>
    <w:p w:rsidR="0033498A" w:rsidRDefault="0033498A" w:rsidP="0033498A">
      <w:pPr>
        <w:jc w:val="both"/>
        <w:rPr>
          <w:rFonts w:ascii="Arial" w:hAnsi="Arial" w:cs="Arial"/>
          <w:sz w:val="28"/>
          <w:szCs w:val="24"/>
        </w:rPr>
      </w:pPr>
    </w:p>
    <w:p w:rsidR="0033498A" w:rsidRDefault="0033498A" w:rsidP="0033498A">
      <w:pPr>
        <w:jc w:val="both"/>
        <w:rPr>
          <w:rFonts w:ascii="Arial" w:hAnsi="Arial" w:cs="Arial"/>
          <w:sz w:val="28"/>
          <w:szCs w:val="24"/>
        </w:rPr>
      </w:pPr>
    </w:p>
    <w:p w:rsidR="0033498A" w:rsidRDefault="0033498A" w:rsidP="0033498A">
      <w:pPr>
        <w:jc w:val="both"/>
        <w:rPr>
          <w:rFonts w:ascii="Arial" w:hAnsi="Arial" w:cs="Arial"/>
          <w:sz w:val="28"/>
          <w:szCs w:val="24"/>
        </w:rPr>
      </w:pPr>
    </w:p>
    <w:p w:rsidR="0033498A" w:rsidRDefault="0033498A" w:rsidP="0033498A">
      <w:pPr>
        <w:jc w:val="both"/>
        <w:rPr>
          <w:rFonts w:ascii="Arial" w:hAnsi="Arial" w:cs="Arial"/>
          <w:sz w:val="28"/>
          <w:szCs w:val="24"/>
        </w:rPr>
      </w:pPr>
    </w:p>
    <w:p w:rsidR="0033498A" w:rsidRDefault="0033498A" w:rsidP="0033498A">
      <w:pPr>
        <w:jc w:val="both"/>
        <w:rPr>
          <w:rFonts w:ascii="Arial" w:hAnsi="Arial" w:cs="Arial"/>
          <w:sz w:val="28"/>
          <w:szCs w:val="24"/>
        </w:rPr>
      </w:pPr>
    </w:p>
    <w:p w:rsidR="0033498A" w:rsidRDefault="0033498A" w:rsidP="0033498A">
      <w:pPr>
        <w:jc w:val="both"/>
        <w:rPr>
          <w:rFonts w:ascii="Arial" w:hAnsi="Arial" w:cs="Arial"/>
          <w:sz w:val="28"/>
          <w:szCs w:val="24"/>
        </w:rPr>
      </w:pPr>
    </w:p>
    <w:p w:rsidR="0033498A" w:rsidRPr="00824F85" w:rsidRDefault="00824F85" w:rsidP="0033498A">
      <w:pPr>
        <w:pStyle w:val="ListParagraph"/>
        <w:numPr>
          <w:ilvl w:val="0"/>
          <w:numId w:val="4"/>
        </w:numPr>
        <w:jc w:val="both"/>
        <w:rPr>
          <w:rFonts w:ascii="Arial" w:hAnsi="Arial" w:cs="Arial"/>
          <w:sz w:val="32"/>
          <w:szCs w:val="24"/>
        </w:rPr>
      </w:pPr>
      <w:r w:rsidRPr="00824F85">
        <w:rPr>
          <w:rFonts w:ascii="Arial" w:hAnsi="Arial" w:cs="Arial"/>
          <w:sz w:val="24"/>
        </w:rPr>
        <w:t>Security Configuration</w:t>
      </w:r>
    </w:p>
    <w:p w:rsidR="008F1F3F" w:rsidRPr="008F1F3F" w:rsidRDefault="00824F85" w:rsidP="008F1F3F">
      <w:pPr>
        <w:pStyle w:val="ListParagraph"/>
        <w:numPr>
          <w:ilvl w:val="1"/>
          <w:numId w:val="4"/>
        </w:numPr>
        <w:jc w:val="both"/>
        <w:rPr>
          <w:rFonts w:ascii="Arial" w:hAnsi="Arial" w:cs="Arial"/>
          <w:sz w:val="32"/>
          <w:szCs w:val="24"/>
        </w:rPr>
      </w:pPr>
      <w:r w:rsidRPr="00824F85">
        <w:rPr>
          <w:rFonts w:ascii="Arial" w:hAnsi="Arial" w:cs="Arial"/>
          <w:sz w:val="24"/>
        </w:rPr>
        <w:t xml:space="preserve">I configured </w:t>
      </w:r>
      <w:r w:rsidRPr="007B2A07">
        <w:rPr>
          <w:rStyle w:val="Strong"/>
          <w:rFonts w:ascii="Arial" w:hAnsi="Arial" w:cs="Arial"/>
          <w:b w:val="0"/>
          <w:sz w:val="24"/>
        </w:rPr>
        <w:t>profiles, roles, and role hierarchy</w:t>
      </w:r>
      <w:r w:rsidRPr="00824F85">
        <w:rPr>
          <w:rFonts w:ascii="Arial" w:hAnsi="Arial" w:cs="Arial"/>
          <w:sz w:val="24"/>
        </w:rPr>
        <w:t xml:space="preserve"> to control access. </w:t>
      </w:r>
      <w:r w:rsidRPr="007B2A07">
        <w:rPr>
          <w:rStyle w:val="Strong"/>
          <w:rFonts w:ascii="Arial" w:hAnsi="Arial" w:cs="Arial"/>
          <w:b w:val="0"/>
          <w:sz w:val="24"/>
        </w:rPr>
        <w:t>Permission sets</w:t>
      </w:r>
      <w:r w:rsidRPr="00824F85">
        <w:rPr>
          <w:rFonts w:ascii="Arial" w:hAnsi="Arial" w:cs="Arial"/>
          <w:sz w:val="24"/>
        </w:rPr>
        <w:t xml:space="preserve"> and </w:t>
      </w:r>
      <w:r w:rsidRPr="007B2A07">
        <w:rPr>
          <w:rStyle w:val="Strong"/>
          <w:rFonts w:ascii="Arial" w:hAnsi="Arial" w:cs="Arial"/>
          <w:b w:val="0"/>
          <w:sz w:val="24"/>
        </w:rPr>
        <w:t>sharing rules</w:t>
      </w:r>
      <w:r w:rsidRPr="00824F85">
        <w:rPr>
          <w:rFonts w:ascii="Arial" w:hAnsi="Arial" w:cs="Arial"/>
          <w:sz w:val="24"/>
        </w:rPr>
        <w:t xml:space="preserve"> were applied to ensure that sensitive data, like customer emails and order details, were only accessible to authorized users.</w:t>
      </w:r>
    </w:p>
    <w:p w:rsidR="008F1F3F" w:rsidRPr="008F1F3F" w:rsidRDefault="008F1F3F" w:rsidP="008F1F3F">
      <w:pPr>
        <w:pStyle w:val="ListParagraph"/>
        <w:ind w:left="1440"/>
        <w:jc w:val="both"/>
        <w:rPr>
          <w:rFonts w:ascii="Arial" w:hAnsi="Arial" w:cs="Arial"/>
          <w:sz w:val="32"/>
          <w:szCs w:val="24"/>
        </w:rPr>
      </w:pPr>
      <w:bookmarkStart w:id="0" w:name="_GoBack"/>
      <w:bookmarkEnd w:id="0"/>
    </w:p>
    <w:p w:rsidR="00963186" w:rsidRPr="00605207" w:rsidRDefault="008F1F3F" w:rsidP="008F1F3F">
      <w:pPr>
        <w:jc w:val="both"/>
        <w:rPr>
          <w:rFonts w:ascii="Arial" w:hAnsi="Arial" w:cs="Arial"/>
          <w:b/>
          <w:szCs w:val="24"/>
        </w:rPr>
      </w:pPr>
      <w:r w:rsidRPr="00605207">
        <w:rPr>
          <w:rFonts w:ascii="Arial" w:hAnsi="Arial" w:cs="Arial"/>
          <w:b/>
          <w:sz w:val="24"/>
          <w:szCs w:val="32"/>
        </w:rPr>
        <w:t>Phase 5:</w:t>
      </w:r>
      <w:r w:rsidRPr="00605207">
        <w:rPr>
          <w:rFonts w:ascii="Arial" w:hAnsi="Arial" w:cs="Arial"/>
          <w:b/>
          <w:sz w:val="24"/>
          <w:szCs w:val="32"/>
        </w:rPr>
        <w:t xml:space="preserve"> </w:t>
      </w:r>
      <w:r w:rsidRPr="00605207">
        <w:rPr>
          <w:rFonts w:ascii="Arial" w:hAnsi="Arial" w:cs="Arial"/>
          <w:b/>
          <w:sz w:val="24"/>
          <w:szCs w:val="32"/>
        </w:rPr>
        <w:t>Deployment, Documentation &amp; Maintenance</w:t>
      </w:r>
    </w:p>
    <w:p w:rsidR="00605207" w:rsidRPr="00605207" w:rsidRDefault="00605207" w:rsidP="006A546E">
      <w:pPr>
        <w:pStyle w:val="NormalWeb"/>
        <w:numPr>
          <w:ilvl w:val="0"/>
          <w:numId w:val="4"/>
        </w:numPr>
        <w:jc w:val="both"/>
        <w:rPr>
          <w:rFonts w:ascii="Arial" w:hAnsi="Arial" w:cs="Arial"/>
        </w:rPr>
      </w:pPr>
      <w:r w:rsidRPr="00605207">
        <w:rPr>
          <w:rFonts w:ascii="Arial" w:hAnsi="Arial" w:cs="Arial"/>
        </w:rPr>
        <w:t xml:space="preserve">In this phase, the </w:t>
      </w:r>
      <w:proofErr w:type="spellStart"/>
      <w:r w:rsidRPr="00605207">
        <w:rPr>
          <w:rFonts w:ascii="Arial" w:hAnsi="Arial" w:cs="Arial"/>
        </w:rPr>
        <w:t>HandsMen</w:t>
      </w:r>
      <w:proofErr w:type="spellEnd"/>
      <w:r w:rsidRPr="00605207">
        <w:rPr>
          <w:rFonts w:ascii="Arial" w:hAnsi="Arial" w:cs="Arial"/>
        </w:rPr>
        <w:t xml:space="preserve"> Thread application was deployed from the sandbox environment to production using </w:t>
      </w:r>
      <w:r w:rsidRPr="00605207">
        <w:rPr>
          <w:rStyle w:val="Strong"/>
          <w:rFonts w:ascii="Arial" w:hAnsi="Arial" w:cs="Arial"/>
          <w:b w:val="0"/>
        </w:rPr>
        <w:t>change sets</w:t>
      </w:r>
      <w:r w:rsidRPr="00605207">
        <w:rPr>
          <w:rFonts w:ascii="Arial" w:hAnsi="Arial" w:cs="Arial"/>
        </w:rPr>
        <w:t>, ensuring that all custom objects, fields, flows, Apex classes, and page layouts were tr</w:t>
      </w:r>
      <w:r w:rsidRPr="00605207">
        <w:rPr>
          <w:rFonts w:ascii="Arial" w:hAnsi="Arial" w:cs="Arial"/>
        </w:rPr>
        <w:t>ansferred safely and accurately.</w:t>
      </w:r>
    </w:p>
    <w:p w:rsidR="00605207" w:rsidRPr="00605207" w:rsidRDefault="00605207" w:rsidP="006A546E">
      <w:pPr>
        <w:pStyle w:val="NormalWeb"/>
        <w:numPr>
          <w:ilvl w:val="0"/>
          <w:numId w:val="4"/>
        </w:numPr>
        <w:jc w:val="both"/>
        <w:rPr>
          <w:rFonts w:ascii="Arial" w:hAnsi="Arial" w:cs="Arial"/>
        </w:rPr>
      </w:pPr>
      <w:r w:rsidRPr="00605207">
        <w:rPr>
          <w:rFonts w:ascii="Arial" w:hAnsi="Arial" w:cs="Arial"/>
        </w:rPr>
        <w:t xml:space="preserve">For </w:t>
      </w:r>
      <w:r w:rsidRPr="00605207">
        <w:rPr>
          <w:rStyle w:val="Strong"/>
          <w:rFonts w:ascii="Arial" w:hAnsi="Arial" w:cs="Arial"/>
          <w:b w:val="0"/>
        </w:rPr>
        <w:t>maintenance and monitoring</w:t>
      </w:r>
      <w:r w:rsidRPr="00605207">
        <w:rPr>
          <w:rFonts w:ascii="Arial" w:hAnsi="Arial" w:cs="Arial"/>
        </w:rPr>
        <w:t>, the system will be regularly checked to ensure smooth operation. This includes monitoring inventory levels, verifying order processing, reviewing email automation, and updating product or customer data as needed. Any updates to flows, Apex classes, or security settings will be documented and applied carefully to avoid disruption.</w:t>
      </w:r>
    </w:p>
    <w:p w:rsidR="00605207" w:rsidRDefault="00605207" w:rsidP="006A546E">
      <w:pPr>
        <w:pStyle w:val="NormalWeb"/>
        <w:numPr>
          <w:ilvl w:val="0"/>
          <w:numId w:val="4"/>
        </w:numPr>
        <w:jc w:val="both"/>
        <w:rPr>
          <w:rFonts w:ascii="Arial" w:hAnsi="Arial" w:cs="Arial"/>
        </w:rPr>
      </w:pPr>
      <w:r w:rsidRPr="00605207">
        <w:rPr>
          <w:rFonts w:ascii="Arial" w:hAnsi="Arial" w:cs="Arial"/>
        </w:rPr>
        <w:t xml:space="preserve">A </w:t>
      </w:r>
      <w:r w:rsidRPr="00605207">
        <w:rPr>
          <w:rStyle w:val="Strong"/>
          <w:rFonts w:ascii="Arial" w:hAnsi="Arial" w:cs="Arial"/>
          <w:b w:val="0"/>
        </w:rPr>
        <w:t>troubleshooting approach</w:t>
      </w:r>
      <w:r w:rsidRPr="00605207">
        <w:rPr>
          <w:rFonts w:ascii="Arial" w:hAnsi="Arial" w:cs="Arial"/>
        </w:rPr>
        <w:t xml:space="preserve"> was also prepared, which includes identifying errors through debug logs, reviewing flow and trigger executions, checking user permissions, and using test cases to verify correct functionality. This documentation ensures that future issues can be resolved efficiently and the system remains reliable.</w:t>
      </w:r>
    </w:p>
    <w:p w:rsidR="006A546E" w:rsidRPr="006A546E" w:rsidRDefault="006A546E" w:rsidP="006A546E">
      <w:pPr>
        <w:pStyle w:val="NormalWeb"/>
        <w:rPr>
          <w:rFonts w:ascii="Arial" w:hAnsi="Arial" w:cs="Arial"/>
          <w:b/>
        </w:rPr>
      </w:pPr>
      <w:r w:rsidRPr="006A546E">
        <w:rPr>
          <w:rFonts w:ascii="Arial" w:hAnsi="Arial" w:cs="Arial"/>
          <w:b/>
        </w:rPr>
        <w:t>Conclusion</w:t>
      </w:r>
    </w:p>
    <w:p w:rsidR="006A546E" w:rsidRPr="006A546E" w:rsidRDefault="006A546E" w:rsidP="006A546E">
      <w:pPr>
        <w:pStyle w:val="NormalWeb"/>
        <w:jc w:val="both"/>
        <w:rPr>
          <w:rFonts w:ascii="Arial" w:hAnsi="Arial" w:cs="Arial"/>
        </w:rPr>
      </w:pPr>
      <w:r w:rsidRPr="006A546E">
        <w:rPr>
          <w:rFonts w:ascii="Arial" w:hAnsi="Arial" w:cs="Arial"/>
        </w:rPr>
        <w:t xml:space="preserve">The </w:t>
      </w:r>
      <w:proofErr w:type="spellStart"/>
      <w:r w:rsidRPr="006A546E">
        <w:rPr>
          <w:rFonts w:ascii="Arial" w:hAnsi="Arial" w:cs="Arial"/>
        </w:rPr>
        <w:t>HandsMen</w:t>
      </w:r>
      <w:proofErr w:type="spellEnd"/>
      <w:r w:rsidRPr="006A546E">
        <w:rPr>
          <w:rFonts w:ascii="Arial" w:hAnsi="Arial" w:cs="Arial"/>
        </w:rPr>
        <w:t xml:space="preserve"> Thread application successfully delivers a comprehensive Salesforce solution for managing customers, products, orders, inventory, and marketing campaigns in a men’s fashion business. Through careful planning, backend development, UI/UX customization, data migration, testing, and secure deployment, the system automates key business processes and provides accurate, real-time information. The combination of flows, Apex classes, and customizable reports ensures efficiency, data integrity, and improved decision-making. With proper maintenance and monitoring, the </w:t>
      </w:r>
      <w:proofErr w:type="spellStart"/>
      <w:r w:rsidRPr="006A546E">
        <w:rPr>
          <w:rFonts w:ascii="Arial" w:hAnsi="Arial" w:cs="Arial"/>
        </w:rPr>
        <w:t>HandsMen</w:t>
      </w:r>
      <w:proofErr w:type="spellEnd"/>
      <w:r w:rsidRPr="006A546E">
        <w:rPr>
          <w:rFonts w:ascii="Arial" w:hAnsi="Arial" w:cs="Arial"/>
        </w:rPr>
        <w:t xml:space="preserve"> Thread application is a scalable and reliable platform that supports the growth and operational needs of the business while enhancing user experience and overall productivity.</w:t>
      </w:r>
    </w:p>
    <w:p w:rsidR="006A546E" w:rsidRPr="00605207" w:rsidRDefault="006A546E" w:rsidP="006A546E">
      <w:pPr>
        <w:pStyle w:val="NormalWeb"/>
        <w:rPr>
          <w:rFonts w:ascii="Arial" w:hAnsi="Arial" w:cs="Arial"/>
        </w:rPr>
      </w:pPr>
    </w:p>
    <w:p w:rsidR="00963186" w:rsidRPr="00963186" w:rsidRDefault="00963186" w:rsidP="00605207">
      <w:pPr>
        <w:pStyle w:val="ListParagraph"/>
        <w:jc w:val="both"/>
        <w:rPr>
          <w:rFonts w:ascii="Arial" w:hAnsi="Arial" w:cs="Arial"/>
          <w:sz w:val="28"/>
          <w:szCs w:val="24"/>
        </w:rPr>
      </w:pPr>
    </w:p>
    <w:sectPr w:rsidR="00963186" w:rsidRPr="00963186" w:rsidSect="007A79A9">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9203C8"/>
    <w:multiLevelType w:val="hybridMultilevel"/>
    <w:tmpl w:val="8A126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346A79"/>
    <w:multiLevelType w:val="hybridMultilevel"/>
    <w:tmpl w:val="76D44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E2761D"/>
    <w:multiLevelType w:val="multilevel"/>
    <w:tmpl w:val="1784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AC14B5"/>
    <w:multiLevelType w:val="hybridMultilevel"/>
    <w:tmpl w:val="E35A7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9A9"/>
    <w:rsid w:val="00067832"/>
    <w:rsid w:val="00074569"/>
    <w:rsid w:val="000D6289"/>
    <w:rsid w:val="00114166"/>
    <w:rsid w:val="001B21D5"/>
    <w:rsid w:val="001C16EC"/>
    <w:rsid w:val="002D070D"/>
    <w:rsid w:val="0030035E"/>
    <w:rsid w:val="00327B3E"/>
    <w:rsid w:val="0033498A"/>
    <w:rsid w:val="003527A3"/>
    <w:rsid w:val="003E2922"/>
    <w:rsid w:val="004B1064"/>
    <w:rsid w:val="004E61B5"/>
    <w:rsid w:val="0054238A"/>
    <w:rsid w:val="00551B5E"/>
    <w:rsid w:val="005E2CDA"/>
    <w:rsid w:val="00605207"/>
    <w:rsid w:val="006A546E"/>
    <w:rsid w:val="006A7722"/>
    <w:rsid w:val="00706378"/>
    <w:rsid w:val="00744A8F"/>
    <w:rsid w:val="007A79A9"/>
    <w:rsid w:val="007B2A07"/>
    <w:rsid w:val="00824F85"/>
    <w:rsid w:val="008F1F3F"/>
    <w:rsid w:val="00922EF0"/>
    <w:rsid w:val="00963186"/>
    <w:rsid w:val="009646C9"/>
    <w:rsid w:val="00977233"/>
    <w:rsid w:val="009E1C26"/>
    <w:rsid w:val="00A070C4"/>
    <w:rsid w:val="00AA4C8F"/>
    <w:rsid w:val="00B12858"/>
    <w:rsid w:val="00BB764D"/>
    <w:rsid w:val="00C26DB5"/>
    <w:rsid w:val="00D1010C"/>
    <w:rsid w:val="00E50B7F"/>
    <w:rsid w:val="00F23D3D"/>
    <w:rsid w:val="00F65386"/>
    <w:rsid w:val="00F72F17"/>
    <w:rsid w:val="00F85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C0A95A-5ACA-48FF-9566-E010823C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9A9"/>
    <w:pPr>
      <w:ind w:left="720"/>
      <w:contextualSpacing/>
    </w:pPr>
  </w:style>
  <w:style w:type="character" w:styleId="Strong">
    <w:name w:val="Strong"/>
    <w:basedOn w:val="DefaultParagraphFont"/>
    <w:uiPriority w:val="22"/>
    <w:qFormat/>
    <w:rsid w:val="007A79A9"/>
    <w:rPr>
      <w:b/>
      <w:bCs/>
    </w:rPr>
  </w:style>
  <w:style w:type="paragraph" w:styleId="NormalWeb">
    <w:name w:val="Normal (Web)"/>
    <w:basedOn w:val="Normal"/>
    <w:uiPriority w:val="99"/>
    <w:unhideWhenUsed/>
    <w:rsid w:val="006A772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128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67595">
      <w:bodyDiv w:val="1"/>
      <w:marLeft w:val="0"/>
      <w:marRight w:val="0"/>
      <w:marTop w:val="0"/>
      <w:marBottom w:val="0"/>
      <w:divBdr>
        <w:top w:val="none" w:sz="0" w:space="0" w:color="auto"/>
        <w:left w:val="none" w:sz="0" w:space="0" w:color="auto"/>
        <w:bottom w:val="none" w:sz="0" w:space="0" w:color="auto"/>
        <w:right w:val="none" w:sz="0" w:space="0" w:color="auto"/>
      </w:divBdr>
    </w:div>
    <w:div w:id="426197226">
      <w:bodyDiv w:val="1"/>
      <w:marLeft w:val="0"/>
      <w:marRight w:val="0"/>
      <w:marTop w:val="0"/>
      <w:marBottom w:val="0"/>
      <w:divBdr>
        <w:top w:val="none" w:sz="0" w:space="0" w:color="auto"/>
        <w:left w:val="none" w:sz="0" w:space="0" w:color="auto"/>
        <w:bottom w:val="none" w:sz="0" w:space="0" w:color="auto"/>
        <w:right w:val="none" w:sz="0" w:space="0" w:color="auto"/>
      </w:divBdr>
    </w:div>
    <w:div w:id="1280649587">
      <w:bodyDiv w:val="1"/>
      <w:marLeft w:val="0"/>
      <w:marRight w:val="0"/>
      <w:marTop w:val="0"/>
      <w:marBottom w:val="0"/>
      <w:divBdr>
        <w:top w:val="none" w:sz="0" w:space="0" w:color="auto"/>
        <w:left w:val="none" w:sz="0" w:space="0" w:color="auto"/>
        <w:bottom w:val="none" w:sz="0" w:space="0" w:color="auto"/>
        <w:right w:val="none" w:sz="0" w:space="0" w:color="auto"/>
      </w:divBdr>
    </w:div>
    <w:div w:id="1434592992">
      <w:bodyDiv w:val="1"/>
      <w:marLeft w:val="0"/>
      <w:marRight w:val="0"/>
      <w:marTop w:val="0"/>
      <w:marBottom w:val="0"/>
      <w:divBdr>
        <w:top w:val="none" w:sz="0" w:space="0" w:color="auto"/>
        <w:left w:val="none" w:sz="0" w:space="0" w:color="auto"/>
        <w:bottom w:val="none" w:sz="0" w:space="0" w:color="auto"/>
        <w:right w:val="none" w:sz="0" w:space="0" w:color="auto"/>
      </w:divBdr>
    </w:div>
    <w:div w:id="1554392340">
      <w:bodyDiv w:val="1"/>
      <w:marLeft w:val="0"/>
      <w:marRight w:val="0"/>
      <w:marTop w:val="0"/>
      <w:marBottom w:val="0"/>
      <w:divBdr>
        <w:top w:val="none" w:sz="0" w:space="0" w:color="auto"/>
        <w:left w:val="none" w:sz="0" w:space="0" w:color="auto"/>
        <w:bottom w:val="none" w:sz="0" w:space="0" w:color="auto"/>
        <w:right w:val="none" w:sz="0" w:space="0" w:color="auto"/>
      </w:divBdr>
    </w:div>
    <w:div w:id="1738549106">
      <w:bodyDiv w:val="1"/>
      <w:marLeft w:val="0"/>
      <w:marRight w:val="0"/>
      <w:marTop w:val="0"/>
      <w:marBottom w:val="0"/>
      <w:divBdr>
        <w:top w:val="none" w:sz="0" w:space="0" w:color="auto"/>
        <w:left w:val="none" w:sz="0" w:space="0" w:color="auto"/>
        <w:bottom w:val="none" w:sz="0" w:space="0" w:color="auto"/>
        <w:right w:val="none" w:sz="0" w:space="0" w:color="auto"/>
      </w:divBdr>
    </w:div>
    <w:div w:id="199676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1652</Words>
  <Characters>9419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33</cp:revision>
  <dcterms:created xsi:type="dcterms:W3CDTF">2025-12-01T03:55:00Z</dcterms:created>
  <dcterms:modified xsi:type="dcterms:W3CDTF">2025-12-01T05:31:00Z</dcterms:modified>
</cp:coreProperties>
</file>