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25D47511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620B7E">
              <w:rPr>
                <w:rFonts w:ascii="Arial" w:hAnsi="Arial" w:cs="Arial"/>
                <w:sz w:val="22"/>
              </w:rPr>
              <w:t>8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2CCED03C" w:rsidR="00E66ED9" w:rsidRDefault="00620B7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</w:t>
            </w:r>
            <w:r w:rsidR="0000790F">
              <w:rPr>
                <w:rFonts w:ascii="Arial" w:hAnsi="Arial" w:cs="Arial"/>
                <w:sz w:val="22"/>
              </w:rPr>
              <w:t>ingreso de personas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14971D52" w:rsidR="00E66ED9" w:rsidRDefault="0000790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3D691A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0256D26D" w:rsidR="00E66ED9" w:rsidRDefault="0000790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24EA63AF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00790F">
              <w:rPr>
                <w:rFonts w:ascii="Arial" w:hAnsi="Arial" w:cs="Arial"/>
                <w:sz w:val="22"/>
              </w:rPr>
              <w:t>administrador</w:t>
            </w:r>
            <w:r w:rsidR="00433B82">
              <w:rPr>
                <w:rFonts w:ascii="Arial" w:hAnsi="Arial" w:cs="Arial"/>
                <w:sz w:val="22"/>
              </w:rPr>
              <w:t xml:space="preserve"> podrá </w:t>
            </w:r>
            <w:r w:rsidR="00620B7E">
              <w:rPr>
                <w:rFonts w:ascii="Arial" w:hAnsi="Arial" w:cs="Arial"/>
                <w:sz w:val="22"/>
              </w:rPr>
              <w:t xml:space="preserve">gestionar </w:t>
            </w:r>
            <w:r w:rsidR="0000790F">
              <w:rPr>
                <w:rFonts w:ascii="Arial" w:hAnsi="Arial" w:cs="Arial"/>
                <w:sz w:val="22"/>
              </w:rPr>
              <w:t xml:space="preserve">el ingreso de personas mediante el sistema de </w:t>
            </w:r>
            <w:r w:rsidR="00E603B5">
              <w:rPr>
                <w:rFonts w:ascii="Arial" w:hAnsi="Arial" w:cs="Arial"/>
                <w:sz w:val="22"/>
              </w:rPr>
              <w:t>información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0D3CB235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20B7E">
              <w:rPr>
                <w:rFonts w:ascii="Arial" w:hAnsi="Arial" w:cs="Arial"/>
                <w:sz w:val="22"/>
                <w:lang w:val="es-MX"/>
              </w:rPr>
              <w:t>9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10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11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12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0F7AE3F6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00790F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00790F">
              <w:rPr>
                <w:rFonts w:ascii="Arial" w:hAnsi="Arial" w:cs="Arial"/>
                <w:sz w:val="22"/>
                <w:lang w:val="en-US"/>
              </w:rPr>
              <w:t>8,</w:t>
            </w:r>
            <w:r>
              <w:rPr>
                <w:rFonts w:ascii="Arial" w:hAnsi="Arial" w:cs="Arial"/>
                <w:sz w:val="22"/>
                <w:lang w:val="en-US"/>
              </w:rPr>
              <w:t xml:space="preserve"> RF0</w:t>
            </w:r>
            <w:r w:rsidR="0000790F">
              <w:rPr>
                <w:rFonts w:ascii="Arial" w:hAnsi="Arial" w:cs="Arial"/>
                <w:sz w:val="22"/>
                <w:lang w:val="en-US"/>
              </w:rPr>
              <w:t>9</w:t>
            </w:r>
            <w:r>
              <w:rPr>
                <w:rFonts w:ascii="Arial" w:hAnsi="Arial" w:cs="Arial"/>
                <w:sz w:val="22"/>
                <w:lang w:val="en-US"/>
              </w:rPr>
              <w:t>, RF</w:t>
            </w:r>
            <w:r w:rsidR="0000790F">
              <w:rPr>
                <w:rFonts w:ascii="Arial" w:hAnsi="Arial" w:cs="Arial"/>
                <w:sz w:val="22"/>
                <w:lang w:val="en-US"/>
              </w:rPr>
              <w:t>10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4B1CD40F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00790F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debe haberse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4263E109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620B7E">
              <w:rPr>
                <w:rFonts w:ascii="Arial" w:hAnsi="Arial" w:cs="Arial"/>
                <w:sz w:val="22"/>
              </w:rPr>
              <w:t xml:space="preserve">seleccionará la opción de gestionar </w:t>
            </w:r>
            <w:r w:rsidR="0000790F">
              <w:rPr>
                <w:rFonts w:ascii="Arial" w:hAnsi="Arial" w:cs="Arial"/>
                <w:sz w:val="22"/>
              </w:rPr>
              <w:t>ingreso de personas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6DA0DD84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20B7E" w:rsidRPr="00620B7E">
              <w:rPr>
                <w:rFonts w:ascii="Arial" w:hAnsi="Arial" w:cs="Arial"/>
                <w:sz w:val="22"/>
              </w:rPr>
              <w:t>El actor visualizara las diferentes opciones de gestión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255CBF11" w:rsidR="002C4A18" w:rsidRDefault="00A36FF7" w:rsidP="00433B82">
            <w:pPr>
              <w:rPr>
                <w:rFonts w:ascii="Arial" w:hAnsi="Arial" w:cs="Arial"/>
                <w:bCs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33B82">
              <w:rPr>
                <w:rFonts w:ascii="Arial" w:hAnsi="Arial" w:cs="Arial"/>
                <w:sz w:val="22"/>
              </w:rPr>
              <w:t xml:space="preserve">El sistema </w:t>
            </w:r>
            <w:r w:rsidR="00620B7E">
              <w:rPr>
                <w:rFonts w:ascii="Arial" w:hAnsi="Arial" w:cs="Arial"/>
                <w:sz w:val="22"/>
              </w:rPr>
              <w:t>mostrara las opciones de gestión disponibles</w:t>
            </w:r>
            <w:r w:rsidR="00B63118">
              <w:rPr>
                <w:rFonts w:ascii="Arial" w:hAnsi="Arial" w:cs="Arial"/>
                <w:sz w:val="22"/>
              </w:rPr>
              <w:t>.</w:t>
            </w:r>
          </w:p>
          <w:p w14:paraId="29189BDE" w14:textId="4DE3DDA1" w:rsidR="00D7473E" w:rsidRPr="009E0796" w:rsidRDefault="00D7473E" w:rsidP="00620B7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112AA5DD" w:rsidR="00433B82" w:rsidRDefault="00433B82" w:rsidP="00D077BE">
            <w:r>
              <w:t xml:space="preserve">1.3.2 El actor seleccione otro tipo </w:t>
            </w:r>
            <w:r w:rsidR="00620B7E">
              <w:t>opción</w:t>
            </w:r>
            <w:r>
              <w:t>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358CD69B" w14:textId="644FA0BE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D85997">
              <w:t xml:space="preserve">El </w:t>
            </w:r>
            <w:r w:rsidR="00AE4DA5">
              <w:t>sistema ya tenga la consulta hecha</w:t>
            </w:r>
            <w:r w:rsidR="00433B82">
              <w:t>.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5617C87F" w:rsidR="00E66ED9" w:rsidRDefault="00620B7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7473E">
              <w:rPr>
                <w:rFonts w:ascii="Arial" w:hAnsi="Arial" w:cs="Arial"/>
                <w:sz w:val="22"/>
              </w:rPr>
              <w:t>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E603B5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00790F"/>
    <w:rsid w:val="001F2209"/>
    <w:rsid w:val="002C4A18"/>
    <w:rsid w:val="00390F38"/>
    <w:rsid w:val="003D691A"/>
    <w:rsid w:val="004261C1"/>
    <w:rsid w:val="00433B82"/>
    <w:rsid w:val="00482EFC"/>
    <w:rsid w:val="00620B7E"/>
    <w:rsid w:val="00641C74"/>
    <w:rsid w:val="007A173F"/>
    <w:rsid w:val="007C30F8"/>
    <w:rsid w:val="007D790B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837E7"/>
    <w:rsid w:val="00CE0F95"/>
    <w:rsid w:val="00D7473E"/>
    <w:rsid w:val="00D85997"/>
    <w:rsid w:val="00DC629C"/>
    <w:rsid w:val="00E603B5"/>
    <w:rsid w:val="00E66ED9"/>
    <w:rsid w:val="00E95AD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25</cp:revision>
  <dcterms:created xsi:type="dcterms:W3CDTF">2018-10-28T19:53:00Z</dcterms:created>
  <dcterms:modified xsi:type="dcterms:W3CDTF">2020-06-24T23:58:00Z</dcterms:modified>
</cp:coreProperties>
</file>