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C40" w:rsidRPr="00226C40" w:rsidRDefault="00226C40" w:rsidP="00226C40">
      <w:pPr>
        <w:spacing w:after="60"/>
        <w:rPr>
          <w:rFonts w:ascii="Arial" w:hAnsi="Arial" w:cs="Arial"/>
        </w:rPr>
      </w:pPr>
      <w:r w:rsidRPr="00226C40">
        <w:rPr>
          <w:rFonts w:ascii="Arial" w:hAnsi="Arial" w:cs="Arial"/>
          <w:b/>
          <w:sz w:val="24"/>
          <w:szCs w:val="24"/>
        </w:rPr>
        <w:t>Cliente:</w:t>
      </w:r>
      <w:r w:rsidRPr="00226C40">
        <w:rPr>
          <w:rFonts w:ascii="Arial" w:hAnsi="Arial" w:cs="Arial"/>
          <w:sz w:val="24"/>
          <w:szCs w:val="24"/>
        </w:rPr>
        <w:t xml:space="preserve"> </w:t>
      </w:r>
      <w:r w:rsidR="00253E4A">
        <w:rPr>
          <w:rFonts w:ascii="Arial" w:hAnsi="Arial" w:cs="Arial"/>
        </w:rPr>
        <w:t>Sem nome</w:t>
      </w:r>
    </w:p>
    <w:p w:rsidR="00226C40" w:rsidRPr="00226C40" w:rsidRDefault="00226C40" w:rsidP="00226C40">
      <w:pPr>
        <w:spacing w:after="60"/>
        <w:rPr>
          <w:rFonts w:ascii="Arial" w:hAnsi="Arial" w:cs="Arial"/>
          <w:sz w:val="24"/>
          <w:szCs w:val="24"/>
        </w:rPr>
      </w:pPr>
      <w:r w:rsidRPr="00226C40">
        <w:rPr>
          <w:rFonts w:ascii="Arial" w:hAnsi="Arial" w:cs="Arial"/>
          <w:b/>
          <w:sz w:val="24"/>
          <w:szCs w:val="24"/>
        </w:rPr>
        <w:t>Projeto:</w:t>
      </w:r>
      <w:r w:rsidRPr="00226C40">
        <w:rPr>
          <w:rFonts w:ascii="Arial" w:hAnsi="Arial" w:cs="Arial"/>
          <w:sz w:val="24"/>
          <w:szCs w:val="24"/>
        </w:rPr>
        <w:t xml:space="preserve"> </w:t>
      </w:r>
      <w:r w:rsidRPr="00226C40">
        <w:rPr>
          <w:rFonts w:ascii="Arial" w:hAnsi="Arial" w:cs="Arial"/>
        </w:rPr>
        <w:t>Site</w:t>
      </w:r>
    </w:p>
    <w:p w:rsidR="00226C40" w:rsidRPr="00226C40" w:rsidRDefault="00226C40" w:rsidP="00226C40">
      <w:pPr>
        <w:spacing w:after="60"/>
        <w:rPr>
          <w:rFonts w:ascii="Arial" w:hAnsi="Arial" w:cs="Arial"/>
          <w:sz w:val="24"/>
          <w:szCs w:val="24"/>
        </w:rPr>
      </w:pPr>
      <w:r w:rsidRPr="00226C40">
        <w:rPr>
          <w:rFonts w:ascii="Arial" w:hAnsi="Arial" w:cs="Arial"/>
          <w:b/>
          <w:sz w:val="24"/>
          <w:szCs w:val="24"/>
        </w:rPr>
        <w:t>Prazo</w:t>
      </w:r>
      <w:r>
        <w:rPr>
          <w:rFonts w:ascii="Arial" w:hAnsi="Arial" w:cs="Arial"/>
          <w:b/>
          <w:sz w:val="24"/>
          <w:szCs w:val="24"/>
        </w:rPr>
        <w:tab/>
      </w:r>
      <w:r w:rsidRPr="00226C40">
        <w:rPr>
          <w:rFonts w:ascii="Arial" w:hAnsi="Arial" w:cs="Arial"/>
          <w:b/>
          <w:sz w:val="24"/>
          <w:szCs w:val="24"/>
        </w:rPr>
        <w:t>:</w:t>
      </w:r>
      <w:r w:rsidRPr="00226C40">
        <w:rPr>
          <w:rFonts w:ascii="Arial" w:hAnsi="Arial" w:cs="Arial"/>
          <w:sz w:val="24"/>
          <w:szCs w:val="24"/>
        </w:rPr>
        <w:t xml:space="preserve"> </w:t>
      </w:r>
      <w:r w:rsidR="00253E4A">
        <w:rPr>
          <w:rFonts w:ascii="Arial" w:hAnsi="Arial" w:cs="Arial"/>
        </w:rPr>
        <w:t>45</w:t>
      </w:r>
      <w:r w:rsidR="00A60193">
        <w:rPr>
          <w:rFonts w:ascii="Arial" w:hAnsi="Arial" w:cs="Arial"/>
        </w:rPr>
        <w:t xml:space="preserve"> dias</w:t>
      </w:r>
    </w:p>
    <w:p w:rsidR="00226C40" w:rsidRDefault="00226C40" w:rsidP="00226C40">
      <w:pPr>
        <w:jc w:val="center"/>
        <w:rPr>
          <w:rFonts w:ascii="Arial" w:hAnsi="Arial" w:cs="Arial"/>
          <w:sz w:val="32"/>
          <w:szCs w:val="32"/>
        </w:rPr>
      </w:pPr>
    </w:p>
    <w:p w:rsidR="00226C40" w:rsidRPr="000B117B" w:rsidRDefault="00253E4A" w:rsidP="00226C40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Spazio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sz w:val="32"/>
          <w:szCs w:val="32"/>
        </w:rPr>
        <w:t>Interni</w:t>
      </w:r>
      <w:proofErr w:type="spellEnd"/>
    </w:p>
    <w:p w:rsidR="00226C40" w:rsidRPr="000B117B" w:rsidRDefault="00226C40" w:rsidP="00226C40">
      <w:pPr>
        <w:rPr>
          <w:rFonts w:ascii="Arial" w:hAnsi="Arial" w:cs="Arial"/>
          <w:b/>
          <w:sz w:val="28"/>
          <w:szCs w:val="28"/>
        </w:rPr>
      </w:pPr>
      <w:r w:rsidRPr="000B117B">
        <w:rPr>
          <w:rFonts w:ascii="Arial" w:hAnsi="Arial" w:cs="Arial"/>
          <w:b/>
          <w:sz w:val="28"/>
          <w:szCs w:val="28"/>
        </w:rPr>
        <w:t>Objetivo</w:t>
      </w:r>
    </w:p>
    <w:p w:rsidR="00226C40" w:rsidRPr="000B117B" w:rsidRDefault="00253E4A" w:rsidP="000B117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o catálogo de produtos da loja e fornecer a possibilidade de um orçamento online</w:t>
      </w:r>
      <w:r w:rsidR="00226C40" w:rsidRPr="000B117B">
        <w:rPr>
          <w:rFonts w:ascii="Arial" w:hAnsi="Arial" w:cs="Arial"/>
          <w:sz w:val="24"/>
          <w:szCs w:val="24"/>
        </w:rPr>
        <w:t>.</w:t>
      </w:r>
    </w:p>
    <w:p w:rsidR="00253E4A" w:rsidRPr="00294ECE" w:rsidRDefault="00226C40" w:rsidP="00253E4A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0B117B">
        <w:rPr>
          <w:rFonts w:ascii="Arial" w:hAnsi="Arial" w:cs="Arial"/>
          <w:b/>
          <w:sz w:val="28"/>
          <w:szCs w:val="28"/>
        </w:rPr>
        <w:t>Descrição</w:t>
      </w:r>
    </w:p>
    <w:p w:rsidR="00253E4A" w:rsidRPr="00447F92" w:rsidRDefault="00253E4A" w:rsidP="00253E4A">
      <w:pPr>
        <w:ind w:firstLine="708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O site deverá ter uma área de cadastro de produtos e categorias para os móveis da loja específica para os funcio</w:t>
      </w:r>
      <w:r w:rsidR="00447F92">
        <w:rPr>
          <w:rFonts w:ascii="Arial" w:hAnsi="Arial" w:cs="Arial"/>
          <w:sz w:val="24"/>
          <w:szCs w:val="24"/>
        </w:rPr>
        <w:t xml:space="preserve">nários, exigindo </w:t>
      </w:r>
      <w:proofErr w:type="spellStart"/>
      <w:r w:rsidR="00447F92">
        <w:rPr>
          <w:rFonts w:ascii="Arial" w:hAnsi="Arial" w:cs="Arial"/>
          <w:sz w:val="24"/>
          <w:szCs w:val="24"/>
        </w:rPr>
        <w:t>login</w:t>
      </w:r>
      <w:proofErr w:type="spellEnd"/>
      <w:r w:rsidR="00447F92">
        <w:rPr>
          <w:rFonts w:ascii="Arial" w:hAnsi="Arial" w:cs="Arial"/>
          <w:sz w:val="24"/>
          <w:szCs w:val="24"/>
        </w:rPr>
        <w:t xml:space="preserve"> e senha.</w:t>
      </w:r>
      <w:bookmarkStart w:id="0" w:name="_GoBack"/>
      <w:bookmarkEnd w:id="0"/>
    </w:p>
    <w:p w:rsidR="0098382F" w:rsidRPr="0098382F" w:rsidRDefault="0098382F" w:rsidP="000B117B">
      <w:pPr>
        <w:jc w:val="both"/>
        <w:rPr>
          <w:rFonts w:ascii="Arial" w:hAnsi="Arial" w:cs="Arial"/>
          <w:sz w:val="24"/>
          <w:szCs w:val="24"/>
        </w:rPr>
      </w:pPr>
    </w:p>
    <w:sectPr w:rsidR="0098382F" w:rsidRPr="009838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F292E"/>
    <w:multiLevelType w:val="hybridMultilevel"/>
    <w:tmpl w:val="66D09716"/>
    <w:lvl w:ilvl="0" w:tplc="F1D075D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083B5D"/>
    <w:multiLevelType w:val="hybridMultilevel"/>
    <w:tmpl w:val="ADFC2A46"/>
    <w:lvl w:ilvl="0" w:tplc="1A22D30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C40"/>
    <w:rsid w:val="000B117B"/>
    <w:rsid w:val="00226C40"/>
    <w:rsid w:val="00253E4A"/>
    <w:rsid w:val="00294ECE"/>
    <w:rsid w:val="00362F1B"/>
    <w:rsid w:val="00443EBF"/>
    <w:rsid w:val="00447F92"/>
    <w:rsid w:val="0098382F"/>
    <w:rsid w:val="00A60193"/>
    <w:rsid w:val="00C52D98"/>
    <w:rsid w:val="00C6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6C4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838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6C4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838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6</cp:revision>
  <dcterms:created xsi:type="dcterms:W3CDTF">2015-08-05T01:24:00Z</dcterms:created>
  <dcterms:modified xsi:type="dcterms:W3CDTF">2015-08-05T23:30:00Z</dcterms:modified>
</cp:coreProperties>
</file>