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5F4" w:rsidRPr="005C64CA" w:rsidRDefault="006F66FB" w:rsidP="006F66FB">
      <w:pPr>
        <w:pStyle w:val="Ttulo1"/>
        <w:numPr>
          <w:ilvl w:val="0"/>
          <w:numId w:val="1"/>
        </w:numPr>
        <w:ind w:left="0"/>
        <w:rPr>
          <w:b/>
          <w:color w:val="auto"/>
          <w:spacing w:val="-4"/>
          <w:u w:val="single"/>
        </w:rPr>
      </w:pPr>
      <w:r w:rsidRPr="005C64CA">
        <w:rPr>
          <w:b/>
          <w:color w:val="auto"/>
          <w:spacing w:val="-4"/>
          <w:u w:val="single"/>
        </w:rPr>
        <w:t xml:space="preserve">Tema: Bit de paridad. Detectores/correctores de errores. </w:t>
      </w:r>
      <w:proofErr w:type="spellStart"/>
      <w:r w:rsidRPr="005C64CA">
        <w:rPr>
          <w:b/>
          <w:color w:val="auto"/>
          <w:spacing w:val="-4"/>
          <w:u w:val="single"/>
        </w:rPr>
        <w:t>Hamming</w:t>
      </w:r>
      <w:proofErr w:type="spellEnd"/>
    </w:p>
    <w:p w:rsidR="005C71BE" w:rsidRPr="005C64CA" w:rsidRDefault="005C71BE" w:rsidP="005C71BE"/>
    <w:p w:rsidR="005C71BE" w:rsidRPr="005C64CA" w:rsidRDefault="006F66FB" w:rsidP="00477CB0">
      <w:pPr>
        <w:pStyle w:val="Prrafodelista"/>
        <w:numPr>
          <w:ilvl w:val="0"/>
          <w:numId w:val="1"/>
        </w:numPr>
        <w:ind w:left="0"/>
        <w:jc w:val="both"/>
      </w:pPr>
      <w:r w:rsidRPr="005C64CA">
        <w:t xml:space="preserve">¿Cuántos bits de paridad (r) se necesitan para aplicar </w:t>
      </w:r>
      <w:proofErr w:type="spellStart"/>
      <w:r w:rsidRPr="005C64CA">
        <w:t>Hamming</w:t>
      </w:r>
      <w:proofErr w:type="spellEnd"/>
      <w:r w:rsidRPr="005C64CA">
        <w:t xml:space="preserve"> si el número de bits de los datos de origen (m) son los siguientes</w:t>
      </w:r>
      <w:r w:rsidR="005C71BE" w:rsidRPr="005C64CA">
        <w:t>?</w:t>
      </w:r>
    </w:p>
    <w:tbl>
      <w:tblPr>
        <w:tblStyle w:val="Tablaconcuadrcula"/>
        <w:tblW w:w="0" w:type="auto"/>
        <w:jc w:val="center"/>
        <w:tblLook w:val="04A0"/>
      </w:tblPr>
      <w:tblGrid>
        <w:gridCol w:w="552"/>
        <w:gridCol w:w="553"/>
        <w:gridCol w:w="553"/>
        <w:gridCol w:w="553"/>
        <w:gridCol w:w="553"/>
        <w:gridCol w:w="552"/>
        <w:gridCol w:w="553"/>
        <w:gridCol w:w="553"/>
        <w:gridCol w:w="553"/>
        <w:gridCol w:w="553"/>
        <w:gridCol w:w="553"/>
        <w:gridCol w:w="553"/>
        <w:gridCol w:w="553"/>
      </w:tblGrid>
      <w:tr w:rsidR="00305659" w:rsidRPr="005C64CA" w:rsidTr="001B6CFB">
        <w:trPr>
          <w:jc w:val="center"/>
        </w:trPr>
        <w:tc>
          <w:tcPr>
            <w:tcW w:w="552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m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4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5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6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7</w:t>
            </w:r>
          </w:p>
        </w:tc>
        <w:tc>
          <w:tcPr>
            <w:tcW w:w="552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8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9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10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11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12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18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26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39</w:t>
            </w:r>
          </w:p>
        </w:tc>
      </w:tr>
      <w:tr w:rsidR="00305659" w:rsidRPr="005C64CA" w:rsidTr="001B6CFB">
        <w:trPr>
          <w:jc w:val="center"/>
        </w:trPr>
        <w:tc>
          <w:tcPr>
            <w:tcW w:w="552" w:type="dxa"/>
          </w:tcPr>
          <w:p w:rsidR="00305659" w:rsidRPr="005C64CA" w:rsidRDefault="00305659" w:rsidP="00305659">
            <w:pPr>
              <w:jc w:val="center"/>
              <w:rPr>
                <w:b/>
              </w:rPr>
            </w:pPr>
            <w:r w:rsidRPr="005C64CA">
              <w:rPr>
                <w:b/>
              </w:rPr>
              <w:t>r</w:t>
            </w: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</w:pP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</w:pP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</w:pP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</w:pPr>
          </w:p>
        </w:tc>
        <w:tc>
          <w:tcPr>
            <w:tcW w:w="552" w:type="dxa"/>
          </w:tcPr>
          <w:p w:rsidR="00305659" w:rsidRPr="005C64CA" w:rsidRDefault="00305659" w:rsidP="00305659">
            <w:pPr>
              <w:jc w:val="center"/>
            </w:pP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</w:pP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</w:pP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</w:pP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</w:pP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</w:pP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</w:pPr>
          </w:p>
        </w:tc>
        <w:tc>
          <w:tcPr>
            <w:tcW w:w="553" w:type="dxa"/>
          </w:tcPr>
          <w:p w:rsidR="00305659" w:rsidRPr="005C64CA" w:rsidRDefault="00305659" w:rsidP="00305659">
            <w:pPr>
              <w:jc w:val="center"/>
            </w:pPr>
          </w:p>
        </w:tc>
      </w:tr>
    </w:tbl>
    <w:p w:rsidR="005C71BE" w:rsidRPr="005C64CA" w:rsidRDefault="005C71BE" w:rsidP="005C71BE"/>
    <w:p w:rsidR="008414AC" w:rsidRPr="005C64CA" w:rsidRDefault="008414AC" w:rsidP="008414AC">
      <w:pPr>
        <w:pStyle w:val="Prrafodelista"/>
        <w:numPr>
          <w:ilvl w:val="0"/>
          <w:numId w:val="1"/>
        </w:numPr>
        <w:ind w:left="0"/>
        <w:contextualSpacing w:val="0"/>
        <w:jc w:val="both"/>
      </w:pPr>
      <w:r w:rsidRPr="005C64CA">
        <w:t>Suponiendo que los siguientes grupos de</w:t>
      </w:r>
      <w:r w:rsidR="005C64CA">
        <w:t xml:space="preserve"> bits están formados por datos +</w:t>
      </w:r>
      <w:r w:rsidRPr="005C64CA">
        <w:t xml:space="preserve"> bits de paridad tras aplicar </w:t>
      </w:r>
      <w:proofErr w:type="spellStart"/>
      <w:r w:rsidRPr="005C64CA">
        <w:t>Hamming</w:t>
      </w:r>
      <w:proofErr w:type="spellEnd"/>
      <w:r w:rsidRPr="005C64CA">
        <w:t>, ¿cuál sería el dato (sin comprobar si hay error)?</w:t>
      </w:r>
    </w:p>
    <w:p w:rsidR="005C71BE" w:rsidRPr="005C64CA" w:rsidRDefault="005C71BE" w:rsidP="005C71BE">
      <w:pPr>
        <w:pStyle w:val="Prrafodelista"/>
        <w:numPr>
          <w:ilvl w:val="0"/>
          <w:numId w:val="2"/>
        </w:numPr>
      </w:pPr>
      <w:r w:rsidRPr="005C64CA">
        <w:t>11011 (b6 b5 b4 b3 b2 b1)</w:t>
      </w:r>
    </w:p>
    <w:p w:rsidR="005C71BE" w:rsidRPr="005C64CA" w:rsidRDefault="005C71BE" w:rsidP="005C71BE">
      <w:pPr>
        <w:pStyle w:val="Prrafodelista"/>
        <w:numPr>
          <w:ilvl w:val="0"/>
          <w:numId w:val="2"/>
        </w:numPr>
      </w:pPr>
      <w:r w:rsidRPr="005C64CA">
        <w:t>1010111 (b7 b6 b5 b4 b3 b2 b1)</w:t>
      </w:r>
    </w:p>
    <w:p w:rsidR="005C71BE" w:rsidRPr="005C64CA" w:rsidRDefault="005C71BE" w:rsidP="005C71BE">
      <w:pPr>
        <w:pStyle w:val="Prrafodelista"/>
        <w:numPr>
          <w:ilvl w:val="0"/>
          <w:numId w:val="2"/>
        </w:numPr>
      </w:pPr>
      <w:r w:rsidRPr="005C64CA">
        <w:t>111100010 (</w:t>
      </w:r>
      <w:r w:rsidR="00704A1D" w:rsidRPr="005C64CA">
        <w:t>b9 … b1</w:t>
      </w:r>
      <w:r w:rsidRPr="005C64CA">
        <w:t>)</w:t>
      </w:r>
    </w:p>
    <w:p w:rsidR="005C71BE" w:rsidRPr="005C64CA" w:rsidRDefault="005C71BE" w:rsidP="005C71BE"/>
    <w:p w:rsidR="005C71BE" w:rsidRPr="005C64CA" w:rsidRDefault="008414AC" w:rsidP="008414AC">
      <w:pPr>
        <w:pStyle w:val="Prrafodelista"/>
        <w:numPr>
          <w:ilvl w:val="0"/>
          <w:numId w:val="1"/>
        </w:numPr>
        <w:ind w:left="0"/>
        <w:contextualSpacing w:val="0"/>
      </w:pPr>
      <w:r w:rsidRPr="005C64CA">
        <w:t>Aplica</w:t>
      </w:r>
      <w:r w:rsidR="005C64CA">
        <w:t>r</w:t>
      </w:r>
      <w:r w:rsidRPr="005C64CA">
        <w:t xml:space="preserve"> </w:t>
      </w:r>
      <w:proofErr w:type="spellStart"/>
      <w:r w:rsidRPr="005C64CA">
        <w:t>Hamming</w:t>
      </w:r>
      <w:proofErr w:type="spellEnd"/>
      <w:r w:rsidRPr="005C64CA">
        <w:t xml:space="preserve"> a los siguientes datos</w:t>
      </w:r>
      <w:r w:rsidR="005C71BE" w:rsidRPr="005C64CA">
        <w:t>.</w:t>
      </w:r>
    </w:p>
    <w:p w:rsidR="005C71BE" w:rsidRPr="005C64CA" w:rsidRDefault="005C71BE" w:rsidP="005C71BE">
      <w:pPr>
        <w:pStyle w:val="Prrafodelista"/>
        <w:numPr>
          <w:ilvl w:val="0"/>
          <w:numId w:val="3"/>
        </w:numPr>
      </w:pPr>
      <w:r w:rsidRPr="005C64CA">
        <w:t>10 (</w:t>
      </w:r>
      <w:r w:rsidR="00AA6F0A" w:rsidRPr="005C64CA">
        <w:t>d</w:t>
      </w:r>
      <w:r w:rsidRPr="005C64CA">
        <w:t xml:space="preserve">2 </w:t>
      </w:r>
      <w:r w:rsidR="00AA6F0A" w:rsidRPr="005C64CA">
        <w:t>d</w:t>
      </w:r>
      <w:r w:rsidRPr="005C64CA">
        <w:t>1)</w:t>
      </w:r>
    </w:p>
    <w:p w:rsidR="005C71BE" w:rsidRPr="005C64CA" w:rsidRDefault="005C71BE" w:rsidP="005C71BE">
      <w:pPr>
        <w:pStyle w:val="Prrafodelista"/>
        <w:numPr>
          <w:ilvl w:val="0"/>
          <w:numId w:val="3"/>
        </w:numPr>
      </w:pPr>
      <w:r w:rsidRPr="005C64CA">
        <w:t>1011 (</w:t>
      </w:r>
      <w:r w:rsidR="00AA6F0A" w:rsidRPr="005C64CA">
        <w:t>d</w:t>
      </w:r>
      <w:r w:rsidRPr="005C64CA">
        <w:t xml:space="preserve">4 </w:t>
      </w:r>
      <w:r w:rsidR="00704A1D" w:rsidRPr="005C64CA">
        <w:t>…</w:t>
      </w:r>
      <w:r w:rsidRPr="005C64CA">
        <w:t xml:space="preserve"> </w:t>
      </w:r>
      <w:r w:rsidR="00AA6F0A" w:rsidRPr="005C64CA">
        <w:t>d</w:t>
      </w:r>
      <w:r w:rsidRPr="005C64CA">
        <w:t>1)</w:t>
      </w:r>
    </w:p>
    <w:p w:rsidR="005C71BE" w:rsidRPr="005C64CA" w:rsidRDefault="005C71BE" w:rsidP="005C71BE">
      <w:pPr>
        <w:pStyle w:val="Prrafodelista"/>
        <w:numPr>
          <w:ilvl w:val="0"/>
          <w:numId w:val="3"/>
        </w:numPr>
      </w:pPr>
      <w:r w:rsidRPr="005C64CA">
        <w:t>11100 (</w:t>
      </w:r>
      <w:r w:rsidR="00AA6F0A" w:rsidRPr="005C64CA">
        <w:t>d</w:t>
      </w:r>
      <w:r w:rsidRPr="005C64CA">
        <w:t xml:space="preserve">5 </w:t>
      </w:r>
      <w:r w:rsidR="00704A1D" w:rsidRPr="005C64CA">
        <w:t>…</w:t>
      </w:r>
      <w:r w:rsidR="00AA6F0A" w:rsidRPr="005C64CA">
        <w:t xml:space="preserve"> d</w:t>
      </w:r>
      <w:r w:rsidRPr="005C64CA">
        <w:t>1)</w:t>
      </w:r>
    </w:p>
    <w:p w:rsidR="0007437B" w:rsidRPr="005C64CA" w:rsidRDefault="0007437B" w:rsidP="0007437B"/>
    <w:p w:rsidR="005C71BE" w:rsidRPr="005C64CA" w:rsidRDefault="008414AC" w:rsidP="008414AC">
      <w:pPr>
        <w:pStyle w:val="Prrafodelista"/>
        <w:numPr>
          <w:ilvl w:val="0"/>
          <w:numId w:val="1"/>
        </w:numPr>
        <w:ind w:left="0"/>
        <w:contextualSpacing w:val="0"/>
        <w:jc w:val="both"/>
      </w:pPr>
      <w:r w:rsidRPr="005C64CA">
        <w:t xml:space="preserve">Los siguientes grupos de bits son datos a los que se les ha aplicado </w:t>
      </w:r>
      <w:proofErr w:type="spellStart"/>
      <w:r w:rsidRPr="005C64CA">
        <w:t>Hamming</w:t>
      </w:r>
      <w:proofErr w:type="spellEnd"/>
      <w:r w:rsidRPr="005C64CA">
        <w:t>. Extrae</w:t>
      </w:r>
      <w:r w:rsidR="005C64CA">
        <w:t>r</w:t>
      </w:r>
      <w:r w:rsidRPr="005C64CA">
        <w:t xml:space="preserve"> el dato original tras comprobar si hay error y corregi</w:t>
      </w:r>
      <w:r w:rsidR="005C64CA">
        <w:t>r</w:t>
      </w:r>
      <w:r w:rsidRPr="005C64CA">
        <w:t xml:space="preserve"> si lo hubiera.</w:t>
      </w:r>
    </w:p>
    <w:p w:rsidR="0007437B" w:rsidRPr="005C64CA" w:rsidRDefault="0007437B" w:rsidP="0007437B">
      <w:pPr>
        <w:pStyle w:val="Prrafodelista"/>
        <w:numPr>
          <w:ilvl w:val="0"/>
          <w:numId w:val="4"/>
        </w:numPr>
      </w:pPr>
      <w:r w:rsidRPr="005C64CA">
        <w:t>11000011111 (b11 ... b1)</w:t>
      </w:r>
    </w:p>
    <w:p w:rsidR="0007437B" w:rsidRPr="005C64CA" w:rsidRDefault="0007437B" w:rsidP="0007437B">
      <w:pPr>
        <w:pStyle w:val="Prrafodelista"/>
        <w:numPr>
          <w:ilvl w:val="0"/>
          <w:numId w:val="4"/>
        </w:numPr>
      </w:pPr>
      <w:r w:rsidRPr="005C64CA">
        <w:t>0111010 (b7 ... b1)</w:t>
      </w:r>
    </w:p>
    <w:p w:rsidR="0007437B" w:rsidRPr="005C64CA" w:rsidRDefault="0007437B" w:rsidP="0007437B"/>
    <w:p w:rsidR="0007437B" w:rsidRPr="005C64CA" w:rsidRDefault="005C64CA" w:rsidP="005C64CA">
      <w:pPr>
        <w:pStyle w:val="Prrafodelista"/>
        <w:numPr>
          <w:ilvl w:val="0"/>
          <w:numId w:val="1"/>
        </w:numPr>
        <w:ind w:left="0"/>
        <w:contextualSpacing w:val="0"/>
        <w:jc w:val="both"/>
      </w:pPr>
      <w:r w:rsidRPr="005C64CA">
        <w:t>¿Qué pasa si hay dos errores</w:t>
      </w:r>
      <w:r w:rsidR="0007437B" w:rsidRPr="005C64CA">
        <w:t>?</w:t>
      </w:r>
    </w:p>
    <w:p w:rsidR="005C64CA" w:rsidRPr="005C64CA" w:rsidRDefault="005C64CA" w:rsidP="005C64CA">
      <w:pPr>
        <w:ind w:left="360"/>
      </w:pPr>
    </w:p>
    <w:p w:rsidR="0007437B" w:rsidRPr="005C64CA" w:rsidRDefault="005C64CA" w:rsidP="005C64CA">
      <w:pPr>
        <w:pStyle w:val="Prrafodelista"/>
        <w:numPr>
          <w:ilvl w:val="0"/>
          <w:numId w:val="1"/>
        </w:numPr>
        <w:ind w:left="0"/>
        <w:contextualSpacing w:val="0"/>
        <w:jc w:val="both"/>
      </w:pPr>
      <w:r w:rsidRPr="005C64CA">
        <w:t xml:space="preserve">¿Cómo se calcula, con qué puertas lógicas o circuitos integrados, los bits de paridad y del código </w:t>
      </w:r>
      <w:proofErr w:type="spellStart"/>
      <w:r w:rsidRPr="005C64CA">
        <w:t>Hamming</w:t>
      </w:r>
      <w:proofErr w:type="spellEnd"/>
      <w:r w:rsidRPr="005C64CA">
        <w:t>? Y ¿cómo se corrige un bit erróneo</w:t>
      </w:r>
      <w:r w:rsidR="0007437B" w:rsidRPr="005C64CA">
        <w:t xml:space="preserve">?  </w:t>
      </w:r>
    </w:p>
    <w:p w:rsidR="005C64CA" w:rsidRPr="005C64CA" w:rsidRDefault="005C64CA" w:rsidP="005C64CA">
      <w:pPr>
        <w:ind w:left="360"/>
      </w:pPr>
    </w:p>
    <w:p w:rsidR="0007437B" w:rsidRPr="005C64CA" w:rsidRDefault="005C64CA" w:rsidP="00305659">
      <w:pPr>
        <w:pStyle w:val="Prrafodelista"/>
        <w:numPr>
          <w:ilvl w:val="0"/>
          <w:numId w:val="1"/>
        </w:numPr>
        <w:ind w:left="0" w:hanging="357"/>
        <w:contextualSpacing w:val="0"/>
        <w:jc w:val="both"/>
      </w:pPr>
      <w:r w:rsidRPr="005C64CA">
        <w:t>Proponer los siguientes circuitos electrónicos</w:t>
      </w:r>
      <w:r w:rsidR="0007437B" w:rsidRPr="005C64CA">
        <w:t xml:space="preserve">: </w:t>
      </w:r>
    </w:p>
    <w:p w:rsidR="0007437B" w:rsidRPr="005C64CA" w:rsidRDefault="005C64CA" w:rsidP="0007437B">
      <w:pPr>
        <w:pStyle w:val="Prrafodelista"/>
        <w:numPr>
          <w:ilvl w:val="0"/>
          <w:numId w:val="5"/>
        </w:numPr>
      </w:pPr>
      <w:r w:rsidRPr="005C64CA">
        <w:t xml:space="preserve">Para añadir el código </w:t>
      </w:r>
      <w:proofErr w:type="spellStart"/>
      <w:r w:rsidRPr="005C64CA">
        <w:t>Hamming</w:t>
      </w:r>
      <w:proofErr w:type="spellEnd"/>
      <w:r w:rsidRPr="005C64CA">
        <w:t xml:space="preserve"> a 4 bits de información</w:t>
      </w:r>
      <w:r w:rsidR="0007437B" w:rsidRPr="005C64CA">
        <w:t xml:space="preserve">. </w:t>
      </w:r>
    </w:p>
    <w:p w:rsidR="0007437B" w:rsidRPr="005C64CA" w:rsidRDefault="005C64CA" w:rsidP="0007437B">
      <w:pPr>
        <w:pStyle w:val="Prrafodelista"/>
        <w:numPr>
          <w:ilvl w:val="0"/>
          <w:numId w:val="5"/>
        </w:numPr>
      </w:pPr>
      <w:r w:rsidRPr="005C64CA">
        <w:t>Para corregir un erro</w:t>
      </w:r>
      <w:r>
        <w:t>r</w:t>
      </w:r>
      <w:bookmarkStart w:id="0" w:name="_GoBack"/>
      <w:bookmarkEnd w:id="0"/>
      <w:r w:rsidRPr="005C64CA">
        <w:t xml:space="preserve"> en un código </w:t>
      </w:r>
      <w:proofErr w:type="spellStart"/>
      <w:r w:rsidRPr="005C64CA">
        <w:t>Hamming</w:t>
      </w:r>
      <w:proofErr w:type="spellEnd"/>
      <w:r w:rsidRPr="005C64CA">
        <w:t xml:space="preserve"> de 7 bits</w:t>
      </w:r>
      <w:r w:rsidR="0007437B" w:rsidRPr="005C64CA">
        <w:t>.</w:t>
      </w:r>
    </w:p>
    <w:sectPr w:rsidR="0007437B" w:rsidRPr="005C64CA" w:rsidSect="00E575E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6506" w:rsidRDefault="00726506" w:rsidP="005C71BE">
      <w:pPr>
        <w:spacing w:after="0" w:line="240" w:lineRule="auto"/>
      </w:pPr>
      <w:r>
        <w:separator/>
      </w:r>
    </w:p>
  </w:endnote>
  <w:endnote w:type="continuationSeparator" w:id="0">
    <w:p w:rsidR="00726506" w:rsidRDefault="00726506" w:rsidP="005C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6506" w:rsidRDefault="00726506" w:rsidP="005C71BE">
      <w:pPr>
        <w:spacing w:after="0" w:line="240" w:lineRule="auto"/>
      </w:pPr>
      <w:r>
        <w:separator/>
      </w:r>
    </w:p>
  </w:footnote>
  <w:footnote w:type="continuationSeparator" w:id="0">
    <w:p w:rsidR="00726506" w:rsidRDefault="00726506" w:rsidP="005C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1BE" w:rsidRDefault="005C71BE" w:rsidP="00E252A1">
    <w:pPr>
      <w:pStyle w:val="Encabezado"/>
      <w:tabs>
        <w:tab w:val="clear" w:pos="4419"/>
        <w:tab w:val="center" w:pos="4253"/>
      </w:tabs>
    </w:pPr>
    <w:r>
      <w:t>Grado en ingeniería Informática de Gestión y Sistemas de la Información</w:t>
    </w:r>
  </w:p>
  <w:p w:rsidR="005C71BE" w:rsidRPr="00A07752" w:rsidRDefault="005C71BE" w:rsidP="00E252A1">
    <w:pPr>
      <w:pStyle w:val="Encabezado"/>
      <w:tabs>
        <w:tab w:val="clear" w:pos="4419"/>
        <w:tab w:val="center" w:pos="4253"/>
      </w:tabs>
      <w:jc w:val="right"/>
      <w:rPr>
        <w:lang w:val="eu-ES"/>
      </w:rPr>
    </w:pPr>
    <w:r w:rsidRPr="00A07752">
      <w:rPr>
        <w:lang w:val="eu-ES"/>
      </w:rPr>
      <w:t>Kudeaketaren eta Informazio Sistemen Informatikaren Ingeniaritzako Gradua</w:t>
    </w:r>
  </w:p>
  <w:p w:rsidR="005C71BE" w:rsidRDefault="005C71BE" w:rsidP="00E252A1">
    <w:pPr>
      <w:pStyle w:val="Encabezado"/>
      <w:pBdr>
        <w:bottom w:val="single" w:sz="4" w:space="1" w:color="auto"/>
      </w:pBdr>
      <w:tabs>
        <w:tab w:val="clear" w:pos="4419"/>
        <w:tab w:val="clear" w:pos="8838"/>
        <w:tab w:val="center" w:pos="4253"/>
        <w:tab w:val="right" w:pos="8504"/>
      </w:tabs>
    </w:pPr>
    <w:r>
      <w:t>Estructura de Computadores</w:t>
    </w:r>
    <w:r>
      <w:tab/>
      <w:t>2020/2021</w:t>
    </w:r>
    <w:r>
      <w:tab/>
    </w:r>
    <w:r w:rsidRPr="00F776D1">
      <w:rPr>
        <w:lang w:val="eu-ES"/>
      </w:rPr>
      <w:t>Konputagailuen Egitura</w:t>
    </w:r>
  </w:p>
  <w:p w:rsidR="005C71BE" w:rsidRDefault="005C71BE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D58B4"/>
    <w:multiLevelType w:val="hybridMultilevel"/>
    <w:tmpl w:val="B20639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1518C8"/>
    <w:multiLevelType w:val="hybridMultilevel"/>
    <w:tmpl w:val="B20639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875DF3"/>
    <w:multiLevelType w:val="hybridMultilevel"/>
    <w:tmpl w:val="85F0D694"/>
    <w:lvl w:ilvl="0" w:tplc="0409000F"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4D760B"/>
    <w:multiLevelType w:val="hybridMultilevel"/>
    <w:tmpl w:val="B20639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35410C"/>
    <w:multiLevelType w:val="hybridMultilevel"/>
    <w:tmpl w:val="B20639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71BE"/>
    <w:rsid w:val="0007437B"/>
    <w:rsid w:val="001377A4"/>
    <w:rsid w:val="001F2BE6"/>
    <w:rsid w:val="00243A21"/>
    <w:rsid w:val="002D6E7C"/>
    <w:rsid w:val="00305659"/>
    <w:rsid w:val="003755C4"/>
    <w:rsid w:val="003E0CC7"/>
    <w:rsid w:val="00501875"/>
    <w:rsid w:val="0056421E"/>
    <w:rsid w:val="005C64CA"/>
    <w:rsid w:val="005C71BE"/>
    <w:rsid w:val="006C6A3E"/>
    <w:rsid w:val="006F66FB"/>
    <w:rsid w:val="00704A1D"/>
    <w:rsid w:val="00726506"/>
    <w:rsid w:val="007620EF"/>
    <w:rsid w:val="0077325C"/>
    <w:rsid w:val="00797087"/>
    <w:rsid w:val="007D07B3"/>
    <w:rsid w:val="007E1BC8"/>
    <w:rsid w:val="008414AC"/>
    <w:rsid w:val="00842803"/>
    <w:rsid w:val="008D1CA7"/>
    <w:rsid w:val="008E3D87"/>
    <w:rsid w:val="008E705E"/>
    <w:rsid w:val="009E16BC"/>
    <w:rsid w:val="00AA6F0A"/>
    <w:rsid w:val="00BD7B02"/>
    <w:rsid w:val="00C272E0"/>
    <w:rsid w:val="00C42C97"/>
    <w:rsid w:val="00D4031F"/>
    <w:rsid w:val="00DB15F4"/>
    <w:rsid w:val="00E252A1"/>
    <w:rsid w:val="00E575E8"/>
    <w:rsid w:val="00E87CEC"/>
    <w:rsid w:val="00EC2FA0"/>
    <w:rsid w:val="00F12C91"/>
    <w:rsid w:val="00F67D3A"/>
    <w:rsid w:val="00FC1025"/>
    <w:rsid w:val="00FD3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5E8"/>
  </w:style>
  <w:style w:type="paragraph" w:styleId="Ttulo1">
    <w:name w:val="heading 1"/>
    <w:basedOn w:val="Normal"/>
    <w:next w:val="Normal"/>
    <w:link w:val="Ttulo1Car"/>
    <w:uiPriority w:val="9"/>
    <w:qFormat/>
    <w:rsid w:val="005C71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71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71BE"/>
  </w:style>
  <w:style w:type="paragraph" w:styleId="Piedepgina">
    <w:name w:val="footer"/>
    <w:basedOn w:val="Normal"/>
    <w:link w:val="PiedepginaCar"/>
    <w:uiPriority w:val="99"/>
    <w:unhideWhenUsed/>
    <w:rsid w:val="005C71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71BE"/>
  </w:style>
  <w:style w:type="character" w:customStyle="1" w:styleId="Ttulo1Car">
    <w:name w:val="Título 1 Car"/>
    <w:basedOn w:val="Fuentedeprrafopredeter"/>
    <w:link w:val="Ttulo1"/>
    <w:uiPriority w:val="9"/>
    <w:rsid w:val="005C7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5C71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5C71B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E16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16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UPV/EHU</Company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ANGEL ARAUJO</dc:creator>
  <cp:lastModifiedBy>Joseba Ezquerra</cp:lastModifiedBy>
  <cp:revision>3</cp:revision>
  <cp:lastPrinted>2021-02-08T14:42:00Z</cp:lastPrinted>
  <dcterms:created xsi:type="dcterms:W3CDTF">2021-02-14T18:57:00Z</dcterms:created>
  <dcterms:modified xsi:type="dcterms:W3CDTF">2021-02-15T14:42:00Z</dcterms:modified>
</cp:coreProperties>
</file>