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32F8" w:rsidRPr="001E32F9" w:rsidRDefault="00557822" w:rsidP="00E932F8">
      <w:pPr>
        <w:pStyle w:val="HTMLconformatoprevio"/>
        <w:jc w:val="center"/>
        <w:rPr>
          <w:rFonts w:asciiTheme="minorHAnsi" w:hAnsiTheme="minorHAnsi" w:cstheme="minorHAnsi"/>
          <w:b/>
          <w:color w:val="005A9E"/>
          <w:sz w:val="36"/>
          <w:szCs w:val="36"/>
        </w:rPr>
      </w:pPr>
      <w:r>
        <w:rPr>
          <w:rFonts w:asciiTheme="minorHAnsi" w:hAnsiTheme="minorHAnsi" w:cstheme="minorHAnsi"/>
          <w:b/>
          <w:color w:val="005A9E"/>
          <w:sz w:val="36"/>
          <w:szCs w:val="36"/>
        </w:rPr>
        <w:t>TEMA 9</w:t>
      </w:r>
      <w:r w:rsidR="00BF5211" w:rsidRPr="001E32F9">
        <w:rPr>
          <w:rFonts w:asciiTheme="minorHAnsi" w:hAnsiTheme="minorHAnsi" w:cstheme="minorHAnsi"/>
          <w:b/>
          <w:color w:val="005A9E"/>
          <w:sz w:val="36"/>
          <w:szCs w:val="36"/>
        </w:rPr>
        <w:t>: SIMULACIÓN DE MONTE</w:t>
      </w:r>
      <w:r w:rsidR="007255CC">
        <w:rPr>
          <w:rFonts w:asciiTheme="minorHAnsi" w:hAnsiTheme="minorHAnsi" w:cstheme="minorHAnsi"/>
          <w:b/>
          <w:color w:val="005A9E"/>
          <w:sz w:val="36"/>
          <w:szCs w:val="36"/>
        </w:rPr>
        <w:t xml:space="preserve"> </w:t>
      </w:r>
      <w:r w:rsidR="00BF5211" w:rsidRPr="001E32F9">
        <w:rPr>
          <w:rFonts w:asciiTheme="minorHAnsi" w:hAnsiTheme="minorHAnsi" w:cstheme="minorHAnsi"/>
          <w:b/>
          <w:color w:val="005A9E"/>
          <w:sz w:val="36"/>
          <w:szCs w:val="36"/>
        </w:rPr>
        <w:t>CARLO</w:t>
      </w:r>
      <w:r>
        <w:rPr>
          <w:rFonts w:asciiTheme="minorHAnsi" w:hAnsiTheme="minorHAnsi" w:cstheme="minorHAnsi"/>
          <w:b/>
          <w:color w:val="005A9E"/>
          <w:sz w:val="36"/>
          <w:szCs w:val="36"/>
        </w:rPr>
        <w:t xml:space="preserve"> – PRÁCTICA 5</w:t>
      </w:r>
    </w:p>
    <w:p w:rsidR="00E932F8" w:rsidRPr="001E32F9" w:rsidRDefault="00E932F8" w:rsidP="00E932F8">
      <w:pPr>
        <w:pStyle w:val="Sinespaciado"/>
        <w:rPr>
          <w:rFonts w:ascii="ClearviewHwy-5-W-R" w:hAnsi="ClearviewHwy-5-W-R"/>
          <w:sz w:val="20"/>
          <w:szCs w:val="20"/>
        </w:rPr>
      </w:pPr>
    </w:p>
    <w:p w:rsidR="00E932F8" w:rsidRPr="001E32F9" w:rsidRDefault="00E932F8" w:rsidP="00E932F8">
      <w:pPr>
        <w:jc w:val="both"/>
        <w:rPr>
          <w:rFonts w:asciiTheme="minorHAnsi" w:hAnsiTheme="minorHAnsi" w:cstheme="minorHAnsi"/>
        </w:rPr>
      </w:pPr>
    </w:p>
    <w:p w:rsidR="003409F9" w:rsidRPr="001E32F9" w:rsidRDefault="00D43193" w:rsidP="003409F9">
      <w:pPr>
        <w:spacing w:line="276" w:lineRule="auto"/>
        <w:jc w:val="both"/>
        <w:rPr>
          <w:rFonts w:ascii="Verdana" w:hAnsi="Verdana"/>
          <w:sz w:val="20"/>
          <w:szCs w:val="20"/>
        </w:rPr>
      </w:pPr>
      <w:r w:rsidRPr="001E32F9">
        <w:rPr>
          <w:rFonts w:ascii="Verdana" w:hAnsi="Verdana"/>
          <w:sz w:val="20"/>
          <w:szCs w:val="20"/>
        </w:rPr>
        <w:t>A veces</w:t>
      </w:r>
      <w:r w:rsidR="001E7F1B" w:rsidRPr="001E32F9">
        <w:rPr>
          <w:rFonts w:ascii="Verdana" w:hAnsi="Verdana"/>
          <w:sz w:val="20"/>
          <w:szCs w:val="20"/>
        </w:rPr>
        <w:t>, el trata</w:t>
      </w:r>
      <w:r w:rsidR="003409F9" w:rsidRPr="001E32F9">
        <w:rPr>
          <w:rFonts w:ascii="Verdana" w:hAnsi="Verdana"/>
          <w:sz w:val="20"/>
          <w:szCs w:val="20"/>
        </w:rPr>
        <w:t>miento de modelos mat</w:t>
      </w:r>
      <w:r w:rsidR="001E7F1B" w:rsidRPr="001E32F9">
        <w:rPr>
          <w:rFonts w:ascii="Verdana" w:hAnsi="Verdana"/>
          <w:sz w:val="20"/>
          <w:szCs w:val="20"/>
        </w:rPr>
        <w:t>emáticos</w:t>
      </w:r>
      <w:r w:rsidR="007255CC">
        <w:rPr>
          <w:rFonts w:ascii="Verdana" w:hAnsi="Verdana"/>
          <w:sz w:val="20"/>
          <w:szCs w:val="20"/>
        </w:rPr>
        <w:t xml:space="preserve"> es</w:t>
      </w:r>
      <w:r w:rsidR="001E7F1B" w:rsidRPr="001E32F9">
        <w:rPr>
          <w:rFonts w:ascii="Verdana" w:hAnsi="Verdana"/>
          <w:sz w:val="20"/>
          <w:szCs w:val="20"/>
        </w:rPr>
        <w:t xml:space="preserve"> muy difícil por lo que en esos casos</w:t>
      </w:r>
      <w:r w:rsidR="003409F9" w:rsidRPr="001E32F9">
        <w:rPr>
          <w:rFonts w:ascii="Verdana" w:hAnsi="Verdana"/>
          <w:sz w:val="20"/>
          <w:szCs w:val="20"/>
        </w:rPr>
        <w:t xml:space="preserve"> se utiliza la simulación del problema</w:t>
      </w:r>
      <w:r w:rsidR="001E7F1B" w:rsidRPr="001E32F9">
        <w:rPr>
          <w:rFonts w:ascii="Verdana" w:hAnsi="Verdana"/>
          <w:sz w:val="20"/>
          <w:szCs w:val="20"/>
        </w:rPr>
        <w:t>. Uno de los métodos de simulación más conocido es el llamado método de Monte</w:t>
      </w:r>
      <w:r w:rsidR="003409F9" w:rsidRPr="001E32F9">
        <w:rPr>
          <w:rFonts w:ascii="Verdana" w:hAnsi="Verdana"/>
          <w:sz w:val="20"/>
          <w:szCs w:val="20"/>
        </w:rPr>
        <w:t xml:space="preserve"> Carlo. Este método se llama así </w:t>
      </w:r>
      <w:r w:rsidR="001E7F1B" w:rsidRPr="001E32F9">
        <w:rPr>
          <w:rFonts w:ascii="Verdana" w:hAnsi="Verdana"/>
          <w:sz w:val="20"/>
          <w:szCs w:val="20"/>
        </w:rPr>
        <w:t xml:space="preserve">en referencia al </w:t>
      </w:r>
      <w:r w:rsidRPr="001E32F9">
        <w:rPr>
          <w:rFonts w:ascii="Verdana" w:hAnsi="Verdana"/>
          <w:sz w:val="20"/>
          <w:szCs w:val="20"/>
        </w:rPr>
        <w:t xml:space="preserve">Casino de Montecarlo </w:t>
      </w:r>
      <w:r w:rsidR="001E7F1B" w:rsidRPr="001E32F9">
        <w:rPr>
          <w:rFonts w:ascii="Verdana" w:hAnsi="Verdana"/>
          <w:sz w:val="20"/>
          <w:szCs w:val="20"/>
        </w:rPr>
        <w:t xml:space="preserve">por ser “la capital del juego de azar”, </w:t>
      </w:r>
      <w:r w:rsidRPr="001E32F9">
        <w:rPr>
          <w:rFonts w:ascii="Verdana" w:hAnsi="Verdana"/>
          <w:sz w:val="20"/>
          <w:szCs w:val="20"/>
        </w:rPr>
        <w:t xml:space="preserve">debido a que </w:t>
      </w:r>
      <w:r w:rsidR="003409F9" w:rsidRPr="001E32F9">
        <w:rPr>
          <w:rFonts w:ascii="Verdana" w:hAnsi="Verdana"/>
          <w:sz w:val="20"/>
          <w:szCs w:val="20"/>
        </w:rPr>
        <w:t xml:space="preserve">la ruleta se puede considerar como un generador </w:t>
      </w:r>
      <w:r w:rsidR="001E7F1B" w:rsidRPr="001E32F9">
        <w:rPr>
          <w:rFonts w:ascii="Verdana" w:hAnsi="Verdana"/>
          <w:sz w:val="20"/>
          <w:szCs w:val="20"/>
        </w:rPr>
        <w:t xml:space="preserve">simple </w:t>
      </w:r>
      <w:r w:rsidR="003409F9" w:rsidRPr="001E32F9">
        <w:rPr>
          <w:rFonts w:ascii="Verdana" w:hAnsi="Verdana"/>
          <w:sz w:val="20"/>
          <w:szCs w:val="20"/>
        </w:rPr>
        <w:t>de números aleatorios.</w:t>
      </w:r>
      <w:r w:rsidR="001E7F1B" w:rsidRPr="001E32F9">
        <w:rPr>
          <w:rFonts w:ascii="Verdana" w:hAnsi="Verdana"/>
          <w:sz w:val="20"/>
          <w:szCs w:val="20"/>
        </w:rPr>
        <w:t xml:space="preserve"> </w:t>
      </w:r>
    </w:p>
    <w:p w:rsidR="003409F9" w:rsidRPr="001E32F9" w:rsidRDefault="003409F9" w:rsidP="003409F9">
      <w:pPr>
        <w:spacing w:line="276" w:lineRule="auto"/>
        <w:jc w:val="both"/>
        <w:rPr>
          <w:rFonts w:ascii="Verdana" w:hAnsi="Verdana"/>
          <w:sz w:val="20"/>
          <w:szCs w:val="20"/>
        </w:rPr>
      </w:pPr>
    </w:p>
    <w:p w:rsidR="003409F9" w:rsidRPr="001E32F9" w:rsidRDefault="003409F9" w:rsidP="003409F9">
      <w:pPr>
        <w:spacing w:line="276" w:lineRule="auto"/>
        <w:jc w:val="both"/>
        <w:rPr>
          <w:rFonts w:ascii="Verdana" w:hAnsi="Verdana"/>
          <w:sz w:val="20"/>
          <w:szCs w:val="20"/>
        </w:rPr>
      </w:pPr>
      <w:r w:rsidRPr="001E32F9">
        <w:rPr>
          <w:rFonts w:ascii="Verdana" w:hAnsi="Verdana"/>
          <w:sz w:val="20"/>
          <w:szCs w:val="20"/>
        </w:rPr>
        <w:t>La simulación es una herramienta muy poderosa para evaluar y analizar sistemas nuevos y existentes. Permite anticipar el proceso real, validándolo y permitiendo conseguir la mejor configuración.</w:t>
      </w:r>
    </w:p>
    <w:p w:rsidR="003409F9" w:rsidRPr="001E32F9" w:rsidRDefault="003409F9" w:rsidP="003409F9">
      <w:pPr>
        <w:spacing w:line="276" w:lineRule="auto"/>
        <w:jc w:val="both"/>
        <w:rPr>
          <w:rFonts w:ascii="Verdana" w:hAnsi="Verdana"/>
          <w:sz w:val="20"/>
          <w:szCs w:val="20"/>
        </w:rPr>
      </w:pPr>
    </w:p>
    <w:p w:rsidR="003409F9" w:rsidRPr="001E32F9" w:rsidRDefault="003409F9" w:rsidP="003409F9">
      <w:pPr>
        <w:spacing w:line="276" w:lineRule="auto"/>
        <w:jc w:val="both"/>
        <w:rPr>
          <w:rFonts w:ascii="Verdana" w:hAnsi="Verdana"/>
          <w:sz w:val="20"/>
          <w:szCs w:val="20"/>
        </w:rPr>
      </w:pPr>
      <w:r w:rsidRPr="001E32F9">
        <w:rPr>
          <w:rFonts w:ascii="Verdana" w:hAnsi="Verdana"/>
          <w:sz w:val="20"/>
          <w:szCs w:val="20"/>
        </w:rPr>
        <w:t>La mayoría de los experimentos de simulación,</w:t>
      </w:r>
      <w:r w:rsidR="001E7F1B" w:rsidRPr="001E32F9">
        <w:rPr>
          <w:rFonts w:ascii="Verdana" w:hAnsi="Verdana"/>
          <w:sz w:val="20"/>
          <w:szCs w:val="20"/>
        </w:rPr>
        <w:t xml:space="preserve"> después</w:t>
      </w:r>
      <w:r w:rsidRPr="001E32F9">
        <w:rPr>
          <w:rFonts w:ascii="Verdana" w:hAnsi="Verdana"/>
          <w:sz w:val="20"/>
          <w:szCs w:val="20"/>
        </w:rPr>
        <w:t xml:space="preserve"> de construir un modelo que simplifica el sistema real, se ajustan al siguiente esquema:</w:t>
      </w:r>
    </w:p>
    <w:p w:rsidR="00933058" w:rsidRPr="001E32F9" w:rsidRDefault="00933058" w:rsidP="003409F9">
      <w:pPr>
        <w:spacing w:line="276" w:lineRule="auto"/>
        <w:jc w:val="both"/>
        <w:rPr>
          <w:rFonts w:ascii="Verdana" w:hAnsi="Verdana"/>
          <w:sz w:val="20"/>
          <w:szCs w:val="20"/>
        </w:rPr>
      </w:pPr>
    </w:p>
    <w:p w:rsidR="00933058" w:rsidRPr="001E32F9" w:rsidRDefault="00933058" w:rsidP="00933058">
      <w:pPr>
        <w:spacing w:line="276" w:lineRule="auto"/>
        <w:jc w:val="both"/>
        <w:rPr>
          <w:rFonts w:ascii="Verdana" w:hAnsi="Verdana"/>
          <w:sz w:val="20"/>
          <w:szCs w:val="20"/>
        </w:rPr>
      </w:pPr>
      <w:r w:rsidRPr="001E32F9">
        <w:rPr>
          <w:rFonts w:ascii="Verdana" w:hAnsi="Verdana"/>
          <w:sz w:val="20"/>
          <w:szCs w:val="20"/>
        </w:rPr>
        <w:t>1. Obtener la observación básica de una fuente aleatoria de números.</w:t>
      </w:r>
    </w:p>
    <w:p w:rsidR="00933058" w:rsidRPr="001E32F9" w:rsidRDefault="00933058" w:rsidP="00933058">
      <w:pPr>
        <w:spacing w:line="276" w:lineRule="auto"/>
        <w:jc w:val="both"/>
        <w:rPr>
          <w:rFonts w:ascii="Verdana" w:hAnsi="Verdana"/>
          <w:sz w:val="20"/>
          <w:szCs w:val="20"/>
        </w:rPr>
      </w:pPr>
      <w:r w:rsidRPr="001E32F9">
        <w:rPr>
          <w:rFonts w:ascii="Verdana" w:hAnsi="Verdana"/>
          <w:sz w:val="20"/>
          <w:szCs w:val="20"/>
        </w:rPr>
        <w:t>2. Convertir la observación básica en introducción al modelo.</w:t>
      </w:r>
    </w:p>
    <w:p w:rsidR="00933058" w:rsidRPr="001E32F9" w:rsidRDefault="00933058" w:rsidP="00933058">
      <w:pPr>
        <w:spacing w:line="276" w:lineRule="auto"/>
        <w:jc w:val="both"/>
        <w:rPr>
          <w:rFonts w:ascii="Verdana" w:hAnsi="Verdana"/>
          <w:sz w:val="20"/>
          <w:szCs w:val="20"/>
        </w:rPr>
      </w:pPr>
      <w:r w:rsidRPr="001E32F9">
        <w:rPr>
          <w:rFonts w:ascii="Verdana" w:hAnsi="Verdana"/>
          <w:sz w:val="20"/>
          <w:szCs w:val="20"/>
        </w:rPr>
        <w:t>3. Convertir las entradas en salidas.</w:t>
      </w:r>
    </w:p>
    <w:p w:rsidR="00933058" w:rsidRPr="001E32F9" w:rsidRDefault="00933058" w:rsidP="00933058">
      <w:pPr>
        <w:spacing w:line="276" w:lineRule="auto"/>
        <w:jc w:val="both"/>
        <w:rPr>
          <w:rFonts w:ascii="Verdana" w:hAnsi="Verdana"/>
          <w:sz w:val="20"/>
          <w:szCs w:val="20"/>
        </w:rPr>
      </w:pPr>
      <w:r w:rsidRPr="001E32F9">
        <w:rPr>
          <w:rFonts w:ascii="Verdana" w:hAnsi="Verdana"/>
          <w:sz w:val="20"/>
          <w:szCs w:val="20"/>
        </w:rPr>
        <w:t>4. Analizar las salidas y el comportamiento del modelo.</w:t>
      </w:r>
    </w:p>
    <w:p w:rsidR="001D5F4E" w:rsidRPr="001E32F9" w:rsidRDefault="001D5F4E" w:rsidP="003409F9">
      <w:pPr>
        <w:spacing w:line="276" w:lineRule="auto"/>
        <w:jc w:val="both"/>
        <w:rPr>
          <w:rFonts w:ascii="Verdana" w:hAnsi="Verdana"/>
          <w:sz w:val="20"/>
          <w:szCs w:val="20"/>
        </w:rPr>
      </w:pPr>
    </w:p>
    <w:p w:rsidR="00D43193" w:rsidRPr="001E32F9" w:rsidRDefault="003409F9" w:rsidP="00D43193">
      <w:pPr>
        <w:spacing w:line="276" w:lineRule="auto"/>
        <w:jc w:val="both"/>
        <w:rPr>
          <w:rFonts w:ascii="Verdana" w:hAnsi="Verdana"/>
          <w:sz w:val="20"/>
          <w:szCs w:val="20"/>
        </w:rPr>
      </w:pPr>
      <w:r w:rsidRPr="001E32F9">
        <w:rPr>
          <w:rFonts w:ascii="Verdana" w:hAnsi="Verdana"/>
          <w:sz w:val="20"/>
          <w:szCs w:val="20"/>
        </w:rPr>
        <w:t>La simulación de Monte Carlo se basa en la generación de números aleatorios</w:t>
      </w:r>
      <w:r w:rsidR="00D43193" w:rsidRPr="001E32F9">
        <w:rPr>
          <w:rFonts w:ascii="Verdana" w:hAnsi="Verdana"/>
          <w:sz w:val="20"/>
          <w:szCs w:val="20"/>
        </w:rPr>
        <w:t xml:space="preserve">. Normalmente, la simulación se utiliza en problemas con características aleatorias. Sin embargo, también se pueden aplicar a problemas deterministas que son difíciles de resolver. Como ejemplo, se puede aplicar al cálculo de las integrales para la obtención de las expresiones decimales del número </w:t>
      </w:r>
      <m:oMath>
        <m:r>
          <w:rPr>
            <w:rFonts w:ascii="Cambria Math" w:hAnsi="Cambria Math"/>
          </w:rPr>
          <m:t>π</m:t>
        </m:r>
      </m:oMath>
      <w:r w:rsidR="00D43193" w:rsidRPr="001E32F9">
        <w:rPr>
          <w:rFonts w:ascii="Verdana" w:hAnsi="Verdana"/>
          <w:sz w:val="20"/>
          <w:szCs w:val="20"/>
        </w:rPr>
        <w:t>.</w:t>
      </w:r>
    </w:p>
    <w:p w:rsidR="00FE3ADF" w:rsidRPr="001E32F9" w:rsidRDefault="00FE3ADF" w:rsidP="000E1FA9">
      <w:pPr>
        <w:pStyle w:val="NormalWeb"/>
        <w:spacing w:line="276" w:lineRule="auto"/>
        <w:jc w:val="both"/>
        <w:rPr>
          <w:rFonts w:ascii="Verdana" w:hAnsi="Verdana"/>
          <w:sz w:val="20"/>
          <w:szCs w:val="20"/>
        </w:rPr>
      </w:pPr>
      <w:r w:rsidRPr="001E32F9">
        <w:rPr>
          <w:rFonts w:ascii="Verdana" w:hAnsi="Verdana"/>
          <w:sz w:val="20"/>
          <w:szCs w:val="20"/>
        </w:rPr>
        <w:t>En la práctica, aunque las operaciones matemáticas de la simulación son sencillas, el número de operaciones necesarias es elevado. De hecho, para que los resultados obtenidos sean válidos hay que repetir cien o mil veces las operaciones. El uso de ordenadores permite aplicar el método de Monte Carlo, generando números aleatorios en poco tiempo. No se consideran números puramente aleatorios, ya que los programas los crean con una fórmula. No obstante, se parecen mucho a las variables aleatorias de la realidad. Se les denomina números pseudo-aleatorios. Por todo esto, algunos problemas que hasta hace poco eran irresolubles, hoy en día se pueden resolver utilizando este método.</w:t>
      </w:r>
    </w:p>
    <w:p w:rsidR="003409F9" w:rsidRPr="001E32F9" w:rsidRDefault="003409F9" w:rsidP="003409F9">
      <w:pPr>
        <w:spacing w:line="276" w:lineRule="auto"/>
        <w:jc w:val="both"/>
        <w:rPr>
          <w:rFonts w:ascii="Verdana" w:hAnsi="Verdana"/>
          <w:sz w:val="20"/>
          <w:szCs w:val="20"/>
        </w:rPr>
      </w:pPr>
    </w:p>
    <w:p w:rsidR="00675305" w:rsidRPr="001E32F9" w:rsidRDefault="00AE1C18" w:rsidP="00675305">
      <w:pPr>
        <w:rPr>
          <w:rFonts w:ascii="Verdana" w:hAnsi="Verdana"/>
          <w:b/>
          <w:bCs/>
          <w:color w:val="0070C0"/>
          <w:sz w:val="20"/>
          <w:szCs w:val="20"/>
        </w:rPr>
      </w:pPr>
      <w:r w:rsidRPr="001E32F9">
        <w:rPr>
          <w:rFonts w:ascii="Verdana" w:hAnsi="Verdana"/>
          <w:b/>
          <w:bCs/>
          <w:color w:val="0070C0"/>
          <w:sz w:val="20"/>
          <w:szCs w:val="20"/>
        </w:rPr>
        <w:t xml:space="preserve">Cómo crear </w:t>
      </w:r>
      <w:r w:rsidR="001E32F9">
        <w:rPr>
          <w:rFonts w:ascii="Verdana" w:hAnsi="Verdana"/>
          <w:b/>
          <w:bCs/>
          <w:color w:val="0070C0"/>
          <w:sz w:val="20"/>
          <w:szCs w:val="20"/>
        </w:rPr>
        <w:t>valores aleatorios con E</w:t>
      </w:r>
      <w:r w:rsidRPr="001E32F9">
        <w:rPr>
          <w:rFonts w:ascii="Verdana" w:hAnsi="Verdana"/>
          <w:b/>
          <w:bCs/>
          <w:color w:val="0070C0"/>
          <w:sz w:val="20"/>
          <w:szCs w:val="20"/>
        </w:rPr>
        <w:t>xcel</w:t>
      </w:r>
    </w:p>
    <w:p w:rsidR="00675305" w:rsidRPr="001E32F9" w:rsidRDefault="00675305" w:rsidP="00675305">
      <w:pPr>
        <w:rPr>
          <w:rFonts w:ascii="Verdana" w:hAnsi="Verdana"/>
          <w:b/>
          <w:bCs/>
          <w:sz w:val="20"/>
          <w:szCs w:val="20"/>
        </w:rPr>
      </w:pPr>
    </w:p>
    <w:tbl>
      <w:tblPr>
        <w:tblStyle w:val="Tablaconcuadrcula"/>
        <w:tblW w:w="9923" w:type="dxa"/>
        <w:tblInd w:w="-147" w:type="dxa"/>
        <w:tblLayout w:type="fixed"/>
        <w:tblLook w:val="04A0" w:firstRow="1" w:lastRow="0" w:firstColumn="1" w:lastColumn="0" w:noHBand="0" w:noVBand="1"/>
      </w:tblPr>
      <w:tblGrid>
        <w:gridCol w:w="5671"/>
        <w:gridCol w:w="4252"/>
      </w:tblGrid>
      <w:tr w:rsidR="00675305" w:rsidRPr="001E32F9" w:rsidTr="00AE1C18">
        <w:tc>
          <w:tcPr>
            <w:tcW w:w="5671" w:type="dxa"/>
          </w:tcPr>
          <w:p w:rsidR="00675305" w:rsidRPr="001E32F9" w:rsidRDefault="00675305" w:rsidP="00675305">
            <w:pPr>
              <w:spacing w:line="360" w:lineRule="auto"/>
              <w:rPr>
                <w:rFonts w:ascii="Verdana" w:hAnsi="Verdana"/>
                <w:bCs/>
                <w:sz w:val="20"/>
                <w:szCs w:val="20"/>
              </w:rPr>
            </w:pPr>
            <w:r w:rsidRPr="001E32F9">
              <w:rPr>
                <w:rFonts w:ascii="Verdana" w:hAnsi="Verdana"/>
                <w:bCs/>
                <w:sz w:val="20"/>
                <w:szCs w:val="20"/>
              </w:rPr>
              <w:t>Distribución uniforme discreta: tirar un dado</w:t>
            </w:r>
          </w:p>
        </w:tc>
        <w:tc>
          <w:tcPr>
            <w:tcW w:w="4252" w:type="dxa"/>
          </w:tcPr>
          <w:p w:rsidR="00675305" w:rsidRPr="001E32F9" w:rsidRDefault="00675305" w:rsidP="00675305">
            <w:pPr>
              <w:spacing w:line="360" w:lineRule="auto"/>
              <w:jc w:val="both"/>
              <w:rPr>
                <w:rFonts w:ascii="Verdana" w:hAnsi="Verdana"/>
                <w:bCs/>
                <w:sz w:val="20"/>
                <w:szCs w:val="20"/>
              </w:rPr>
            </w:pPr>
            <w:r w:rsidRPr="001E32F9">
              <w:rPr>
                <w:rFonts w:ascii="Verdana" w:hAnsi="Verdana"/>
                <w:bCs/>
                <w:sz w:val="20"/>
                <w:szCs w:val="20"/>
              </w:rPr>
              <w:t>=ALEATORIO.ENTRE(1;6)</w:t>
            </w:r>
          </w:p>
        </w:tc>
      </w:tr>
      <w:tr w:rsidR="00675305" w:rsidRPr="001E32F9" w:rsidTr="00AE1C18">
        <w:tc>
          <w:tcPr>
            <w:tcW w:w="5671" w:type="dxa"/>
            <w:shd w:val="clear" w:color="auto" w:fill="auto"/>
          </w:tcPr>
          <w:p w:rsidR="00675305" w:rsidRPr="001E32F9" w:rsidRDefault="00675305" w:rsidP="00675305">
            <w:pPr>
              <w:spacing w:line="360" w:lineRule="auto"/>
              <w:rPr>
                <w:rFonts w:ascii="Verdana" w:hAnsi="Verdana"/>
                <w:bCs/>
                <w:sz w:val="20"/>
                <w:szCs w:val="20"/>
              </w:rPr>
            </w:pPr>
            <w:r w:rsidRPr="001E32F9">
              <w:rPr>
                <w:rFonts w:ascii="Verdana" w:hAnsi="Verdana"/>
                <w:bCs/>
                <w:sz w:val="20"/>
                <w:szCs w:val="20"/>
              </w:rPr>
              <w:t>[0,1] Distribución uniforme continua</w:t>
            </w:r>
          </w:p>
        </w:tc>
        <w:tc>
          <w:tcPr>
            <w:tcW w:w="4252" w:type="dxa"/>
            <w:shd w:val="clear" w:color="auto" w:fill="auto"/>
          </w:tcPr>
          <w:p w:rsidR="00675305" w:rsidRPr="001E32F9" w:rsidRDefault="00675305" w:rsidP="00675305">
            <w:pPr>
              <w:spacing w:line="360" w:lineRule="auto"/>
              <w:jc w:val="both"/>
              <w:rPr>
                <w:rFonts w:ascii="Verdana" w:hAnsi="Verdana"/>
                <w:bCs/>
                <w:sz w:val="20"/>
                <w:szCs w:val="20"/>
              </w:rPr>
            </w:pPr>
            <w:r w:rsidRPr="001E32F9">
              <w:rPr>
                <w:rFonts w:ascii="Verdana" w:hAnsi="Verdana"/>
                <w:bCs/>
                <w:sz w:val="20"/>
                <w:szCs w:val="20"/>
              </w:rPr>
              <w:t>=ALEATORIO()</w:t>
            </w:r>
          </w:p>
        </w:tc>
      </w:tr>
      <w:tr w:rsidR="00675305" w:rsidRPr="001E32F9" w:rsidTr="00AE1C18">
        <w:tc>
          <w:tcPr>
            <w:tcW w:w="5671" w:type="dxa"/>
          </w:tcPr>
          <w:p w:rsidR="00675305" w:rsidRPr="001E32F9" w:rsidRDefault="00AE1C18" w:rsidP="00675305">
            <w:pPr>
              <w:spacing w:line="360" w:lineRule="auto"/>
              <w:rPr>
                <w:rFonts w:ascii="Verdana" w:hAnsi="Verdana"/>
                <w:bCs/>
                <w:sz w:val="20"/>
                <w:szCs w:val="20"/>
              </w:rPr>
            </w:pPr>
            <w:r w:rsidRPr="001E32F9">
              <w:rPr>
                <w:rFonts w:ascii="Verdana" w:hAnsi="Verdana"/>
                <w:bCs/>
                <w:sz w:val="20"/>
                <w:szCs w:val="20"/>
              </w:rPr>
              <w:t>[a,</w:t>
            </w:r>
            <w:r w:rsidR="00675305" w:rsidRPr="001E32F9">
              <w:rPr>
                <w:rFonts w:ascii="Verdana" w:hAnsi="Verdana"/>
                <w:bCs/>
                <w:sz w:val="20"/>
                <w:szCs w:val="20"/>
              </w:rPr>
              <w:t>b</w:t>
            </w:r>
            <w:r w:rsidRPr="001E32F9">
              <w:rPr>
                <w:rFonts w:ascii="Verdana" w:hAnsi="Verdana"/>
                <w:bCs/>
                <w:sz w:val="20"/>
                <w:szCs w:val="20"/>
              </w:rPr>
              <w:t>]</w:t>
            </w:r>
            <w:r w:rsidR="00675305" w:rsidRPr="001E32F9">
              <w:rPr>
                <w:rFonts w:ascii="Verdana" w:hAnsi="Verdana"/>
                <w:bCs/>
                <w:sz w:val="20"/>
                <w:szCs w:val="20"/>
              </w:rPr>
              <w:t xml:space="preserve"> Distribución uniforme continua</w:t>
            </w:r>
          </w:p>
        </w:tc>
        <w:tc>
          <w:tcPr>
            <w:tcW w:w="4252" w:type="dxa"/>
          </w:tcPr>
          <w:p w:rsidR="00675305" w:rsidRPr="001E32F9" w:rsidRDefault="00675305" w:rsidP="00675305">
            <w:pPr>
              <w:spacing w:line="360" w:lineRule="auto"/>
              <w:jc w:val="both"/>
              <w:rPr>
                <w:rFonts w:ascii="Verdana" w:hAnsi="Verdana"/>
                <w:bCs/>
                <w:sz w:val="20"/>
                <w:szCs w:val="20"/>
              </w:rPr>
            </w:pPr>
            <w:r w:rsidRPr="001E32F9">
              <w:rPr>
                <w:rFonts w:ascii="Verdana" w:hAnsi="Verdana"/>
                <w:bCs/>
                <w:sz w:val="20"/>
                <w:szCs w:val="20"/>
              </w:rPr>
              <w:t>=(b-a)*ALEATORIO()+a</w:t>
            </w:r>
          </w:p>
        </w:tc>
      </w:tr>
      <w:tr w:rsidR="00675305" w:rsidRPr="001E32F9" w:rsidTr="00AE1C18">
        <w:tc>
          <w:tcPr>
            <w:tcW w:w="5671" w:type="dxa"/>
          </w:tcPr>
          <w:p w:rsidR="00675305" w:rsidRPr="001E32F9" w:rsidRDefault="00675305" w:rsidP="00675305">
            <w:pPr>
              <w:spacing w:line="360" w:lineRule="auto"/>
              <w:rPr>
                <w:rFonts w:ascii="Verdana" w:hAnsi="Verdana"/>
                <w:bCs/>
                <w:sz w:val="20"/>
                <w:szCs w:val="20"/>
              </w:rPr>
            </w:pPr>
            <w:r w:rsidRPr="001E32F9">
              <w:rPr>
                <w:rFonts w:ascii="Verdana" w:hAnsi="Verdana"/>
                <w:bCs/>
                <w:sz w:val="20"/>
                <w:szCs w:val="20"/>
              </w:rPr>
              <w:t xml:space="preserve">Distribución normal: media </w:t>
            </w:r>
            <m:oMath>
              <m:r>
                <w:rPr>
                  <w:rFonts w:ascii="Cambria Math" w:hAnsi="Cambria Math"/>
                </w:rPr>
                <m:t>μ</m:t>
              </m:r>
            </m:oMath>
            <w:r w:rsidRPr="001E32F9">
              <w:rPr>
                <w:rFonts w:ascii="Verdana" w:hAnsi="Verdana"/>
                <w:bCs/>
                <w:sz w:val="20"/>
                <w:szCs w:val="20"/>
              </w:rPr>
              <w:t xml:space="preserve"> y desviación estándar </w:t>
            </w:r>
            <m:oMath>
              <m:r>
                <w:rPr>
                  <w:rFonts w:ascii="Cambria Math" w:hAnsi="Cambria Math"/>
                  <w:sz w:val="20"/>
                  <w:szCs w:val="20"/>
                </w:rPr>
                <m:t>σ</m:t>
              </m:r>
            </m:oMath>
            <w:r w:rsidRPr="001E32F9">
              <w:rPr>
                <w:rFonts w:ascii="Verdana" w:hAnsi="Verdana"/>
                <w:bCs/>
                <w:sz w:val="20"/>
                <w:szCs w:val="20"/>
              </w:rPr>
              <w:t xml:space="preserve"> </w:t>
            </w:r>
          </w:p>
        </w:tc>
        <w:tc>
          <w:tcPr>
            <w:tcW w:w="4252" w:type="dxa"/>
          </w:tcPr>
          <w:p w:rsidR="00675305" w:rsidRPr="001E32F9" w:rsidRDefault="00675305" w:rsidP="00675305">
            <w:pPr>
              <w:spacing w:line="360" w:lineRule="auto"/>
              <w:jc w:val="both"/>
              <w:rPr>
                <w:rFonts w:ascii="Verdana" w:hAnsi="Verdana"/>
                <w:bCs/>
                <w:sz w:val="20"/>
                <w:szCs w:val="20"/>
              </w:rPr>
            </w:pPr>
            <w:r w:rsidRPr="001E32F9">
              <w:rPr>
                <w:rFonts w:ascii="Verdana" w:hAnsi="Verdana"/>
                <w:bCs/>
                <w:sz w:val="20"/>
                <w:szCs w:val="20"/>
              </w:rPr>
              <w:t>=DISTR.NORM.INV(ALEATORIO();</w:t>
            </w:r>
            <m:oMath>
              <m:r>
                <w:rPr>
                  <w:rFonts w:ascii="Cambria Math" w:hAnsi="Cambria Math"/>
                </w:rPr>
                <m:t>μ</m:t>
              </m:r>
            </m:oMath>
            <w:r w:rsidRPr="001E32F9">
              <w:rPr>
                <w:bCs/>
                <w:sz w:val="20"/>
                <w:szCs w:val="20"/>
              </w:rPr>
              <w:t xml:space="preserve">; </w:t>
            </w:r>
            <m:oMath>
              <m:r>
                <w:rPr>
                  <w:rFonts w:ascii="Cambria Math" w:hAnsi="Cambria Math"/>
                  <w:sz w:val="20"/>
                  <w:szCs w:val="20"/>
                </w:rPr>
                <m:t>σ</m:t>
              </m:r>
            </m:oMath>
            <w:r w:rsidRPr="001E32F9">
              <w:rPr>
                <w:bCs/>
                <w:sz w:val="20"/>
                <w:szCs w:val="20"/>
              </w:rPr>
              <w:t>)</w:t>
            </w:r>
          </w:p>
        </w:tc>
      </w:tr>
      <w:tr w:rsidR="003409F9" w:rsidRPr="001E32F9" w:rsidTr="00AE1C18">
        <w:tc>
          <w:tcPr>
            <w:tcW w:w="5671" w:type="dxa"/>
          </w:tcPr>
          <w:p w:rsidR="003409F9" w:rsidRPr="001E32F9" w:rsidRDefault="00D325C0" w:rsidP="00D325C0">
            <w:pPr>
              <w:spacing w:line="360" w:lineRule="auto"/>
              <w:rPr>
                <w:rFonts w:ascii="Verdana" w:hAnsi="Verdana"/>
                <w:bCs/>
                <w:sz w:val="20"/>
                <w:szCs w:val="20"/>
              </w:rPr>
            </w:pPr>
            <w:r w:rsidRPr="001E32F9">
              <w:rPr>
                <w:rFonts w:ascii="Verdana" w:hAnsi="Verdana"/>
                <w:bCs/>
                <w:sz w:val="20"/>
                <w:szCs w:val="20"/>
              </w:rPr>
              <w:t>Distribución exponencial con parámetros</w:t>
            </w:r>
            <w:r w:rsidR="00675305" w:rsidRPr="001E32F9">
              <w:rPr>
                <w:rFonts w:ascii="Verdana" w:hAnsi="Verdana"/>
              </w:rPr>
              <w:t xml:space="preserve"> </w:t>
            </w:r>
            <m:oMath>
              <m:r>
                <w:rPr>
                  <w:rFonts w:ascii="Cambria Math" w:hAnsi="Cambria Math"/>
                </w:rPr>
                <m:t>λ</m:t>
              </m:r>
            </m:oMath>
            <w:r w:rsidRPr="001E32F9">
              <w:rPr>
                <w:rFonts w:ascii="Verdana" w:hAnsi="Verdana"/>
              </w:rPr>
              <w:t xml:space="preserve"> </w:t>
            </w:r>
          </w:p>
        </w:tc>
        <w:tc>
          <w:tcPr>
            <w:tcW w:w="4252" w:type="dxa"/>
          </w:tcPr>
          <w:p w:rsidR="003409F9" w:rsidRPr="001E32F9" w:rsidRDefault="003409F9" w:rsidP="00AF3D89">
            <w:pPr>
              <w:spacing w:line="360" w:lineRule="auto"/>
              <w:jc w:val="both"/>
              <w:rPr>
                <w:rFonts w:ascii="Verdana" w:hAnsi="Verdana"/>
                <w:bCs/>
                <w:sz w:val="20"/>
                <w:szCs w:val="20"/>
              </w:rPr>
            </w:pPr>
            <w:r w:rsidRPr="001E32F9">
              <w:rPr>
                <w:rFonts w:ascii="Verdana" w:hAnsi="Verdana"/>
                <w:bCs/>
                <w:sz w:val="20"/>
                <w:szCs w:val="20"/>
              </w:rPr>
              <w:t>=-</w:t>
            </w:r>
            <m:oMath>
              <m:r>
                <w:rPr>
                  <w:rFonts w:ascii="Cambria Math" w:hAnsi="Cambria Math"/>
                  <w:sz w:val="20"/>
                  <w:szCs w:val="20"/>
                </w:rPr>
                <m:t xml:space="preserve"> λ</m:t>
              </m:r>
            </m:oMath>
            <w:r w:rsidRPr="001E32F9">
              <w:rPr>
                <w:rFonts w:ascii="Verdana" w:hAnsi="Verdana"/>
                <w:sz w:val="20"/>
                <w:szCs w:val="20"/>
              </w:rPr>
              <w:t>*LN(1-ALEATORIO())</w:t>
            </w:r>
          </w:p>
        </w:tc>
      </w:tr>
    </w:tbl>
    <w:p w:rsidR="00E932F8" w:rsidRPr="001E32F9" w:rsidRDefault="00E932F8" w:rsidP="00D6618E">
      <w:pPr>
        <w:spacing w:line="276" w:lineRule="auto"/>
        <w:jc w:val="both"/>
        <w:rPr>
          <w:rFonts w:ascii="Verdana" w:hAnsi="Verdana"/>
          <w:b/>
          <w:bCs/>
        </w:rPr>
      </w:pPr>
    </w:p>
    <w:p w:rsidR="00BF5211" w:rsidRPr="001E32F9" w:rsidRDefault="00BF5211" w:rsidP="00D6618E">
      <w:pPr>
        <w:spacing w:line="276" w:lineRule="auto"/>
        <w:jc w:val="both"/>
        <w:rPr>
          <w:rFonts w:ascii="Verdana" w:hAnsi="Verdana"/>
          <w:b/>
          <w:bCs/>
        </w:rPr>
      </w:pPr>
    </w:p>
    <w:p w:rsidR="00CE0079" w:rsidRPr="001E32F9" w:rsidRDefault="00CE0079" w:rsidP="00D6618E">
      <w:pPr>
        <w:spacing w:line="276" w:lineRule="auto"/>
        <w:jc w:val="both"/>
        <w:rPr>
          <w:rFonts w:ascii="Verdana" w:hAnsi="Verdana"/>
          <w:b/>
          <w:bCs/>
        </w:rPr>
      </w:pPr>
    </w:p>
    <w:p w:rsidR="00CE0079" w:rsidRPr="001E32F9" w:rsidRDefault="00CE0079" w:rsidP="00D6618E">
      <w:pPr>
        <w:spacing w:line="276" w:lineRule="auto"/>
        <w:jc w:val="both"/>
        <w:rPr>
          <w:rFonts w:ascii="Verdana" w:hAnsi="Verdana"/>
          <w:b/>
          <w:bCs/>
        </w:rPr>
      </w:pPr>
    </w:p>
    <w:p w:rsidR="00CE0079" w:rsidRDefault="00CE0079" w:rsidP="00D6618E">
      <w:pPr>
        <w:spacing w:line="276" w:lineRule="auto"/>
        <w:jc w:val="both"/>
        <w:rPr>
          <w:rFonts w:ascii="Verdana" w:hAnsi="Verdana"/>
          <w:b/>
          <w:bCs/>
        </w:rPr>
      </w:pPr>
    </w:p>
    <w:p w:rsidR="00203DFE" w:rsidRPr="001E32F9" w:rsidRDefault="00203DFE" w:rsidP="00203DFE">
      <w:pPr>
        <w:spacing w:line="360" w:lineRule="auto"/>
        <w:jc w:val="both"/>
        <w:rPr>
          <w:rFonts w:ascii="SymbolMT" w:eastAsia="SymbolMT" w:hAnsiTheme="minorHAnsi" w:cs="SymbolMT"/>
          <w:sz w:val="21"/>
          <w:szCs w:val="21"/>
          <w:lang w:eastAsia="en-US"/>
        </w:rPr>
      </w:pPr>
      <w:r w:rsidRPr="001E32F9">
        <w:rPr>
          <w:noProof/>
        </w:rPr>
        <w:lastRenderedPageBreak/>
        <mc:AlternateContent>
          <mc:Choice Requires="wps">
            <w:drawing>
              <wp:anchor distT="0" distB="0" distL="114300" distR="114300" simplePos="0" relativeHeight="251682816" behindDoc="0" locked="0" layoutInCell="1" allowOverlap="1" wp14:anchorId="258F3911" wp14:editId="028CF627">
                <wp:simplePos x="0" y="0"/>
                <wp:positionH relativeFrom="column">
                  <wp:posOffset>-222526</wp:posOffset>
                </wp:positionH>
                <wp:positionV relativeFrom="paragraph">
                  <wp:posOffset>131086</wp:posOffset>
                </wp:positionV>
                <wp:extent cx="6648450" cy="19050"/>
                <wp:effectExtent l="0" t="0" r="19050" b="19050"/>
                <wp:wrapNone/>
                <wp:docPr id="4" name="Conector recto 4"/>
                <wp:cNvGraphicFramePr/>
                <a:graphic xmlns:a="http://schemas.openxmlformats.org/drawingml/2006/main">
                  <a:graphicData uri="http://schemas.microsoft.com/office/word/2010/wordprocessingShape">
                    <wps:wsp>
                      <wps:cNvCnPr/>
                      <wps:spPr>
                        <a:xfrm flipV="1">
                          <a:off x="0" y="0"/>
                          <a:ext cx="6648450" cy="19050"/>
                        </a:xfrm>
                        <a:prstGeom prst="line">
                          <a:avLst/>
                        </a:prstGeom>
                        <a:noFill/>
                        <a:ln w="19050" cap="flat" cmpd="sng" algn="ctr">
                          <a:solidFill>
                            <a:sysClr val="windowText" lastClr="000000"/>
                          </a:solidFill>
                          <a:prstDash val="solid"/>
                        </a:ln>
                        <a:effectLst/>
                      </wps:spPr>
                      <wps:bodyPr/>
                    </wps:wsp>
                  </a:graphicData>
                </a:graphic>
              </wp:anchor>
            </w:drawing>
          </mc:Choice>
          <mc:Fallback>
            <w:pict>
              <v:line w14:anchorId="647D2C94" id="Conector recto 4" o:spid="_x0000_s1026" style="position:absolute;flip:y;z-index:251682816;visibility:visible;mso-wrap-style:square;mso-wrap-distance-left:9pt;mso-wrap-distance-top:0;mso-wrap-distance-right:9pt;mso-wrap-distance-bottom:0;mso-position-horizontal:absolute;mso-position-horizontal-relative:text;mso-position-vertical:absolute;mso-position-vertical-relative:text" from="-17.5pt,10.3pt" to="506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" strokecolor="windowText" strokeweight="1.5pt"/>
            </w:pict>
          </mc:Fallback>
        </mc:AlternateContent>
      </w:r>
    </w:p>
    <w:p w:rsidR="00203DFE" w:rsidRPr="001E32F9" w:rsidRDefault="00203DFE" w:rsidP="00203DFE">
      <w:pPr>
        <w:spacing w:line="360" w:lineRule="auto"/>
        <w:ind w:left="360"/>
        <w:jc w:val="center"/>
        <w:rPr>
          <w:rFonts w:ascii="Verdana" w:hAnsi="Verdana"/>
          <w:b/>
          <w:bCs/>
        </w:rPr>
      </w:pPr>
      <w:r w:rsidRPr="001E32F9">
        <w:rPr>
          <w:noProof/>
        </w:rPr>
        <mc:AlternateContent>
          <mc:Choice Requires="wps">
            <w:drawing>
              <wp:anchor distT="0" distB="0" distL="114300" distR="114300" simplePos="0" relativeHeight="251683840" behindDoc="0" locked="0" layoutInCell="1" allowOverlap="1" wp14:anchorId="74CBF9C0" wp14:editId="503934CF">
                <wp:simplePos x="0" y="0"/>
                <wp:positionH relativeFrom="column">
                  <wp:posOffset>-218992</wp:posOffset>
                </wp:positionH>
                <wp:positionV relativeFrom="paragraph">
                  <wp:posOffset>389255</wp:posOffset>
                </wp:positionV>
                <wp:extent cx="6648450" cy="19050"/>
                <wp:effectExtent l="0" t="0" r="19050" b="19050"/>
                <wp:wrapNone/>
                <wp:docPr id="5" name="Conector recto 5"/>
                <wp:cNvGraphicFramePr/>
                <a:graphic xmlns:a="http://schemas.openxmlformats.org/drawingml/2006/main">
                  <a:graphicData uri="http://schemas.microsoft.com/office/word/2010/wordprocessingShape">
                    <wps:wsp>
                      <wps:cNvCnPr/>
                      <wps:spPr>
                        <a:xfrm flipV="1">
                          <a:off x="0" y="0"/>
                          <a:ext cx="6648450" cy="190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8E967A" id="Conector recto 5" o:spid="_x0000_s1026" style="position:absolute;flip:y;z-index:251683840;visibility:visible;mso-wrap-style:square;mso-wrap-distance-left:9pt;mso-wrap-distance-top:0;mso-wrap-distance-right:9pt;mso-wrap-distance-bottom:0;mso-position-horizontal:absolute;mso-position-horizontal-relative:text;mso-position-vertical:absolute;mso-position-vertical-relative:text" from="-17.25pt,30.65pt" to="506.25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" strokecolor="black [3213]" strokeweight="1.5pt"/>
            </w:pict>
          </mc:Fallback>
        </mc:AlternateContent>
      </w:r>
      <w:r>
        <w:rPr>
          <w:rFonts w:ascii="Verdana" w:hAnsi="Verdana"/>
          <w:b/>
          <w:bCs/>
        </w:rPr>
        <w:t>EJEMPLO 1</w:t>
      </w:r>
      <w:r w:rsidRPr="001E32F9">
        <w:rPr>
          <w:rFonts w:ascii="Verdana" w:hAnsi="Verdana"/>
          <w:b/>
          <w:bCs/>
        </w:rPr>
        <w:t>: Creación de números aleatorios</w:t>
      </w:r>
    </w:p>
    <w:p w:rsidR="00203DFE" w:rsidRPr="001E32F9" w:rsidRDefault="00203DFE" w:rsidP="00203DFE">
      <w:pPr>
        <w:spacing w:line="276" w:lineRule="auto"/>
        <w:jc w:val="both"/>
        <w:rPr>
          <w:rFonts w:ascii="Verdana" w:hAnsi="Verdana"/>
          <w:b/>
          <w:bCs/>
        </w:rPr>
      </w:pPr>
    </w:p>
    <w:p w:rsidR="00203DFE" w:rsidRPr="001E32F9" w:rsidRDefault="00203DFE" w:rsidP="00203DFE">
      <w:pPr>
        <w:jc w:val="both"/>
        <w:rPr>
          <w:rFonts w:ascii="Verdana" w:hAnsi="Verdana"/>
          <w:b/>
          <w:bCs/>
          <w:color w:val="296D7F"/>
        </w:rPr>
      </w:pPr>
    </w:p>
    <w:p w:rsidR="00203DFE" w:rsidRPr="001E32F9" w:rsidRDefault="00203DFE" w:rsidP="00203DFE">
      <w:pPr>
        <w:spacing w:line="276" w:lineRule="auto"/>
        <w:jc w:val="both"/>
        <w:rPr>
          <w:rFonts w:ascii="Verdana" w:hAnsi="Verdana"/>
          <w:bCs/>
          <w:sz w:val="20"/>
          <w:szCs w:val="20"/>
        </w:rPr>
      </w:pPr>
      <w:r w:rsidRPr="001E32F9">
        <w:rPr>
          <w:rFonts w:ascii="Verdana" w:hAnsi="Verdana"/>
          <w:bCs/>
          <w:sz w:val="20"/>
          <w:szCs w:val="20"/>
        </w:rPr>
        <w:t>Crea</w:t>
      </w:r>
      <w:r w:rsidR="00D61D36">
        <w:rPr>
          <w:rFonts w:ascii="Verdana" w:hAnsi="Verdana"/>
          <w:bCs/>
          <w:sz w:val="20"/>
          <w:szCs w:val="20"/>
        </w:rPr>
        <w:t>r</w:t>
      </w:r>
      <w:r w:rsidRPr="001E32F9">
        <w:rPr>
          <w:rFonts w:ascii="Verdana" w:hAnsi="Verdana"/>
          <w:bCs/>
          <w:sz w:val="20"/>
          <w:szCs w:val="20"/>
        </w:rPr>
        <w:t xml:space="preserve"> 10 números aleatorios en los siguientes casos:</w:t>
      </w:r>
    </w:p>
    <w:p w:rsidR="00203DFE" w:rsidRPr="001E32F9" w:rsidRDefault="00203DFE" w:rsidP="00203DFE">
      <w:pPr>
        <w:pStyle w:val="Prrafodelista"/>
        <w:numPr>
          <w:ilvl w:val="0"/>
          <w:numId w:val="9"/>
        </w:numPr>
        <w:spacing w:line="276" w:lineRule="auto"/>
        <w:jc w:val="both"/>
        <w:rPr>
          <w:rFonts w:ascii="Verdana" w:hAnsi="Verdana"/>
          <w:bCs/>
          <w:sz w:val="20"/>
          <w:szCs w:val="20"/>
        </w:rPr>
      </w:pPr>
      <w:r w:rsidRPr="001E32F9">
        <w:rPr>
          <w:rFonts w:ascii="Verdana" w:hAnsi="Verdana"/>
          <w:bCs/>
          <w:sz w:val="20"/>
          <w:szCs w:val="20"/>
        </w:rPr>
        <w:t>Tirar un dado (distribución uniforme discreta)</w:t>
      </w:r>
    </w:p>
    <w:p w:rsidR="00203DFE" w:rsidRPr="001E32F9" w:rsidRDefault="00203DFE" w:rsidP="00203DFE">
      <w:pPr>
        <w:pStyle w:val="Prrafodelista"/>
        <w:numPr>
          <w:ilvl w:val="0"/>
          <w:numId w:val="9"/>
        </w:numPr>
        <w:spacing w:line="276" w:lineRule="auto"/>
        <w:jc w:val="both"/>
        <w:rPr>
          <w:rFonts w:ascii="Verdana" w:hAnsi="Verdana"/>
          <w:bCs/>
          <w:sz w:val="20"/>
          <w:szCs w:val="20"/>
        </w:rPr>
      </w:pPr>
      <w:r>
        <w:rPr>
          <w:rFonts w:ascii="Verdana" w:hAnsi="Verdana"/>
          <w:bCs/>
          <w:sz w:val="20"/>
          <w:szCs w:val="20"/>
        </w:rPr>
        <w:t xml:space="preserve">Distribución uniforme continua </w:t>
      </w:r>
      <w:r w:rsidRPr="001E32F9">
        <w:rPr>
          <w:rFonts w:ascii="Verdana" w:hAnsi="Verdana"/>
          <w:bCs/>
          <w:sz w:val="20"/>
          <w:szCs w:val="20"/>
        </w:rPr>
        <w:t>[0,1]</w:t>
      </w:r>
    </w:p>
    <w:p w:rsidR="00203DFE" w:rsidRPr="001E32F9" w:rsidRDefault="00203DFE" w:rsidP="00203DFE">
      <w:pPr>
        <w:pStyle w:val="Prrafodelista"/>
        <w:numPr>
          <w:ilvl w:val="0"/>
          <w:numId w:val="9"/>
        </w:numPr>
        <w:spacing w:line="276" w:lineRule="auto"/>
        <w:jc w:val="both"/>
        <w:rPr>
          <w:rFonts w:ascii="Verdana" w:hAnsi="Verdana"/>
          <w:bCs/>
          <w:sz w:val="20"/>
          <w:szCs w:val="20"/>
        </w:rPr>
      </w:pPr>
      <w:r>
        <w:rPr>
          <w:rFonts w:ascii="Verdana" w:hAnsi="Verdana"/>
          <w:bCs/>
          <w:sz w:val="20"/>
          <w:szCs w:val="20"/>
        </w:rPr>
        <w:t>Distribución uniforme continua [50,</w:t>
      </w:r>
      <w:r w:rsidRPr="001E32F9">
        <w:rPr>
          <w:rFonts w:ascii="Verdana" w:hAnsi="Verdana"/>
          <w:bCs/>
          <w:sz w:val="20"/>
          <w:szCs w:val="20"/>
        </w:rPr>
        <w:t>200]</w:t>
      </w:r>
    </w:p>
    <w:p w:rsidR="00203DFE" w:rsidRPr="001E32F9" w:rsidRDefault="00203DFE" w:rsidP="00203DFE">
      <w:pPr>
        <w:pStyle w:val="Prrafodelista"/>
        <w:numPr>
          <w:ilvl w:val="0"/>
          <w:numId w:val="9"/>
        </w:numPr>
        <w:spacing w:line="276" w:lineRule="auto"/>
        <w:jc w:val="both"/>
        <w:rPr>
          <w:rFonts w:ascii="Verdana" w:hAnsi="Verdana"/>
          <w:bCs/>
          <w:sz w:val="20"/>
          <w:szCs w:val="20"/>
        </w:rPr>
      </w:pPr>
      <w:r w:rsidRPr="001E32F9">
        <w:rPr>
          <w:rFonts w:ascii="Verdana" w:hAnsi="Verdana"/>
          <w:bCs/>
          <w:sz w:val="20"/>
          <w:szCs w:val="20"/>
        </w:rPr>
        <w:t>Di</w:t>
      </w:r>
      <w:r w:rsidR="00264CD6">
        <w:rPr>
          <w:rFonts w:ascii="Verdana" w:hAnsi="Verdana"/>
          <w:bCs/>
          <w:sz w:val="20"/>
          <w:szCs w:val="20"/>
        </w:rPr>
        <w:t>stribución normal de N (3; 0.</w:t>
      </w:r>
      <w:r>
        <w:rPr>
          <w:rFonts w:ascii="Verdana" w:hAnsi="Verdana"/>
          <w:bCs/>
          <w:sz w:val="20"/>
          <w:szCs w:val="20"/>
        </w:rPr>
        <w:t>5)</w:t>
      </w:r>
    </w:p>
    <w:p w:rsidR="00203DFE" w:rsidRPr="001E32F9" w:rsidRDefault="00203DFE" w:rsidP="00203DFE">
      <w:pPr>
        <w:pStyle w:val="Prrafodelista"/>
        <w:numPr>
          <w:ilvl w:val="0"/>
          <w:numId w:val="9"/>
        </w:numPr>
        <w:spacing w:line="276" w:lineRule="auto"/>
        <w:jc w:val="both"/>
        <w:rPr>
          <w:rFonts w:ascii="Verdana" w:hAnsi="Verdana"/>
          <w:bCs/>
          <w:sz w:val="20"/>
          <w:szCs w:val="20"/>
        </w:rPr>
      </w:pPr>
      <w:r w:rsidRPr="001E32F9">
        <w:rPr>
          <w:rFonts w:ascii="Verdana" w:hAnsi="Verdana"/>
          <w:bCs/>
          <w:sz w:val="20"/>
          <w:szCs w:val="20"/>
        </w:rPr>
        <w:t>Distribución exponenci</w:t>
      </w:r>
      <w:r>
        <w:rPr>
          <w:rFonts w:ascii="Verdana" w:hAnsi="Verdana"/>
          <w:bCs/>
          <w:sz w:val="20"/>
          <w:szCs w:val="20"/>
        </w:rPr>
        <w:t>al con parámetro λ = 1 / 1.2</w:t>
      </w:r>
    </w:p>
    <w:p w:rsidR="00203DFE" w:rsidRPr="001E32F9" w:rsidRDefault="00203DFE" w:rsidP="00203DFE">
      <w:pPr>
        <w:spacing w:line="276" w:lineRule="auto"/>
        <w:jc w:val="both"/>
        <w:rPr>
          <w:rFonts w:ascii="Verdana" w:hAnsi="Verdana"/>
          <w:bCs/>
          <w:sz w:val="20"/>
          <w:szCs w:val="20"/>
        </w:rPr>
      </w:pPr>
    </w:p>
    <w:p w:rsidR="00D61D36" w:rsidRDefault="00D61D36" w:rsidP="00D6618E">
      <w:pPr>
        <w:spacing w:line="276" w:lineRule="auto"/>
        <w:jc w:val="both"/>
        <w:rPr>
          <w:rFonts w:ascii="Verdana" w:hAnsi="Verdana"/>
          <w:b/>
          <w:bCs/>
        </w:rPr>
      </w:pPr>
    </w:p>
    <w:p w:rsidR="00D61D36" w:rsidRPr="001E32F9" w:rsidRDefault="00D61D36" w:rsidP="00D6618E">
      <w:pPr>
        <w:spacing w:line="276" w:lineRule="auto"/>
        <w:jc w:val="both"/>
        <w:rPr>
          <w:rFonts w:ascii="Verdana" w:hAnsi="Verdana"/>
          <w:b/>
          <w:bCs/>
        </w:rPr>
      </w:pPr>
    </w:p>
    <w:p w:rsidR="00553157" w:rsidRPr="001E32F9" w:rsidRDefault="00553157" w:rsidP="00553157">
      <w:pPr>
        <w:spacing w:line="360" w:lineRule="auto"/>
        <w:jc w:val="both"/>
        <w:rPr>
          <w:rFonts w:ascii="SymbolMT" w:eastAsia="SymbolMT" w:hAnsiTheme="minorHAnsi" w:cs="SymbolMT"/>
          <w:sz w:val="21"/>
          <w:szCs w:val="21"/>
          <w:lang w:eastAsia="en-US"/>
        </w:rPr>
      </w:pPr>
      <w:r w:rsidRPr="001E32F9">
        <w:rPr>
          <w:noProof/>
        </w:rPr>
        <mc:AlternateContent>
          <mc:Choice Requires="wps">
            <w:drawing>
              <wp:anchor distT="0" distB="0" distL="114300" distR="114300" simplePos="0" relativeHeight="251667456" behindDoc="0" locked="0" layoutInCell="1" allowOverlap="1" wp14:anchorId="641317F3" wp14:editId="4B8AACE7">
                <wp:simplePos x="0" y="0"/>
                <wp:positionH relativeFrom="column">
                  <wp:posOffset>-222526</wp:posOffset>
                </wp:positionH>
                <wp:positionV relativeFrom="paragraph">
                  <wp:posOffset>131086</wp:posOffset>
                </wp:positionV>
                <wp:extent cx="6648450" cy="19050"/>
                <wp:effectExtent l="0" t="0" r="19050" b="19050"/>
                <wp:wrapNone/>
                <wp:docPr id="3" name="Conector recto 3"/>
                <wp:cNvGraphicFramePr/>
                <a:graphic xmlns:a="http://schemas.openxmlformats.org/drawingml/2006/main">
                  <a:graphicData uri="http://schemas.microsoft.com/office/word/2010/wordprocessingShape">
                    <wps:wsp>
                      <wps:cNvCnPr/>
                      <wps:spPr>
                        <a:xfrm flipV="1">
                          <a:off x="0" y="0"/>
                          <a:ext cx="6648450" cy="19050"/>
                        </a:xfrm>
                        <a:prstGeom prst="line">
                          <a:avLst/>
                        </a:prstGeom>
                        <a:noFill/>
                        <a:ln w="19050" cap="flat" cmpd="sng" algn="ctr">
                          <a:solidFill>
                            <a:sysClr val="windowText" lastClr="000000"/>
                          </a:solidFill>
                          <a:prstDash val="solid"/>
                        </a:ln>
                        <a:effectLst/>
                      </wps:spPr>
                      <wps:bodyPr/>
                    </wps:wsp>
                  </a:graphicData>
                </a:graphic>
              </wp:anchor>
            </w:drawing>
          </mc:Choice>
          <mc:Fallback>
            <w:pict>
              <v:line w14:anchorId="2EB34F2C" id="Conector recto 3"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17.5pt,10.3pt" to="506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" strokecolor="windowText" strokeweight="1.5pt"/>
            </w:pict>
          </mc:Fallback>
        </mc:AlternateContent>
      </w:r>
    </w:p>
    <w:p w:rsidR="00553157" w:rsidRPr="001E32F9" w:rsidRDefault="00553157" w:rsidP="00553157">
      <w:pPr>
        <w:spacing w:line="360" w:lineRule="auto"/>
        <w:ind w:left="360"/>
        <w:jc w:val="center"/>
        <w:rPr>
          <w:rFonts w:ascii="Verdana" w:hAnsi="Verdana"/>
          <w:b/>
          <w:bCs/>
        </w:rPr>
      </w:pPr>
      <w:r w:rsidRPr="001E32F9">
        <w:rPr>
          <w:noProof/>
        </w:rPr>
        <mc:AlternateContent>
          <mc:Choice Requires="wps">
            <w:drawing>
              <wp:anchor distT="0" distB="0" distL="114300" distR="114300" simplePos="0" relativeHeight="251668480" behindDoc="0" locked="0" layoutInCell="1" allowOverlap="1" wp14:anchorId="2217FBC7" wp14:editId="0D22BD50">
                <wp:simplePos x="0" y="0"/>
                <wp:positionH relativeFrom="column">
                  <wp:posOffset>-218992</wp:posOffset>
                </wp:positionH>
                <wp:positionV relativeFrom="paragraph">
                  <wp:posOffset>389255</wp:posOffset>
                </wp:positionV>
                <wp:extent cx="6648450" cy="19050"/>
                <wp:effectExtent l="0" t="0" r="19050" b="19050"/>
                <wp:wrapNone/>
                <wp:docPr id="23" name="Conector recto 23"/>
                <wp:cNvGraphicFramePr/>
                <a:graphic xmlns:a="http://schemas.openxmlformats.org/drawingml/2006/main">
                  <a:graphicData uri="http://schemas.microsoft.com/office/word/2010/wordprocessingShape">
                    <wps:wsp>
                      <wps:cNvCnPr/>
                      <wps:spPr>
                        <a:xfrm flipV="1">
                          <a:off x="0" y="0"/>
                          <a:ext cx="6648450" cy="190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3E1415" id="Conector recto 23"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17.25pt,30.65pt" to="506.25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" strokecolor="black [3213]" strokeweight="1.5pt"/>
            </w:pict>
          </mc:Fallback>
        </mc:AlternateContent>
      </w:r>
      <w:r w:rsidR="00203DFE">
        <w:rPr>
          <w:rFonts w:ascii="Verdana" w:hAnsi="Verdana"/>
          <w:b/>
          <w:bCs/>
        </w:rPr>
        <w:t>EJEMPLO 2</w:t>
      </w:r>
      <w:r w:rsidRPr="001E32F9">
        <w:rPr>
          <w:rFonts w:ascii="Verdana" w:hAnsi="Verdana"/>
          <w:b/>
          <w:bCs/>
        </w:rPr>
        <w:t>: Creación de números aleatorios</w:t>
      </w:r>
    </w:p>
    <w:p w:rsidR="00CE0079" w:rsidRPr="001E32F9" w:rsidRDefault="00CE0079" w:rsidP="00553157">
      <w:pPr>
        <w:spacing w:line="360" w:lineRule="auto"/>
        <w:ind w:left="360"/>
        <w:jc w:val="center"/>
        <w:rPr>
          <w:rFonts w:ascii="Verdana" w:hAnsi="Verdana"/>
          <w:b/>
          <w:bCs/>
        </w:rPr>
      </w:pPr>
    </w:p>
    <w:p w:rsidR="00BF5211" w:rsidRPr="00D61D36" w:rsidRDefault="007A752D" w:rsidP="00D61D36">
      <w:pPr>
        <w:pStyle w:val="Prrafodelista"/>
        <w:numPr>
          <w:ilvl w:val="0"/>
          <w:numId w:val="18"/>
        </w:numPr>
        <w:spacing w:line="276" w:lineRule="auto"/>
        <w:ind w:left="284"/>
        <w:jc w:val="both"/>
        <w:rPr>
          <w:rFonts w:ascii="Verdana" w:hAnsi="Verdana"/>
          <w:bCs/>
          <w:sz w:val="20"/>
          <w:szCs w:val="20"/>
        </w:rPr>
      </w:pPr>
      <w:r w:rsidRPr="00D61D36">
        <w:rPr>
          <w:rFonts w:ascii="Verdana" w:hAnsi="Verdana"/>
          <w:bCs/>
          <w:sz w:val="20"/>
          <w:szCs w:val="20"/>
        </w:rPr>
        <w:t xml:space="preserve">Crear </w:t>
      </w:r>
      <w:r w:rsidR="001E33A3" w:rsidRPr="00D61D36">
        <w:rPr>
          <w:rFonts w:ascii="Verdana" w:hAnsi="Verdana"/>
          <w:bCs/>
          <w:sz w:val="20"/>
          <w:szCs w:val="20"/>
        </w:rPr>
        <w:t>50 datos simulados siguiendo una distribución uniforme continua [0,1]</w:t>
      </w:r>
      <w:r w:rsidR="00203DFE" w:rsidRPr="00D61D36">
        <w:rPr>
          <w:rFonts w:ascii="Verdana" w:hAnsi="Verdana"/>
          <w:bCs/>
          <w:sz w:val="20"/>
          <w:szCs w:val="20"/>
        </w:rPr>
        <w:t xml:space="preserve"> y calcular su media</w:t>
      </w:r>
      <w:r w:rsidR="00D61D36">
        <w:rPr>
          <w:rFonts w:ascii="Verdana" w:hAnsi="Verdana"/>
          <w:bCs/>
          <w:sz w:val="20"/>
          <w:szCs w:val="20"/>
        </w:rPr>
        <w:t>.</w:t>
      </w:r>
    </w:p>
    <w:p w:rsidR="001E33A3" w:rsidRDefault="001E33A3" w:rsidP="001E33A3">
      <w:pPr>
        <w:pStyle w:val="Prrafodelista"/>
        <w:spacing w:line="276" w:lineRule="auto"/>
        <w:jc w:val="both"/>
        <w:rPr>
          <w:rFonts w:ascii="Verdana" w:hAnsi="Verdana"/>
          <w:b/>
          <w:bCs/>
        </w:rPr>
      </w:pPr>
    </w:p>
    <w:tbl>
      <w:tblPr>
        <w:tblW w:w="15988" w:type="dxa"/>
        <w:tblInd w:w="-567" w:type="dxa"/>
        <w:tblCellMar>
          <w:left w:w="70" w:type="dxa"/>
          <w:right w:w="70" w:type="dxa"/>
        </w:tblCellMar>
        <w:tblLook w:val="04A0" w:firstRow="1" w:lastRow="0" w:firstColumn="1" w:lastColumn="0" w:noHBand="0" w:noVBand="1"/>
      </w:tblPr>
      <w:tblGrid>
        <w:gridCol w:w="11102"/>
        <w:gridCol w:w="2542"/>
        <w:gridCol w:w="1438"/>
        <w:gridCol w:w="906"/>
      </w:tblGrid>
      <w:tr w:rsidR="00191D1B" w:rsidRPr="00E84CD5" w:rsidTr="00534439">
        <w:trPr>
          <w:trHeight w:val="300"/>
        </w:trPr>
        <w:tc>
          <w:tcPr>
            <w:tcW w:w="11102" w:type="dxa"/>
            <w:tcBorders>
              <w:top w:val="nil"/>
              <w:left w:val="nil"/>
              <w:bottom w:val="nil"/>
              <w:right w:val="nil"/>
            </w:tcBorders>
            <w:shd w:val="clear" w:color="auto" w:fill="auto"/>
            <w:noWrap/>
            <w:vAlign w:val="bottom"/>
          </w:tcPr>
          <w:p w:rsidR="009743C6" w:rsidRPr="00D61D36" w:rsidRDefault="009743C6" w:rsidP="00D61D36">
            <w:pPr>
              <w:pStyle w:val="Prrafodelista"/>
              <w:numPr>
                <w:ilvl w:val="0"/>
                <w:numId w:val="18"/>
              </w:numPr>
              <w:spacing w:line="276" w:lineRule="auto"/>
              <w:ind w:right="644"/>
              <w:jc w:val="both"/>
              <w:rPr>
                <w:rFonts w:ascii="Verdana" w:hAnsi="Verdana"/>
                <w:bCs/>
                <w:sz w:val="20"/>
                <w:szCs w:val="20"/>
              </w:rPr>
            </w:pPr>
            <w:r w:rsidRPr="00D61D36">
              <w:rPr>
                <w:rFonts w:ascii="Verdana" w:hAnsi="Verdana"/>
                <w:bCs/>
                <w:sz w:val="20"/>
                <w:szCs w:val="20"/>
              </w:rPr>
              <w:t>Supongamos que tenemos un dado</w:t>
            </w:r>
            <w:r w:rsidR="003B1FB3" w:rsidRPr="00D61D36">
              <w:rPr>
                <w:rFonts w:ascii="Verdana" w:hAnsi="Verdana"/>
                <w:bCs/>
                <w:sz w:val="20"/>
                <w:szCs w:val="20"/>
              </w:rPr>
              <w:t xml:space="preserve"> trucado</w:t>
            </w:r>
            <w:r w:rsidRPr="00D61D36">
              <w:rPr>
                <w:rFonts w:ascii="Verdana" w:hAnsi="Verdana"/>
                <w:bCs/>
                <w:sz w:val="20"/>
                <w:szCs w:val="20"/>
              </w:rPr>
              <w:t xml:space="preserve"> con </w:t>
            </w:r>
            <w:r w:rsidR="00C25017" w:rsidRPr="00D61D36">
              <w:rPr>
                <w:rFonts w:ascii="Verdana" w:hAnsi="Verdana"/>
                <w:bCs/>
                <w:sz w:val="20"/>
                <w:szCs w:val="20"/>
              </w:rPr>
              <w:t xml:space="preserve">cuatro </w:t>
            </w:r>
            <w:r w:rsidR="00B329EA" w:rsidRPr="00D61D36">
              <w:rPr>
                <w:rFonts w:ascii="Verdana" w:hAnsi="Verdana"/>
                <w:bCs/>
                <w:sz w:val="20"/>
                <w:szCs w:val="20"/>
              </w:rPr>
              <w:t>números del 1 al 4</w:t>
            </w:r>
            <w:r w:rsidR="00C25017" w:rsidRPr="00D61D36">
              <w:rPr>
                <w:rFonts w:ascii="Verdana" w:hAnsi="Verdana"/>
                <w:bCs/>
                <w:sz w:val="20"/>
                <w:szCs w:val="20"/>
              </w:rPr>
              <w:t>. Sea</w:t>
            </w:r>
            <w:r w:rsidR="00C25017" w:rsidRPr="00D61D36">
              <w:rPr>
                <w:rFonts w:ascii="Verdana" w:hAnsi="Verdana"/>
                <w:bCs/>
              </w:rPr>
              <w:t xml:space="preserve"> </w:t>
            </w:r>
            <m:oMath>
              <m:r>
                <w:rPr>
                  <w:rFonts w:ascii="Cambria Math" w:hAnsi="Cambria Math"/>
                </w:rPr>
                <m:t xml:space="preserve">x </m:t>
              </m:r>
            </m:oMath>
            <w:r w:rsidR="00C25017" w:rsidRPr="00D61D36">
              <w:rPr>
                <w:rFonts w:ascii="Verdana" w:hAnsi="Verdana"/>
                <w:bCs/>
                <w:sz w:val="20"/>
                <w:szCs w:val="20"/>
              </w:rPr>
              <w:t xml:space="preserve">la </w:t>
            </w:r>
            <w:r w:rsidR="003B1FB3" w:rsidRPr="00D61D36">
              <w:rPr>
                <w:rFonts w:ascii="Verdana" w:hAnsi="Verdana"/>
                <w:bCs/>
                <w:sz w:val="20"/>
                <w:szCs w:val="20"/>
              </w:rPr>
              <w:t xml:space="preserve">solución obtenida en el dado </w:t>
            </w:r>
            <w:r w:rsidR="00C25017" w:rsidRPr="00D61D36">
              <w:rPr>
                <w:rFonts w:ascii="Verdana" w:hAnsi="Verdana"/>
                <w:bCs/>
                <w:sz w:val="20"/>
                <w:szCs w:val="20"/>
              </w:rPr>
              <w:t>al</w:t>
            </w:r>
            <w:r w:rsidR="00B329EA" w:rsidRPr="00D61D36">
              <w:rPr>
                <w:rFonts w:ascii="Verdana" w:hAnsi="Verdana"/>
                <w:bCs/>
                <w:sz w:val="20"/>
                <w:szCs w:val="20"/>
              </w:rPr>
              <w:t xml:space="preserve"> azar y sea </w:t>
            </w:r>
            <m:oMath>
              <m:r>
                <w:rPr>
                  <w:rFonts w:ascii="Cambria Math" w:hAnsi="Cambria Math"/>
                  <w:sz w:val="20"/>
                  <w:szCs w:val="20"/>
                </w:rPr>
                <m:t>p(x)</m:t>
              </m:r>
            </m:oMath>
            <w:r w:rsidR="008B78B0" w:rsidRPr="00D61D36">
              <w:rPr>
                <w:rFonts w:ascii="Verdana" w:hAnsi="Verdana"/>
                <w:bCs/>
                <w:sz w:val="20"/>
                <w:szCs w:val="20"/>
              </w:rPr>
              <w:t xml:space="preserve"> la función de probabilidad de esos valores</w:t>
            </w:r>
          </w:p>
          <w:p w:rsidR="009743C6" w:rsidRDefault="009743C6" w:rsidP="009743C6">
            <w:pPr>
              <w:pStyle w:val="Prrafodelista"/>
              <w:spacing w:line="276" w:lineRule="auto"/>
              <w:ind w:right="441"/>
              <w:rPr>
                <w:rFonts w:ascii="Verdana" w:hAnsi="Verdana"/>
                <w:bCs/>
                <w:sz w:val="20"/>
                <w:szCs w:val="20"/>
              </w:rPr>
            </w:pPr>
          </w:p>
          <w:p w:rsidR="009743C6" w:rsidRPr="009743C6" w:rsidRDefault="009743C6" w:rsidP="009743C6">
            <w:pPr>
              <w:pStyle w:val="Prrafodelista"/>
              <w:spacing w:line="276" w:lineRule="auto"/>
              <w:ind w:right="441"/>
              <w:rPr>
                <w:rFonts w:ascii="Verdana" w:hAnsi="Verdana"/>
                <w:bCs/>
                <w:sz w:val="20"/>
                <w:szCs w:val="20"/>
              </w:rPr>
            </w:pPr>
            <w:r>
              <w:rPr>
                <w:rFonts w:ascii="Verdana" w:hAnsi="Verdana"/>
                <w:bCs/>
                <w:sz w:val="20"/>
                <w:szCs w:val="20"/>
              </w:rPr>
              <w:t xml:space="preserve">                            </w:t>
            </w:r>
            <m:oMath>
              <m:r>
                <w:rPr>
                  <w:rFonts w:ascii="Cambria Math" w:hAnsi="Cambria Math"/>
                </w:rPr>
                <m:t>p</m:t>
              </m:r>
              <m:d>
                <m:dPr>
                  <m:ctrlPr>
                    <w:rPr>
                      <w:rFonts w:ascii="Cambria Math" w:hAnsi="Cambria Math"/>
                      <w:bCs/>
                      <w:i/>
                    </w:rPr>
                  </m:ctrlPr>
                </m:dPr>
                <m:e>
                  <m:r>
                    <w:rPr>
                      <w:rFonts w:ascii="Cambria Math" w:hAnsi="Cambria Math"/>
                    </w:rPr>
                    <m:t>x</m:t>
                  </m:r>
                </m:e>
              </m:d>
              <m:r>
                <w:rPr>
                  <w:rFonts w:ascii="Cambria Math" w:hAnsi="Cambria Math"/>
                </w:rPr>
                <m:t>=</m:t>
              </m:r>
              <m:d>
                <m:dPr>
                  <m:begChr m:val="{"/>
                  <m:endChr m:val=""/>
                  <m:ctrlPr>
                    <w:rPr>
                      <w:rFonts w:ascii="Cambria Math" w:hAnsi="Cambria Math"/>
                      <w:bCs/>
                      <w:i/>
                    </w:rPr>
                  </m:ctrlPr>
                </m:dPr>
                <m:e>
                  <m:m>
                    <m:mPr>
                      <m:mcs>
                        <m:mc>
                          <m:mcPr>
                            <m:count m:val="1"/>
                            <m:mcJc m:val="center"/>
                          </m:mcPr>
                        </m:mc>
                      </m:mcs>
                      <m:ctrlPr>
                        <w:rPr>
                          <w:rFonts w:ascii="Cambria Math" w:hAnsi="Cambria Math"/>
                          <w:bCs/>
                          <w:i/>
                        </w:rPr>
                      </m:ctrlPr>
                    </m:mPr>
                    <m:mr>
                      <m:e>
                        <m:f>
                          <m:fPr>
                            <m:ctrlPr>
                              <w:rPr>
                                <w:rFonts w:ascii="Cambria Math" w:hAnsi="Cambria Math"/>
                                <w:bCs/>
                                <w:i/>
                              </w:rPr>
                            </m:ctrlPr>
                          </m:fPr>
                          <m:num>
                            <m:r>
                              <w:rPr>
                                <w:rFonts w:ascii="Cambria Math" w:hAnsi="Cambria Math"/>
                              </w:rPr>
                              <m:t>1</m:t>
                            </m:r>
                          </m:num>
                          <m:den>
                            <m:r>
                              <w:rPr>
                                <w:rFonts w:ascii="Cambria Math" w:hAnsi="Cambria Math"/>
                              </w:rPr>
                              <m:t>10</m:t>
                            </m:r>
                          </m:den>
                        </m:f>
                        <m:r>
                          <w:rPr>
                            <w:rFonts w:ascii="Cambria Math" w:hAnsi="Cambria Math"/>
                          </w:rPr>
                          <m:t xml:space="preserve">  </m:t>
                        </m:r>
                        <m:r>
                          <m:rPr>
                            <m:sty m:val="p"/>
                          </m:rPr>
                          <w:rPr>
                            <w:rFonts w:ascii="Cambria Math" w:hAnsi="Cambria Math"/>
                          </w:rPr>
                          <m:t>si</m:t>
                        </m:r>
                        <m:r>
                          <w:rPr>
                            <w:rFonts w:ascii="Cambria Math" w:hAnsi="Cambria Math"/>
                          </w:rPr>
                          <m:t xml:space="preserve">  x=1</m:t>
                        </m:r>
                      </m:e>
                    </m:mr>
                    <m:mr>
                      <m:e>
                        <m:f>
                          <m:fPr>
                            <m:ctrlPr>
                              <w:rPr>
                                <w:rFonts w:ascii="Cambria Math" w:hAnsi="Cambria Math"/>
                                <w:bCs/>
                                <w:i/>
                              </w:rPr>
                            </m:ctrlPr>
                          </m:fPr>
                          <m:num>
                            <m:r>
                              <w:rPr>
                                <w:rFonts w:ascii="Cambria Math" w:hAnsi="Cambria Math"/>
                              </w:rPr>
                              <m:t>2</m:t>
                            </m:r>
                          </m:num>
                          <m:den>
                            <m:r>
                              <w:rPr>
                                <w:rFonts w:ascii="Cambria Math" w:hAnsi="Cambria Math"/>
                              </w:rPr>
                              <m:t>10</m:t>
                            </m:r>
                          </m:den>
                        </m:f>
                        <m:r>
                          <w:rPr>
                            <w:rFonts w:ascii="Cambria Math" w:hAnsi="Cambria Math"/>
                          </w:rPr>
                          <m:t xml:space="preserve">  </m:t>
                        </m:r>
                        <m:r>
                          <m:rPr>
                            <m:sty m:val="p"/>
                          </m:rPr>
                          <w:rPr>
                            <w:rFonts w:ascii="Cambria Math" w:hAnsi="Cambria Math"/>
                          </w:rPr>
                          <m:t>si</m:t>
                        </m:r>
                        <m:r>
                          <w:rPr>
                            <w:rFonts w:ascii="Cambria Math" w:hAnsi="Cambria Math"/>
                          </w:rPr>
                          <m:t xml:space="preserve">  x=2</m:t>
                        </m:r>
                      </m:e>
                    </m:mr>
                    <m:mr>
                      <m:e>
                        <m:m>
                          <m:mPr>
                            <m:mcs>
                              <m:mc>
                                <m:mcPr>
                                  <m:count m:val="1"/>
                                  <m:mcJc m:val="center"/>
                                </m:mcPr>
                              </m:mc>
                            </m:mcs>
                            <m:ctrlPr>
                              <w:rPr>
                                <w:rFonts w:ascii="Cambria Math" w:hAnsi="Cambria Math"/>
                                <w:bCs/>
                                <w:i/>
                              </w:rPr>
                            </m:ctrlPr>
                          </m:mPr>
                          <m:mr>
                            <m:e>
                              <m:f>
                                <m:fPr>
                                  <m:ctrlPr>
                                    <w:rPr>
                                      <w:rFonts w:ascii="Cambria Math" w:hAnsi="Cambria Math"/>
                                      <w:bCs/>
                                      <w:i/>
                                    </w:rPr>
                                  </m:ctrlPr>
                                </m:fPr>
                                <m:num>
                                  <m:r>
                                    <w:rPr>
                                      <w:rFonts w:ascii="Cambria Math" w:hAnsi="Cambria Math"/>
                                    </w:rPr>
                                    <m:t>3</m:t>
                                  </m:r>
                                </m:num>
                                <m:den>
                                  <m:r>
                                    <w:rPr>
                                      <w:rFonts w:ascii="Cambria Math" w:hAnsi="Cambria Math"/>
                                    </w:rPr>
                                    <m:t>10</m:t>
                                  </m:r>
                                </m:den>
                              </m:f>
                              <m:r>
                                <w:rPr>
                                  <w:rFonts w:ascii="Cambria Math" w:hAnsi="Cambria Math"/>
                                </w:rPr>
                                <m:t xml:space="preserve">  </m:t>
                              </m:r>
                              <m:r>
                                <m:rPr>
                                  <m:sty m:val="p"/>
                                </m:rPr>
                                <w:rPr>
                                  <w:rFonts w:ascii="Cambria Math" w:hAnsi="Cambria Math"/>
                                </w:rPr>
                                <m:t>si</m:t>
                              </m:r>
                              <m:r>
                                <w:rPr>
                                  <w:rFonts w:ascii="Cambria Math" w:hAnsi="Cambria Math"/>
                                </w:rPr>
                                <m:t xml:space="preserve">  x=3</m:t>
                              </m:r>
                            </m:e>
                          </m:mr>
                          <m:mr>
                            <m:e>
                              <m:f>
                                <m:fPr>
                                  <m:ctrlPr>
                                    <w:rPr>
                                      <w:rFonts w:ascii="Cambria Math" w:hAnsi="Cambria Math"/>
                                      <w:bCs/>
                                      <w:i/>
                                    </w:rPr>
                                  </m:ctrlPr>
                                </m:fPr>
                                <m:num>
                                  <m:r>
                                    <w:rPr>
                                      <w:rFonts w:ascii="Cambria Math" w:hAnsi="Cambria Math"/>
                                    </w:rPr>
                                    <m:t>4</m:t>
                                  </m:r>
                                </m:num>
                                <m:den>
                                  <m:r>
                                    <w:rPr>
                                      <w:rFonts w:ascii="Cambria Math" w:hAnsi="Cambria Math"/>
                                    </w:rPr>
                                    <m:t xml:space="preserve"> 10</m:t>
                                  </m:r>
                                </m:den>
                              </m:f>
                              <m:r>
                                <w:rPr>
                                  <w:rFonts w:ascii="Cambria Math" w:hAnsi="Cambria Math"/>
                                </w:rPr>
                                <m:t xml:space="preserve">  </m:t>
                              </m:r>
                              <m:r>
                                <m:rPr>
                                  <m:sty m:val="p"/>
                                </m:rPr>
                                <w:rPr>
                                  <w:rFonts w:ascii="Cambria Math" w:hAnsi="Cambria Math"/>
                                </w:rPr>
                                <m:t>si</m:t>
                              </m:r>
                              <m:r>
                                <w:rPr>
                                  <w:rFonts w:ascii="Cambria Math" w:hAnsi="Cambria Math"/>
                                </w:rPr>
                                <m:t xml:space="preserve">   x=4</m:t>
                              </m:r>
                            </m:e>
                          </m:mr>
                        </m:m>
                      </m:e>
                    </m:mr>
                  </m:m>
                </m:e>
              </m:d>
            </m:oMath>
          </w:p>
          <w:p w:rsidR="009743C6" w:rsidRPr="001E32F9" w:rsidRDefault="009743C6" w:rsidP="009743C6">
            <w:pPr>
              <w:pStyle w:val="Prrafodelista"/>
              <w:spacing w:line="276" w:lineRule="auto"/>
              <w:jc w:val="both"/>
              <w:rPr>
                <w:rFonts w:ascii="Verdana" w:hAnsi="Verdana"/>
                <w:bCs/>
                <w:sz w:val="20"/>
                <w:szCs w:val="20"/>
              </w:rPr>
            </w:pPr>
          </w:p>
          <w:p w:rsidR="00E84CD5" w:rsidRPr="00D61D36" w:rsidRDefault="009743C6" w:rsidP="00D61D36">
            <w:pPr>
              <w:pStyle w:val="Prrafodelista"/>
              <w:spacing w:line="276" w:lineRule="auto"/>
              <w:jc w:val="both"/>
              <w:rPr>
                <w:rFonts w:ascii="Verdana" w:hAnsi="Verdana"/>
                <w:bCs/>
                <w:sz w:val="20"/>
                <w:szCs w:val="20"/>
              </w:rPr>
            </w:pPr>
            <w:r w:rsidRPr="001E32F9">
              <w:rPr>
                <w:rFonts w:ascii="Verdana" w:hAnsi="Verdana"/>
                <w:bCs/>
                <w:sz w:val="20"/>
                <w:szCs w:val="20"/>
              </w:rPr>
              <w:t>Simular que los dados se tiran 100 veces</w:t>
            </w:r>
            <w:r w:rsidR="00D61D36">
              <w:rPr>
                <w:rFonts w:ascii="Verdana" w:hAnsi="Verdana"/>
                <w:bCs/>
                <w:sz w:val="20"/>
                <w:szCs w:val="20"/>
              </w:rPr>
              <w:t>.</w:t>
            </w:r>
          </w:p>
        </w:tc>
        <w:tc>
          <w:tcPr>
            <w:tcW w:w="2542" w:type="dxa"/>
            <w:tcBorders>
              <w:top w:val="nil"/>
              <w:left w:val="nil"/>
              <w:bottom w:val="nil"/>
              <w:right w:val="nil"/>
            </w:tcBorders>
            <w:shd w:val="clear" w:color="auto" w:fill="auto"/>
            <w:noWrap/>
            <w:vAlign w:val="bottom"/>
          </w:tcPr>
          <w:p w:rsidR="00E84CD5" w:rsidRPr="00E84CD5" w:rsidRDefault="00E84CD5" w:rsidP="00E84CD5">
            <w:pPr>
              <w:jc w:val="center"/>
              <w:rPr>
                <w:rFonts w:ascii="Calibri" w:hAnsi="Calibri" w:cs="Calibri"/>
                <w:color w:val="000000"/>
                <w:sz w:val="22"/>
                <w:szCs w:val="22"/>
              </w:rPr>
            </w:pPr>
          </w:p>
        </w:tc>
        <w:tc>
          <w:tcPr>
            <w:tcW w:w="1438" w:type="dxa"/>
            <w:tcBorders>
              <w:top w:val="nil"/>
              <w:left w:val="nil"/>
              <w:bottom w:val="nil"/>
              <w:right w:val="nil"/>
            </w:tcBorders>
            <w:shd w:val="clear" w:color="auto" w:fill="auto"/>
            <w:noWrap/>
            <w:vAlign w:val="bottom"/>
          </w:tcPr>
          <w:p w:rsidR="00E84CD5" w:rsidRPr="00E84CD5" w:rsidRDefault="00E84CD5" w:rsidP="00E84CD5">
            <w:pPr>
              <w:jc w:val="center"/>
              <w:rPr>
                <w:rFonts w:ascii="Calibri" w:hAnsi="Calibri" w:cs="Calibri"/>
                <w:color w:val="000000"/>
                <w:sz w:val="22"/>
                <w:szCs w:val="22"/>
              </w:rPr>
            </w:pPr>
          </w:p>
        </w:tc>
        <w:tc>
          <w:tcPr>
            <w:tcW w:w="906" w:type="dxa"/>
            <w:tcBorders>
              <w:top w:val="nil"/>
              <w:left w:val="nil"/>
              <w:bottom w:val="nil"/>
              <w:right w:val="nil"/>
            </w:tcBorders>
            <w:shd w:val="clear" w:color="auto" w:fill="auto"/>
            <w:noWrap/>
            <w:vAlign w:val="bottom"/>
          </w:tcPr>
          <w:p w:rsidR="00E84CD5" w:rsidRPr="00E84CD5" w:rsidRDefault="00E84CD5" w:rsidP="00E84CD5">
            <w:pPr>
              <w:rPr>
                <w:sz w:val="20"/>
                <w:szCs w:val="20"/>
              </w:rPr>
            </w:pPr>
          </w:p>
        </w:tc>
      </w:tr>
      <w:tr w:rsidR="00191D1B" w:rsidRPr="00E84CD5" w:rsidTr="00534439">
        <w:trPr>
          <w:trHeight w:val="300"/>
        </w:trPr>
        <w:tc>
          <w:tcPr>
            <w:tcW w:w="11102" w:type="dxa"/>
            <w:tcBorders>
              <w:top w:val="nil"/>
              <w:left w:val="nil"/>
              <w:bottom w:val="nil"/>
              <w:right w:val="nil"/>
            </w:tcBorders>
            <w:shd w:val="clear" w:color="auto" w:fill="auto"/>
            <w:noWrap/>
            <w:vAlign w:val="bottom"/>
          </w:tcPr>
          <w:p w:rsidR="00E84CD5" w:rsidRPr="00E84CD5" w:rsidRDefault="00E84CD5" w:rsidP="00713F91">
            <w:pPr>
              <w:spacing w:line="276" w:lineRule="auto"/>
              <w:jc w:val="both"/>
              <w:rPr>
                <w:rFonts w:ascii="Calibri" w:hAnsi="Calibri" w:cs="Calibri"/>
                <w:color w:val="000000"/>
                <w:sz w:val="22"/>
                <w:szCs w:val="22"/>
              </w:rPr>
            </w:pPr>
          </w:p>
        </w:tc>
        <w:tc>
          <w:tcPr>
            <w:tcW w:w="2542" w:type="dxa"/>
            <w:tcBorders>
              <w:top w:val="nil"/>
              <w:left w:val="nil"/>
              <w:bottom w:val="nil"/>
              <w:right w:val="nil"/>
            </w:tcBorders>
            <w:shd w:val="clear" w:color="auto" w:fill="auto"/>
            <w:noWrap/>
            <w:vAlign w:val="bottom"/>
          </w:tcPr>
          <w:p w:rsidR="00E84CD5" w:rsidRPr="00E84CD5" w:rsidRDefault="00E84CD5" w:rsidP="00E84CD5">
            <w:pPr>
              <w:jc w:val="center"/>
              <w:rPr>
                <w:rFonts w:ascii="Calibri" w:hAnsi="Calibri" w:cs="Calibri"/>
                <w:color w:val="000000"/>
                <w:sz w:val="22"/>
                <w:szCs w:val="22"/>
              </w:rPr>
            </w:pPr>
          </w:p>
        </w:tc>
        <w:tc>
          <w:tcPr>
            <w:tcW w:w="1438" w:type="dxa"/>
            <w:tcBorders>
              <w:top w:val="nil"/>
              <w:left w:val="nil"/>
              <w:bottom w:val="nil"/>
              <w:right w:val="nil"/>
            </w:tcBorders>
            <w:shd w:val="clear" w:color="auto" w:fill="auto"/>
            <w:noWrap/>
            <w:vAlign w:val="bottom"/>
          </w:tcPr>
          <w:p w:rsidR="00E84CD5" w:rsidRPr="00E84CD5" w:rsidRDefault="00E84CD5" w:rsidP="00E84CD5">
            <w:pPr>
              <w:jc w:val="center"/>
              <w:rPr>
                <w:rFonts w:ascii="Calibri" w:hAnsi="Calibri" w:cs="Calibri"/>
                <w:color w:val="000000"/>
                <w:sz w:val="22"/>
                <w:szCs w:val="22"/>
              </w:rPr>
            </w:pPr>
          </w:p>
        </w:tc>
        <w:tc>
          <w:tcPr>
            <w:tcW w:w="906" w:type="dxa"/>
            <w:tcBorders>
              <w:top w:val="nil"/>
              <w:left w:val="nil"/>
              <w:bottom w:val="nil"/>
              <w:right w:val="nil"/>
            </w:tcBorders>
            <w:shd w:val="clear" w:color="auto" w:fill="auto"/>
            <w:noWrap/>
            <w:vAlign w:val="bottom"/>
          </w:tcPr>
          <w:p w:rsidR="00E84CD5" w:rsidRPr="00E84CD5" w:rsidRDefault="00E84CD5" w:rsidP="00E84CD5">
            <w:pPr>
              <w:rPr>
                <w:sz w:val="20"/>
                <w:szCs w:val="20"/>
              </w:rPr>
            </w:pPr>
          </w:p>
        </w:tc>
      </w:tr>
      <w:tr w:rsidR="00191D1B" w:rsidRPr="00E84CD5" w:rsidTr="00534439">
        <w:trPr>
          <w:trHeight w:val="300"/>
        </w:trPr>
        <w:tc>
          <w:tcPr>
            <w:tcW w:w="11102" w:type="dxa"/>
            <w:tcBorders>
              <w:top w:val="nil"/>
              <w:left w:val="nil"/>
              <w:bottom w:val="nil"/>
              <w:right w:val="nil"/>
            </w:tcBorders>
            <w:shd w:val="clear" w:color="auto" w:fill="auto"/>
            <w:noWrap/>
            <w:vAlign w:val="bottom"/>
          </w:tcPr>
          <w:p w:rsidR="00E84CD5" w:rsidRDefault="00E84CD5" w:rsidP="00D61D36">
            <w:pPr>
              <w:rPr>
                <w:rFonts w:ascii="Calibri" w:hAnsi="Calibri" w:cs="Calibri"/>
                <w:color w:val="000000"/>
                <w:sz w:val="22"/>
                <w:szCs w:val="22"/>
              </w:rPr>
            </w:pPr>
          </w:p>
          <w:p w:rsidR="00D61D36" w:rsidRPr="00E84CD5" w:rsidRDefault="00D61D36" w:rsidP="00D61D36">
            <w:pPr>
              <w:rPr>
                <w:rFonts w:ascii="Calibri" w:hAnsi="Calibri" w:cs="Calibri"/>
                <w:color w:val="000000"/>
                <w:sz w:val="22"/>
                <w:szCs w:val="22"/>
              </w:rPr>
            </w:pPr>
          </w:p>
        </w:tc>
        <w:tc>
          <w:tcPr>
            <w:tcW w:w="2542" w:type="dxa"/>
            <w:tcBorders>
              <w:top w:val="nil"/>
              <w:left w:val="nil"/>
              <w:bottom w:val="nil"/>
              <w:right w:val="nil"/>
            </w:tcBorders>
            <w:shd w:val="clear" w:color="auto" w:fill="auto"/>
            <w:noWrap/>
            <w:vAlign w:val="bottom"/>
          </w:tcPr>
          <w:p w:rsidR="00E84CD5" w:rsidRPr="00E84CD5" w:rsidRDefault="00E84CD5" w:rsidP="00E84CD5">
            <w:pPr>
              <w:jc w:val="center"/>
              <w:rPr>
                <w:rFonts w:ascii="Calibri" w:hAnsi="Calibri" w:cs="Calibri"/>
                <w:color w:val="000000"/>
                <w:sz w:val="22"/>
                <w:szCs w:val="22"/>
              </w:rPr>
            </w:pPr>
          </w:p>
        </w:tc>
        <w:tc>
          <w:tcPr>
            <w:tcW w:w="1438" w:type="dxa"/>
            <w:tcBorders>
              <w:top w:val="nil"/>
              <w:left w:val="nil"/>
              <w:bottom w:val="nil"/>
              <w:right w:val="nil"/>
            </w:tcBorders>
            <w:shd w:val="clear" w:color="auto" w:fill="auto"/>
            <w:noWrap/>
            <w:vAlign w:val="bottom"/>
          </w:tcPr>
          <w:p w:rsidR="00E84CD5" w:rsidRPr="00E84CD5" w:rsidRDefault="00E84CD5" w:rsidP="00E84CD5">
            <w:pPr>
              <w:jc w:val="center"/>
              <w:rPr>
                <w:rFonts w:ascii="Calibri" w:hAnsi="Calibri" w:cs="Calibri"/>
                <w:color w:val="000000"/>
                <w:sz w:val="22"/>
                <w:szCs w:val="22"/>
              </w:rPr>
            </w:pPr>
          </w:p>
        </w:tc>
        <w:tc>
          <w:tcPr>
            <w:tcW w:w="906" w:type="dxa"/>
            <w:tcBorders>
              <w:top w:val="nil"/>
              <w:left w:val="nil"/>
              <w:bottom w:val="nil"/>
              <w:right w:val="nil"/>
            </w:tcBorders>
            <w:shd w:val="clear" w:color="auto" w:fill="auto"/>
            <w:noWrap/>
            <w:vAlign w:val="bottom"/>
          </w:tcPr>
          <w:p w:rsidR="00E84CD5" w:rsidRPr="00E84CD5" w:rsidRDefault="00E84CD5" w:rsidP="00E84CD5">
            <w:pPr>
              <w:rPr>
                <w:sz w:val="20"/>
                <w:szCs w:val="20"/>
              </w:rPr>
            </w:pPr>
          </w:p>
        </w:tc>
      </w:tr>
    </w:tbl>
    <w:p w:rsidR="006D28D9" w:rsidRPr="001E32F9" w:rsidRDefault="006D28D9" w:rsidP="006D28D9">
      <w:pPr>
        <w:spacing w:line="360" w:lineRule="auto"/>
        <w:jc w:val="both"/>
        <w:rPr>
          <w:rFonts w:ascii="SymbolMT" w:eastAsia="SymbolMT" w:hAnsiTheme="minorHAnsi" w:cs="SymbolMT"/>
          <w:sz w:val="21"/>
          <w:szCs w:val="21"/>
          <w:lang w:eastAsia="en-US"/>
        </w:rPr>
      </w:pPr>
      <w:r w:rsidRPr="001E32F9">
        <w:rPr>
          <w:noProof/>
        </w:rPr>
        <mc:AlternateContent>
          <mc:Choice Requires="wps">
            <w:drawing>
              <wp:anchor distT="0" distB="0" distL="114300" distR="114300" simplePos="0" relativeHeight="251673600" behindDoc="0" locked="0" layoutInCell="1" allowOverlap="1" wp14:anchorId="44CC979C" wp14:editId="77E11EBA">
                <wp:simplePos x="0" y="0"/>
                <wp:positionH relativeFrom="column">
                  <wp:posOffset>-222526</wp:posOffset>
                </wp:positionH>
                <wp:positionV relativeFrom="paragraph">
                  <wp:posOffset>131086</wp:posOffset>
                </wp:positionV>
                <wp:extent cx="6648450" cy="19050"/>
                <wp:effectExtent l="0" t="0" r="19050" b="19050"/>
                <wp:wrapNone/>
                <wp:docPr id="8" name="Conector recto 8"/>
                <wp:cNvGraphicFramePr/>
                <a:graphic xmlns:a="http://schemas.openxmlformats.org/drawingml/2006/main">
                  <a:graphicData uri="http://schemas.microsoft.com/office/word/2010/wordprocessingShape">
                    <wps:wsp>
                      <wps:cNvCnPr/>
                      <wps:spPr>
                        <a:xfrm flipV="1">
                          <a:off x="0" y="0"/>
                          <a:ext cx="6648450" cy="19050"/>
                        </a:xfrm>
                        <a:prstGeom prst="line">
                          <a:avLst/>
                        </a:prstGeom>
                        <a:noFill/>
                        <a:ln w="19050" cap="flat" cmpd="sng" algn="ctr">
                          <a:solidFill>
                            <a:sysClr val="windowText" lastClr="000000"/>
                          </a:solidFill>
                          <a:prstDash val="solid"/>
                        </a:ln>
                        <a:effectLst/>
                      </wps:spPr>
                      <wps:bodyPr/>
                    </wps:wsp>
                  </a:graphicData>
                </a:graphic>
              </wp:anchor>
            </w:drawing>
          </mc:Choice>
          <mc:Fallback>
            <w:pict>
              <v:line w14:anchorId="4EFF3AF0" id="Conector recto 8" o:spid="_x0000_s1026" style="position:absolute;flip:y;z-index:251673600;visibility:visible;mso-wrap-style:square;mso-wrap-distance-left:9pt;mso-wrap-distance-top:0;mso-wrap-distance-right:9pt;mso-wrap-distance-bottom:0;mso-position-horizontal:absolute;mso-position-horizontal-relative:text;mso-position-vertical:absolute;mso-position-vertical-relative:text" from="-17.5pt,10.3pt" to="506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" strokecolor="windowText" strokeweight="1.5pt"/>
            </w:pict>
          </mc:Fallback>
        </mc:AlternateContent>
      </w:r>
    </w:p>
    <w:p w:rsidR="006D28D9" w:rsidRPr="001E32F9" w:rsidRDefault="006D28D9" w:rsidP="006D28D9">
      <w:pPr>
        <w:spacing w:line="360" w:lineRule="auto"/>
        <w:ind w:left="360"/>
        <w:jc w:val="center"/>
        <w:rPr>
          <w:rFonts w:ascii="Verdana" w:hAnsi="Verdana"/>
          <w:b/>
          <w:bCs/>
          <w:color w:val="296D7F"/>
        </w:rPr>
      </w:pPr>
      <w:r w:rsidRPr="001E32F9">
        <w:rPr>
          <w:noProof/>
        </w:rPr>
        <mc:AlternateContent>
          <mc:Choice Requires="wps">
            <w:drawing>
              <wp:anchor distT="0" distB="0" distL="114300" distR="114300" simplePos="0" relativeHeight="251674624" behindDoc="0" locked="0" layoutInCell="1" allowOverlap="1" wp14:anchorId="1264BB5C" wp14:editId="3D748094">
                <wp:simplePos x="0" y="0"/>
                <wp:positionH relativeFrom="column">
                  <wp:posOffset>-218992</wp:posOffset>
                </wp:positionH>
                <wp:positionV relativeFrom="paragraph">
                  <wp:posOffset>389255</wp:posOffset>
                </wp:positionV>
                <wp:extent cx="6648450" cy="19050"/>
                <wp:effectExtent l="0" t="0" r="19050" b="19050"/>
                <wp:wrapNone/>
                <wp:docPr id="9" name="Conector recto 9"/>
                <wp:cNvGraphicFramePr/>
                <a:graphic xmlns:a="http://schemas.openxmlformats.org/drawingml/2006/main">
                  <a:graphicData uri="http://schemas.microsoft.com/office/word/2010/wordprocessingShape">
                    <wps:wsp>
                      <wps:cNvCnPr/>
                      <wps:spPr>
                        <a:xfrm flipV="1">
                          <a:off x="0" y="0"/>
                          <a:ext cx="6648450" cy="190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945EE1" id="Conector recto 9" o:spid="_x0000_s1026" style="position:absolute;flip:y;z-index:251674624;visibility:visible;mso-wrap-style:square;mso-wrap-distance-left:9pt;mso-wrap-distance-top:0;mso-wrap-distance-right:9pt;mso-wrap-distance-bottom:0;mso-position-horizontal:absolute;mso-position-horizontal-relative:text;mso-position-vertical:absolute;mso-position-vertical-relative:text" from="-17.25pt,30.65pt" to="506.25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" strokecolor="black [3213]" strokeweight="1.5pt"/>
            </w:pict>
          </mc:Fallback>
        </mc:AlternateContent>
      </w:r>
      <w:r w:rsidRPr="001E32F9">
        <w:rPr>
          <w:rFonts w:ascii="Verdana" w:hAnsi="Verdana"/>
          <w:b/>
          <w:bCs/>
        </w:rPr>
        <w:t>EJEMPLO 3: Cálculo de valores medios</w:t>
      </w:r>
    </w:p>
    <w:p w:rsidR="00B57DFB" w:rsidRPr="001E32F9" w:rsidRDefault="00B57DFB" w:rsidP="00FB13EA">
      <w:pPr>
        <w:jc w:val="both"/>
        <w:rPr>
          <w:rFonts w:ascii="Verdana" w:hAnsi="Verdana"/>
          <w:b/>
          <w:bCs/>
          <w:color w:val="296D7F"/>
        </w:rPr>
      </w:pPr>
    </w:p>
    <w:p w:rsidR="006D28D9" w:rsidRPr="001E32F9" w:rsidRDefault="006D28D9" w:rsidP="00FB13EA">
      <w:pPr>
        <w:jc w:val="both"/>
        <w:rPr>
          <w:rFonts w:ascii="Verdana" w:hAnsi="Verdana"/>
          <w:b/>
          <w:bCs/>
          <w:color w:val="296D7F"/>
        </w:rPr>
      </w:pPr>
    </w:p>
    <w:p w:rsidR="006D28D9" w:rsidRPr="001E32F9" w:rsidRDefault="009F1C85" w:rsidP="006D28D9">
      <w:pPr>
        <w:spacing w:line="360" w:lineRule="auto"/>
        <w:jc w:val="both"/>
        <w:rPr>
          <w:rFonts w:ascii="Verdana" w:hAnsi="Verdana"/>
          <w:bCs/>
          <w:sz w:val="20"/>
          <w:szCs w:val="20"/>
        </w:rPr>
      </w:pPr>
      <w:r>
        <w:rPr>
          <w:rFonts w:ascii="Verdana" w:hAnsi="Verdana"/>
          <w:bCs/>
          <w:sz w:val="20"/>
          <w:szCs w:val="20"/>
        </w:rPr>
        <w:t>Simular</w:t>
      </w:r>
      <w:r w:rsidR="006D28D9" w:rsidRPr="001E32F9">
        <w:rPr>
          <w:rFonts w:ascii="Verdana" w:hAnsi="Verdana"/>
          <w:bCs/>
          <w:sz w:val="20"/>
          <w:szCs w:val="20"/>
        </w:rPr>
        <w:t xml:space="preserve"> 100 valores aleatorios que siguen la distribución exponencial con</w:t>
      </w:r>
      <w:r>
        <w:rPr>
          <w:rFonts w:ascii="Verdana" w:hAnsi="Verdana"/>
          <w:bCs/>
          <w:sz w:val="20"/>
          <w:szCs w:val="20"/>
        </w:rPr>
        <w:t xml:space="preserve"> parámetro</w:t>
      </w:r>
      <w:r w:rsidR="006D28D9" w:rsidRPr="001E32F9">
        <w:rPr>
          <w:rFonts w:ascii="Verdana" w:hAnsi="Verdana"/>
          <w:bCs/>
          <w:sz w:val="20"/>
          <w:szCs w:val="20"/>
        </w:rPr>
        <w:t xml:space="preserve"> </w:t>
      </w:r>
      <m:oMath>
        <m:r>
          <w:rPr>
            <w:rFonts w:ascii="Cambria Math" w:hAnsi="Cambria Math"/>
          </w:rPr>
          <m:t>λ=12</m:t>
        </m:r>
      </m:oMath>
      <w:r w:rsidR="006D28D9" w:rsidRPr="001E32F9">
        <w:rPr>
          <w:rFonts w:ascii="Verdana" w:hAnsi="Verdana"/>
          <w:bCs/>
          <w:sz w:val="20"/>
          <w:szCs w:val="20"/>
        </w:rPr>
        <w:t>. ¿Cuál es el valor medio obtenido?</w:t>
      </w:r>
    </w:p>
    <w:p w:rsidR="00D6551A" w:rsidRDefault="00D6551A" w:rsidP="00FB13EA">
      <w:pPr>
        <w:jc w:val="both"/>
        <w:rPr>
          <w:rFonts w:ascii="Verdana" w:hAnsi="Verdana"/>
          <w:b/>
          <w:bCs/>
          <w:color w:val="296D7F"/>
        </w:rPr>
      </w:pPr>
    </w:p>
    <w:p w:rsidR="00D6551A" w:rsidRDefault="00D6551A" w:rsidP="00D6551A">
      <w:pPr>
        <w:jc w:val="center"/>
        <w:rPr>
          <w:rFonts w:ascii="Verdana" w:hAnsi="Verdana"/>
          <w:b/>
          <w:bCs/>
          <w:color w:val="296D7F"/>
        </w:rPr>
      </w:pPr>
    </w:p>
    <w:p w:rsidR="00D61D36" w:rsidRDefault="00D61D36" w:rsidP="00D6551A">
      <w:pPr>
        <w:jc w:val="center"/>
        <w:rPr>
          <w:rFonts w:ascii="Verdana" w:hAnsi="Verdana"/>
          <w:b/>
          <w:bCs/>
          <w:color w:val="296D7F"/>
        </w:rPr>
      </w:pPr>
    </w:p>
    <w:p w:rsidR="00D61D36" w:rsidRDefault="00D61D36" w:rsidP="00D6551A">
      <w:pPr>
        <w:jc w:val="center"/>
        <w:rPr>
          <w:rFonts w:ascii="Verdana" w:hAnsi="Verdana"/>
          <w:b/>
          <w:bCs/>
          <w:color w:val="296D7F"/>
        </w:rPr>
      </w:pPr>
    </w:p>
    <w:p w:rsidR="00D61D36" w:rsidRDefault="00D61D36" w:rsidP="00D6551A">
      <w:pPr>
        <w:jc w:val="center"/>
        <w:rPr>
          <w:rFonts w:ascii="Verdana" w:hAnsi="Verdana"/>
          <w:b/>
          <w:bCs/>
          <w:color w:val="296D7F"/>
        </w:rPr>
      </w:pPr>
    </w:p>
    <w:p w:rsidR="00D53C4F" w:rsidRPr="001E32F9" w:rsidRDefault="00D53C4F" w:rsidP="00D53C4F">
      <w:pPr>
        <w:spacing w:line="360" w:lineRule="auto"/>
        <w:jc w:val="both"/>
        <w:rPr>
          <w:rFonts w:ascii="SymbolMT" w:eastAsia="SymbolMT" w:hAnsiTheme="minorHAnsi" w:cs="SymbolMT"/>
          <w:sz w:val="21"/>
          <w:szCs w:val="21"/>
          <w:lang w:eastAsia="en-US"/>
        </w:rPr>
      </w:pPr>
      <w:r w:rsidRPr="001E32F9">
        <w:rPr>
          <w:noProof/>
        </w:rPr>
        <w:lastRenderedPageBreak/>
        <mc:AlternateContent>
          <mc:Choice Requires="wps">
            <w:drawing>
              <wp:anchor distT="0" distB="0" distL="114300" distR="114300" simplePos="0" relativeHeight="251676672" behindDoc="0" locked="0" layoutInCell="1" allowOverlap="1" wp14:anchorId="4DBC0C8C" wp14:editId="423A3EA3">
                <wp:simplePos x="0" y="0"/>
                <wp:positionH relativeFrom="column">
                  <wp:posOffset>-222526</wp:posOffset>
                </wp:positionH>
                <wp:positionV relativeFrom="paragraph">
                  <wp:posOffset>131086</wp:posOffset>
                </wp:positionV>
                <wp:extent cx="6648450" cy="19050"/>
                <wp:effectExtent l="0" t="0" r="19050" b="19050"/>
                <wp:wrapNone/>
                <wp:docPr id="12" name="Conector recto 12"/>
                <wp:cNvGraphicFramePr/>
                <a:graphic xmlns:a="http://schemas.openxmlformats.org/drawingml/2006/main">
                  <a:graphicData uri="http://schemas.microsoft.com/office/word/2010/wordprocessingShape">
                    <wps:wsp>
                      <wps:cNvCnPr/>
                      <wps:spPr>
                        <a:xfrm flipV="1">
                          <a:off x="0" y="0"/>
                          <a:ext cx="6648450" cy="19050"/>
                        </a:xfrm>
                        <a:prstGeom prst="line">
                          <a:avLst/>
                        </a:prstGeom>
                        <a:noFill/>
                        <a:ln w="19050" cap="flat" cmpd="sng" algn="ctr">
                          <a:solidFill>
                            <a:sysClr val="windowText" lastClr="000000"/>
                          </a:solidFill>
                          <a:prstDash val="solid"/>
                        </a:ln>
                        <a:effectLst/>
                      </wps:spPr>
                      <wps:bodyPr/>
                    </wps:wsp>
                  </a:graphicData>
                </a:graphic>
              </wp:anchor>
            </w:drawing>
          </mc:Choice>
          <mc:Fallback>
            <w:pict>
              <v:line w14:anchorId="06727C0B" id="Conector recto 12" o:spid="_x0000_s1026" style="position:absolute;flip:y;z-index:251676672;visibility:visible;mso-wrap-style:square;mso-wrap-distance-left:9pt;mso-wrap-distance-top:0;mso-wrap-distance-right:9pt;mso-wrap-distance-bottom:0;mso-position-horizontal:absolute;mso-position-horizontal-relative:text;mso-position-vertical:absolute;mso-position-vertical-relative:text" from="-17.5pt,10.3pt" to="506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" strokecolor="windowText" strokeweight="1.5pt"/>
            </w:pict>
          </mc:Fallback>
        </mc:AlternateContent>
      </w:r>
    </w:p>
    <w:p w:rsidR="00D53C4F" w:rsidRDefault="00D53C4F" w:rsidP="00D53C4F">
      <w:pPr>
        <w:spacing w:line="360" w:lineRule="auto"/>
        <w:ind w:left="360"/>
        <w:jc w:val="center"/>
        <w:rPr>
          <w:rFonts w:ascii="Verdana" w:hAnsi="Verdana"/>
          <w:b/>
          <w:bCs/>
        </w:rPr>
      </w:pPr>
      <w:r w:rsidRPr="001E32F9">
        <w:rPr>
          <w:noProof/>
        </w:rPr>
        <mc:AlternateContent>
          <mc:Choice Requires="wps">
            <w:drawing>
              <wp:anchor distT="0" distB="0" distL="114300" distR="114300" simplePos="0" relativeHeight="251677696" behindDoc="0" locked="0" layoutInCell="1" allowOverlap="1" wp14:anchorId="4F81BCA5" wp14:editId="3F2EE015">
                <wp:simplePos x="0" y="0"/>
                <wp:positionH relativeFrom="column">
                  <wp:posOffset>-218992</wp:posOffset>
                </wp:positionH>
                <wp:positionV relativeFrom="paragraph">
                  <wp:posOffset>389255</wp:posOffset>
                </wp:positionV>
                <wp:extent cx="6648450" cy="19050"/>
                <wp:effectExtent l="0" t="0" r="19050" b="19050"/>
                <wp:wrapNone/>
                <wp:docPr id="13" name="Conector recto 13"/>
                <wp:cNvGraphicFramePr/>
                <a:graphic xmlns:a="http://schemas.openxmlformats.org/drawingml/2006/main">
                  <a:graphicData uri="http://schemas.microsoft.com/office/word/2010/wordprocessingShape">
                    <wps:wsp>
                      <wps:cNvCnPr/>
                      <wps:spPr>
                        <a:xfrm flipV="1">
                          <a:off x="0" y="0"/>
                          <a:ext cx="6648450" cy="190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48E625" id="Conector recto 13" o:spid="_x0000_s1026" style="position:absolute;flip:y;z-index:251677696;visibility:visible;mso-wrap-style:square;mso-wrap-distance-left:9pt;mso-wrap-distance-top:0;mso-wrap-distance-right:9pt;mso-wrap-distance-bottom:0;mso-position-horizontal:absolute;mso-position-horizontal-relative:text;mso-position-vertical:absolute;mso-position-vertical-relative:text" from="-17.25pt,30.65pt" to="506.25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" strokecolor="black [3213]" strokeweight="1.5pt"/>
            </w:pict>
          </mc:Fallback>
        </mc:AlternateContent>
      </w:r>
      <w:r w:rsidRPr="001E32F9">
        <w:rPr>
          <w:rFonts w:ascii="Verdana" w:hAnsi="Verdana"/>
          <w:b/>
          <w:bCs/>
        </w:rPr>
        <w:t>EJEMPLO 4: Cálculo de la desviación estándar</w:t>
      </w:r>
    </w:p>
    <w:p w:rsidR="00D6551A" w:rsidRPr="001E32F9" w:rsidRDefault="00D6551A" w:rsidP="00D53C4F">
      <w:pPr>
        <w:spacing w:line="360" w:lineRule="auto"/>
        <w:ind w:left="360"/>
        <w:jc w:val="center"/>
        <w:rPr>
          <w:rFonts w:ascii="Verdana" w:hAnsi="Verdana"/>
          <w:b/>
          <w:bCs/>
          <w:color w:val="296D7F"/>
        </w:rPr>
      </w:pPr>
    </w:p>
    <w:p w:rsidR="006D28D9" w:rsidRPr="001E32F9" w:rsidRDefault="008760F1" w:rsidP="0043095D">
      <w:pPr>
        <w:spacing w:line="276" w:lineRule="auto"/>
        <w:jc w:val="both"/>
        <w:rPr>
          <w:rFonts w:ascii="Verdana" w:hAnsi="Verdana"/>
          <w:sz w:val="20"/>
          <w:szCs w:val="20"/>
        </w:rPr>
      </w:pPr>
      <w:r>
        <w:rPr>
          <w:rFonts w:ascii="Verdana" w:hAnsi="Verdana"/>
          <w:sz w:val="20"/>
          <w:szCs w:val="20"/>
        </w:rPr>
        <w:t>Crear</w:t>
      </w:r>
      <w:r w:rsidR="00D53C4F" w:rsidRPr="001E32F9">
        <w:rPr>
          <w:rFonts w:ascii="Verdana" w:hAnsi="Verdana"/>
          <w:sz w:val="20"/>
          <w:szCs w:val="20"/>
        </w:rPr>
        <w:t xml:space="preserve"> una muestra de 200 números aleatorios que sigan la distribución normal de N (-4; 3). ¿Cuál será la desviación típica de esta muestra?</w:t>
      </w:r>
    </w:p>
    <w:p w:rsidR="00D53C4F" w:rsidRDefault="00D53C4F" w:rsidP="00FB13EA">
      <w:pPr>
        <w:jc w:val="both"/>
        <w:rPr>
          <w:rFonts w:ascii="Verdana" w:hAnsi="Verdana"/>
          <w:b/>
          <w:bCs/>
          <w:color w:val="296D7F"/>
        </w:rPr>
      </w:pPr>
    </w:p>
    <w:p w:rsidR="00D6551A" w:rsidRDefault="00D6551A" w:rsidP="008760F1">
      <w:pPr>
        <w:jc w:val="center"/>
        <w:rPr>
          <w:rFonts w:ascii="Verdana" w:hAnsi="Verdana"/>
          <w:b/>
          <w:bCs/>
          <w:color w:val="296D7F"/>
        </w:rPr>
      </w:pPr>
    </w:p>
    <w:p w:rsidR="00D6551A" w:rsidRDefault="00D6551A" w:rsidP="00FB13EA">
      <w:pPr>
        <w:jc w:val="both"/>
        <w:rPr>
          <w:rFonts w:ascii="Verdana" w:hAnsi="Verdana"/>
          <w:b/>
          <w:bCs/>
          <w:color w:val="296D7F"/>
        </w:rPr>
      </w:pPr>
    </w:p>
    <w:p w:rsidR="008760F1" w:rsidRPr="001E32F9" w:rsidRDefault="008760F1" w:rsidP="0036225C">
      <w:pPr>
        <w:jc w:val="center"/>
        <w:rPr>
          <w:rFonts w:ascii="Verdana" w:hAnsi="Verdana"/>
          <w:b/>
          <w:bCs/>
          <w:color w:val="296D7F"/>
        </w:rPr>
      </w:pPr>
    </w:p>
    <w:p w:rsidR="00D53C4F" w:rsidRPr="001E32F9" w:rsidRDefault="00D53C4F" w:rsidP="00D53C4F">
      <w:pPr>
        <w:spacing w:line="360" w:lineRule="auto"/>
        <w:jc w:val="both"/>
        <w:rPr>
          <w:rFonts w:ascii="SymbolMT" w:eastAsia="SymbolMT" w:hAnsiTheme="minorHAnsi" w:cs="SymbolMT"/>
          <w:sz w:val="21"/>
          <w:szCs w:val="21"/>
          <w:lang w:eastAsia="en-US"/>
        </w:rPr>
      </w:pPr>
      <w:r w:rsidRPr="001E32F9">
        <w:rPr>
          <w:noProof/>
        </w:rPr>
        <mc:AlternateContent>
          <mc:Choice Requires="wps">
            <w:drawing>
              <wp:anchor distT="0" distB="0" distL="114300" distR="114300" simplePos="0" relativeHeight="251679744" behindDoc="0" locked="0" layoutInCell="1" allowOverlap="1" wp14:anchorId="07F744E7" wp14:editId="341AFFB3">
                <wp:simplePos x="0" y="0"/>
                <wp:positionH relativeFrom="column">
                  <wp:posOffset>-222526</wp:posOffset>
                </wp:positionH>
                <wp:positionV relativeFrom="paragraph">
                  <wp:posOffset>131086</wp:posOffset>
                </wp:positionV>
                <wp:extent cx="6648450" cy="19050"/>
                <wp:effectExtent l="0" t="0" r="19050" b="19050"/>
                <wp:wrapNone/>
                <wp:docPr id="14" name="Conector recto 14"/>
                <wp:cNvGraphicFramePr/>
                <a:graphic xmlns:a="http://schemas.openxmlformats.org/drawingml/2006/main">
                  <a:graphicData uri="http://schemas.microsoft.com/office/word/2010/wordprocessingShape">
                    <wps:wsp>
                      <wps:cNvCnPr/>
                      <wps:spPr>
                        <a:xfrm flipV="1">
                          <a:off x="0" y="0"/>
                          <a:ext cx="6648450" cy="19050"/>
                        </a:xfrm>
                        <a:prstGeom prst="line">
                          <a:avLst/>
                        </a:prstGeom>
                        <a:noFill/>
                        <a:ln w="19050" cap="flat" cmpd="sng" algn="ctr">
                          <a:solidFill>
                            <a:sysClr val="windowText" lastClr="000000"/>
                          </a:solidFill>
                          <a:prstDash val="solid"/>
                        </a:ln>
                        <a:effectLst/>
                      </wps:spPr>
                      <wps:bodyPr/>
                    </wps:wsp>
                  </a:graphicData>
                </a:graphic>
              </wp:anchor>
            </w:drawing>
          </mc:Choice>
          <mc:Fallback>
            <w:pict>
              <v:line w14:anchorId="7EDE8857" id="Conector recto 14" o:spid="_x0000_s1026" style="position:absolute;flip:y;z-index:251679744;visibility:visible;mso-wrap-style:square;mso-wrap-distance-left:9pt;mso-wrap-distance-top:0;mso-wrap-distance-right:9pt;mso-wrap-distance-bottom:0;mso-position-horizontal:absolute;mso-position-horizontal-relative:text;mso-position-vertical:absolute;mso-position-vertical-relative:text" from="-17.5pt,10.3pt" to="506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" strokecolor="windowText" strokeweight="1.5pt"/>
            </w:pict>
          </mc:Fallback>
        </mc:AlternateContent>
      </w:r>
    </w:p>
    <w:p w:rsidR="00D53C4F" w:rsidRPr="001E32F9" w:rsidRDefault="00D53C4F" w:rsidP="00D53C4F">
      <w:pPr>
        <w:spacing w:line="360" w:lineRule="auto"/>
        <w:ind w:left="360"/>
        <w:jc w:val="center"/>
        <w:rPr>
          <w:rFonts w:ascii="Verdana" w:hAnsi="Verdana"/>
          <w:b/>
          <w:bCs/>
          <w:color w:val="296D7F"/>
        </w:rPr>
      </w:pPr>
      <w:r w:rsidRPr="001E32F9">
        <w:rPr>
          <w:noProof/>
        </w:rPr>
        <mc:AlternateContent>
          <mc:Choice Requires="wps">
            <w:drawing>
              <wp:anchor distT="0" distB="0" distL="114300" distR="114300" simplePos="0" relativeHeight="251680768" behindDoc="0" locked="0" layoutInCell="1" allowOverlap="1" wp14:anchorId="0AD04F32" wp14:editId="747AEA7B">
                <wp:simplePos x="0" y="0"/>
                <wp:positionH relativeFrom="column">
                  <wp:posOffset>-218992</wp:posOffset>
                </wp:positionH>
                <wp:positionV relativeFrom="paragraph">
                  <wp:posOffset>389255</wp:posOffset>
                </wp:positionV>
                <wp:extent cx="6648450" cy="19050"/>
                <wp:effectExtent l="0" t="0" r="19050" b="19050"/>
                <wp:wrapNone/>
                <wp:docPr id="15" name="Conector recto 15"/>
                <wp:cNvGraphicFramePr/>
                <a:graphic xmlns:a="http://schemas.openxmlformats.org/drawingml/2006/main">
                  <a:graphicData uri="http://schemas.microsoft.com/office/word/2010/wordprocessingShape">
                    <wps:wsp>
                      <wps:cNvCnPr/>
                      <wps:spPr>
                        <a:xfrm flipV="1">
                          <a:off x="0" y="0"/>
                          <a:ext cx="6648450" cy="190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2FF893" id="Conector recto 15" o:spid="_x0000_s1026" style="position:absolute;flip:y;z-index:251680768;visibility:visible;mso-wrap-style:square;mso-wrap-distance-left:9pt;mso-wrap-distance-top:0;mso-wrap-distance-right:9pt;mso-wrap-distance-bottom:0;mso-position-horizontal:absolute;mso-position-horizontal-relative:text;mso-position-vertical:absolute;mso-position-vertical-relative:text" from="-17.25pt,30.65pt" to="506.25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" strokecolor="black [3213]" strokeweight="1.5pt"/>
            </w:pict>
          </mc:Fallback>
        </mc:AlternateContent>
      </w:r>
      <w:r w:rsidRPr="001E32F9">
        <w:rPr>
          <w:rFonts w:ascii="Verdana" w:hAnsi="Verdana"/>
          <w:b/>
          <w:bCs/>
        </w:rPr>
        <w:t xml:space="preserve">EJEMPLO 5: Cálculo aproximado de una integral </w:t>
      </w:r>
    </w:p>
    <w:p w:rsidR="006D28D9" w:rsidRDefault="006D28D9" w:rsidP="00FB13EA">
      <w:pPr>
        <w:jc w:val="both"/>
        <w:rPr>
          <w:rFonts w:ascii="Verdana" w:hAnsi="Verdana"/>
          <w:b/>
          <w:bCs/>
          <w:color w:val="296D7F"/>
        </w:rPr>
      </w:pPr>
    </w:p>
    <w:p w:rsidR="0043095D" w:rsidRDefault="0043095D" w:rsidP="00FB13EA">
      <w:pPr>
        <w:jc w:val="both"/>
        <w:rPr>
          <w:rFonts w:ascii="Verdana" w:hAnsi="Verdana"/>
          <w:b/>
          <w:bCs/>
          <w:color w:val="296D7F"/>
        </w:rPr>
      </w:pPr>
    </w:p>
    <w:p w:rsidR="0043095D" w:rsidRDefault="0043095D" w:rsidP="00FB13EA">
      <w:pPr>
        <w:jc w:val="both"/>
        <w:rPr>
          <w:rFonts w:ascii="Verdana" w:hAnsi="Verdana"/>
          <w:sz w:val="20"/>
          <w:szCs w:val="20"/>
        </w:rPr>
      </w:pPr>
    </w:p>
    <w:p w:rsidR="0043095D" w:rsidRDefault="0043095D" w:rsidP="0043095D">
      <w:pPr>
        <w:spacing w:line="276" w:lineRule="auto"/>
        <w:jc w:val="both"/>
        <w:rPr>
          <w:rFonts w:ascii="Verdana" w:hAnsi="Verdana"/>
          <w:sz w:val="20"/>
          <w:szCs w:val="20"/>
        </w:rPr>
      </w:pPr>
      <w:r>
        <w:rPr>
          <w:rFonts w:ascii="Verdana" w:hAnsi="Verdana"/>
          <w:sz w:val="20"/>
          <w:szCs w:val="20"/>
        </w:rPr>
        <w:t xml:space="preserve">Aproximar la siguiente integral definida: </w:t>
      </w:r>
    </w:p>
    <w:p w:rsidR="0043095D" w:rsidRDefault="0043095D" w:rsidP="00FB13EA">
      <w:pPr>
        <w:jc w:val="both"/>
        <w:rPr>
          <w:rFonts w:ascii="Verdana" w:hAnsi="Verdana"/>
          <w:sz w:val="20"/>
          <w:szCs w:val="20"/>
        </w:rPr>
      </w:pPr>
    </w:p>
    <w:p w:rsidR="0043095D" w:rsidRDefault="0043095D" w:rsidP="0043095D">
      <w:pPr>
        <w:jc w:val="center"/>
        <w:rPr>
          <w:rFonts w:ascii="Verdana" w:hAnsi="Verdana"/>
          <w:sz w:val="20"/>
          <w:szCs w:val="20"/>
        </w:rPr>
      </w:pPr>
      <w:r>
        <w:rPr>
          <w:noProof/>
        </w:rPr>
        <w:drawing>
          <wp:inline distT="0" distB="0" distL="0" distR="0" wp14:anchorId="64D455B2" wp14:editId="40E87EA8">
            <wp:extent cx="4417885" cy="1431985"/>
            <wp:effectExtent l="0" t="0" r="190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42308" cy="1439901"/>
                    </a:xfrm>
                    <a:prstGeom prst="rect">
                      <a:avLst/>
                    </a:prstGeom>
                  </pic:spPr>
                </pic:pic>
              </a:graphicData>
            </a:graphic>
          </wp:inline>
        </w:drawing>
      </w:r>
    </w:p>
    <w:p w:rsidR="0043095D" w:rsidRDefault="0043095D" w:rsidP="00FB13EA">
      <w:pPr>
        <w:jc w:val="both"/>
        <w:rPr>
          <w:rFonts w:ascii="Verdana" w:hAnsi="Verdana"/>
          <w:sz w:val="20"/>
          <w:szCs w:val="20"/>
        </w:rPr>
      </w:pPr>
    </w:p>
    <w:p w:rsidR="0043095D" w:rsidRDefault="0043095D" w:rsidP="00FB13EA">
      <w:pPr>
        <w:jc w:val="both"/>
        <w:rPr>
          <w:rFonts w:ascii="Verdana" w:hAnsi="Verdana"/>
          <w:sz w:val="20"/>
          <w:szCs w:val="20"/>
        </w:rPr>
      </w:pPr>
    </w:p>
    <w:p w:rsidR="0043095D" w:rsidRDefault="0043095D" w:rsidP="002872C4">
      <w:pPr>
        <w:spacing w:line="276" w:lineRule="auto"/>
        <w:jc w:val="both"/>
        <w:rPr>
          <w:rFonts w:ascii="Verdana" w:hAnsi="Verdana"/>
          <w:sz w:val="20"/>
          <w:szCs w:val="20"/>
        </w:rPr>
      </w:pPr>
      <w:r>
        <w:rPr>
          <w:rFonts w:ascii="Verdana" w:hAnsi="Verdana"/>
          <w:sz w:val="20"/>
          <w:szCs w:val="20"/>
        </w:rPr>
        <w:t>Debi</w:t>
      </w:r>
      <w:r w:rsidRPr="0043095D">
        <w:rPr>
          <w:rFonts w:ascii="Verdana" w:hAnsi="Verdana"/>
          <w:sz w:val="20"/>
          <w:szCs w:val="20"/>
        </w:rPr>
        <w:t xml:space="preserve">do </w:t>
      </w:r>
      <w:r>
        <w:rPr>
          <w:rFonts w:ascii="Verdana" w:hAnsi="Verdana"/>
          <w:sz w:val="20"/>
          <w:szCs w:val="20"/>
        </w:rPr>
        <w:t xml:space="preserve">a que el integrando no tiene una primitiva inmediata, se </w:t>
      </w:r>
      <w:r w:rsidRPr="0043095D">
        <w:rPr>
          <w:rFonts w:ascii="Verdana" w:hAnsi="Verdana"/>
          <w:sz w:val="20"/>
          <w:szCs w:val="20"/>
        </w:rPr>
        <w:t>de</w:t>
      </w:r>
      <w:r>
        <w:rPr>
          <w:rFonts w:ascii="Verdana" w:hAnsi="Verdana"/>
          <w:sz w:val="20"/>
          <w:szCs w:val="20"/>
        </w:rPr>
        <w:t>be calcular</w:t>
      </w:r>
      <w:r w:rsidRPr="0043095D">
        <w:rPr>
          <w:rFonts w:ascii="Verdana" w:hAnsi="Verdana"/>
          <w:sz w:val="20"/>
          <w:szCs w:val="20"/>
        </w:rPr>
        <w:t xml:space="preserve"> su valor aproximado.</w:t>
      </w:r>
      <w:r>
        <w:rPr>
          <w:rFonts w:ascii="Verdana" w:hAnsi="Verdana"/>
          <w:sz w:val="20"/>
          <w:szCs w:val="20"/>
        </w:rPr>
        <w:t xml:space="preserve"> </w:t>
      </w:r>
      <w:r w:rsidR="002872C4" w:rsidRPr="002872C4">
        <w:rPr>
          <w:rFonts w:ascii="Verdana" w:hAnsi="Verdana"/>
          <w:sz w:val="20"/>
          <w:szCs w:val="20"/>
        </w:rPr>
        <w:t>El método de simulación consiste en</w:t>
      </w:r>
      <w:r w:rsidR="002872C4">
        <w:rPr>
          <w:rFonts w:ascii="Verdana" w:hAnsi="Verdana"/>
          <w:sz w:val="20"/>
          <w:szCs w:val="20"/>
        </w:rPr>
        <w:t xml:space="preserve"> “lanzar dardos aleatorios” y</w:t>
      </w:r>
      <w:r w:rsidR="002872C4" w:rsidRPr="002872C4">
        <w:rPr>
          <w:rFonts w:ascii="Verdana" w:hAnsi="Verdana"/>
          <w:sz w:val="20"/>
          <w:szCs w:val="20"/>
        </w:rPr>
        <w:t xml:space="preserve"> determinar la cantidad de </w:t>
      </w:r>
      <w:r w:rsidR="002872C4">
        <w:rPr>
          <w:rFonts w:ascii="Verdana" w:hAnsi="Verdana"/>
          <w:sz w:val="20"/>
          <w:szCs w:val="20"/>
        </w:rPr>
        <w:t>ellos</w:t>
      </w:r>
      <w:r w:rsidR="002872C4" w:rsidRPr="002872C4">
        <w:rPr>
          <w:rFonts w:ascii="Verdana" w:hAnsi="Verdana"/>
          <w:sz w:val="20"/>
          <w:szCs w:val="20"/>
        </w:rPr>
        <w:t xml:space="preserve"> que caen en el interior de la región</w:t>
      </w:r>
      <w:r w:rsidR="002872C4">
        <w:rPr>
          <w:rFonts w:ascii="Verdana" w:hAnsi="Verdana"/>
          <w:sz w:val="20"/>
          <w:szCs w:val="20"/>
        </w:rPr>
        <w:t xml:space="preserve"> sombreada</w:t>
      </w:r>
      <w:r w:rsidR="002872C4" w:rsidRPr="002872C4">
        <w:rPr>
          <w:rFonts w:ascii="Verdana" w:hAnsi="Verdana"/>
          <w:sz w:val="20"/>
          <w:szCs w:val="20"/>
        </w:rPr>
        <w:t xml:space="preserve">. Para ello se </w:t>
      </w:r>
      <w:r w:rsidR="002872C4">
        <w:rPr>
          <w:rFonts w:ascii="Verdana" w:hAnsi="Verdana"/>
          <w:sz w:val="20"/>
          <w:szCs w:val="20"/>
        </w:rPr>
        <w:t>generan</w:t>
      </w:r>
      <w:r w:rsidR="002872C4" w:rsidRPr="002872C4">
        <w:rPr>
          <w:rFonts w:ascii="Verdana" w:hAnsi="Verdana"/>
          <w:sz w:val="20"/>
          <w:szCs w:val="20"/>
        </w:rPr>
        <w:t xml:space="preserve"> valores aleatorios (x, y) </w:t>
      </w:r>
      <w:r w:rsidR="002872C4">
        <w:rPr>
          <w:rFonts w:ascii="Verdana" w:hAnsi="Verdana"/>
          <w:sz w:val="20"/>
          <w:szCs w:val="20"/>
        </w:rPr>
        <w:t>pertenecientes a</w:t>
      </w:r>
      <w:r w:rsidR="002872C4" w:rsidRPr="002872C4">
        <w:rPr>
          <w:rFonts w:ascii="Verdana" w:hAnsi="Verdana"/>
          <w:sz w:val="20"/>
          <w:szCs w:val="20"/>
        </w:rPr>
        <w:t xml:space="preserve">l rectángulo del gráfico. La probabilidad de que el lanzamiento de un dardo caiga en la región </w:t>
      </w:r>
      <w:r w:rsidR="002872C4">
        <w:rPr>
          <w:rFonts w:ascii="Verdana" w:hAnsi="Verdana"/>
          <w:sz w:val="20"/>
          <w:szCs w:val="20"/>
        </w:rPr>
        <w:t xml:space="preserve">sombreada </w:t>
      </w:r>
      <w:r w:rsidR="002872C4" w:rsidRPr="002872C4">
        <w:rPr>
          <w:rFonts w:ascii="Verdana" w:hAnsi="Verdana"/>
          <w:sz w:val="20"/>
          <w:szCs w:val="20"/>
        </w:rPr>
        <w:t>es:</w:t>
      </w:r>
    </w:p>
    <w:p w:rsidR="00BB7FC9" w:rsidRDefault="00BB7FC9" w:rsidP="002872C4">
      <w:pPr>
        <w:spacing w:line="276" w:lineRule="auto"/>
        <w:jc w:val="both"/>
        <w:rPr>
          <w:rFonts w:ascii="Verdana" w:hAnsi="Verdana"/>
          <w:sz w:val="20"/>
          <w:szCs w:val="20"/>
        </w:rPr>
      </w:pPr>
    </w:p>
    <w:p w:rsidR="007123BE" w:rsidRPr="007123BE" w:rsidRDefault="007123BE" w:rsidP="002872C4">
      <w:pPr>
        <w:spacing w:line="276" w:lineRule="auto"/>
        <w:jc w:val="both"/>
        <w:rPr>
          <w:rFonts w:ascii="Verdana" w:hAnsi="Verdana"/>
          <w:sz w:val="22"/>
          <w:szCs w:val="22"/>
        </w:rPr>
      </w:pPr>
      <m:oMathPara>
        <m:oMath>
          <m:r>
            <w:rPr>
              <w:rFonts w:ascii="Cambria Math" w:hAnsi="Cambria Math"/>
              <w:sz w:val="22"/>
              <w:szCs w:val="22"/>
            </w:rPr>
            <m:t>p=</m:t>
          </m:r>
          <m:f>
            <m:fPr>
              <m:ctrlPr>
                <w:rPr>
                  <w:rFonts w:ascii="Cambria Math" w:hAnsi="Cambria Math"/>
                  <w:i/>
                  <w:sz w:val="22"/>
                  <w:szCs w:val="22"/>
                </w:rPr>
              </m:ctrlPr>
            </m:fPr>
            <m:num>
              <m:nary>
                <m:naryPr>
                  <m:limLoc m:val="undOvr"/>
                  <m:ctrlPr>
                    <w:rPr>
                      <w:rFonts w:ascii="Cambria Math" w:hAnsi="Cambria Math"/>
                      <w:i/>
                      <w:sz w:val="22"/>
                      <w:szCs w:val="22"/>
                    </w:rPr>
                  </m:ctrlPr>
                </m:naryPr>
                <m:sub>
                  <m:r>
                    <w:rPr>
                      <w:rFonts w:ascii="Cambria Math" w:hAnsi="Cambria Math"/>
                      <w:sz w:val="22"/>
                      <w:szCs w:val="22"/>
                    </w:rPr>
                    <m:t>a</m:t>
                  </m:r>
                </m:sub>
                <m:sup>
                  <m:r>
                    <w:rPr>
                      <w:rFonts w:ascii="Cambria Math" w:hAnsi="Cambria Math"/>
                      <w:sz w:val="22"/>
                      <w:szCs w:val="22"/>
                    </w:rPr>
                    <m:t>b</m:t>
                  </m:r>
                </m:sup>
                <m:e>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x</m:t>
                      </m:r>
                    </m:e>
                  </m:d>
                  <m:r>
                    <w:rPr>
                      <w:rFonts w:ascii="Cambria Math" w:hAnsi="Cambria Math"/>
                      <w:sz w:val="22"/>
                      <w:szCs w:val="22"/>
                    </w:rPr>
                    <m:t xml:space="preserve"> dx</m:t>
                  </m:r>
                </m:e>
              </m:nary>
            </m:num>
            <m:den>
              <m:r>
                <w:rPr>
                  <w:rFonts w:ascii="Cambria Math" w:hAnsi="Cambria Math"/>
                  <w:sz w:val="22"/>
                  <w:szCs w:val="22"/>
                </w:rPr>
                <m:t>área rectangulo</m:t>
              </m:r>
            </m:den>
          </m:f>
          <m:r>
            <w:rPr>
              <w:rFonts w:ascii="Cambria Math" w:hAnsi="Cambria Math"/>
              <w:sz w:val="22"/>
              <w:szCs w:val="22"/>
            </w:rPr>
            <m:t>=</m:t>
          </m:r>
          <m:f>
            <m:fPr>
              <m:ctrlPr>
                <w:rPr>
                  <w:rFonts w:ascii="Cambria Math" w:hAnsi="Cambria Math"/>
                  <w:i/>
                  <w:sz w:val="22"/>
                  <w:szCs w:val="22"/>
                </w:rPr>
              </m:ctrlPr>
            </m:fPr>
            <m:num>
              <m:nary>
                <m:naryPr>
                  <m:limLoc m:val="undOvr"/>
                  <m:ctrlPr>
                    <w:rPr>
                      <w:rFonts w:ascii="Cambria Math" w:hAnsi="Cambria Math"/>
                      <w:i/>
                      <w:sz w:val="22"/>
                      <w:szCs w:val="22"/>
                    </w:rPr>
                  </m:ctrlPr>
                </m:naryPr>
                <m:sub>
                  <m:r>
                    <w:rPr>
                      <w:rFonts w:ascii="Cambria Math" w:hAnsi="Cambria Math"/>
                      <w:sz w:val="22"/>
                      <w:szCs w:val="22"/>
                    </w:rPr>
                    <m:t>0</m:t>
                  </m:r>
                </m:sub>
                <m:sup>
                  <m:r>
                    <w:rPr>
                      <w:rFonts w:ascii="Cambria Math" w:hAnsi="Cambria Math"/>
                      <w:sz w:val="22"/>
                      <w:szCs w:val="22"/>
                    </w:rPr>
                    <m:t>2.5</m:t>
                  </m:r>
                </m:sup>
                <m:e>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2</m:t>
                          </m:r>
                        </m:sup>
                      </m:sSup>
                      <m:r>
                        <w:rPr>
                          <w:rFonts w:ascii="Cambria Math" w:hAnsi="Cambria Math"/>
                          <w:sz w:val="22"/>
                          <w:szCs w:val="22"/>
                        </w:rPr>
                        <m:t>+1</m:t>
                      </m:r>
                    </m:sup>
                  </m:sSup>
                  <m:r>
                    <w:rPr>
                      <w:rFonts w:ascii="Cambria Math" w:hAnsi="Cambria Math"/>
                      <w:sz w:val="22"/>
                      <w:szCs w:val="22"/>
                    </w:rPr>
                    <m:t xml:space="preserve"> dx</m:t>
                  </m:r>
                </m:e>
              </m:nary>
            </m:num>
            <m:den>
              <m:r>
                <w:rPr>
                  <w:rFonts w:ascii="Cambria Math" w:hAnsi="Cambria Math"/>
                  <w:sz w:val="22"/>
                  <w:szCs w:val="22"/>
                </w:rPr>
                <m:t>2.5×e</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n</m:t>
              </m:r>
            </m:num>
            <m:den>
              <m:r>
                <w:rPr>
                  <w:rFonts w:ascii="Cambria Math" w:hAnsi="Cambria Math"/>
                  <w:sz w:val="22"/>
                  <w:szCs w:val="22"/>
                </w:rPr>
                <m:t>N</m:t>
              </m:r>
            </m:den>
          </m:f>
        </m:oMath>
      </m:oMathPara>
    </w:p>
    <w:p w:rsidR="00BB7FC9" w:rsidRDefault="00BB7FC9" w:rsidP="002872C4">
      <w:pPr>
        <w:spacing w:line="276" w:lineRule="auto"/>
        <w:jc w:val="both"/>
        <w:rPr>
          <w:rFonts w:ascii="Verdana" w:hAnsi="Verdana"/>
          <w:sz w:val="20"/>
          <w:szCs w:val="20"/>
        </w:rPr>
      </w:pPr>
    </w:p>
    <w:p w:rsidR="00BB7FC9" w:rsidRDefault="007123BE" w:rsidP="002872C4">
      <w:pPr>
        <w:spacing w:line="276" w:lineRule="auto"/>
        <w:jc w:val="both"/>
        <w:rPr>
          <w:rFonts w:ascii="Verdana" w:hAnsi="Verdana"/>
          <w:sz w:val="20"/>
          <w:szCs w:val="20"/>
        </w:rPr>
      </w:pPr>
      <w:r>
        <w:rPr>
          <w:rFonts w:ascii="Verdana" w:hAnsi="Verdana"/>
          <w:sz w:val="20"/>
          <w:szCs w:val="20"/>
        </w:rPr>
        <w:t>s</w:t>
      </w:r>
      <w:r w:rsidR="00BB7FC9">
        <w:rPr>
          <w:rFonts w:ascii="Verdana" w:hAnsi="Verdana"/>
          <w:sz w:val="20"/>
          <w:szCs w:val="20"/>
        </w:rPr>
        <w:t xml:space="preserve">iendo </w:t>
      </w:r>
      <m:oMath>
        <m:r>
          <w:rPr>
            <w:rFonts w:ascii="Cambria Math" w:hAnsi="Cambria Math"/>
          </w:rPr>
          <m:t>n</m:t>
        </m:r>
      </m:oMath>
      <w:r w:rsidR="00BB7FC9">
        <w:rPr>
          <w:rFonts w:ascii="Verdana" w:hAnsi="Verdana"/>
          <w:sz w:val="20"/>
          <w:szCs w:val="20"/>
        </w:rPr>
        <w:t xml:space="preserve"> el número de dardos que impactan en la zona sombreada y </w:t>
      </w:r>
      <m:oMath>
        <m:r>
          <w:rPr>
            <w:rFonts w:ascii="Cambria Math" w:hAnsi="Cambria Math"/>
          </w:rPr>
          <m:t>N</m:t>
        </m:r>
      </m:oMath>
      <w:r w:rsidR="00BB7FC9">
        <w:rPr>
          <w:rFonts w:ascii="Verdana" w:hAnsi="Verdana"/>
          <w:sz w:val="20"/>
          <w:szCs w:val="20"/>
        </w:rPr>
        <w:t xml:space="preserve"> el número de lanzamientos total.</w:t>
      </w:r>
    </w:p>
    <w:p w:rsidR="00BB7FC9" w:rsidRDefault="00BB7FC9" w:rsidP="002872C4">
      <w:pPr>
        <w:spacing w:line="276" w:lineRule="auto"/>
        <w:jc w:val="both"/>
        <w:rPr>
          <w:rFonts w:ascii="Verdana" w:hAnsi="Verdana"/>
          <w:sz w:val="20"/>
          <w:szCs w:val="20"/>
        </w:rPr>
      </w:pPr>
    </w:p>
    <w:p w:rsidR="00BB7FC9" w:rsidRDefault="00BB7FC9" w:rsidP="002872C4">
      <w:pPr>
        <w:spacing w:line="276" w:lineRule="auto"/>
        <w:jc w:val="both"/>
        <w:rPr>
          <w:rFonts w:ascii="Verdana" w:hAnsi="Verdana"/>
          <w:sz w:val="20"/>
          <w:szCs w:val="20"/>
          <w:lang w:val="es-ES_tradnl"/>
        </w:rPr>
      </w:pPr>
      <w:r>
        <w:rPr>
          <w:rFonts w:ascii="Verdana" w:hAnsi="Verdana"/>
          <w:sz w:val="20"/>
          <w:szCs w:val="20"/>
        </w:rPr>
        <w:t xml:space="preserve">Despejando se tiene que </w:t>
      </w:r>
      <w:r w:rsidRPr="003D7E12">
        <w:rPr>
          <w:rFonts w:ascii="Verdana" w:hAnsi="Verdana"/>
          <w:position w:val="-28"/>
          <w:sz w:val="20"/>
          <w:szCs w:val="20"/>
          <w:lang w:val="es-ES_tradnl"/>
        </w:rPr>
        <w:object w:dxaOrig="2020"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0.2pt;height:34pt" o:ole="" fillcolor="window">
            <v:imagedata r:id="rId8" o:title=""/>
          </v:shape>
          <o:OLEObject Type="Embed" ProgID="Equation.DSMT4" ShapeID="_x0000_i1025" DrawAspect="Content" ObjectID="_1774080791" r:id="rId9"/>
        </w:object>
      </w:r>
      <w:r>
        <w:rPr>
          <w:rFonts w:ascii="Verdana" w:hAnsi="Verdana"/>
          <w:sz w:val="20"/>
          <w:szCs w:val="20"/>
          <w:lang w:val="es-ES_tradnl"/>
        </w:rPr>
        <w:t xml:space="preserve"> </w:t>
      </w:r>
    </w:p>
    <w:p w:rsidR="00BB7FC9" w:rsidRDefault="00BB7FC9" w:rsidP="002872C4">
      <w:pPr>
        <w:spacing w:line="276" w:lineRule="auto"/>
        <w:jc w:val="both"/>
        <w:rPr>
          <w:rFonts w:ascii="Verdana" w:hAnsi="Verdana"/>
          <w:sz w:val="20"/>
          <w:szCs w:val="20"/>
          <w:lang w:val="es-ES_tradnl"/>
        </w:rPr>
      </w:pPr>
    </w:p>
    <w:p w:rsidR="00BB7FC9" w:rsidRPr="00BB7FC9" w:rsidRDefault="00BB7FC9" w:rsidP="00BB7FC9">
      <w:pPr>
        <w:spacing w:line="276" w:lineRule="auto"/>
        <w:jc w:val="both"/>
        <w:rPr>
          <w:rFonts w:ascii="Verdana" w:hAnsi="Verdana"/>
          <w:sz w:val="20"/>
          <w:szCs w:val="20"/>
        </w:rPr>
      </w:pPr>
    </w:p>
    <w:p w:rsidR="004C08F6" w:rsidRDefault="004C08F6" w:rsidP="00BB7FC9">
      <w:pPr>
        <w:spacing w:line="276" w:lineRule="auto"/>
        <w:jc w:val="both"/>
        <w:rPr>
          <w:rFonts w:ascii="Verdana" w:hAnsi="Verdana"/>
          <w:sz w:val="20"/>
          <w:szCs w:val="20"/>
        </w:rPr>
      </w:pPr>
    </w:p>
    <w:p w:rsidR="004C08F6" w:rsidRDefault="004C08F6" w:rsidP="007F75A9">
      <w:pPr>
        <w:spacing w:line="276" w:lineRule="auto"/>
        <w:jc w:val="center"/>
        <w:rPr>
          <w:rFonts w:ascii="Verdana" w:hAnsi="Verdana"/>
          <w:sz w:val="20"/>
          <w:szCs w:val="20"/>
        </w:rPr>
      </w:pPr>
    </w:p>
    <w:p w:rsidR="007F75A9" w:rsidRDefault="007F75A9" w:rsidP="00DE6C06">
      <w:pPr>
        <w:spacing w:line="276" w:lineRule="auto"/>
        <w:jc w:val="both"/>
        <w:rPr>
          <w:rFonts w:ascii="Verdana" w:hAnsi="Verdana"/>
          <w:sz w:val="20"/>
          <w:szCs w:val="20"/>
        </w:rPr>
      </w:pPr>
      <w:bookmarkStart w:id="0" w:name="_GoBack"/>
      <w:bookmarkEnd w:id="0"/>
    </w:p>
    <w:p w:rsidR="007F75A9" w:rsidRDefault="007F75A9" w:rsidP="007F75A9">
      <w:pPr>
        <w:spacing w:line="276" w:lineRule="auto"/>
        <w:jc w:val="center"/>
        <w:rPr>
          <w:rFonts w:ascii="Verdana" w:hAnsi="Verdana"/>
          <w:sz w:val="20"/>
          <w:szCs w:val="20"/>
        </w:rPr>
      </w:pPr>
    </w:p>
    <w:p w:rsidR="00CC25DA" w:rsidRPr="00DE6C06" w:rsidRDefault="00CC25DA" w:rsidP="00CC25DA">
      <w:pPr>
        <w:spacing w:line="276" w:lineRule="auto"/>
        <w:jc w:val="center"/>
        <w:rPr>
          <w:rFonts w:ascii="Verdana" w:hAnsi="Verdana"/>
          <w:sz w:val="20"/>
          <w:szCs w:val="20"/>
        </w:rPr>
      </w:pPr>
    </w:p>
    <w:sectPr w:rsidR="00CC25DA" w:rsidRPr="00DE6C06" w:rsidSect="00D8246B">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25C3" w:rsidRDefault="00E825C3">
      <w:r>
        <w:separator/>
      </w:r>
    </w:p>
  </w:endnote>
  <w:endnote w:type="continuationSeparator" w:id="0">
    <w:p w:rsidR="00E825C3" w:rsidRDefault="00E825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learviewHwy-5-W-R">
    <w:altName w:val="Segoe Script"/>
    <w:charset w:val="00"/>
    <w:family w:val="auto"/>
    <w:pitch w:val="variable"/>
    <w:sig w:usb0="00000001" w:usb1="1000005B"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SymbolMT">
    <w:altName w:val="Malgun Gothic Semilight"/>
    <w:panose1 w:val="00000000000000000000"/>
    <w:charset w:val="88"/>
    <w:family w:val="auto"/>
    <w:notTrueType/>
    <w:pitch w:val="default"/>
    <w:sig w:usb0="00000000" w:usb1="08080000" w:usb2="00000010" w:usb3="00000000" w:csb0="001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25C3" w:rsidRDefault="00E825C3">
      <w:r>
        <w:separator/>
      </w:r>
    </w:p>
  </w:footnote>
  <w:footnote w:type="continuationSeparator" w:id="0">
    <w:p w:rsidR="00E825C3" w:rsidRDefault="00E825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6040A"/>
    <w:multiLevelType w:val="hybridMultilevel"/>
    <w:tmpl w:val="1F6AAC9E"/>
    <w:lvl w:ilvl="0" w:tplc="2FB6C5C2">
      <w:numFmt w:val="bullet"/>
      <w:lvlText w:val="-"/>
      <w:lvlJc w:val="left"/>
      <w:pPr>
        <w:ind w:left="720" w:hanging="360"/>
      </w:pPr>
      <w:rPr>
        <w:rFonts w:ascii="Verdana" w:eastAsia="Times New Roman" w:hAnsi="Verdana"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1970F3"/>
    <w:multiLevelType w:val="hybridMultilevel"/>
    <w:tmpl w:val="362ECB6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48B0942"/>
    <w:multiLevelType w:val="multilevel"/>
    <w:tmpl w:val="84809B4E"/>
    <w:lvl w:ilvl="0">
      <w:start w:val="1"/>
      <w:numFmt w:val="decimal"/>
      <w:pStyle w:val="Ttulo1"/>
      <w:suff w:val="space"/>
      <w:lvlText w:val="%1"/>
      <w:lvlJc w:val="left"/>
      <w:pPr>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suff w:val="space"/>
      <w:lvlText w:val="%1.%2.%3.%4"/>
      <w:lvlJc w:val="left"/>
      <w:pPr>
        <w:ind w:left="864" w:hanging="864"/>
      </w:pPr>
    </w:lvl>
    <w:lvl w:ilvl="4">
      <w:start w:val="1"/>
      <w:numFmt w:val="decimal"/>
      <w:suff w:val="space"/>
      <w:lvlText w:val="%1.%2.%3.%4.%5"/>
      <w:lvlJc w:val="left"/>
      <w:pPr>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3" w15:restartNumberingAfterBreak="0">
    <w:nsid w:val="05B351FC"/>
    <w:multiLevelType w:val="hybridMultilevel"/>
    <w:tmpl w:val="362ECB6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9786064"/>
    <w:multiLevelType w:val="hybridMultilevel"/>
    <w:tmpl w:val="A2ECC60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1E03F9A"/>
    <w:multiLevelType w:val="hybridMultilevel"/>
    <w:tmpl w:val="08F28BA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3006B78"/>
    <w:multiLevelType w:val="hybridMultilevel"/>
    <w:tmpl w:val="6B4A594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5694678"/>
    <w:multiLevelType w:val="hybridMultilevel"/>
    <w:tmpl w:val="72CED338"/>
    <w:lvl w:ilvl="0" w:tplc="0C0A0001">
      <w:start w:val="1"/>
      <w:numFmt w:val="bullet"/>
      <w:lvlText w:val=""/>
      <w:lvlJc w:val="left"/>
      <w:pPr>
        <w:tabs>
          <w:tab w:val="num" w:pos="1068"/>
        </w:tabs>
        <w:ind w:left="1068" w:hanging="360"/>
      </w:pPr>
      <w:rPr>
        <w:rFonts w:ascii="Symbol" w:hAnsi="Symbol" w:hint="default"/>
      </w:rPr>
    </w:lvl>
    <w:lvl w:ilvl="1" w:tplc="0C0A0003" w:tentative="1">
      <w:start w:val="1"/>
      <w:numFmt w:val="bullet"/>
      <w:lvlText w:val="o"/>
      <w:lvlJc w:val="left"/>
      <w:pPr>
        <w:tabs>
          <w:tab w:val="num" w:pos="1788"/>
        </w:tabs>
        <w:ind w:left="1788" w:hanging="360"/>
      </w:pPr>
      <w:rPr>
        <w:rFonts w:ascii="Courier New" w:hAnsi="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abstractNum w:abstractNumId="8" w15:restartNumberingAfterBreak="0">
    <w:nsid w:val="52350281"/>
    <w:multiLevelType w:val="hybridMultilevel"/>
    <w:tmpl w:val="37D4077C"/>
    <w:lvl w:ilvl="0" w:tplc="23A00864">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9" w15:restartNumberingAfterBreak="0">
    <w:nsid w:val="52C355C6"/>
    <w:multiLevelType w:val="multilevel"/>
    <w:tmpl w:val="EF0C5D70"/>
    <w:lvl w:ilvl="0">
      <w:start w:val="1"/>
      <w:numFmt w:val="decimal"/>
      <w:lvlText w:val="%1."/>
      <w:lvlJc w:val="left"/>
      <w:pPr>
        <w:ind w:left="720" w:hanging="360"/>
      </w:pPr>
      <w:rPr>
        <w:rFonts w:hint="default"/>
        <w:sz w:val="36"/>
      </w:rPr>
    </w:lvl>
    <w:lvl w:ilvl="1">
      <w:start w:val="1"/>
      <w:numFmt w:val="decimal"/>
      <w:pStyle w:val="UEUseccin"/>
      <w:isLgl/>
      <w:lvlText w:val="%1.%2."/>
      <w:lvlJc w:val="left"/>
      <w:pPr>
        <w:ind w:left="1080" w:hanging="720"/>
      </w:pPr>
      <w:rPr>
        <w:rFonts w:ascii="Times New Roman" w:hAnsi="Times New Roman" w:cs="Times New Roman"/>
        <w:bCs w:val="0"/>
        <w:i w:val="0"/>
        <w:iCs w:val="0"/>
        <w:caps w:val="0"/>
        <w:smallCaps w:val="0"/>
        <w:strike w:val="0"/>
        <w:dstrike w:val="0"/>
        <w:noProof w:val="0"/>
        <w:vanish w:val="0"/>
        <w:spacing w:val="0"/>
        <w:kern w:val="0"/>
        <w:position w:val="0"/>
        <w:u w:val="none"/>
        <w:vertAlign w:val="baseline"/>
        <w:em w:val="none"/>
      </w:rPr>
    </w:lvl>
    <w:lvl w:ilvl="2">
      <w:start w:val="1"/>
      <w:numFmt w:val="decimal"/>
      <w:pStyle w:val="UEUsubseccin"/>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56C62946"/>
    <w:multiLevelType w:val="singleLevel"/>
    <w:tmpl w:val="2F288BA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B3727E1"/>
    <w:multiLevelType w:val="hybridMultilevel"/>
    <w:tmpl w:val="E9AABF4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66C85023"/>
    <w:multiLevelType w:val="hybridMultilevel"/>
    <w:tmpl w:val="8D1A89F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7CB2AA3"/>
    <w:multiLevelType w:val="hybridMultilevel"/>
    <w:tmpl w:val="C7E89A76"/>
    <w:lvl w:ilvl="0" w:tplc="EE6E8550">
      <w:numFmt w:val="bullet"/>
      <w:lvlText w:val="-"/>
      <w:lvlJc w:val="left"/>
      <w:pPr>
        <w:ind w:left="720" w:hanging="360"/>
      </w:pPr>
      <w:rPr>
        <w:rFonts w:ascii="Verdana" w:eastAsia="Times New Roman" w:hAnsi="Verdana"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D3B451B"/>
    <w:multiLevelType w:val="hybridMultilevel"/>
    <w:tmpl w:val="E2E06E84"/>
    <w:lvl w:ilvl="0" w:tplc="1C10D6D2">
      <w:start w:val="1"/>
      <w:numFmt w:val="lowerLetter"/>
      <w:lvlText w:val="%1)"/>
      <w:lvlJc w:val="left"/>
      <w:pPr>
        <w:ind w:left="720" w:hanging="360"/>
      </w:pPr>
      <w:rPr>
        <w:rFonts w:hint="default"/>
        <w:sz w:val="20"/>
        <w:szCs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70856440"/>
    <w:multiLevelType w:val="hybridMultilevel"/>
    <w:tmpl w:val="362ECB6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73957A27"/>
    <w:multiLevelType w:val="hybridMultilevel"/>
    <w:tmpl w:val="F6664E82"/>
    <w:lvl w:ilvl="0" w:tplc="38C89C96">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10"/>
  </w:num>
  <w:num w:numId="3">
    <w:abstractNumId w:val="7"/>
  </w:num>
  <w:num w:numId="4">
    <w:abstractNumId w:val="2"/>
  </w:num>
  <w:num w:numId="5">
    <w:abstractNumId w:val="9"/>
  </w:num>
  <w:num w:numId="6">
    <w:abstractNumId w:val="16"/>
  </w:num>
  <w:num w:numId="7">
    <w:abstractNumId w:val="14"/>
  </w:num>
  <w:num w:numId="8">
    <w:abstractNumId w:val="1"/>
  </w:num>
  <w:num w:numId="9">
    <w:abstractNumId w:val="5"/>
  </w:num>
  <w:num w:numId="10">
    <w:abstractNumId w:val="11"/>
  </w:num>
  <w:num w:numId="11">
    <w:abstractNumId w:val="8"/>
  </w:num>
  <w:num w:numId="12">
    <w:abstractNumId w:val="12"/>
  </w:num>
  <w:num w:numId="13">
    <w:abstractNumId w:val="6"/>
  </w:num>
  <w:num w:numId="14">
    <w:abstractNumId w:val="3"/>
  </w:num>
  <w:num w:numId="15">
    <w:abstractNumId w:val="15"/>
  </w:num>
  <w:num w:numId="16">
    <w:abstractNumId w:val="13"/>
  </w:num>
  <w:num w:numId="17">
    <w:abstractNumId w:val="0"/>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807"/>
    <w:rsid w:val="00014175"/>
    <w:rsid w:val="000150DA"/>
    <w:rsid w:val="000465B3"/>
    <w:rsid w:val="000E0687"/>
    <w:rsid w:val="000E1FA9"/>
    <w:rsid w:val="001263C3"/>
    <w:rsid w:val="00137036"/>
    <w:rsid w:val="00153D8A"/>
    <w:rsid w:val="00155E69"/>
    <w:rsid w:val="00157C39"/>
    <w:rsid w:val="00163013"/>
    <w:rsid w:val="00163257"/>
    <w:rsid w:val="0016436A"/>
    <w:rsid w:val="0016578E"/>
    <w:rsid w:val="0018348F"/>
    <w:rsid w:val="00191D1B"/>
    <w:rsid w:val="001A0834"/>
    <w:rsid w:val="001B2B49"/>
    <w:rsid w:val="001B4B98"/>
    <w:rsid w:val="001C1033"/>
    <w:rsid w:val="001D1EFC"/>
    <w:rsid w:val="001D5F4E"/>
    <w:rsid w:val="001E32F9"/>
    <w:rsid w:val="001E33A3"/>
    <w:rsid w:val="001E7F1B"/>
    <w:rsid w:val="00203DFE"/>
    <w:rsid w:val="002062B5"/>
    <w:rsid w:val="00260940"/>
    <w:rsid w:val="00264CD6"/>
    <w:rsid w:val="00267803"/>
    <w:rsid w:val="0027134F"/>
    <w:rsid w:val="002716D2"/>
    <w:rsid w:val="002872C4"/>
    <w:rsid w:val="002D6EA6"/>
    <w:rsid w:val="002D755E"/>
    <w:rsid w:val="002D7F64"/>
    <w:rsid w:val="002E26C1"/>
    <w:rsid w:val="002E580B"/>
    <w:rsid w:val="0031004F"/>
    <w:rsid w:val="00313DF2"/>
    <w:rsid w:val="00325C10"/>
    <w:rsid w:val="003409F9"/>
    <w:rsid w:val="00344F0E"/>
    <w:rsid w:val="003513F7"/>
    <w:rsid w:val="0035628F"/>
    <w:rsid w:val="0036225C"/>
    <w:rsid w:val="003972B8"/>
    <w:rsid w:val="003A44A5"/>
    <w:rsid w:val="003B1FB3"/>
    <w:rsid w:val="003B5F4A"/>
    <w:rsid w:val="003D4B5B"/>
    <w:rsid w:val="003D6483"/>
    <w:rsid w:val="003D6D09"/>
    <w:rsid w:val="003E2CD2"/>
    <w:rsid w:val="003E49F8"/>
    <w:rsid w:val="003F75F3"/>
    <w:rsid w:val="00421D26"/>
    <w:rsid w:val="004241A4"/>
    <w:rsid w:val="0043095D"/>
    <w:rsid w:val="00435415"/>
    <w:rsid w:val="00457F22"/>
    <w:rsid w:val="00491179"/>
    <w:rsid w:val="0049308E"/>
    <w:rsid w:val="00494F7E"/>
    <w:rsid w:val="00495AFA"/>
    <w:rsid w:val="004A5727"/>
    <w:rsid w:val="004B31DD"/>
    <w:rsid w:val="004C08F6"/>
    <w:rsid w:val="004D4D4A"/>
    <w:rsid w:val="004D5A76"/>
    <w:rsid w:val="00520BA7"/>
    <w:rsid w:val="00534439"/>
    <w:rsid w:val="00553157"/>
    <w:rsid w:val="00557822"/>
    <w:rsid w:val="005A1EC5"/>
    <w:rsid w:val="005B4E6F"/>
    <w:rsid w:val="005C7318"/>
    <w:rsid w:val="005F0F54"/>
    <w:rsid w:val="005F2912"/>
    <w:rsid w:val="00606EC7"/>
    <w:rsid w:val="006211BA"/>
    <w:rsid w:val="0063645B"/>
    <w:rsid w:val="00650515"/>
    <w:rsid w:val="00655573"/>
    <w:rsid w:val="00667CD9"/>
    <w:rsid w:val="00675305"/>
    <w:rsid w:val="00697F69"/>
    <w:rsid w:val="006A2596"/>
    <w:rsid w:val="006B1D4E"/>
    <w:rsid w:val="006C1380"/>
    <w:rsid w:val="006C4693"/>
    <w:rsid w:val="006D28D9"/>
    <w:rsid w:val="006D40AB"/>
    <w:rsid w:val="006D51E3"/>
    <w:rsid w:val="006E308E"/>
    <w:rsid w:val="006F0A97"/>
    <w:rsid w:val="007069B9"/>
    <w:rsid w:val="007123BE"/>
    <w:rsid w:val="00713F91"/>
    <w:rsid w:val="00714A16"/>
    <w:rsid w:val="00716AA3"/>
    <w:rsid w:val="0071751D"/>
    <w:rsid w:val="007255CC"/>
    <w:rsid w:val="00742C66"/>
    <w:rsid w:val="00775E7A"/>
    <w:rsid w:val="007A752D"/>
    <w:rsid w:val="007C17C5"/>
    <w:rsid w:val="007E206F"/>
    <w:rsid w:val="007F75A9"/>
    <w:rsid w:val="00820723"/>
    <w:rsid w:val="00830BEE"/>
    <w:rsid w:val="00832083"/>
    <w:rsid w:val="00834214"/>
    <w:rsid w:val="00842CA1"/>
    <w:rsid w:val="0085329E"/>
    <w:rsid w:val="00856929"/>
    <w:rsid w:val="008760F1"/>
    <w:rsid w:val="00877F72"/>
    <w:rsid w:val="00892EDC"/>
    <w:rsid w:val="008A7BCC"/>
    <w:rsid w:val="008B78B0"/>
    <w:rsid w:val="00904697"/>
    <w:rsid w:val="00910D62"/>
    <w:rsid w:val="00933058"/>
    <w:rsid w:val="009626CD"/>
    <w:rsid w:val="009630E7"/>
    <w:rsid w:val="0096503A"/>
    <w:rsid w:val="009743C6"/>
    <w:rsid w:val="0097537C"/>
    <w:rsid w:val="009929A7"/>
    <w:rsid w:val="009970AC"/>
    <w:rsid w:val="009D2123"/>
    <w:rsid w:val="009F1C85"/>
    <w:rsid w:val="009F32FC"/>
    <w:rsid w:val="00A03DFC"/>
    <w:rsid w:val="00A83F7E"/>
    <w:rsid w:val="00A939F4"/>
    <w:rsid w:val="00AA3EFB"/>
    <w:rsid w:val="00AB46C3"/>
    <w:rsid w:val="00AB62FA"/>
    <w:rsid w:val="00AC6999"/>
    <w:rsid w:val="00AE1C18"/>
    <w:rsid w:val="00B05D87"/>
    <w:rsid w:val="00B16F7B"/>
    <w:rsid w:val="00B329EA"/>
    <w:rsid w:val="00B56417"/>
    <w:rsid w:val="00B57DFB"/>
    <w:rsid w:val="00B72DFC"/>
    <w:rsid w:val="00B734B1"/>
    <w:rsid w:val="00B96FFD"/>
    <w:rsid w:val="00BA738F"/>
    <w:rsid w:val="00BA7807"/>
    <w:rsid w:val="00BB00DD"/>
    <w:rsid w:val="00BB7FC9"/>
    <w:rsid w:val="00BD0C60"/>
    <w:rsid w:val="00BD574B"/>
    <w:rsid w:val="00BF5211"/>
    <w:rsid w:val="00C04776"/>
    <w:rsid w:val="00C17510"/>
    <w:rsid w:val="00C20F87"/>
    <w:rsid w:val="00C25017"/>
    <w:rsid w:val="00C418C2"/>
    <w:rsid w:val="00C82295"/>
    <w:rsid w:val="00CC25DA"/>
    <w:rsid w:val="00CC282B"/>
    <w:rsid w:val="00CD63EC"/>
    <w:rsid w:val="00CE0079"/>
    <w:rsid w:val="00CF0FBE"/>
    <w:rsid w:val="00CF4D08"/>
    <w:rsid w:val="00D10E03"/>
    <w:rsid w:val="00D325C0"/>
    <w:rsid w:val="00D43193"/>
    <w:rsid w:val="00D515B7"/>
    <w:rsid w:val="00D53C4F"/>
    <w:rsid w:val="00D552CB"/>
    <w:rsid w:val="00D61D36"/>
    <w:rsid w:val="00D6551A"/>
    <w:rsid w:val="00D6618E"/>
    <w:rsid w:val="00D8246B"/>
    <w:rsid w:val="00DB0D43"/>
    <w:rsid w:val="00DD30C7"/>
    <w:rsid w:val="00DE6C06"/>
    <w:rsid w:val="00E16C64"/>
    <w:rsid w:val="00E25439"/>
    <w:rsid w:val="00E466C8"/>
    <w:rsid w:val="00E578B8"/>
    <w:rsid w:val="00E825C3"/>
    <w:rsid w:val="00E84CD5"/>
    <w:rsid w:val="00E932F8"/>
    <w:rsid w:val="00EA0914"/>
    <w:rsid w:val="00EA4238"/>
    <w:rsid w:val="00EB7290"/>
    <w:rsid w:val="00EC6516"/>
    <w:rsid w:val="00EF2404"/>
    <w:rsid w:val="00F143E1"/>
    <w:rsid w:val="00F2324D"/>
    <w:rsid w:val="00F27459"/>
    <w:rsid w:val="00F43DFD"/>
    <w:rsid w:val="00F47AA9"/>
    <w:rsid w:val="00FA3782"/>
    <w:rsid w:val="00FB13EA"/>
    <w:rsid w:val="00FB2BAB"/>
    <w:rsid w:val="00FE3ADF"/>
    <w:rsid w:val="00FE48E9"/>
    <w:rsid w:val="00FE7E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50D258"/>
  <w15:docId w15:val="{5CC27AFF-A054-4E29-928A-5CB4BB637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7807"/>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qFormat/>
    <w:rsid w:val="001C1033"/>
    <w:pPr>
      <w:keepNext/>
      <w:numPr>
        <w:numId w:val="1"/>
      </w:numPr>
      <w:tabs>
        <w:tab w:val="num" w:pos="1080"/>
      </w:tabs>
      <w:spacing w:before="480" w:after="60"/>
      <w:ind w:left="1080" w:hanging="360"/>
      <w:outlineLvl w:val="0"/>
    </w:pPr>
    <w:rPr>
      <w:rFonts w:ascii="Arial" w:hAnsi="Arial"/>
      <w:b/>
      <w:i/>
      <w:color w:val="000000"/>
      <w:kern w:val="28"/>
      <w:sz w:val="36"/>
      <w:szCs w:val="20"/>
    </w:rPr>
  </w:style>
  <w:style w:type="paragraph" w:styleId="Ttulo2">
    <w:name w:val="heading 2"/>
    <w:basedOn w:val="Normal"/>
    <w:next w:val="Normal"/>
    <w:link w:val="Ttulo2Car"/>
    <w:qFormat/>
    <w:rsid w:val="001C1033"/>
    <w:pPr>
      <w:keepNext/>
      <w:numPr>
        <w:ilvl w:val="1"/>
        <w:numId w:val="1"/>
      </w:numPr>
      <w:tabs>
        <w:tab w:val="clear" w:pos="576"/>
        <w:tab w:val="num" w:pos="1800"/>
      </w:tabs>
      <w:spacing w:before="480" w:after="60"/>
      <w:ind w:left="1800" w:hanging="360"/>
      <w:jc w:val="both"/>
      <w:outlineLvl w:val="1"/>
    </w:pPr>
    <w:rPr>
      <w:rFonts w:ascii="Arial" w:hAnsi="Arial"/>
      <w:b/>
      <w:i/>
      <w:color w:val="000000"/>
      <w:szCs w:val="20"/>
    </w:rPr>
  </w:style>
  <w:style w:type="paragraph" w:styleId="Ttulo3">
    <w:name w:val="heading 3"/>
    <w:aliases w:val="definicion"/>
    <w:basedOn w:val="Normal"/>
    <w:next w:val="Normal"/>
    <w:link w:val="Ttulo3Car"/>
    <w:qFormat/>
    <w:rsid w:val="001C1033"/>
    <w:pPr>
      <w:keepNext/>
      <w:numPr>
        <w:ilvl w:val="2"/>
        <w:numId w:val="1"/>
      </w:numPr>
      <w:spacing w:before="360" w:after="60"/>
      <w:jc w:val="both"/>
      <w:outlineLvl w:val="2"/>
    </w:pPr>
    <w:rPr>
      <w:b/>
      <w:color w:val="000000"/>
      <w:szCs w:val="20"/>
    </w:rPr>
  </w:style>
  <w:style w:type="paragraph" w:styleId="Ttulo4">
    <w:name w:val="heading 4"/>
    <w:basedOn w:val="Normal"/>
    <w:next w:val="Normal"/>
    <w:link w:val="Ttulo4Car"/>
    <w:uiPriority w:val="9"/>
    <w:semiHidden/>
    <w:unhideWhenUsed/>
    <w:qFormat/>
    <w:rsid w:val="00FB13EA"/>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1C1033"/>
    <w:pPr>
      <w:keepNext/>
      <w:keepLines/>
      <w:spacing w:before="200" w:line="276" w:lineRule="auto"/>
      <w:outlineLvl w:val="4"/>
    </w:pPr>
    <w:rPr>
      <w:rFonts w:asciiTheme="majorHAnsi" w:eastAsiaTheme="majorEastAsia" w:hAnsiTheme="majorHAnsi" w:cstheme="majorBidi"/>
      <w:color w:val="243F60" w:themeColor="accent1" w:themeShade="7F"/>
      <w:sz w:val="22"/>
      <w:szCs w:val="22"/>
      <w:lang w:eastAsia="en-US"/>
    </w:rPr>
  </w:style>
  <w:style w:type="paragraph" w:styleId="Ttulo8">
    <w:name w:val="heading 8"/>
    <w:basedOn w:val="Normal"/>
    <w:next w:val="Normal"/>
    <w:link w:val="Ttulo8Car"/>
    <w:qFormat/>
    <w:rsid w:val="001C1033"/>
    <w:pPr>
      <w:keepNext/>
      <w:numPr>
        <w:ilvl w:val="7"/>
        <w:numId w:val="1"/>
      </w:numPr>
      <w:jc w:val="center"/>
      <w:outlineLvl w:val="7"/>
    </w:pPr>
    <w:rPr>
      <w:b/>
      <w:color w:val="000000"/>
      <w:szCs w:val="20"/>
    </w:rPr>
  </w:style>
  <w:style w:type="paragraph" w:styleId="Ttulo9">
    <w:name w:val="heading 9"/>
    <w:basedOn w:val="Normal"/>
    <w:next w:val="Normal"/>
    <w:link w:val="Ttulo9Car"/>
    <w:qFormat/>
    <w:rsid w:val="001C1033"/>
    <w:pPr>
      <w:keepNext/>
      <w:numPr>
        <w:ilvl w:val="8"/>
        <w:numId w:val="1"/>
      </w:numPr>
      <w:jc w:val="both"/>
      <w:outlineLvl w:val="8"/>
    </w:pPr>
    <w:rPr>
      <w:b/>
      <w:color w:val="00000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BA7807"/>
    <w:pPr>
      <w:spacing w:after="0" w:line="240" w:lineRule="auto"/>
    </w:pPr>
  </w:style>
  <w:style w:type="paragraph" w:styleId="Descripcin">
    <w:name w:val="caption"/>
    <w:basedOn w:val="Normal"/>
    <w:next w:val="Normal"/>
    <w:qFormat/>
    <w:rsid w:val="00A83F7E"/>
    <w:pPr>
      <w:tabs>
        <w:tab w:val="num" w:pos="1068"/>
      </w:tabs>
      <w:spacing w:before="120" w:after="120"/>
      <w:jc w:val="center"/>
    </w:pPr>
    <w:rPr>
      <w:b/>
      <w:color w:val="000000"/>
      <w:szCs w:val="20"/>
      <w:lang w:val="es-ES_tradnl"/>
    </w:rPr>
  </w:style>
  <w:style w:type="paragraph" w:styleId="Piedepgina">
    <w:name w:val="footer"/>
    <w:basedOn w:val="Normal"/>
    <w:link w:val="PiedepginaCar"/>
    <w:semiHidden/>
    <w:rsid w:val="00A83F7E"/>
    <w:pPr>
      <w:tabs>
        <w:tab w:val="num" w:pos="1068"/>
        <w:tab w:val="center" w:pos="4252"/>
        <w:tab w:val="right" w:pos="8504"/>
      </w:tabs>
      <w:jc w:val="both"/>
    </w:pPr>
    <w:rPr>
      <w:color w:val="000000"/>
      <w:szCs w:val="20"/>
    </w:rPr>
  </w:style>
  <w:style w:type="character" w:customStyle="1" w:styleId="PiedepginaCar">
    <w:name w:val="Pie de página Car"/>
    <w:basedOn w:val="Fuentedeprrafopredeter"/>
    <w:link w:val="Piedepgina"/>
    <w:semiHidden/>
    <w:rsid w:val="00A83F7E"/>
    <w:rPr>
      <w:rFonts w:ascii="Times New Roman" w:eastAsia="Times New Roman" w:hAnsi="Times New Roman" w:cs="Times New Roman"/>
      <w:color w:val="000000"/>
      <w:sz w:val="24"/>
      <w:szCs w:val="20"/>
      <w:lang w:eastAsia="es-ES"/>
    </w:rPr>
  </w:style>
  <w:style w:type="paragraph" w:styleId="Textoindependiente">
    <w:name w:val="Body Text"/>
    <w:basedOn w:val="Normal"/>
    <w:link w:val="TextoindependienteCar"/>
    <w:semiHidden/>
    <w:rsid w:val="00A83F7E"/>
    <w:rPr>
      <w:szCs w:val="20"/>
    </w:rPr>
  </w:style>
  <w:style w:type="character" w:customStyle="1" w:styleId="TextoindependienteCar">
    <w:name w:val="Texto independiente Car"/>
    <w:basedOn w:val="Fuentedeprrafopredeter"/>
    <w:link w:val="Textoindependiente"/>
    <w:semiHidden/>
    <w:rsid w:val="00A83F7E"/>
    <w:rPr>
      <w:rFonts w:ascii="Times New Roman" w:eastAsia="Times New Roman" w:hAnsi="Times New Roman" w:cs="Times New Roman"/>
      <w:sz w:val="24"/>
      <w:szCs w:val="20"/>
      <w:lang w:eastAsia="es-ES"/>
    </w:rPr>
  </w:style>
  <w:style w:type="paragraph" w:styleId="Textoindependiente2">
    <w:name w:val="Body Text 2"/>
    <w:basedOn w:val="Normal"/>
    <w:link w:val="Textoindependiente2Car"/>
    <w:semiHidden/>
    <w:rsid w:val="00A83F7E"/>
    <w:rPr>
      <w:rFonts w:ascii="Garamond" w:hAnsi="Garamond"/>
      <w:sz w:val="20"/>
    </w:rPr>
  </w:style>
  <w:style w:type="character" w:customStyle="1" w:styleId="Textoindependiente2Car">
    <w:name w:val="Texto independiente 2 Car"/>
    <w:basedOn w:val="Fuentedeprrafopredeter"/>
    <w:link w:val="Textoindependiente2"/>
    <w:semiHidden/>
    <w:rsid w:val="00A83F7E"/>
    <w:rPr>
      <w:rFonts w:ascii="Garamond" w:eastAsia="Times New Roman" w:hAnsi="Garamond" w:cs="Times New Roman"/>
      <w:sz w:val="20"/>
      <w:szCs w:val="24"/>
      <w:lang w:eastAsia="es-ES"/>
    </w:rPr>
  </w:style>
  <w:style w:type="paragraph" w:styleId="Encabezado">
    <w:name w:val="header"/>
    <w:basedOn w:val="Normal"/>
    <w:link w:val="EncabezadoCar"/>
    <w:rsid w:val="00A83F7E"/>
    <w:pPr>
      <w:tabs>
        <w:tab w:val="center" w:pos="4252"/>
        <w:tab w:val="right" w:pos="8504"/>
      </w:tabs>
    </w:pPr>
  </w:style>
  <w:style w:type="character" w:customStyle="1" w:styleId="EncabezadoCar">
    <w:name w:val="Encabezado Car"/>
    <w:basedOn w:val="Fuentedeprrafopredeter"/>
    <w:link w:val="Encabezado"/>
    <w:rsid w:val="00A83F7E"/>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B16F7B"/>
    <w:rPr>
      <w:rFonts w:ascii="Tahoma" w:hAnsi="Tahoma" w:cs="Tahoma"/>
      <w:sz w:val="16"/>
      <w:szCs w:val="16"/>
    </w:rPr>
  </w:style>
  <w:style w:type="character" w:customStyle="1" w:styleId="TextodegloboCar">
    <w:name w:val="Texto de globo Car"/>
    <w:basedOn w:val="Fuentedeprrafopredeter"/>
    <w:link w:val="Textodeglobo"/>
    <w:uiPriority w:val="99"/>
    <w:semiHidden/>
    <w:rsid w:val="00B16F7B"/>
    <w:rPr>
      <w:rFonts w:ascii="Tahoma" w:eastAsia="Times New Roman" w:hAnsi="Tahoma" w:cs="Tahoma"/>
      <w:sz w:val="16"/>
      <w:szCs w:val="16"/>
      <w:lang w:eastAsia="es-ES"/>
    </w:rPr>
  </w:style>
  <w:style w:type="paragraph" w:styleId="Prrafodelista">
    <w:name w:val="List Paragraph"/>
    <w:basedOn w:val="Normal"/>
    <w:uiPriority w:val="34"/>
    <w:qFormat/>
    <w:rsid w:val="00842CA1"/>
    <w:pPr>
      <w:ind w:left="720"/>
      <w:contextualSpacing/>
    </w:pPr>
  </w:style>
  <w:style w:type="character" w:customStyle="1" w:styleId="Ttulo1Car">
    <w:name w:val="Título 1 Car"/>
    <w:basedOn w:val="Fuentedeprrafopredeter"/>
    <w:link w:val="Ttulo1"/>
    <w:rsid w:val="001C1033"/>
    <w:rPr>
      <w:rFonts w:ascii="Arial" w:eastAsia="Times New Roman" w:hAnsi="Arial" w:cs="Times New Roman"/>
      <w:b/>
      <w:i/>
      <w:color w:val="000000"/>
      <w:kern w:val="28"/>
      <w:sz w:val="36"/>
      <w:szCs w:val="20"/>
      <w:lang w:eastAsia="es-ES"/>
    </w:rPr>
  </w:style>
  <w:style w:type="character" w:customStyle="1" w:styleId="Ttulo2Car">
    <w:name w:val="Título 2 Car"/>
    <w:basedOn w:val="Fuentedeprrafopredeter"/>
    <w:link w:val="Ttulo2"/>
    <w:rsid w:val="001C1033"/>
    <w:rPr>
      <w:rFonts w:ascii="Arial" w:eastAsia="Times New Roman" w:hAnsi="Arial" w:cs="Times New Roman"/>
      <w:b/>
      <w:i/>
      <w:color w:val="000000"/>
      <w:sz w:val="24"/>
      <w:szCs w:val="20"/>
      <w:lang w:eastAsia="es-ES"/>
    </w:rPr>
  </w:style>
  <w:style w:type="character" w:customStyle="1" w:styleId="Ttulo3Car">
    <w:name w:val="Título 3 Car"/>
    <w:aliases w:val="definicion Car"/>
    <w:basedOn w:val="Fuentedeprrafopredeter"/>
    <w:link w:val="Ttulo3"/>
    <w:rsid w:val="001C1033"/>
    <w:rPr>
      <w:rFonts w:ascii="Times New Roman" w:eastAsia="Times New Roman" w:hAnsi="Times New Roman" w:cs="Times New Roman"/>
      <w:b/>
      <w:color w:val="000000"/>
      <w:sz w:val="24"/>
      <w:szCs w:val="20"/>
      <w:lang w:eastAsia="es-ES"/>
    </w:rPr>
  </w:style>
  <w:style w:type="character" w:customStyle="1" w:styleId="Ttulo5Car">
    <w:name w:val="Título 5 Car"/>
    <w:basedOn w:val="Fuentedeprrafopredeter"/>
    <w:link w:val="Ttulo5"/>
    <w:uiPriority w:val="9"/>
    <w:semiHidden/>
    <w:rsid w:val="001C1033"/>
    <w:rPr>
      <w:rFonts w:asciiTheme="majorHAnsi" w:eastAsiaTheme="majorEastAsia" w:hAnsiTheme="majorHAnsi" w:cstheme="majorBidi"/>
      <w:color w:val="243F60" w:themeColor="accent1" w:themeShade="7F"/>
    </w:rPr>
  </w:style>
  <w:style w:type="character" w:customStyle="1" w:styleId="Ttulo8Car">
    <w:name w:val="Título 8 Car"/>
    <w:basedOn w:val="Fuentedeprrafopredeter"/>
    <w:link w:val="Ttulo8"/>
    <w:rsid w:val="001C1033"/>
    <w:rPr>
      <w:rFonts w:ascii="Times New Roman" w:eastAsia="Times New Roman" w:hAnsi="Times New Roman" w:cs="Times New Roman"/>
      <w:b/>
      <w:color w:val="000000"/>
      <w:sz w:val="24"/>
      <w:szCs w:val="20"/>
      <w:lang w:eastAsia="es-ES"/>
    </w:rPr>
  </w:style>
  <w:style w:type="character" w:customStyle="1" w:styleId="Ttulo9Car">
    <w:name w:val="Título 9 Car"/>
    <w:basedOn w:val="Fuentedeprrafopredeter"/>
    <w:link w:val="Ttulo9"/>
    <w:rsid w:val="001C1033"/>
    <w:rPr>
      <w:rFonts w:ascii="Times New Roman" w:eastAsia="Times New Roman" w:hAnsi="Times New Roman" w:cs="Times New Roman"/>
      <w:b/>
      <w:color w:val="000000"/>
      <w:sz w:val="24"/>
      <w:szCs w:val="20"/>
      <w:lang w:eastAsia="es-ES"/>
    </w:rPr>
  </w:style>
  <w:style w:type="paragraph" w:styleId="Textonotapie">
    <w:name w:val="footnote text"/>
    <w:basedOn w:val="Normal"/>
    <w:link w:val="TextonotapieCar"/>
    <w:semiHidden/>
    <w:rsid w:val="00FB13EA"/>
    <w:rPr>
      <w:sz w:val="20"/>
      <w:szCs w:val="20"/>
    </w:rPr>
  </w:style>
  <w:style w:type="character" w:customStyle="1" w:styleId="TextonotapieCar">
    <w:name w:val="Texto nota pie Car"/>
    <w:basedOn w:val="Fuentedeprrafopredeter"/>
    <w:link w:val="Textonotapie"/>
    <w:semiHidden/>
    <w:rsid w:val="00FB13EA"/>
    <w:rPr>
      <w:rFonts w:ascii="Times New Roman" w:eastAsia="Times New Roman" w:hAnsi="Times New Roman" w:cs="Times New Roman"/>
      <w:sz w:val="20"/>
      <w:szCs w:val="20"/>
      <w:lang w:eastAsia="es-ES"/>
    </w:rPr>
  </w:style>
  <w:style w:type="character" w:customStyle="1" w:styleId="Ttulo4Car">
    <w:name w:val="Título 4 Car"/>
    <w:basedOn w:val="Fuentedeprrafopredeter"/>
    <w:link w:val="Ttulo4"/>
    <w:uiPriority w:val="9"/>
    <w:semiHidden/>
    <w:rsid w:val="00FB13EA"/>
    <w:rPr>
      <w:rFonts w:asciiTheme="majorHAnsi" w:eastAsiaTheme="majorEastAsia" w:hAnsiTheme="majorHAnsi" w:cstheme="majorBidi"/>
      <w:b/>
      <w:bCs/>
      <w:i/>
      <w:iCs/>
      <w:color w:val="4F81BD" w:themeColor="accent1"/>
      <w:sz w:val="24"/>
      <w:szCs w:val="24"/>
      <w:lang w:eastAsia="es-ES"/>
    </w:rPr>
  </w:style>
  <w:style w:type="table" w:styleId="Tablaconcuadrcula">
    <w:name w:val="Table Grid"/>
    <w:basedOn w:val="Tablanormal"/>
    <w:uiPriority w:val="59"/>
    <w:rsid w:val="00EA423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UEUParrafo">
    <w:name w:val="UEU Parrafo"/>
    <w:basedOn w:val="Normal"/>
    <w:qFormat/>
    <w:rsid w:val="00C20F87"/>
    <w:pPr>
      <w:spacing w:after="160" w:line="360" w:lineRule="auto"/>
      <w:ind w:firstLine="284"/>
      <w:jc w:val="both"/>
    </w:pPr>
    <w:rPr>
      <w:rFonts w:eastAsia="Calibri"/>
      <w:sz w:val="22"/>
      <w:szCs w:val="22"/>
      <w:lang w:eastAsia="en-US"/>
    </w:rPr>
  </w:style>
  <w:style w:type="paragraph" w:customStyle="1" w:styleId="UEUseccin">
    <w:name w:val="UEU sección"/>
    <w:basedOn w:val="Prrafodelista"/>
    <w:next w:val="UEUParrafo"/>
    <w:qFormat/>
    <w:rsid w:val="00C20F87"/>
    <w:pPr>
      <w:numPr>
        <w:ilvl w:val="1"/>
        <w:numId w:val="5"/>
      </w:numPr>
      <w:spacing w:before="600" w:after="120"/>
      <w:contextualSpacing w:val="0"/>
      <w:jc w:val="center"/>
      <w:outlineLvl w:val="1"/>
    </w:pPr>
    <w:rPr>
      <w:b/>
      <w:sz w:val="28"/>
      <w:szCs w:val="28"/>
    </w:rPr>
  </w:style>
  <w:style w:type="paragraph" w:customStyle="1" w:styleId="UEUsubseccin">
    <w:name w:val="UEU subsección"/>
    <w:basedOn w:val="Prrafodelista"/>
    <w:next w:val="UEUParrafo"/>
    <w:link w:val="UEUsubseccinCar"/>
    <w:qFormat/>
    <w:rsid w:val="00C20F87"/>
    <w:pPr>
      <w:numPr>
        <w:ilvl w:val="2"/>
        <w:numId w:val="5"/>
      </w:numPr>
      <w:spacing w:after="120"/>
      <w:contextualSpacing w:val="0"/>
    </w:pPr>
    <w:rPr>
      <w:i/>
    </w:rPr>
  </w:style>
  <w:style w:type="character" w:customStyle="1" w:styleId="UEUsubseccinCar">
    <w:name w:val="UEU subsección Car"/>
    <w:basedOn w:val="Fuentedeprrafopredeter"/>
    <w:link w:val="UEUsubseccin"/>
    <w:rsid w:val="00C20F87"/>
    <w:rPr>
      <w:rFonts w:ascii="Times New Roman" w:eastAsia="Times New Roman" w:hAnsi="Times New Roman" w:cs="Times New Roman"/>
      <w:i/>
      <w:sz w:val="24"/>
      <w:szCs w:val="24"/>
      <w:lang w:eastAsia="es-ES"/>
    </w:rPr>
  </w:style>
  <w:style w:type="paragraph" w:styleId="HTMLconformatoprevio">
    <w:name w:val="HTML Preformatted"/>
    <w:basedOn w:val="Normal"/>
    <w:link w:val="HTMLconformatoprevioCar"/>
    <w:uiPriority w:val="99"/>
    <w:unhideWhenUsed/>
    <w:rsid w:val="00E93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rsid w:val="00E932F8"/>
    <w:rPr>
      <w:rFonts w:ascii="Courier New" w:eastAsia="Times New Roman" w:hAnsi="Courier New" w:cs="Courier New"/>
      <w:sz w:val="20"/>
      <w:szCs w:val="20"/>
      <w:lang w:eastAsia="es-ES"/>
    </w:rPr>
  </w:style>
  <w:style w:type="paragraph" w:styleId="NormalWeb">
    <w:name w:val="Normal (Web)"/>
    <w:basedOn w:val="Normal"/>
    <w:uiPriority w:val="99"/>
    <w:unhideWhenUsed/>
    <w:rsid w:val="00933058"/>
    <w:pPr>
      <w:spacing w:before="100" w:beforeAutospacing="1" w:after="100" w:afterAutospacing="1"/>
    </w:pPr>
  </w:style>
  <w:style w:type="character" w:styleId="Textodelmarcadordeposicin">
    <w:name w:val="Placeholder Text"/>
    <w:basedOn w:val="Fuentedeprrafopredeter"/>
    <w:uiPriority w:val="99"/>
    <w:semiHidden/>
    <w:rsid w:val="00D43193"/>
    <w:rPr>
      <w:color w:val="808080"/>
    </w:rPr>
  </w:style>
  <w:style w:type="character" w:customStyle="1" w:styleId="form-control-text">
    <w:name w:val="form-control-text"/>
    <w:basedOn w:val="Fuentedeprrafopredeter"/>
    <w:rsid w:val="009743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938090">
      <w:bodyDiv w:val="1"/>
      <w:marLeft w:val="0"/>
      <w:marRight w:val="0"/>
      <w:marTop w:val="0"/>
      <w:marBottom w:val="0"/>
      <w:divBdr>
        <w:top w:val="none" w:sz="0" w:space="0" w:color="auto"/>
        <w:left w:val="none" w:sz="0" w:space="0" w:color="auto"/>
        <w:bottom w:val="none" w:sz="0" w:space="0" w:color="auto"/>
        <w:right w:val="none" w:sz="0" w:space="0" w:color="auto"/>
      </w:divBdr>
    </w:div>
    <w:div w:id="147288998">
      <w:bodyDiv w:val="1"/>
      <w:marLeft w:val="0"/>
      <w:marRight w:val="0"/>
      <w:marTop w:val="0"/>
      <w:marBottom w:val="0"/>
      <w:divBdr>
        <w:top w:val="none" w:sz="0" w:space="0" w:color="auto"/>
        <w:left w:val="none" w:sz="0" w:space="0" w:color="auto"/>
        <w:bottom w:val="none" w:sz="0" w:space="0" w:color="auto"/>
        <w:right w:val="none" w:sz="0" w:space="0" w:color="auto"/>
      </w:divBdr>
    </w:div>
    <w:div w:id="171335337">
      <w:bodyDiv w:val="1"/>
      <w:marLeft w:val="0"/>
      <w:marRight w:val="0"/>
      <w:marTop w:val="0"/>
      <w:marBottom w:val="0"/>
      <w:divBdr>
        <w:top w:val="none" w:sz="0" w:space="0" w:color="auto"/>
        <w:left w:val="none" w:sz="0" w:space="0" w:color="auto"/>
        <w:bottom w:val="none" w:sz="0" w:space="0" w:color="auto"/>
        <w:right w:val="none" w:sz="0" w:space="0" w:color="auto"/>
      </w:divBdr>
    </w:div>
    <w:div w:id="204029679">
      <w:bodyDiv w:val="1"/>
      <w:marLeft w:val="0"/>
      <w:marRight w:val="0"/>
      <w:marTop w:val="0"/>
      <w:marBottom w:val="0"/>
      <w:divBdr>
        <w:top w:val="none" w:sz="0" w:space="0" w:color="auto"/>
        <w:left w:val="none" w:sz="0" w:space="0" w:color="auto"/>
        <w:bottom w:val="none" w:sz="0" w:space="0" w:color="auto"/>
        <w:right w:val="none" w:sz="0" w:space="0" w:color="auto"/>
      </w:divBdr>
    </w:div>
    <w:div w:id="229269279">
      <w:bodyDiv w:val="1"/>
      <w:marLeft w:val="0"/>
      <w:marRight w:val="0"/>
      <w:marTop w:val="0"/>
      <w:marBottom w:val="0"/>
      <w:divBdr>
        <w:top w:val="none" w:sz="0" w:space="0" w:color="auto"/>
        <w:left w:val="none" w:sz="0" w:space="0" w:color="auto"/>
        <w:bottom w:val="none" w:sz="0" w:space="0" w:color="auto"/>
        <w:right w:val="none" w:sz="0" w:space="0" w:color="auto"/>
      </w:divBdr>
    </w:div>
    <w:div w:id="323703814">
      <w:bodyDiv w:val="1"/>
      <w:marLeft w:val="0"/>
      <w:marRight w:val="0"/>
      <w:marTop w:val="0"/>
      <w:marBottom w:val="0"/>
      <w:divBdr>
        <w:top w:val="none" w:sz="0" w:space="0" w:color="auto"/>
        <w:left w:val="none" w:sz="0" w:space="0" w:color="auto"/>
        <w:bottom w:val="none" w:sz="0" w:space="0" w:color="auto"/>
        <w:right w:val="none" w:sz="0" w:space="0" w:color="auto"/>
      </w:divBdr>
    </w:div>
    <w:div w:id="369885514">
      <w:bodyDiv w:val="1"/>
      <w:marLeft w:val="0"/>
      <w:marRight w:val="0"/>
      <w:marTop w:val="0"/>
      <w:marBottom w:val="0"/>
      <w:divBdr>
        <w:top w:val="none" w:sz="0" w:space="0" w:color="auto"/>
        <w:left w:val="none" w:sz="0" w:space="0" w:color="auto"/>
        <w:bottom w:val="none" w:sz="0" w:space="0" w:color="auto"/>
        <w:right w:val="none" w:sz="0" w:space="0" w:color="auto"/>
      </w:divBdr>
    </w:div>
    <w:div w:id="526337956">
      <w:bodyDiv w:val="1"/>
      <w:marLeft w:val="0"/>
      <w:marRight w:val="0"/>
      <w:marTop w:val="0"/>
      <w:marBottom w:val="0"/>
      <w:divBdr>
        <w:top w:val="none" w:sz="0" w:space="0" w:color="auto"/>
        <w:left w:val="none" w:sz="0" w:space="0" w:color="auto"/>
        <w:bottom w:val="none" w:sz="0" w:space="0" w:color="auto"/>
        <w:right w:val="none" w:sz="0" w:space="0" w:color="auto"/>
      </w:divBdr>
      <w:divsChild>
        <w:div w:id="1247762169">
          <w:marLeft w:val="0"/>
          <w:marRight w:val="0"/>
          <w:marTop w:val="0"/>
          <w:marBottom w:val="0"/>
          <w:divBdr>
            <w:top w:val="none" w:sz="0" w:space="0" w:color="auto"/>
            <w:left w:val="none" w:sz="0" w:space="0" w:color="auto"/>
            <w:bottom w:val="none" w:sz="0" w:space="0" w:color="auto"/>
            <w:right w:val="none" w:sz="0" w:space="0" w:color="auto"/>
          </w:divBdr>
        </w:div>
      </w:divsChild>
    </w:div>
    <w:div w:id="810637275">
      <w:bodyDiv w:val="1"/>
      <w:marLeft w:val="0"/>
      <w:marRight w:val="0"/>
      <w:marTop w:val="0"/>
      <w:marBottom w:val="0"/>
      <w:divBdr>
        <w:top w:val="none" w:sz="0" w:space="0" w:color="auto"/>
        <w:left w:val="none" w:sz="0" w:space="0" w:color="auto"/>
        <w:bottom w:val="none" w:sz="0" w:space="0" w:color="auto"/>
        <w:right w:val="none" w:sz="0" w:space="0" w:color="auto"/>
      </w:divBdr>
      <w:divsChild>
        <w:div w:id="216168184">
          <w:marLeft w:val="0"/>
          <w:marRight w:val="0"/>
          <w:marTop w:val="0"/>
          <w:marBottom w:val="0"/>
          <w:divBdr>
            <w:top w:val="none" w:sz="0" w:space="0" w:color="auto"/>
            <w:left w:val="none" w:sz="0" w:space="0" w:color="auto"/>
            <w:bottom w:val="none" w:sz="0" w:space="0" w:color="auto"/>
            <w:right w:val="none" w:sz="0" w:space="0" w:color="auto"/>
          </w:divBdr>
        </w:div>
      </w:divsChild>
    </w:div>
    <w:div w:id="818113402">
      <w:bodyDiv w:val="1"/>
      <w:marLeft w:val="0"/>
      <w:marRight w:val="0"/>
      <w:marTop w:val="0"/>
      <w:marBottom w:val="0"/>
      <w:divBdr>
        <w:top w:val="none" w:sz="0" w:space="0" w:color="auto"/>
        <w:left w:val="none" w:sz="0" w:space="0" w:color="auto"/>
        <w:bottom w:val="none" w:sz="0" w:space="0" w:color="auto"/>
        <w:right w:val="none" w:sz="0" w:space="0" w:color="auto"/>
      </w:divBdr>
      <w:divsChild>
        <w:div w:id="515390266">
          <w:marLeft w:val="0"/>
          <w:marRight w:val="0"/>
          <w:marTop w:val="0"/>
          <w:marBottom w:val="0"/>
          <w:divBdr>
            <w:top w:val="none" w:sz="0" w:space="0" w:color="auto"/>
            <w:left w:val="none" w:sz="0" w:space="0" w:color="auto"/>
            <w:bottom w:val="none" w:sz="0" w:space="0" w:color="auto"/>
            <w:right w:val="none" w:sz="0" w:space="0" w:color="auto"/>
          </w:divBdr>
        </w:div>
      </w:divsChild>
    </w:div>
    <w:div w:id="821964546">
      <w:bodyDiv w:val="1"/>
      <w:marLeft w:val="0"/>
      <w:marRight w:val="0"/>
      <w:marTop w:val="0"/>
      <w:marBottom w:val="0"/>
      <w:divBdr>
        <w:top w:val="none" w:sz="0" w:space="0" w:color="auto"/>
        <w:left w:val="none" w:sz="0" w:space="0" w:color="auto"/>
        <w:bottom w:val="none" w:sz="0" w:space="0" w:color="auto"/>
        <w:right w:val="none" w:sz="0" w:space="0" w:color="auto"/>
      </w:divBdr>
    </w:div>
    <w:div w:id="1079791098">
      <w:bodyDiv w:val="1"/>
      <w:marLeft w:val="0"/>
      <w:marRight w:val="0"/>
      <w:marTop w:val="0"/>
      <w:marBottom w:val="0"/>
      <w:divBdr>
        <w:top w:val="none" w:sz="0" w:space="0" w:color="auto"/>
        <w:left w:val="none" w:sz="0" w:space="0" w:color="auto"/>
        <w:bottom w:val="none" w:sz="0" w:space="0" w:color="auto"/>
        <w:right w:val="none" w:sz="0" w:space="0" w:color="auto"/>
      </w:divBdr>
    </w:div>
    <w:div w:id="1087656913">
      <w:bodyDiv w:val="1"/>
      <w:marLeft w:val="0"/>
      <w:marRight w:val="0"/>
      <w:marTop w:val="0"/>
      <w:marBottom w:val="0"/>
      <w:divBdr>
        <w:top w:val="none" w:sz="0" w:space="0" w:color="auto"/>
        <w:left w:val="none" w:sz="0" w:space="0" w:color="auto"/>
        <w:bottom w:val="none" w:sz="0" w:space="0" w:color="auto"/>
        <w:right w:val="none" w:sz="0" w:space="0" w:color="auto"/>
      </w:divBdr>
      <w:divsChild>
        <w:div w:id="2099325286">
          <w:marLeft w:val="0"/>
          <w:marRight w:val="0"/>
          <w:marTop w:val="0"/>
          <w:marBottom w:val="0"/>
          <w:divBdr>
            <w:top w:val="none" w:sz="0" w:space="0" w:color="auto"/>
            <w:left w:val="none" w:sz="0" w:space="0" w:color="auto"/>
            <w:bottom w:val="none" w:sz="0" w:space="0" w:color="auto"/>
            <w:right w:val="none" w:sz="0" w:space="0" w:color="auto"/>
          </w:divBdr>
        </w:div>
      </w:divsChild>
    </w:div>
    <w:div w:id="1185250300">
      <w:bodyDiv w:val="1"/>
      <w:marLeft w:val="0"/>
      <w:marRight w:val="0"/>
      <w:marTop w:val="0"/>
      <w:marBottom w:val="0"/>
      <w:divBdr>
        <w:top w:val="none" w:sz="0" w:space="0" w:color="auto"/>
        <w:left w:val="none" w:sz="0" w:space="0" w:color="auto"/>
        <w:bottom w:val="none" w:sz="0" w:space="0" w:color="auto"/>
        <w:right w:val="none" w:sz="0" w:space="0" w:color="auto"/>
      </w:divBdr>
    </w:div>
    <w:div w:id="1268808820">
      <w:bodyDiv w:val="1"/>
      <w:marLeft w:val="0"/>
      <w:marRight w:val="0"/>
      <w:marTop w:val="0"/>
      <w:marBottom w:val="0"/>
      <w:divBdr>
        <w:top w:val="none" w:sz="0" w:space="0" w:color="auto"/>
        <w:left w:val="none" w:sz="0" w:space="0" w:color="auto"/>
        <w:bottom w:val="none" w:sz="0" w:space="0" w:color="auto"/>
        <w:right w:val="none" w:sz="0" w:space="0" w:color="auto"/>
      </w:divBdr>
    </w:div>
    <w:div w:id="1362393197">
      <w:bodyDiv w:val="1"/>
      <w:marLeft w:val="0"/>
      <w:marRight w:val="0"/>
      <w:marTop w:val="0"/>
      <w:marBottom w:val="0"/>
      <w:divBdr>
        <w:top w:val="none" w:sz="0" w:space="0" w:color="auto"/>
        <w:left w:val="none" w:sz="0" w:space="0" w:color="auto"/>
        <w:bottom w:val="none" w:sz="0" w:space="0" w:color="auto"/>
        <w:right w:val="none" w:sz="0" w:space="0" w:color="auto"/>
      </w:divBdr>
    </w:div>
    <w:div w:id="1372614911">
      <w:bodyDiv w:val="1"/>
      <w:marLeft w:val="0"/>
      <w:marRight w:val="0"/>
      <w:marTop w:val="0"/>
      <w:marBottom w:val="0"/>
      <w:divBdr>
        <w:top w:val="none" w:sz="0" w:space="0" w:color="auto"/>
        <w:left w:val="none" w:sz="0" w:space="0" w:color="auto"/>
        <w:bottom w:val="none" w:sz="0" w:space="0" w:color="auto"/>
        <w:right w:val="none" w:sz="0" w:space="0" w:color="auto"/>
      </w:divBdr>
    </w:div>
    <w:div w:id="1554776077">
      <w:bodyDiv w:val="1"/>
      <w:marLeft w:val="0"/>
      <w:marRight w:val="0"/>
      <w:marTop w:val="0"/>
      <w:marBottom w:val="0"/>
      <w:divBdr>
        <w:top w:val="none" w:sz="0" w:space="0" w:color="auto"/>
        <w:left w:val="none" w:sz="0" w:space="0" w:color="auto"/>
        <w:bottom w:val="none" w:sz="0" w:space="0" w:color="auto"/>
        <w:right w:val="none" w:sz="0" w:space="0" w:color="auto"/>
      </w:divBdr>
    </w:div>
    <w:div w:id="1593127928">
      <w:bodyDiv w:val="1"/>
      <w:marLeft w:val="0"/>
      <w:marRight w:val="0"/>
      <w:marTop w:val="0"/>
      <w:marBottom w:val="0"/>
      <w:divBdr>
        <w:top w:val="none" w:sz="0" w:space="0" w:color="auto"/>
        <w:left w:val="none" w:sz="0" w:space="0" w:color="auto"/>
        <w:bottom w:val="none" w:sz="0" w:space="0" w:color="auto"/>
        <w:right w:val="none" w:sz="0" w:space="0" w:color="auto"/>
      </w:divBdr>
    </w:div>
    <w:div w:id="1658729870">
      <w:bodyDiv w:val="1"/>
      <w:marLeft w:val="0"/>
      <w:marRight w:val="0"/>
      <w:marTop w:val="0"/>
      <w:marBottom w:val="0"/>
      <w:divBdr>
        <w:top w:val="none" w:sz="0" w:space="0" w:color="auto"/>
        <w:left w:val="none" w:sz="0" w:space="0" w:color="auto"/>
        <w:bottom w:val="none" w:sz="0" w:space="0" w:color="auto"/>
        <w:right w:val="none" w:sz="0" w:space="0" w:color="auto"/>
      </w:divBdr>
    </w:div>
    <w:div w:id="1855147592">
      <w:bodyDiv w:val="1"/>
      <w:marLeft w:val="0"/>
      <w:marRight w:val="0"/>
      <w:marTop w:val="0"/>
      <w:marBottom w:val="0"/>
      <w:divBdr>
        <w:top w:val="none" w:sz="0" w:space="0" w:color="auto"/>
        <w:left w:val="none" w:sz="0" w:space="0" w:color="auto"/>
        <w:bottom w:val="none" w:sz="0" w:space="0" w:color="auto"/>
        <w:right w:val="none" w:sz="0" w:space="0" w:color="auto"/>
      </w:divBdr>
    </w:div>
    <w:div w:id="2114089073">
      <w:bodyDiv w:val="1"/>
      <w:marLeft w:val="0"/>
      <w:marRight w:val="0"/>
      <w:marTop w:val="0"/>
      <w:marBottom w:val="0"/>
      <w:divBdr>
        <w:top w:val="none" w:sz="0" w:space="0" w:color="auto"/>
        <w:left w:val="none" w:sz="0" w:space="0" w:color="auto"/>
        <w:bottom w:val="none" w:sz="0" w:space="0" w:color="auto"/>
        <w:right w:val="none" w:sz="0" w:space="0" w:color="auto"/>
      </w:divBdr>
      <w:divsChild>
        <w:div w:id="21073832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1.bin"/></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678</Words>
  <Characters>3735</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UPV</Company>
  <LinksUpToDate>false</LinksUpToDate>
  <CharactersWithSpaces>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EUITIB</dc:creator>
  <cp:lastModifiedBy>Mª ISABEL EGUIA</cp:lastModifiedBy>
  <cp:revision>3</cp:revision>
  <cp:lastPrinted>2024-03-27T12:15:00Z</cp:lastPrinted>
  <dcterms:created xsi:type="dcterms:W3CDTF">2024-04-08T09:21:00Z</dcterms:created>
  <dcterms:modified xsi:type="dcterms:W3CDTF">2024-04-08T09:27:00Z</dcterms:modified>
</cp:coreProperties>
</file>