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804FD" w14:textId="49A887B0" w:rsidR="00633E12" w:rsidRPr="00637066" w:rsidRDefault="00633E12" w:rsidP="00633E12">
      <w:pPr>
        <w:rPr>
          <w:sz w:val="24"/>
          <w:szCs w:val="24"/>
        </w:rPr>
      </w:pPr>
    </w:p>
    <w:p w14:paraId="1D5D4E0B" w14:textId="09A88A9F" w:rsidR="00633E12" w:rsidRPr="00637066" w:rsidRDefault="00633E12" w:rsidP="009A0494">
      <w:pPr>
        <w:pStyle w:val="Ttulo1"/>
      </w:pPr>
      <w:bookmarkStart w:id="0" w:name="_Toc167205675"/>
      <w:r w:rsidRPr="00637066">
        <w:t>ANÁLISIS DE LAS VARIABLES DE MERCADO</w:t>
      </w:r>
      <w:bookmarkEnd w:id="0"/>
    </w:p>
    <w:p w14:paraId="7F3812B4" w14:textId="764A8BFC" w:rsidR="00633E12" w:rsidRPr="00637066" w:rsidRDefault="00633E12" w:rsidP="00633E12">
      <w:pPr>
        <w:pStyle w:val="Ttulo2"/>
      </w:pPr>
      <w:bookmarkStart w:id="1" w:name="_Toc167205676"/>
      <w:r w:rsidRPr="00637066">
        <w:t>Ingresos totales</w:t>
      </w:r>
      <w:bookmarkEnd w:id="1"/>
    </w:p>
    <w:p w14:paraId="6F2B2855" w14:textId="2DCF184C" w:rsidR="00111C52" w:rsidRPr="00637066" w:rsidRDefault="00720A2C" w:rsidP="00111C52">
      <w:pPr>
        <w:jc w:val="both"/>
        <w:rPr>
          <w:sz w:val="24"/>
          <w:szCs w:val="24"/>
          <w:lang w:eastAsia="en-US"/>
        </w:rPr>
      </w:pPr>
      <w:r w:rsidRPr="00637066">
        <w:rPr>
          <w:sz w:val="24"/>
          <w:szCs w:val="24"/>
          <w:lang w:eastAsia="en-US"/>
        </w:rPr>
        <w:t xml:space="preserve">Para identificar aquellos factores que pueden afectar la academia, </w:t>
      </w:r>
      <w:r w:rsidR="00111C52" w:rsidRPr="00637066">
        <w:rPr>
          <w:sz w:val="24"/>
          <w:szCs w:val="24"/>
          <w:lang w:eastAsia="en-US"/>
        </w:rPr>
        <w:t>se analizan los ingresos familiares y los ingresos académicos de los últimos 5 años.</w:t>
      </w:r>
    </w:p>
    <w:p w14:paraId="63C224DC" w14:textId="582941A0" w:rsidR="00570A85" w:rsidRPr="00637066" w:rsidRDefault="00570A85" w:rsidP="00111C52">
      <w:pPr>
        <w:jc w:val="both"/>
        <w:rPr>
          <w:sz w:val="24"/>
          <w:szCs w:val="24"/>
          <w:lang w:eastAsia="en-US"/>
        </w:rPr>
      </w:pPr>
    </w:p>
    <w:p w14:paraId="6AA168C1" w14:textId="77777777" w:rsidR="00E71455" w:rsidRPr="00637066" w:rsidRDefault="00720A2C" w:rsidP="00E71455">
      <w:pPr>
        <w:keepNext/>
        <w:jc w:val="center"/>
      </w:pPr>
      <w:r w:rsidRPr="00637066">
        <w:rPr>
          <w:noProof/>
          <w:sz w:val="24"/>
          <w:szCs w:val="24"/>
          <w14:ligatures w14:val="standardContextual"/>
        </w:rPr>
        <w:drawing>
          <wp:inline distT="0" distB="0" distL="0" distR="0" wp14:anchorId="029DD04D" wp14:editId="0F099BA0">
            <wp:extent cx="4840234" cy="2015350"/>
            <wp:effectExtent l="0" t="0" r="17780" b="4445"/>
            <wp:docPr id="1203668910" name="Gráfico 1">
              <a:extLst xmlns:a="http://schemas.openxmlformats.org/drawingml/2006/main">
                <a:ext uri="{FF2B5EF4-FFF2-40B4-BE49-F238E27FC236}">
                  <a16:creationId xmlns:a16="http://schemas.microsoft.com/office/drawing/2014/main" id="{6DB19E13-D09A-BAC0-1847-F0F788E8D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951775" w14:textId="58989E22" w:rsidR="00E71455" w:rsidRPr="00637066" w:rsidRDefault="00E71455" w:rsidP="00E71455">
      <w:pPr>
        <w:pStyle w:val="Descripcin"/>
        <w:spacing w:after="0"/>
        <w:jc w:val="center"/>
        <w:rPr>
          <w:color w:val="auto"/>
        </w:rPr>
      </w:pPr>
      <w:bookmarkStart w:id="2" w:name="_Toc167206417"/>
      <w:r w:rsidRPr="00637066">
        <w:rPr>
          <w:color w:val="auto"/>
        </w:rPr>
        <w:t xml:space="preserve">Ilustración </w:t>
      </w:r>
      <w:r w:rsidRPr="00637066">
        <w:rPr>
          <w:color w:val="auto"/>
        </w:rPr>
        <w:fldChar w:fldCharType="begin"/>
      </w:r>
      <w:r w:rsidRPr="00637066">
        <w:rPr>
          <w:color w:val="auto"/>
        </w:rPr>
        <w:instrText xml:space="preserve"> SEQ Ilustración \* ARABIC </w:instrText>
      </w:r>
      <w:r w:rsidRPr="00637066">
        <w:rPr>
          <w:color w:val="auto"/>
        </w:rPr>
        <w:fldChar w:fldCharType="separate"/>
      </w:r>
      <w:r w:rsidR="00F712AC">
        <w:rPr>
          <w:noProof/>
          <w:color w:val="auto"/>
        </w:rPr>
        <w:t>1</w:t>
      </w:r>
      <w:r w:rsidRPr="00637066">
        <w:rPr>
          <w:color w:val="auto"/>
        </w:rPr>
        <w:fldChar w:fldCharType="end"/>
      </w:r>
      <w:r w:rsidRPr="00637066">
        <w:rPr>
          <w:color w:val="auto"/>
        </w:rPr>
        <w:t>. Promedio de ingresos en los hogares de Medellín</w:t>
      </w:r>
      <w:bookmarkEnd w:id="2"/>
    </w:p>
    <w:p w14:paraId="373D2898" w14:textId="03A921BC" w:rsidR="00457AD4" w:rsidRPr="00637066" w:rsidRDefault="00E71455" w:rsidP="00AE75BC">
      <w:pPr>
        <w:jc w:val="center"/>
        <w:rPr>
          <w:i/>
          <w:iCs/>
          <w:sz w:val="18"/>
          <w:szCs w:val="18"/>
          <w:lang w:eastAsia="en-US"/>
        </w:rPr>
      </w:pPr>
      <w:r w:rsidRPr="00637066">
        <w:rPr>
          <w:i/>
          <w:iCs/>
          <w:sz w:val="18"/>
          <w:szCs w:val="18"/>
          <w:lang w:eastAsia="en-US"/>
        </w:rPr>
        <w:t>Elaboración propia (2024), con base a datos de la Alcaldía de Medellín</w:t>
      </w:r>
    </w:p>
    <w:p w14:paraId="52557B9A" w14:textId="77777777" w:rsidR="00AE75BC" w:rsidRPr="00637066" w:rsidRDefault="00AE75BC" w:rsidP="00AE75BC">
      <w:pPr>
        <w:jc w:val="center"/>
        <w:rPr>
          <w:sz w:val="24"/>
          <w:szCs w:val="24"/>
          <w:lang w:eastAsia="en-US"/>
        </w:rPr>
      </w:pPr>
    </w:p>
    <w:p w14:paraId="5654A203" w14:textId="21B5207B" w:rsidR="00720A2C" w:rsidRPr="00637066" w:rsidRDefault="00720A2C" w:rsidP="00720A2C">
      <w:pPr>
        <w:rPr>
          <w:sz w:val="24"/>
          <w:szCs w:val="24"/>
          <w:lang w:eastAsia="en-US"/>
        </w:rPr>
      </w:pPr>
      <w:r w:rsidRPr="00637066">
        <w:rPr>
          <w:sz w:val="24"/>
          <w:szCs w:val="24"/>
          <w:lang w:eastAsia="en-US"/>
        </w:rPr>
        <w:t>Cantidad de estudiantes e ingresos por el curso de técnica vocal</w:t>
      </w:r>
      <w:r w:rsidR="009A0494" w:rsidRPr="00637066">
        <w:rPr>
          <w:sz w:val="24"/>
          <w:szCs w:val="24"/>
          <w:lang w:eastAsia="en-US"/>
        </w:rPr>
        <w:t>.</w:t>
      </w:r>
    </w:p>
    <w:p w14:paraId="40863070" w14:textId="77777777" w:rsidR="00720A2C" w:rsidRPr="00637066" w:rsidRDefault="00720A2C" w:rsidP="00720A2C">
      <w:pPr>
        <w:rPr>
          <w:sz w:val="24"/>
          <w:szCs w:val="24"/>
          <w:lang w:eastAsia="en-US"/>
        </w:rPr>
      </w:pPr>
    </w:p>
    <w:tbl>
      <w:tblPr>
        <w:tblStyle w:val="Tablaconcuadrcula"/>
        <w:tblW w:w="0" w:type="auto"/>
        <w:tblLook w:val="04A0" w:firstRow="1" w:lastRow="0" w:firstColumn="1" w:lastColumn="0" w:noHBand="0" w:noVBand="1"/>
      </w:tblPr>
      <w:tblGrid>
        <w:gridCol w:w="706"/>
        <w:gridCol w:w="2125"/>
        <w:gridCol w:w="2465"/>
        <w:gridCol w:w="1766"/>
        <w:gridCol w:w="1766"/>
      </w:tblGrid>
      <w:tr w:rsidR="00AE75BC" w:rsidRPr="00637066" w14:paraId="43BCA1EE" w14:textId="77777777" w:rsidTr="00D40E76">
        <w:tc>
          <w:tcPr>
            <w:tcW w:w="704" w:type="dxa"/>
          </w:tcPr>
          <w:p w14:paraId="415C11A4" w14:textId="77777777" w:rsidR="00AE75BC" w:rsidRPr="00637066" w:rsidRDefault="00AE75BC" w:rsidP="00D40E76">
            <w:pPr>
              <w:keepNext/>
              <w:jc w:val="center"/>
            </w:pPr>
            <w:r w:rsidRPr="00637066">
              <w:t>Año</w:t>
            </w:r>
          </w:p>
        </w:tc>
        <w:tc>
          <w:tcPr>
            <w:tcW w:w="2126" w:type="dxa"/>
          </w:tcPr>
          <w:p w14:paraId="041D9421" w14:textId="3D0C9C56" w:rsidR="00AE75BC" w:rsidRPr="00637066" w:rsidRDefault="005959C6" w:rsidP="00D40E76">
            <w:pPr>
              <w:keepNext/>
              <w:jc w:val="center"/>
            </w:pPr>
            <w:proofErr w:type="spellStart"/>
            <w:r w:rsidRPr="00637066">
              <w:t>N°</w:t>
            </w:r>
            <w:proofErr w:type="spellEnd"/>
            <w:r w:rsidR="00AE75BC" w:rsidRPr="00637066">
              <w:t xml:space="preserve"> de estudiantes</w:t>
            </w:r>
          </w:p>
        </w:tc>
        <w:tc>
          <w:tcPr>
            <w:tcW w:w="2466" w:type="dxa"/>
          </w:tcPr>
          <w:p w14:paraId="7DC85767" w14:textId="582EC6C3" w:rsidR="00AE75BC" w:rsidRPr="00637066" w:rsidRDefault="005959C6" w:rsidP="00D40E76">
            <w:pPr>
              <w:keepNext/>
              <w:jc w:val="center"/>
            </w:pPr>
            <w:r w:rsidRPr="00637066">
              <w:t>M</w:t>
            </w:r>
            <w:r w:rsidR="00AE75BC" w:rsidRPr="00637066">
              <w:t>ensualidad</w:t>
            </w:r>
          </w:p>
        </w:tc>
        <w:tc>
          <w:tcPr>
            <w:tcW w:w="1766" w:type="dxa"/>
          </w:tcPr>
          <w:p w14:paraId="09CE0B13" w14:textId="77777777" w:rsidR="00AE75BC" w:rsidRPr="00637066" w:rsidRDefault="00AE75BC" w:rsidP="00D40E76">
            <w:pPr>
              <w:keepNext/>
              <w:jc w:val="center"/>
            </w:pPr>
            <w:proofErr w:type="gramStart"/>
            <w:r w:rsidRPr="00637066">
              <w:t>Total</w:t>
            </w:r>
            <w:proofErr w:type="gramEnd"/>
            <w:r w:rsidRPr="00637066">
              <w:t xml:space="preserve"> mes</w:t>
            </w:r>
          </w:p>
        </w:tc>
        <w:tc>
          <w:tcPr>
            <w:tcW w:w="1766" w:type="dxa"/>
          </w:tcPr>
          <w:p w14:paraId="408B86BC" w14:textId="77777777" w:rsidR="00AE75BC" w:rsidRPr="00637066" w:rsidRDefault="00AE75BC" w:rsidP="00D40E76">
            <w:pPr>
              <w:keepNext/>
              <w:jc w:val="center"/>
            </w:pPr>
            <w:proofErr w:type="gramStart"/>
            <w:r w:rsidRPr="00637066">
              <w:t>Total</w:t>
            </w:r>
            <w:proofErr w:type="gramEnd"/>
            <w:r w:rsidRPr="00637066">
              <w:t xml:space="preserve"> año</w:t>
            </w:r>
          </w:p>
        </w:tc>
      </w:tr>
      <w:tr w:rsidR="00AE75BC" w:rsidRPr="00637066" w14:paraId="4119AA35" w14:textId="77777777" w:rsidTr="00D40E76">
        <w:tc>
          <w:tcPr>
            <w:tcW w:w="704" w:type="dxa"/>
          </w:tcPr>
          <w:p w14:paraId="369CF3D0" w14:textId="77777777" w:rsidR="00AE75BC" w:rsidRPr="00637066" w:rsidRDefault="00AE75BC" w:rsidP="00D40E76">
            <w:pPr>
              <w:keepNext/>
              <w:jc w:val="center"/>
            </w:pPr>
            <w:r w:rsidRPr="00637066">
              <w:t>2023</w:t>
            </w:r>
          </w:p>
        </w:tc>
        <w:tc>
          <w:tcPr>
            <w:tcW w:w="2126" w:type="dxa"/>
          </w:tcPr>
          <w:p w14:paraId="3E424FEC" w14:textId="77777777" w:rsidR="00AE75BC" w:rsidRPr="00637066" w:rsidRDefault="00AE75BC" w:rsidP="00D40E76">
            <w:pPr>
              <w:keepNext/>
              <w:jc w:val="center"/>
            </w:pPr>
            <w:r w:rsidRPr="00637066">
              <w:t>27</w:t>
            </w:r>
          </w:p>
        </w:tc>
        <w:tc>
          <w:tcPr>
            <w:tcW w:w="2466" w:type="dxa"/>
          </w:tcPr>
          <w:p w14:paraId="1100F704" w14:textId="77777777" w:rsidR="00AE75BC" w:rsidRPr="00637066" w:rsidRDefault="00AE75BC" w:rsidP="00D40E76">
            <w:pPr>
              <w:keepNext/>
              <w:jc w:val="center"/>
            </w:pPr>
            <w:r w:rsidRPr="00637066">
              <w:t>$ 180.000</w:t>
            </w:r>
          </w:p>
        </w:tc>
        <w:tc>
          <w:tcPr>
            <w:tcW w:w="1766" w:type="dxa"/>
          </w:tcPr>
          <w:p w14:paraId="6D11059B" w14:textId="77777777" w:rsidR="00AE75BC" w:rsidRPr="00637066" w:rsidRDefault="00AE75BC" w:rsidP="00D40E76">
            <w:pPr>
              <w:keepNext/>
              <w:jc w:val="center"/>
            </w:pPr>
            <w:r w:rsidRPr="00637066">
              <w:t>$ 4’860.000</w:t>
            </w:r>
          </w:p>
        </w:tc>
        <w:tc>
          <w:tcPr>
            <w:tcW w:w="1766" w:type="dxa"/>
          </w:tcPr>
          <w:p w14:paraId="4110EB24" w14:textId="77777777" w:rsidR="00AE75BC" w:rsidRPr="00637066" w:rsidRDefault="00AE75BC" w:rsidP="00D40E76">
            <w:pPr>
              <w:keepNext/>
              <w:jc w:val="center"/>
            </w:pPr>
            <w:r w:rsidRPr="00637066">
              <w:t>$ 58.320.000</w:t>
            </w:r>
          </w:p>
        </w:tc>
      </w:tr>
      <w:tr w:rsidR="00AE75BC" w:rsidRPr="00637066" w14:paraId="00047D88" w14:textId="77777777" w:rsidTr="00D40E76">
        <w:tc>
          <w:tcPr>
            <w:tcW w:w="704" w:type="dxa"/>
          </w:tcPr>
          <w:p w14:paraId="10A37CD6" w14:textId="77777777" w:rsidR="00AE75BC" w:rsidRPr="00637066" w:rsidRDefault="00AE75BC" w:rsidP="00D40E76">
            <w:pPr>
              <w:keepNext/>
              <w:jc w:val="center"/>
            </w:pPr>
            <w:r w:rsidRPr="00637066">
              <w:t>2022</w:t>
            </w:r>
          </w:p>
        </w:tc>
        <w:tc>
          <w:tcPr>
            <w:tcW w:w="2126" w:type="dxa"/>
          </w:tcPr>
          <w:p w14:paraId="6AF8DF74" w14:textId="77777777" w:rsidR="00AE75BC" w:rsidRPr="00637066" w:rsidRDefault="00AE75BC" w:rsidP="00D40E76">
            <w:pPr>
              <w:keepNext/>
              <w:jc w:val="center"/>
            </w:pPr>
            <w:r w:rsidRPr="00637066">
              <w:t>26</w:t>
            </w:r>
          </w:p>
        </w:tc>
        <w:tc>
          <w:tcPr>
            <w:tcW w:w="2466" w:type="dxa"/>
          </w:tcPr>
          <w:p w14:paraId="68A14A71" w14:textId="77777777" w:rsidR="00AE75BC" w:rsidRPr="00637066" w:rsidRDefault="00AE75BC" w:rsidP="00D40E76">
            <w:pPr>
              <w:keepNext/>
              <w:jc w:val="center"/>
            </w:pPr>
            <w:r w:rsidRPr="00637066">
              <w:t>$ 170.000</w:t>
            </w:r>
          </w:p>
        </w:tc>
        <w:tc>
          <w:tcPr>
            <w:tcW w:w="1766" w:type="dxa"/>
          </w:tcPr>
          <w:p w14:paraId="0EB1C112" w14:textId="77777777" w:rsidR="00AE75BC" w:rsidRPr="00637066" w:rsidRDefault="00AE75BC" w:rsidP="00D40E76">
            <w:pPr>
              <w:keepNext/>
              <w:jc w:val="center"/>
            </w:pPr>
            <w:r w:rsidRPr="00637066">
              <w:t>$ 4’420.000</w:t>
            </w:r>
          </w:p>
        </w:tc>
        <w:tc>
          <w:tcPr>
            <w:tcW w:w="1766" w:type="dxa"/>
          </w:tcPr>
          <w:p w14:paraId="54489838" w14:textId="77777777" w:rsidR="00AE75BC" w:rsidRPr="00637066" w:rsidRDefault="00AE75BC" w:rsidP="00D40E76">
            <w:pPr>
              <w:keepNext/>
              <w:jc w:val="center"/>
            </w:pPr>
            <w:r w:rsidRPr="00637066">
              <w:t>$ 53.040.000</w:t>
            </w:r>
          </w:p>
        </w:tc>
      </w:tr>
      <w:tr w:rsidR="00AE75BC" w:rsidRPr="00637066" w14:paraId="1511B161" w14:textId="77777777" w:rsidTr="00D40E76">
        <w:tc>
          <w:tcPr>
            <w:tcW w:w="704" w:type="dxa"/>
          </w:tcPr>
          <w:p w14:paraId="47506E12" w14:textId="77777777" w:rsidR="00AE75BC" w:rsidRPr="00637066" w:rsidRDefault="00AE75BC" w:rsidP="00D40E76">
            <w:pPr>
              <w:keepNext/>
              <w:jc w:val="center"/>
            </w:pPr>
            <w:r w:rsidRPr="00637066">
              <w:t>2021</w:t>
            </w:r>
          </w:p>
        </w:tc>
        <w:tc>
          <w:tcPr>
            <w:tcW w:w="2126" w:type="dxa"/>
          </w:tcPr>
          <w:p w14:paraId="739B940F" w14:textId="77777777" w:rsidR="00AE75BC" w:rsidRPr="00637066" w:rsidRDefault="00AE75BC" w:rsidP="00D40E76">
            <w:pPr>
              <w:keepNext/>
              <w:jc w:val="center"/>
            </w:pPr>
            <w:r w:rsidRPr="00637066">
              <w:t>24</w:t>
            </w:r>
          </w:p>
        </w:tc>
        <w:tc>
          <w:tcPr>
            <w:tcW w:w="2466" w:type="dxa"/>
          </w:tcPr>
          <w:p w14:paraId="328C0441" w14:textId="77777777" w:rsidR="00AE75BC" w:rsidRPr="00637066" w:rsidRDefault="00AE75BC" w:rsidP="00D40E76">
            <w:pPr>
              <w:keepNext/>
              <w:jc w:val="center"/>
            </w:pPr>
            <w:r w:rsidRPr="00637066">
              <w:t>$ 160.000</w:t>
            </w:r>
          </w:p>
        </w:tc>
        <w:tc>
          <w:tcPr>
            <w:tcW w:w="1766" w:type="dxa"/>
          </w:tcPr>
          <w:p w14:paraId="408BEE61" w14:textId="77777777" w:rsidR="00AE75BC" w:rsidRPr="00637066" w:rsidRDefault="00AE75BC" w:rsidP="00D40E76">
            <w:pPr>
              <w:keepNext/>
              <w:jc w:val="center"/>
            </w:pPr>
            <w:r w:rsidRPr="00637066">
              <w:t>$ 3’840.000</w:t>
            </w:r>
          </w:p>
        </w:tc>
        <w:tc>
          <w:tcPr>
            <w:tcW w:w="1766" w:type="dxa"/>
          </w:tcPr>
          <w:p w14:paraId="5344E4FD" w14:textId="77777777" w:rsidR="00AE75BC" w:rsidRPr="00637066" w:rsidRDefault="00AE75BC" w:rsidP="00D40E76">
            <w:pPr>
              <w:keepNext/>
              <w:jc w:val="center"/>
            </w:pPr>
            <w:r w:rsidRPr="00637066">
              <w:t>$ 46.080.000</w:t>
            </w:r>
          </w:p>
        </w:tc>
      </w:tr>
      <w:tr w:rsidR="00AE75BC" w:rsidRPr="00637066" w14:paraId="4A526EB1" w14:textId="77777777" w:rsidTr="00D40E76">
        <w:tc>
          <w:tcPr>
            <w:tcW w:w="704" w:type="dxa"/>
          </w:tcPr>
          <w:p w14:paraId="62CE8631" w14:textId="77777777" w:rsidR="00AE75BC" w:rsidRPr="00637066" w:rsidRDefault="00AE75BC" w:rsidP="00D40E76">
            <w:pPr>
              <w:keepNext/>
              <w:jc w:val="center"/>
            </w:pPr>
            <w:r w:rsidRPr="00637066">
              <w:t>2020</w:t>
            </w:r>
          </w:p>
        </w:tc>
        <w:tc>
          <w:tcPr>
            <w:tcW w:w="2126" w:type="dxa"/>
          </w:tcPr>
          <w:p w14:paraId="27FEE93B" w14:textId="77777777" w:rsidR="00AE75BC" w:rsidRPr="00637066" w:rsidRDefault="00AE75BC" w:rsidP="00D40E76">
            <w:pPr>
              <w:keepNext/>
              <w:jc w:val="center"/>
            </w:pPr>
            <w:r w:rsidRPr="00637066">
              <w:t>15*</w:t>
            </w:r>
          </w:p>
        </w:tc>
        <w:tc>
          <w:tcPr>
            <w:tcW w:w="2466" w:type="dxa"/>
          </w:tcPr>
          <w:p w14:paraId="794657B1" w14:textId="77777777" w:rsidR="00AE75BC" w:rsidRPr="00637066" w:rsidRDefault="00AE75BC" w:rsidP="00D40E76">
            <w:pPr>
              <w:keepNext/>
              <w:jc w:val="center"/>
            </w:pPr>
            <w:r w:rsidRPr="00637066">
              <w:t>$ 155.000*</w:t>
            </w:r>
          </w:p>
        </w:tc>
        <w:tc>
          <w:tcPr>
            <w:tcW w:w="1766" w:type="dxa"/>
          </w:tcPr>
          <w:p w14:paraId="1A9F2AA6" w14:textId="77777777" w:rsidR="00AE75BC" w:rsidRPr="00637066" w:rsidRDefault="00AE75BC" w:rsidP="00D40E76">
            <w:pPr>
              <w:keepNext/>
              <w:jc w:val="center"/>
            </w:pPr>
            <w:r w:rsidRPr="00637066">
              <w:t>$ 2’325.000*</w:t>
            </w:r>
          </w:p>
        </w:tc>
        <w:tc>
          <w:tcPr>
            <w:tcW w:w="1766" w:type="dxa"/>
          </w:tcPr>
          <w:p w14:paraId="6733D3D5" w14:textId="77777777" w:rsidR="00AE75BC" w:rsidRPr="00637066" w:rsidRDefault="00AE75BC" w:rsidP="00D40E76">
            <w:pPr>
              <w:keepNext/>
              <w:jc w:val="center"/>
            </w:pPr>
            <w:r w:rsidRPr="00637066">
              <w:t>$ 27.900.000*</w:t>
            </w:r>
          </w:p>
        </w:tc>
      </w:tr>
      <w:tr w:rsidR="00AE75BC" w:rsidRPr="00637066" w14:paraId="1C91DED0" w14:textId="77777777" w:rsidTr="00D40E76">
        <w:tc>
          <w:tcPr>
            <w:tcW w:w="704" w:type="dxa"/>
          </w:tcPr>
          <w:p w14:paraId="576D4DBF" w14:textId="77777777" w:rsidR="00AE75BC" w:rsidRPr="00637066" w:rsidRDefault="00AE75BC" w:rsidP="00D40E76">
            <w:pPr>
              <w:keepNext/>
              <w:jc w:val="center"/>
            </w:pPr>
            <w:r w:rsidRPr="00637066">
              <w:t>2019</w:t>
            </w:r>
          </w:p>
        </w:tc>
        <w:tc>
          <w:tcPr>
            <w:tcW w:w="2126" w:type="dxa"/>
          </w:tcPr>
          <w:p w14:paraId="174C833D" w14:textId="77777777" w:rsidR="00AE75BC" w:rsidRPr="00637066" w:rsidRDefault="00AE75BC" w:rsidP="00D40E76">
            <w:pPr>
              <w:keepNext/>
              <w:jc w:val="center"/>
            </w:pPr>
            <w:r w:rsidRPr="00637066">
              <w:t>22</w:t>
            </w:r>
          </w:p>
        </w:tc>
        <w:tc>
          <w:tcPr>
            <w:tcW w:w="2466" w:type="dxa"/>
          </w:tcPr>
          <w:p w14:paraId="6D536F62" w14:textId="77777777" w:rsidR="00AE75BC" w:rsidRPr="00637066" w:rsidRDefault="00AE75BC" w:rsidP="00D40E76">
            <w:pPr>
              <w:keepNext/>
              <w:jc w:val="center"/>
            </w:pPr>
            <w:r w:rsidRPr="00637066">
              <w:t>$ 145.000</w:t>
            </w:r>
          </w:p>
        </w:tc>
        <w:tc>
          <w:tcPr>
            <w:tcW w:w="1766" w:type="dxa"/>
          </w:tcPr>
          <w:p w14:paraId="34E4F398" w14:textId="77777777" w:rsidR="00AE75BC" w:rsidRPr="00637066" w:rsidRDefault="00AE75BC" w:rsidP="00D40E76">
            <w:pPr>
              <w:keepNext/>
              <w:jc w:val="center"/>
            </w:pPr>
            <w:r w:rsidRPr="00637066">
              <w:t>$ 3’190.000</w:t>
            </w:r>
          </w:p>
        </w:tc>
        <w:tc>
          <w:tcPr>
            <w:tcW w:w="1766" w:type="dxa"/>
          </w:tcPr>
          <w:p w14:paraId="4E61E4C3" w14:textId="77777777" w:rsidR="00AE75BC" w:rsidRPr="00637066" w:rsidRDefault="00AE75BC" w:rsidP="00D40E76">
            <w:pPr>
              <w:keepNext/>
              <w:jc w:val="center"/>
            </w:pPr>
            <w:r w:rsidRPr="00637066">
              <w:t>$ 38.280.000</w:t>
            </w:r>
          </w:p>
        </w:tc>
      </w:tr>
    </w:tbl>
    <w:p w14:paraId="2674643D" w14:textId="70B1509C" w:rsidR="00720A2C" w:rsidRPr="00637066" w:rsidRDefault="00457AD4" w:rsidP="00457AD4">
      <w:pPr>
        <w:pStyle w:val="Descripcin"/>
        <w:spacing w:after="0"/>
        <w:jc w:val="center"/>
        <w:rPr>
          <w:color w:val="auto"/>
        </w:rPr>
      </w:pPr>
      <w:bookmarkStart w:id="3" w:name="_Toc167205705"/>
      <w:r w:rsidRPr="00637066">
        <w:rPr>
          <w:color w:val="auto"/>
        </w:rPr>
        <w:t xml:space="preserve">Tabla </w:t>
      </w:r>
      <w:r w:rsidR="0036788F">
        <w:rPr>
          <w:color w:val="auto"/>
        </w:rPr>
        <w:fldChar w:fldCharType="begin"/>
      </w:r>
      <w:r w:rsidR="0036788F">
        <w:rPr>
          <w:color w:val="auto"/>
        </w:rPr>
        <w:instrText xml:space="preserve"> SEQ Tabla \* ARABIC </w:instrText>
      </w:r>
      <w:r w:rsidR="0036788F">
        <w:rPr>
          <w:color w:val="auto"/>
        </w:rPr>
        <w:fldChar w:fldCharType="separate"/>
      </w:r>
      <w:r w:rsidR="00F712AC">
        <w:rPr>
          <w:noProof/>
          <w:color w:val="auto"/>
        </w:rPr>
        <w:t>1</w:t>
      </w:r>
      <w:r w:rsidR="0036788F">
        <w:rPr>
          <w:color w:val="auto"/>
        </w:rPr>
        <w:fldChar w:fldCharType="end"/>
      </w:r>
      <w:r w:rsidRPr="00637066">
        <w:rPr>
          <w:color w:val="auto"/>
        </w:rPr>
        <w:t>. Cantidad de estudiantes e ingresos por el curso de técnica vocal</w:t>
      </w:r>
      <w:bookmarkEnd w:id="3"/>
    </w:p>
    <w:p w14:paraId="221B5957" w14:textId="09867FE5" w:rsidR="00457AD4" w:rsidRPr="00637066" w:rsidRDefault="00E71455" w:rsidP="00457AD4">
      <w:pPr>
        <w:jc w:val="center"/>
        <w:rPr>
          <w:i/>
          <w:iCs/>
          <w:sz w:val="18"/>
          <w:szCs w:val="18"/>
          <w:lang w:eastAsia="en-US"/>
        </w:rPr>
      </w:pPr>
      <w:r w:rsidRPr="00637066">
        <w:rPr>
          <w:i/>
          <w:iCs/>
          <w:sz w:val="18"/>
          <w:szCs w:val="18"/>
          <w:lang w:eastAsia="en-US"/>
        </w:rPr>
        <w:t xml:space="preserve">Elaboración propia (2024), con base a datos de la </w:t>
      </w:r>
      <w:r w:rsidR="00457AD4" w:rsidRPr="00637066">
        <w:rPr>
          <w:i/>
          <w:iCs/>
          <w:sz w:val="18"/>
          <w:szCs w:val="18"/>
          <w:lang w:eastAsia="en-US"/>
        </w:rPr>
        <w:t>Academia Alegro Musical</w:t>
      </w:r>
    </w:p>
    <w:p w14:paraId="2CD48832" w14:textId="77777777" w:rsidR="00720A2C" w:rsidRPr="00637066" w:rsidRDefault="00720A2C" w:rsidP="00720A2C">
      <w:pPr>
        <w:jc w:val="center"/>
        <w:rPr>
          <w:sz w:val="24"/>
          <w:szCs w:val="24"/>
          <w:lang w:eastAsia="en-US"/>
        </w:rPr>
      </w:pPr>
    </w:p>
    <w:p w14:paraId="62539BAA" w14:textId="34174749" w:rsidR="00720A2C" w:rsidRPr="00637066" w:rsidRDefault="00720A2C" w:rsidP="00720A2C">
      <w:pPr>
        <w:jc w:val="both"/>
        <w:rPr>
          <w:sz w:val="24"/>
          <w:szCs w:val="24"/>
          <w:lang w:eastAsia="en-US"/>
        </w:rPr>
      </w:pPr>
      <w:r w:rsidRPr="00637066">
        <w:rPr>
          <w:sz w:val="24"/>
          <w:szCs w:val="24"/>
          <w:lang w:eastAsia="en-US"/>
        </w:rPr>
        <w:t>*</w:t>
      </w:r>
      <w:r w:rsidR="00D74E82" w:rsidRPr="00637066">
        <w:rPr>
          <w:sz w:val="24"/>
          <w:szCs w:val="24"/>
          <w:lang w:eastAsia="en-US"/>
        </w:rPr>
        <w:t>D</w:t>
      </w:r>
      <w:r w:rsidRPr="00637066">
        <w:rPr>
          <w:sz w:val="24"/>
          <w:szCs w:val="24"/>
          <w:lang w:eastAsia="en-US"/>
        </w:rPr>
        <w:t xml:space="preserve">ebido </w:t>
      </w:r>
      <w:r w:rsidR="009A0494" w:rsidRPr="00637066">
        <w:rPr>
          <w:sz w:val="24"/>
          <w:szCs w:val="24"/>
          <w:lang w:eastAsia="en-US"/>
        </w:rPr>
        <w:t>a</w:t>
      </w:r>
      <w:r w:rsidRPr="00637066">
        <w:rPr>
          <w:sz w:val="24"/>
          <w:szCs w:val="24"/>
          <w:lang w:eastAsia="en-US"/>
        </w:rPr>
        <w:t>l Covid-19, se realizaron “</w:t>
      </w:r>
      <w:r w:rsidR="00D74E82" w:rsidRPr="00637066">
        <w:rPr>
          <w:sz w:val="24"/>
          <w:szCs w:val="24"/>
          <w:lang w:eastAsia="en-US"/>
        </w:rPr>
        <w:t>alivios</w:t>
      </w:r>
      <w:r w:rsidRPr="00637066">
        <w:rPr>
          <w:sz w:val="24"/>
          <w:szCs w:val="24"/>
          <w:lang w:eastAsia="en-US"/>
        </w:rPr>
        <w:t xml:space="preserve"> financieros” para garantizar la </w:t>
      </w:r>
      <w:r w:rsidR="009A0494" w:rsidRPr="00637066">
        <w:rPr>
          <w:sz w:val="24"/>
          <w:szCs w:val="24"/>
          <w:lang w:eastAsia="en-US"/>
        </w:rPr>
        <w:t>permanencia</w:t>
      </w:r>
      <w:r w:rsidRPr="00637066">
        <w:rPr>
          <w:sz w:val="24"/>
          <w:szCs w:val="24"/>
          <w:lang w:eastAsia="en-US"/>
        </w:rPr>
        <w:t xml:space="preserve"> de estudiantes: </w:t>
      </w:r>
      <w:r w:rsidR="009A0494" w:rsidRPr="00637066">
        <w:rPr>
          <w:sz w:val="24"/>
          <w:szCs w:val="24"/>
          <w:lang w:eastAsia="en-US"/>
        </w:rPr>
        <w:t>No se cobró</w:t>
      </w:r>
      <w:r w:rsidRPr="00637066">
        <w:rPr>
          <w:sz w:val="24"/>
          <w:szCs w:val="24"/>
          <w:lang w:eastAsia="en-US"/>
        </w:rPr>
        <w:t xml:space="preserve"> </w:t>
      </w:r>
      <w:r w:rsidR="00D74E82" w:rsidRPr="00637066">
        <w:rPr>
          <w:sz w:val="24"/>
          <w:szCs w:val="24"/>
          <w:lang w:eastAsia="en-US"/>
        </w:rPr>
        <w:t>durante</w:t>
      </w:r>
      <w:r w:rsidRPr="00637066">
        <w:rPr>
          <w:sz w:val="24"/>
          <w:szCs w:val="24"/>
          <w:lang w:eastAsia="en-US"/>
        </w:rPr>
        <w:t xml:space="preserve"> 6 meses y se </w:t>
      </w:r>
      <w:r w:rsidR="00D74E82" w:rsidRPr="00637066">
        <w:rPr>
          <w:sz w:val="24"/>
          <w:szCs w:val="24"/>
          <w:lang w:eastAsia="en-US"/>
        </w:rPr>
        <w:t>establecieron</w:t>
      </w:r>
      <w:r w:rsidRPr="00637066">
        <w:rPr>
          <w:sz w:val="24"/>
          <w:szCs w:val="24"/>
          <w:lang w:eastAsia="en-US"/>
        </w:rPr>
        <w:t xml:space="preserve"> acuerdos de pago</w:t>
      </w:r>
      <w:r w:rsidR="00287EAE" w:rsidRPr="00637066">
        <w:rPr>
          <w:sz w:val="24"/>
          <w:szCs w:val="24"/>
          <w:lang w:eastAsia="en-US"/>
        </w:rPr>
        <w:t xml:space="preserve"> </w:t>
      </w:r>
      <w:sdt>
        <w:sdtPr>
          <w:rPr>
            <w:sz w:val="24"/>
            <w:szCs w:val="24"/>
            <w:lang w:eastAsia="en-US"/>
          </w:rPr>
          <w:id w:val="-164013250"/>
          <w:citation/>
        </w:sdtPr>
        <w:sdtContent>
          <w:r w:rsidR="00287EAE" w:rsidRPr="00637066">
            <w:rPr>
              <w:sz w:val="24"/>
              <w:szCs w:val="24"/>
              <w:lang w:eastAsia="en-US"/>
            </w:rPr>
            <w:fldChar w:fldCharType="begin"/>
          </w:r>
          <w:r w:rsidR="00295C0F" w:rsidRPr="00637066">
            <w:rPr>
              <w:sz w:val="24"/>
              <w:szCs w:val="24"/>
              <w:lang w:eastAsia="en-US"/>
            </w:rPr>
            <w:instrText xml:space="preserve">CITATION Aca22 \l 9226 </w:instrText>
          </w:r>
          <w:r w:rsidR="00287EAE" w:rsidRPr="00637066">
            <w:rPr>
              <w:sz w:val="24"/>
              <w:szCs w:val="24"/>
              <w:lang w:eastAsia="en-US"/>
            </w:rPr>
            <w:fldChar w:fldCharType="separate"/>
          </w:r>
          <w:r w:rsidR="00B36F2A" w:rsidRPr="00B36F2A">
            <w:rPr>
              <w:noProof/>
              <w:sz w:val="24"/>
              <w:szCs w:val="24"/>
              <w:lang w:eastAsia="en-US"/>
            </w:rPr>
            <w:t>(Academia Alegro Musical, 2022)</w:t>
          </w:r>
          <w:r w:rsidR="00287EAE" w:rsidRPr="00637066">
            <w:rPr>
              <w:sz w:val="24"/>
              <w:szCs w:val="24"/>
              <w:lang w:eastAsia="en-US"/>
            </w:rPr>
            <w:fldChar w:fldCharType="end"/>
          </w:r>
        </w:sdtContent>
      </w:sdt>
      <w:r w:rsidR="00287EAE" w:rsidRPr="00637066">
        <w:rPr>
          <w:sz w:val="24"/>
          <w:szCs w:val="24"/>
          <w:lang w:eastAsia="en-US"/>
        </w:rPr>
        <w:t>.</w:t>
      </w:r>
    </w:p>
    <w:p w14:paraId="0C66B94C" w14:textId="77777777" w:rsidR="00720A2C" w:rsidRPr="00637066" w:rsidRDefault="00720A2C" w:rsidP="00720A2C">
      <w:pPr>
        <w:jc w:val="both"/>
        <w:rPr>
          <w:sz w:val="24"/>
          <w:szCs w:val="24"/>
          <w:lang w:eastAsia="en-US"/>
        </w:rPr>
      </w:pPr>
    </w:p>
    <w:p w14:paraId="3C87B807" w14:textId="1CA8AEB7" w:rsidR="00720A2C" w:rsidRPr="00637066" w:rsidRDefault="00AE75BC" w:rsidP="00720A2C">
      <w:pPr>
        <w:jc w:val="both"/>
        <w:rPr>
          <w:sz w:val="24"/>
          <w:szCs w:val="24"/>
          <w:lang w:eastAsia="en-US"/>
        </w:rPr>
      </w:pPr>
      <w:r w:rsidRPr="00637066">
        <w:rPr>
          <w:sz w:val="24"/>
          <w:szCs w:val="24"/>
          <w:lang w:eastAsia="en-US"/>
        </w:rPr>
        <w:t xml:space="preserve">La tabla </w:t>
      </w:r>
      <w:r w:rsidR="00FD7BD5" w:rsidRPr="00637066">
        <w:rPr>
          <w:sz w:val="24"/>
          <w:szCs w:val="24"/>
          <w:lang w:eastAsia="en-US"/>
        </w:rPr>
        <w:t>representa los</w:t>
      </w:r>
      <w:r w:rsidRPr="00637066">
        <w:rPr>
          <w:sz w:val="24"/>
          <w:szCs w:val="24"/>
          <w:lang w:eastAsia="en-US"/>
        </w:rPr>
        <w:t xml:space="preserve"> cobros mensuales</w:t>
      </w:r>
      <w:r w:rsidR="00D74E82" w:rsidRPr="00637066">
        <w:rPr>
          <w:sz w:val="24"/>
          <w:szCs w:val="24"/>
          <w:lang w:eastAsia="en-US"/>
        </w:rPr>
        <w:t xml:space="preserve">. </w:t>
      </w:r>
      <w:r w:rsidR="00025804" w:rsidRPr="00637066">
        <w:rPr>
          <w:sz w:val="24"/>
          <w:szCs w:val="24"/>
          <w:lang w:eastAsia="en-US"/>
        </w:rPr>
        <w:t>Además, e</w:t>
      </w:r>
      <w:r w:rsidRPr="00637066">
        <w:rPr>
          <w:sz w:val="24"/>
          <w:szCs w:val="24"/>
          <w:lang w:eastAsia="en-US"/>
        </w:rPr>
        <w:t xml:space="preserve">xiste un valor de inscripción que se paga </w:t>
      </w:r>
      <w:r w:rsidR="00D74E82" w:rsidRPr="00637066">
        <w:rPr>
          <w:sz w:val="24"/>
          <w:szCs w:val="24"/>
          <w:lang w:eastAsia="en-US"/>
        </w:rPr>
        <w:t>anualmente</w:t>
      </w:r>
      <w:r w:rsidRPr="00637066">
        <w:rPr>
          <w:sz w:val="24"/>
          <w:szCs w:val="24"/>
          <w:lang w:eastAsia="en-US"/>
        </w:rPr>
        <w:t>,</w:t>
      </w:r>
      <w:r w:rsidR="00FD7BD5" w:rsidRPr="00637066">
        <w:rPr>
          <w:sz w:val="24"/>
          <w:szCs w:val="24"/>
          <w:lang w:eastAsia="en-US"/>
        </w:rPr>
        <w:t xml:space="preserve"> que</w:t>
      </w:r>
      <w:r w:rsidR="009A0494" w:rsidRPr="00637066">
        <w:rPr>
          <w:sz w:val="24"/>
          <w:szCs w:val="24"/>
          <w:lang w:eastAsia="en-US"/>
        </w:rPr>
        <w:t xml:space="preserve"> </w:t>
      </w:r>
      <w:r w:rsidRPr="00637066">
        <w:rPr>
          <w:sz w:val="24"/>
          <w:szCs w:val="24"/>
          <w:lang w:eastAsia="en-US"/>
        </w:rPr>
        <w:t>varió cada</w:t>
      </w:r>
      <w:r w:rsidR="006E3EF0" w:rsidRPr="00637066">
        <w:rPr>
          <w:sz w:val="24"/>
          <w:szCs w:val="24"/>
          <w:lang w:eastAsia="en-US"/>
        </w:rPr>
        <w:t xml:space="preserve"> año</w:t>
      </w:r>
      <w:r w:rsidRPr="00637066">
        <w:rPr>
          <w:sz w:val="24"/>
          <w:szCs w:val="24"/>
          <w:lang w:eastAsia="en-US"/>
        </w:rPr>
        <w:t xml:space="preserve"> entre $25.000 y $30.000</w:t>
      </w:r>
      <w:r w:rsidR="00287EAE" w:rsidRPr="00637066">
        <w:rPr>
          <w:sz w:val="24"/>
          <w:szCs w:val="24"/>
          <w:lang w:eastAsia="en-US"/>
        </w:rPr>
        <w:t xml:space="preserve"> </w:t>
      </w:r>
      <w:sdt>
        <w:sdtPr>
          <w:rPr>
            <w:sz w:val="24"/>
            <w:szCs w:val="24"/>
            <w:lang w:eastAsia="en-US"/>
          </w:rPr>
          <w:id w:val="-869145734"/>
          <w:citation/>
        </w:sdtPr>
        <w:sdtContent>
          <w:r w:rsidR="00287EAE" w:rsidRPr="00637066">
            <w:rPr>
              <w:sz w:val="24"/>
              <w:szCs w:val="24"/>
              <w:lang w:eastAsia="en-US"/>
            </w:rPr>
            <w:fldChar w:fldCharType="begin"/>
          </w:r>
          <w:r w:rsidR="00295C0F" w:rsidRPr="00637066">
            <w:rPr>
              <w:sz w:val="24"/>
              <w:szCs w:val="24"/>
              <w:lang w:eastAsia="en-US"/>
            </w:rPr>
            <w:instrText xml:space="preserve">CITATION Aca22 \l 9226 </w:instrText>
          </w:r>
          <w:r w:rsidR="00287EAE" w:rsidRPr="00637066">
            <w:rPr>
              <w:sz w:val="24"/>
              <w:szCs w:val="24"/>
              <w:lang w:eastAsia="en-US"/>
            </w:rPr>
            <w:fldChar w:fldCharType="separate"/>
          </w:r>
          <w:r w:rsidR="00B36F2A" w:rsidRPr="00B36F2A">
            <w:rPr>
              <w:noProof/>
              <w:sz w:val="24"/>
              <w:szCs w:val="24"/>
              <w:lang w:eastAsia="en-US"/>
            </w:rPr>
            <w:t>(Academia Alegro Musical, 2022)</w:t>
          </w:r>
          <w:r w:rsidR="00287EAE" w:rsidRPr="00637066">
            <w:rPr>
              <w:sz w:val="24"/>
              <w:szCs w:val="24"/>
              <w:lang w:eastAsia="en-US"/>
            </w:rPr>
            <w:fldChar w:fldCharType="end"/>
          </w:r>
        </w:sdtContent>
      </w:sdt>
      <w:r w:rsidR="00287EAE" w:rsidRPr="00637066">
        <w:rPr>
          <w:sz w:val="24"/>
          <w:szCs w:val="24"/>
          <w:lang w:eastAsia="en-US"/>
        </w:rPr>
        <w:t>.</w:t>
      </w:r>
    </w:p>
    <w:p w14:paraId="40D356F0" w14:textId="77777777" w:rsidR="00720A2C" w:rsidRPr="00637066" w:rsidRDefault="00720A2C" w:rsidP="00720A2C">
      <w:pPr>
        <w:jc w:val="both"/>
        <w:rPr>
          <w:sz w:val="24"/>
          <w:szCs w:val="24"/>
          <w:lang w:eastAsia="en-US"/>
        </w:rPr>
      </w:pPr>
    </w:p>
    <w:p w14:paraId="053B5A43" w14:textId="3F5B87B3" w:rsidR="00720A2C" w:rsidRPr="00637066" w:rsidRDefault="00720A2C" w:rsidP="00720A2C">
      <w:pPr>
        <w:jc w:val="both"/>
        <w:rPr>
          <w:sz w:val="24"/>
          <w:szCs w:val="24"/>
          <w:lang w:eastAsia="en-US"/>
        </w:rPr>
      </w:pPr>
      <w:r w:rsidRPr="00637066">
        <w:rPr>
          <w:sz w:val="24"/>
          <w:szCs w:val="24"/>
          <w:lang w:eastAsia="en-US"/>
        </w:rPr>
        <w:t xml:space="preserve">Teniendo en </w:t>
      </w:r>
      <w:r w:rsidR="00FD7BD5" w:rsidRPr="00637066">
        <w:rPr>
          <w:sz w:val="24"/>
          <w:szCs w:val="24"/>
          <w:lang w:eastAsia="en-US"/>
        </w:rPr>
        <w:t xml:space="preserve">cuenta </w:t>
      </w:r>
      <w:r w:rsidR="00D74E82" w:rsidRPr="00637066">
        <w:rPr>
          <w:sz w:val="24"/>
          <w:szCs w:val="24"/>
          <w:lang w:eastAsia="en-US"/>
        </w:rPr>
        <w:t>lo anterior</w:t>
      </w:r>
      <w:r w:rsidRPr="00637066">
        <w:rPr>
          <w:sz w:val="24"/>
          <w:szCs w:val="24"/>
          <w:lang w:eastAsia="en-US"/>
        </w:rPr>
        <w:t xml:space="preserve">, la academia podría beneficiarse </w:t>
      </w:r>
      <w:r w:rsidR="009A0494" w:rsidRPr="00637066">
        <w:rPr>
          <w:sz w:val="24"/>
          <w:szCs w:val="24"/>
          <w:lang w:eastAsia="en-US"/>
        </w:rPr>
        <w:t>de</w:t>
      </w:r>
      <w:r w:rsidRPr="00637066">
        <w:rPr>
          <w:sz w:val="24"/>
          <w:szCs w:val="24"/>
          <w:lang w:eastAsia="en-US"/>
        </w:rPr>
        <w:t xml:space="preserve"> un gran mercado en Medellín, </w:t>
      </w:r>
      <w:r w:rsidR="00FD7BD5" w:rsidRPr="00637066">
        <w:rPr>
          <w:sz w:val="24"/>
          <w:szCs w:val="24"/>
          <w:lang w:eastAsia="en-US"/>
        </w:rPr>
        <w:t>con</w:t>
      </w:r>
      <w:r w:rsidRPr="00637066">
        <w:rPr>
          <w:sz w:val="24"/>
          <w:szCs w:val="24"/>
          <w:lang w:eastAsia="en-US"/>
        </w:rPr>
        <w:t xml:space="preserve"> actividades diferenciadoras y estrategias de benchmarking.</w:t>
      </w:r>
    </w:p>
    <w:p w14:paraId="673D0A98" w14:textId="77777777" w:rsidR="00D74E82" w:rsidRPr="00637066" w:rsidRDefault="00D74E82" w:rsidP="00720A2C">
      <w:pPr>
        <w:jc w:val="both"/>
        <w:rPr>
          <w:sz w:val="24"/>
          <w:szCs w:val="24"/>
          <w:lang w:eastAsia="en-US"/>
        </w:rPr>
      </w:pPr>
    </w:p>
    <w:p w14:paraId="25328638" w14:textId="139DB582" w:rsidR="00633E12" w:rsidRPr="00637066" w:rsidRDefault="00633E12" w:rsidP="00633E12">
      <w:pPr>
        <w:pStyle w:val="Ttulo2"/>
      </w:pPr>
      <w:bookmarkStart w:id="4" w:name="_Toc167205677"/>
      <w:r w:rsidRPr="00637066">
        <w:lastRenderedPageBreak/>
        <w:t>Segmentación del mercado</w:t>
      </w:r>
      <w:bookmarkEnd w:id="4"/>
    </w:p>
    <w:p w14:paraId="2AD67774" w14:textId="657B3AD8" w:rsidR="00AE75BC" w:rsidRPr="00637066" w:rsidRDefault="00AE75BC" w:rsidP="00AE75BC">
      <w:pPr>
        <w:jc w:val="both"/>
        <w:rPr>
          <w:sz w:val="24"/>
          <w:szCs w:val="24"/>
          <w:lang w:eastAsia="en-US"/>
        </w:rPr>
      </w:pPr>
      <w:r w:rsidRPr="00637066">
        <w:rPr>
          <w:sz w:val="24"/>
          <w:szCs w:val="24"/>
          <w:lang w:eastAsia="en-US"/>
        </w:rPr>
        <w:t xml:space="preserve">Comparando información brindada por </w:t>
      </w:r>
      <w:r w:rsidR="00523BF2" w:rsidRPr="00637066">
        <w:rPr>
          <w:sz w:val="24"/>
          <w:szCs w:val="24"/>
          <w:lang w:eastAsia="en-US"/>
        </w:rPr>
        <w:t>la academia</w:t>
      </w:r>
      <w:r w:rsidRPr="00637066">
        <w:rPr>
          <w:sz w:val="24"/>
          <w:szCs w:val="24"/>
          <w:lang w:eastAsia="en-US"/>
        </w:rPr>
        <w:t>, se segmenta el mercado así:</w:t>
      </w:r>
    </w:p>
    <w:p w14:paraId="00B15950" w14:textId="5CFE9EAA" w:rsidR="00AE75BC" w:rsidRPr="00637066" w:rsidRDefault="00AE75BC" w:rsidP="00AE75BC">
      <w:pPr>
        <w:pStyle w:val="Prrafodelista"/>
        <w:numPr>
          <w:ilvl w:val="0"/>
          <w:numId w:val="3"/>
        </w:numPr>
        <w:jc w:val="both"/>
        <w:rPr>
          <w:rFonts w:ascii="Arial" w:hAnsi="Arial" w:cs="Arial"/>
        </w:rPr>
      </w:pPr>
      <w:r w:rsidRPr="00637066">
        <w:rPr>
          <w:rFonts w:ascii="Arial" w:hAnsi="Arial" w:cs="Arial"/>
        </w:rPr>
        <w:t xml:space="preserve">Niños entre 6 y 12 años, cuyos padres buscan actividades </w:t>
      </w:r>
      <w:r w:rsidR="00D74E82" w:rsidRPr="00637066">
        <w:rPr>
          <w:rFonts w:ascii="Arial" w:hAnsi="Arial" w:cs="Arial"/>
        </w:rPr>
        <w:t>para</w:t>
      </w:r>
      <w:r w:rsidRPr="00637066">
        <w:rPr>
          <w:rFonts w:ascii="Arial" w:hAnsi="Arial" w:cs="Arial"/>
        </w:rPr>
        <w:t xml:space="preserve"> el aprovechamiento del tiempo libre. </w:t>
      </w:r>
    </w:p>
    <w:p w14:paraId="2EBC0012" w14:textId="7CBB6878" w:rsidR="00AE75BC" w:rsidRPr="00637066" w:rsidRDefault="00AE75BC" w:rsidP="00AE75BC">
      <w:pPr>
        <w:pStyle w:val="Prrafodelista"/>
        <w:numPr>
          <w:ilvl w:val="0"/>
          <w:numId w:val="3"/>
        </w:numPr>
        <w:jc w:val="both"/>
        <w:rPr>
          <w:rFonts w:ascii="Arial" w:hAnsi="Arial" w:cs="Arial"/>
        </w:rPr>
      </w:pPr>
      <w:r w:rsidRPr="00637066">
        <w:rPr>
          <w:rFonts w:ascii="Arial" w:hAnsi="Arial" w:cs="Arial"/>
        </w:rPr>
        <w:t>Jóvenes entre</w:t>
      </w:r>
      <w:r w:rsidR="00523BF2" w:rsidRPr="00637066">
        <w:rPr>
          <w:rFonts w:ascii="Arial" w:hAnsi="Arial" w:cs="Arial"/>
        </w:rPr>
        <w:t xml:space="preserve"> </w:t>
      </w:r>
      <w:r w:rsidRPr="00637066">
        <w:rPr>
          <w:rFonts w:ascii="Arial" w:hAnsi="Arial" w:cs="Arial"/>
        </w:rPr>
        <w:t xml:space="preserve">13 y 18 años interesados en la música como forma de expresión o como ejercicio de preparación para educación superior. </w:t>
      </w:r>
    </w:p>
    <w:p w14:paraId="593A0A10" w14:textId="5AF80A63" w:rsidR="00540205" w:rsidRPr="00637066" w:rsidRDefault="00AE75BC" w:rsidP="00AE75BC">
      <w:pPr>
        <w:pStyle w:val="Prrafodelista"/>
        <w:numPr>
          <w:ilvl w:val="0"/>
          <w:numId w:val="3"/>
        </w:numPr>
        <w:jc w:val="both"/>
        <w:rPr>
          <w:rFonts w:ascii="Arial" w:hAnsi="Arial" w:cs="Arial"/>
        </w:rPr>
      </w:pPr>
      <w:r w:rsidRPr="00637066">
        <w:rPr>
          <w:rFonts w:ascii="Arial" w:hAnsi="Arial" w:cs="Arial"/>
        </w:rPr>
        <w:t xml:space="preserve">Adultos, de 18 años en adelante, que </w:t>
      </w:r>
      <w:r w:rsidR="009A0494" w:rsidRPr="00637066">
        <w:rPr>
          <w:rFonts w:ascii="Arial" w:hAnsi="Arial" w:cs="Arial"/>
        </w:rPr>
        <w:t>busquen activ</w:t>
      </w:r>
      <w:r w:rsidRPr="00637066">
        <w:rPr>
          <w:rFonts w:ascii="Arial" w:hAnsi="Arial" w:cs="Arial"/>
        </w:rPr>
        <w:t xml:space="preserve">idades y espacios de aprendizaje, además, adultos mayores interesados en </w:t>
      </w:r>
      <w:r w:rsidR="009A0494" w:rsidRPr="00637066">
        <w:rPr>
          <w:rFonts w:ascii="Arial" w:hAnsi="Arial" w:cs="Arial"/>
        </w:rPr>
        <w:t>mantenerse</w:t>
      </w:r>
      <w:r w:rsidRPr="00637066">
        <w:rPr>
          <w:rFonts w:ascii="Arial" w:hAnsi="Arial" w:cs="Arial"/>
        </w:rPr>
        <w:t xml:space="preserve"> activos.</w:t>
      </w:r>
    </w:p>
    <w:p w14:paraId="1E53CB84" w14:textId="2A59F80A" w:rsidR="00633E12" w:rsidRPr="00637066" w:rsidRDefault="00633E12" w:rsidP="00633E12">
      <w:pPr>
        <w:pStyle w:val="Ttulo2"/>
      </w:pPr>
      <w:bookmarkStart w:id="5" w:name="_Toc167205678"/>
      <w:bookmarkStart w:id="6" w:name="_Hlk166508527"/>
      <w:r w:rsidRPr="00637066">
        <w:t>Tendencias del consumidor</w:t>
      </w:r>
      <w:bookmarkEnd w:id="5"/>
    </w:p>
    <w:p w14:paraId="3E824471" w14:textId="280257AE" w:rsidR="00570A85" w:rsidRPr="00637066" w:rsidRDefault="00AE75BC" w:rsidP="00570A85">
      <w:pPr>
        <w:pStyle w:val="Prrafodelista"/>
        <w:numPr>
          <w:ilvl w:val="0"/>
          <w:numId w:val="3"/>
        </w:numPr>
        <w:jc w:val="both"/>
        <w:rPr>
          <w:rFonts w:ascii="Arial" w:hAnsi="Arial" w:cs="Arial"/>
        </w:rPr>
      </w:pPr>
      <w:r w:rsidRPr="00637066">
        <w:rPr>
          <w:rFonts w:ascii="Arial" w:hAnsi="Arial" w:cs="Arial"/>
          <w:b/>
          <w:bCs/>
        </w:rPr>
        <w:t>Educación:</w:t>
      </w:r>
      <w:r w:rsidRPr="00637066">
        <w:rPr>
          <w:rFonts w:ascii="Arial" w:hAnsi="Arial" w:cs="Arial"/>
        </w:rPr>
        <w:t xml:space="preserve"> </w:t>
      </w:r>
      <w:r w:rsidR="006E3EF0" w:rsidRPr="00637066">
        <w:rPr>
          <w:rFonts w:ascii="Arial" w:hAnsi="Arial" w:cs="Arial"/>
        </w:rPr>
        <w:t>l</w:t>
      </w:r>
      <w:r w:rsidRPr="00637066">
        <w:rPr>
          <w:rFonts w:ascii="Arial" w:hAnsi="Arial" w:cs="Arial"/>
        </w:rPr>
        <w:t>a educación es un factor fundamental para el futuro de las personas. “La educación artística consigue potenciar el desarrollo del aprendizaje técnico y creativo; y motivar a los estudiantes en procesos de análisis, comprensión y valoración en las artes</w:t>
      </w:r>
      <w:r w:rsidR="005510F4" w:rsidRPr="00637066">
        <w:rPr>
          <w:rFonts w:ascii="Arial" w:hAnsi="Arial" w:cs="Arial"/>
        </w:rPr>
        <w:t xml:space="preserve"> </w:t>
      </w:r>
      <w:sdt>
        <w:sdtPr>
          <w:rPr>
            <w:rFonts w:ascii="Arial" w:hAnsi="Arial" w:cs="Arial"/>
          </w:rPr>
          <w:id w:val="-2041733905"/>
          <w:citation/>
        </w:sdtPr>
        <w:sdtContent>
          <w:r w:rsidR="00287EAE" w:rsidRPr="00637066">
            <w:rPr>
              <w:rFonts w:ascii="Arial" w:hAnsi="Arial" w:cs="Arial"/>
            </w:rPr>
            <w:fldChar w:fldCharType="begin"/>
          </w:r>
          <w:r w:rsidR="00287EAE" w:rsidRPr="00637066">
            <w:rPr>
              <w:rFonts w:ascii="Arial" w:hAnsi="Arial" w:cs="Arial"/>
            </w:rPr>
            <w:instrText xml:space="preserve">CITATION Gon23 \l 9226 </w:instrText>
          </w:r>
          <w:r w:rsidR="00287EAE" w:rsidRPr="00637066">
            <w:rPr>
              <w:rFonts w:ascii="Arial" w:hAnsi="Arial" w:cs="Arial"/>
            </w:rPr>
            <w:fldChar w:fldCharType="separate"/>
          </w:r>
          <w:r w:rsidR="00B36F2A" w:rsidRPr="00B36F2A">
            <w:rPr>
              <w:rFonts w:ascii="Arial" w:hAnsi="Arial" w:cs="Arial"/>
              <w:noProof/>
            </w:rPr>
            <w:t>(González-Zamar, Abad-Segura, &amp; Ademar Ferreyra, 2023)</w:t>
          </w:r>
          <w:r w:rsidR="00287EAE" w:rsidRPr="00637066">
            <w:rPr>
              <w:rFonts w:ascii="Arial" w:hAnsi="Arial" w:cs="Arial"/>
            </w:rPr>
            <w:fldChar w:fldCharType="end"/>
          </w:r>
        </w:sdtContent>
      </w:sdt>
      <w:r w:rsidR="00287EAE" w:rsidRPr="00637066">
        <w:rPr>
          <w:rFonts w:ascii="Arial" w:hAnsi="Arial" w:cs="Arial"/>
        </w:rPr>
        <w:t>.</w:t>
      </w:r>
    </w:p>
    <w:p w14:paraId="28FF8B77" w14:textId="77777777" w:rsidR="00AE75BC" w:rsidRPr="00637066" w:rsidRDefault="00AE75BC" w:rsidP="00AE75BC">
      <w:pPr>
        <w:pStyle w:val="Prrafodelista"/>
        <w:jc w:val="both"/>
        <w:rPr>
          <w:rFonts w:ascii="Arial" w:hAnsi="Arial" w:cs="Arial"/>
        </w:rPr>
      </w:pPr>
    </w:p>
    <w:p w14:paraId="56A301E0" w14:textId="6A8F86D8" w:rsidR="00AE75BC" w:rsidRPr="00637066" w:rsidRDefault="00AE75BC" w:rsidP="00AE75BC">
      <w:pPr>
        <w:pStyle w:val="Prrafodelista"/>
        <w:numPr>
          <w:ilvl w:val="0"/>
          <w:numId w:val="3"/>
        </w:numPr>
        <w:jc w:val="both"/>
        <w:rPr>
          <w:rFonts w:ascii="Arial" w:hAnsi="Arial" w:cs="Arial"/>
        </w:rPr>
      </w:pPr>
      <w:r w:rsidRPr="00637066">
        <w:rPr>
          <w:rFonts w:ascii="Arial" w:hAnsi="Arial" w:cs="Arial"/>
          <w:b/>
          <w:bCs/>
        </w:rPr>
        <w:t>Experiencia de Cliente:</w:t>
      </w:r>
      <w:r w:rsidRPr="00637066">
        <w:rPr>
          <w:rFonts w:ascii="Arial" w:hAnsi="Arial" w:cs="Arial"/>
        </w:rPr>
        <w:t xml:space="preserve"> </w:t>
      </w:r>
      <w:r w:rsidR="006E3EF0" w:rsidRPr="00637066">
        <w:rPr>
          <w:rFonts w:ascii="Arial" w:hAnsi="Arial" w:cs="Arial"/>
        </w:rPr>
        <w:t>l</w:t>
      </w:r>
      <w:r w:rsidR="005959C6" w:rsidRPr="00637066">
        <w:rPr>
          <w:rFonts w:ascii="Arial" w:hAnsi="Arial" w:cs="Arial"/>
        </w:rPr>
        <w:t>a</w:t>
      </w:r>
      <w:r w:rsidRPr="00637066">
        <w:rPr>
          <w:rFonts w:ascii="Arial" w:hAnsi="Arial" w:cs="Arial"/>
        </w:rPr>
        <w:t xml:space="preserve"> experiencia </w:t>
      </w:r>
      <w:r w:rsidR="009A0494" w:rsidRPr="00637066">
        <w:rPr>
          <w:rFonts w:ascii="Arial" w:hAnsi="Arial" w:cs="Arial"/>
        </w:rPr>
        <w:t>es</w:t>
      </w:r>
      <w:r w:rsidRPr="00637066">
        <w:rPr>
          <w:rFonts w:ascii="Arial" w:hAnsi="Arial" w:cs="Arial"/>
        </w:rPr>
        <w:t xml:space="preserve"> un factor importante en las organizaciones</w:t>
      </w:r>
      <w:r w:rsidR="005959C6" w:rsidRPr="00637066">
        <w:rPr>
          <w:rFonts w:ascii="Arial" w:hAnsi="Arial" w:cs="Arial"/>
        </w:rPr>
        <w:t>,</w:t>
      </w:r>
      <w:r w:rsidRPr="00637066">
        <w:rPr>
          <w:rFonts w:ascii="Arial" w:hAnsi="Arial" w:cs="Arial"/>
        </w:rPr>
        <w:t xml:space="preserve"> dado que la lealtad del cliente afecta el desempeño financiero, así como la imagen de marca. El impacto de los clientes es más determinante que estrategias de marketing porque: El cliente fiel gasta más, comparte su experiencia positiva y no compite, retener al cliente es</w:t>
      </w:r>
      <w:r w:rsidR="005959C6" w:rsidRPr="00637066">
        <w:rPr>
          <w:rFonts w:ascii="Arial" w:hAnsi="Arial" w:cs="Arial"/>
        </w:rPr>
        <w:t xml:space="preserve"> </w:t>
      </w:r>
      <w:r w:rsidRPr="00637066">
        <w:rPr>
          <w:rFonts w:ascii="Arial" w:hAnsi="Arial" w:cs="Arial"/>
        </w:rPr>
        <w:t>más barato que adquirir nuevos clientes</w:t>
      </w:r>
      <w:r w:rsidR="005510F4" w:rsidRPr="00637066">
        <w:rPr>
          <w:rFonts w:ascii="Arial" w:hAnsi="Arial" w:cs="Arial"/>
        </w:rPr>
        <w:t xml:space="preserve"> </w:t>
      </w:r>
      <w:sdt>
        <w:sdtPr>
          <w:rPr>
            <w:rFonts w:ascii="Arial" w:hAnsi="Arial" w:cs="Arial"/>
          </w:rPr>
          <w:id w:val="2078077756"/>
          <w:citation/>
        </w:sdtPr>
        <w:sdtContent>
          <w:r w:rsidR="002A5743" w:rsidRPr="00637066">
            <w:rPr>
              <w:rFonts w:ascii="Arial" w:hAnsi="Arial" w:cs="Arial"/>
            </w:rPr>
            <w:fldChar w:fldCharType="begin"/>
          </w:r>
          <w:r w:rsidR="002A5743" w:rsidRPr="00637066">
            <w:rPr>
              <w:rFonts w:ascii="Arial" w:hAnsi="Arial" w:cs="Arial"/>
            </w:rPr>
            <w:instrText xml:space="preserve">CITATION Yur22 \l 9226 </w:instrText>
          </w:r>
          <w:r w:rsidR="002A5743" w:rsidRPr="00637066">
            <w:rPr>
              <w:rFonts w:ascii="Arial" w:hAnsi="Arial" w:cs="Arial"/>
            </w:rPr>
            <w:fldChar w:fldCharType="separate"/>
          </w:r>
          <w:r w:rsidR="00B36F2A" w:rsidRPr="00B36F2A">
            <w:rPr>
              <w:rFonts w:ascii="Arial" w:hAnsi="Arial" w:cs="Arial"/>
              <w:noProof/>
            </w:rPr>
            <w:t>(Yurico &amp; Quinde, 2022)</w:t>
          </w:r>
          <w:r w:rsidR="002A5743" w:rsidRPr="00637066">
            <w:rPr>
              <w:rFonts w:ascii="Arial" w:hAnsi="Arial" w:cs="Arial"/>
            </w:rPr>
            <w:fldChar w:fldCharType="end"/>
          </w:r>
        </w:sdtContent>
      </w:sdt>
      <w:r w:rsidR="002A5743" w:rsidRPr="00637066">
        <w:rPr>
          <w:rFonts w:ascii="Arial" w:hAnsi="Arial" w:cs="Arial"/>
        </w:rPr>
        <w:t>.</w:t>
      </w:r>
    </w:p>
    <w:p w14:paraId="49909D57" w14:textId="77777777" w:rsidR="00AE75BC" w:rsidRPr="00637066" w:rsidRDefault="00AE75BC" w:rsidP="00AE75BC">
      <w:pPr>
        <w:pStyle w:val="Prrafodelista"/>
        <w:rPr>
          <w:rFonts w:ascii="Arial" w:hAnsi="Arial" w:cs="Arial"/>
        </w:rPr>
      </w:pPr>
    </w:p>
    <w:p w14:paraId="5B83760B" w14:textId="394A3C98" w:rsidR="00AE75BC" w:rsidRPr="00637066" w:rsidRDefault="00AE75BC" w:rsidP="00AE75BC">
      <w:pPr>
        <w:pStyle w:val="Prrafodelista"/>
        <w:numPr>
          <w:ilvl w:val="0"/>
          <w:numId w:val="3"/>
        </w:numPr>
        <w:jc w:val="both"/>
        <w:rPr>
          <w:rFonts w:ascii="Arial" w:hAnsi="Arial" w:cs="Arial"/>
        </w:rPr>
      </w:pPr>
      <w:r w:rsidRPr="00637066">
        <w:rPr>
          <w:rFonts w:ascii="Arial" w:hAnsi="Arial" w:cs="Arial"/>
          <w:b/>
          <w:bCs/>
        </w:rPr>
        <w:t>Sostenibilidad y Responsabilidad Social:</w:t>
      </w:r>
      <w:r w:rsidRPr="00637066">
        <w:rPr>
          <w:rFonts w:ascii="Arial" w:hAnsi="Arial" w:cs="Arial"/>
        </w:rPr>
        <w:t xml:space="preserve"> </w:t>
      </w:r>
      <w:r w:rsidR="00A7344A" w:rsidRPr="00637066">
        <w:rPr>
          <w:rFonts w:ascii="Arial" w:hAnsi="Arial" w:cs="Arial"/>
        </w:rPr>
        <w:t>entre otras actividades ya implementadas dentro de la academia, se podrían incluir la</w:t>
      </w:r>
      <w:r w:rsidR="005F7DAC" w:rsidRPr="00637066">
        <w:rPr>
          <w:rFonts w:ascii="Arial" w:hAnsi="Arial" w:cs="Arial"/>
        </w:rPr>
        <w:t xml:space="preserve">s </w:t>
      </w:r>
      <w:r w:rsidR="00A7344A" w:rsidRPr="00637066">
        <w:rPr>
          <w:rFonts w:ascii="Arial" w:hAnsi="Arial" w:cs="Arial"/>
        </w:rPr>
        <w:t xml:space="preserve">prácticas sostenibles como el uso de energías renovables o la reducción de residuos, </w:t>
      </w:r>
      <w:r w:rsidR="005F7DAC" w:rsidRPr="00637066">
        <w:rPr>
          <w:rFonts w:ascii="Arial" w:hAnsi="Arial" w:cs="Arial"/>
        </w:rPr>
        <w:t>“</w:t>
      </w:r>
      <w:r w:rsidR="00A7344A" w:rsidRPr="00637066">
        <w:rPr>
          <w:rFonts w:ascii="Arial" w:hAnsi="Arial" w:cs="Arial"/>
        </w:rPr>
        <w:t xml:space="preserve">el fomento de una cultura de conciencia ambiental entre los estudiantes, la exploración de temas relacionados con la ética y la responsabilidad social en la enseñanza </w:t>
      </w:r>
      <w:r w:rsidR="005F7DAC" w:rsidRPr="00637066">
        <w:rPr>
          <w:rFonts w:ascii="Arial" w:hAnsi="Arial" w:cs="Arial"/>
        </w:rPr>
        <w:t>se han convertido en t</w:t>
      </w:r>
      <w:r w:rsidR="00A7344A" w:rsidRPr="00637066">
        <w:rPr>
          <w:rFonts w:ascii="Arial" w:hAnsi="Arial" w:cs="Arial"/>
        </w:rPr>
        <w:t xml:space="preserve">emas relevantes </w:t>
      </w:r>
      <w:r w:rsidR="005F7DAC" w:rsidRPr="00637066">
        <w:rPr>
          <w:rFonts w:ascii="Arial" w:hAnsi="Arial" w:cs="Arial"/>
        </w:rPr>
        <w:t>en los procesos de formación”</w:t>
      </w:r>
      <w:r w:rsidR="00E05232" w:rsidRPr="00637066">
        <w:rPr>
          <w:rFonts w:ascii="Arial" w:hAnsi="Arial" w:cs="Arial"/>
        </w:rPr>
        <w:t xml:space="preserve"> </w:t>
      </w:r>
      <w:sdt>
        <w:sdtPr>
          <w:rPr>
            <w:rFonts w:ascii="Arial" w:hAnsi="Arial" w:cs="Arial"/>
          </w:rPr>
          <w:id w:val="1653012113"/>
          <w:citation/>
        </w:sdtPr>
        <w:sdtContent>
          <w:r w:rsidR="00E05232" w:rsidRPr="00637066">
            <w:rPr>
              <w:rFonts w:ascii="Arial" w:hAnsi="Arial" w:cs="Arial"/>
            </w:rPr>
            <w:fldChar w:fldCharType="begin"/>
          </w:r>
          <w:r w:rsidR="00E05232" w:rsidRPr="00637066">
            <w:rPr>
              <w:rFonts w:ascii="Arial" w:hAnsi="Arial" w:cs="Arial"/>
            </w:rPr>
            <w:instrText xml:space="preserve"> CITATION Run24 \l 9226 </w:instrText>
          </w:r>
          <w:r w:rsidR="00E05232" w:rsidRPr="00637066">
            <w:rPr>
              <w:rFonts w:ascii="Arial" w:hAnsi="Arial" w:cs="Arial"/>
            </w:rPr>
            <w:fldChar w:fldCharType="separate"/>
          </w:r>
          <w:r w:rsidR="00B36F2A" w:rsidRPr="00B36F2A">
            <w:rPr>
              <w:rFonts w:ascii="Arial" w:hAnsi="Arial" w:cs="Arial"/>
              <w:noProof/>
            </w:rPr>
            <w:t>(Rundgren &amp; Yamada, 2024)</w:t>
          </w:r>
          <w:r w:rsidR="00E05232" w:rsidRPr="00637066">
            <w:rPr>
              <w:rFonts w:ascii="Arial" w:hAnsi="Arial" w:cs="Arial"/>
            </w:rPr>
            <w:fldChar w:fldCharType="end"/>
          </w:r>
        </w:sdtContent>
      </w:sdt>
      <w:r w:rsidR="00E05232" w:rsidRPr="00637066">
        <w:rPr>
          <w:rFonts w:ascii="Arial" w:hAnsi="Arial" w:cs="Arial"/>
        </w:rPr>
        <w:t>.</w:t>
      </w:r>
    </w:p>
    <w:p w14:paraId="5455FA44" w14:textId="77777777" w:rsidR="008C0EB1" w:rsidRPr="00637066" w:rsidRDefault="008C0EB1" w:rsidP="008C0EB1">
      <w:pPr>
        <w:pStyle w:val="Prrafodelista"/>
        <w:rPr>
          <w:rFonts w:ascii="Arial" w:hAnsi="Arial" w:cs="Arial"/>
        </w:rPr>
      </w:pPr>
    </w:p>
    <w:p w14:paraId="57AB61FB" w14:textId="445EB26C" w:rsidR="00720A2C" w:rsidRPr="00637066" w:rsidRDefault="00720A2C" w:rsidP="00720A2C">
      <w:pPr>
        <w:pStyle w:val="Prrafodelista"/>
        <w:numPr>
          <w:ilvl w:val="0"/>
          <w:numId w:val="3"/>
        </w:numPr>
        <w:jc w:val="both"/>
        <w:rPr>
          <w:rFonts w:ascii="Arial" w:hAnsi="Arial" w:cs="Arial"/>
        </w:rPr>
      </w:pPr>
      <w:r w:rsidRPr="00637066">
        <w:rPr>
          <w:rFonts w:ascii="Arial" w:hAnsi="Arial" w:cs="Arial"/>
          <w:b/>
          <w:bCs/>
        </w:rPr>
        <w:t>Innovación y Tecnología:</w:t>
      </w:r>
      <w:r w:rsidR="00AE75BC" w:rsidRPr="00637066">
        <w:rPr>
          <w:rFonts w:ascii="Arial" w:hAnsi="Arial" w:cs="Arial"/>
        </w:rPr>
        <w:t xml:space="preserve"> </w:t>
      </w:r>
      <w:r w:rsidR="006E3EF0" w:rsidRPr="00637066">
        <w:rPr>
          <w:rFonts w:ascii="Arial" w:hAnsi="Arial" w:cs="Arial"/>
        </w:rPr>
        <w:t>c</w:t>
      </w:r>
      <w:r w:rsidR="00AE75BC" w:rsidRPr="00637066">
        <w:rPr>
          <w:rFonts w:ascii="Arial" w:hAnsi="Arial" w:cs="Arial"/>
        </w:rPr>
        <w:t xml:space="preserve">on la competitividad y las exigencias del mercado, </w:t>
      </w:r>
      <w:r w:rsidR="00523BF2" w:rsidRPr="00637066">
        <w:rPr>
          <w:rFonts w:ascii="Arial" w:hAnsi="Arial" w:cs="Arial"/>
        </w:rPr>
        <w:t xml:space="preserve">se </w:t>
      </w:r>
      <w:r w:rsidR="009A0494" w:rsidRPr="00637066">
        <w:rPr>
          <w:rFonts w:ascii="Arial" w:hAnsi="Arial" w:cs="Arial"/>
        </w:rPr>
        <w:t>deben</w:t>
      </w:r>
      <w:r w:rsidR="00AE75BC" w:rsidRPr="00637066">
        <w:rPr>
          <w:rFonts w:ascii="Arial" w:hAnsi="Arial" w:cs="Arial"/>
        </w:rPr>
        <w:t xml:space="preserve"> ofrecer soluciones innovadoras por medio de avances tecnológicos. Ya que “fomentar el comportamiento innovador de los empleados es crucial para que las organizaciones mantengan una ventaja competitiva. La innovación se ha convertido en una fuerza inagotable para la vitalidad de las empresas”</w:t>
      </w:r>
      <w:r w:rsidR="00E05232" w:rsidRPr="00637066">
        <w:rPr>
          <w:rFonts w:ascii="Arial" w:hAnsi="Arial" w:cs="Arial"/>
        </w:rPr>
        <w:t xml:space="preserve"> </w:t>
      </w:r>
      <w:sdt>
        <w:sdtPr>
          <w:rPr>
            <w:rFonts w:ascii="Arial" w:hAnsi="Arial" w:cs="Arial"/>
          </w:rPr>
          <w:id w:val="-301231832"/>
          <w:citation/>
        </w:sdtPr>
        <w:sdtContent>
          <w:r w:rsidR="00E05232" w:rsidRPr="00637066">
            <w:rPr>
              <w:rFonts w:ascii="Arial" w:hAnsi="Arial" w:cs="Arial"/>
            </w:rPr>
            <w:fldChar w:fldCharType="begin"/>
          </w:r>
          <w:r w:rsidR="00E05232" w:rsidRPr="00637066">
            <w:rPr>
              <w:rFonts w:ascii="Arial" w:hAnsi="Arial" w:cs="Arial"/>
            </w:rPr>
            <w:instrText xml:space="preserve"> CITATION Yan24 \l 9226 </w:instrText>
          </w:r>
          <w:r w:rsidR="00E05232" w:rsidRPr="00637066">
            <w:rPr>
              <w:rFonts w:ascii="Arial" w:hAnsi="Arial" w:cs="Arial"/>
            </w:rPr>
            <w:fldChar w:fldCharType="separate"/>
          </w:r>
          <w:r w:rsidR="00B36F2A" w:rsidRPr="00B36F2A">
            <w:rPr>
              <w:rFonts w:ascii="Arial" w:hAnsi="Arial" w:cs="Arial"/>
              <w:noProof/>
            </w:rPr>
            <w:t>(Yan &amp; Loang, 2024)</w:t>
          </w:r>
          <w:r w:rsidR="00E05232" w:rsidRPr="00637066">
            <w:rPr>
              <w:rFonts w:ascii="Arial" w:hAnsi="Arial" w:cs="Arial"/>
            </w:rPr>
            <w:fldChar w:fldCharType="end"/>
          </w:r>
        </w:sdtContent>
      </w:sdt>
      <w:r w:rsidR="00E05232" w:rsidRPr="00637066">
        <w:rPr>
          <w:rFonts w:ascii="Arial" w:hAnsi="Arial" w:cs="Arial"/>
        </w:rPr>
        <w:t>.</w:t>
      </w:r>
    </w:p>
    <w:p w14:paraId="7F9F13AF" w14:textId="77777777" w:rsidR="00A92984" w:rsidRPr="00637066" w:rsidRDefault="00A92984" w:rsidP="00A92984">
      <w:pPr>
        <w:jc w:val="both"/>
      </w:pPr>
    </w:p>
    <w:p w14:paraId="507EA747" w14:textId="77777777" w:rsidR="00A92984" w:rsidRPr="00637066" w:rsidRDefault="00A92984" w:rsidP="00A92984">
      <w:pPr>
        <w:jc w:val="both"/>
        <w:rPr>
          <w:sz w:val="24"/>
          <w:szCs w:val="24"/>
        </w:rPr>
      </w:pPr>
      <w:r w:rsidRPr="00637066">
        <w:rPr>
          <w:sz w:val="24"/>
          <w:szCs w:val="24"/>
        </w:rPr>
        <w:lastRenderedPageBreak/>
        <w:t>En el ámbito de la educación vocal, la experiencia del estudiante es clave para su progreso. La calidad de la instrucción, la retroalimentación positiva y el enfoque personalizado pueden influir en la satisfacción del estudiante.</w:t>
      </w:r>
    </w:p>
    <w:p w14:paraId="2A80060D" w14:textId="0C74FAA4" w:rsidR="00E05232" w:rsidRPr="00637066" w:rsidRDefault="00A92984" w:rsidP="00A92984">
      <w:pPr>
        <w:jc w:val="both"/>
        <w:rPr>
          <w:sz w:val="24"/>
          <w:szCs w:val="24"/>
        </w:rPr>
      </w:pPr>
      <w:r w:rsidRPr="00637066">
        <w:rPr>
          <w:sz w:val="24"/>
          <w:szCs w:val="24"/>
        </w:rPr>
        <w:t>Las prácticas sostenibles, como el uso de recursos renovables en las instalaciones educativas o la promoción de un estilo de vida más sostenible entre los estudiantes, pueden formar parte de un enfoque educativo más holístico.</w:t>
      </w:r>
    </w:p>
    <w:p w14:paraId="4B7481F4" w14:textId="5053A4E2" w:rsidR="00A92984" w:rsidRPr="00637066" w:rsidRDefault="00A92984" w:rsidP="00A92984">
      <w:pPr>
        <w:jc w:val="both"/>
        <w:rPr>
          <w:sz w:val="24"/>
          <w:szCs w:val="24"/>
        </w:rPr>
      </w:pPr>
      <w:r w:rsidRPr="00637066">
        <w:rPr>
          <w:sz w:val="24"/>
          <w:szCs w:val="24"/>
        </w:rPr>
        <w:t>En la enseñanza vocal, la innovación tecnológica puede transformar la forma en que se enseña y se aprende. Por ejemplo, el uso de plataformas de enseñanza en línea puede ampliar el acceso a la educación vocal y mejorar la calidad de la retroalimentación para los estudiantes</w:t>
      </w:r>
      <w:r w:rsidR="00E05232" w:rsidRPr="00637066">
        <w:rPr>
          <w:sz w:val="24"/>
          <w:szCs w:val="24"/>
        </w:rPr>
        <w:t xml:space="preserve"> </w:t>
      </w:r>
      <w:sdt>
        <w:sdtPr>
          <w:rPr>
            <w:sz w:val="24"/>
            <w:szCs w:val="24"/>
          </w:rPr>
          <w:id w:val="-1594312029"/>
          <w:citation/>
        </w:sdtPr>
        <w:sdtContent>
          <w:r w:rsidR="00E05232" w:rsidRPr="00637066">
            <w:rPr>
              <w:sz w:val="24"/>
              <w:szCs w:val="24"/>
            </w:rPr>
            <w:fldChar w:fldCharType="begin"/>
          </w:r>
          <w:r w:rsidR="00295C0F" w:rsidRPr="00637066">
            <w:rPr>
              <w:sz w:val="24"/>
              <w:szCs w:val="24"/>
            </w:rPr>
            <w:instrText xml:space="preserve">CITATION Aca22 \l 9226 </w:instrText>
          </w:r>
          <w:r w:rsidR="00E05232" w:rsidRPr="00637066">
            <w:rPr>
              <w:sz w:val="24"/>
              <w:szCs w:val="24"/>
            </w:rPr>
            <w:fldChar w:fldCharType="separate"/>
          </w:r>
          <w:r w:rsidR="00B36F2A" w:rsidRPr="00B36F2A">
            <w:rPr>
              <w:noProof/>
              <w:sz w:val="24"/>
              <w:szCs w:val="24"/>
            </w:rPr>
            <w:t>(Academia Alegro Musical, 2022)</w:t>
          </w:r>
          <w:r w:rsidR="00E05232" w:rsidRPr="00637066">
            <w:rPr>
              <w:sz w:val="24"/>
              <w:szCs w:val="24"/>
            </w:rPr>
            <w:fldChar w:fldCharType="end"/>
          </w:r>
        </w:sdtContent>
      </w:sdt>
      <w:r w:rsidR="00E05232" w:rsidRPr="00637066">
        <w:rPr>
          <w:sz w:val="24"/>
          <w:szCs w:val="24"/>
        </w:rPr>
        <w:t>.</w:t>
      </w:r>
    </w:p>
    <w:p w14:paraId="0FB35123" w14:textId="51FCF7AC" w:rsidR="00633E12" w:rsidRPr="00637066" w:rsidRDefault="00633E12" w:rsidP="00633E12">
      <w:pPr>
        <w:pStyle w:val="Ttulo2"/>
      </w:pPr>
      <w:bookmarkStart w:id="7" w:name="_Toc167205679"/>
      <w:r w:rsidRPr="00637066">
        <w:t>Factores macroeconómicos</w:t>
      </w:r>
      <w:bookmarkEnd w:id="7"/>
    </w:p>
    <w:p w14:paraId="5892EE39" w14:textId="6BA7E0A1" w:rsidR="00570A85" w:rsidRPr="00637066" w:rsidRDefault="00720A2C" w:rsidP="008C0EB1">
      <w:pPr>
        <w:pStyle w:val="Prrafodelista"/>
        <w:numPr>
          <w:ilvl w:val="0"/>
          <w:numId w:val="3"/>
        </w:numPr>
        <w:jc w:val="both"/>
        <w:rPr>
          <w:rFonts w:ascii="Arial" w:hAnsi="Arial" w:cs="Arial"/>
        </w:rPr>
      </w:pPr>
      <w:r w:rsidRPr="00637066">
        <w:rPr>
          <w:rFonts w:ascii="Arial" w:hAnsi="Arial" w:cs="Arial"/>
          <w:b/>
          <w:bCs/>
        </w:rPr>
        <w:t>Dólar e inflación:</w:t>
      </w:r>
      <w:r w:rsidRPr="00637066">
        <w:rPr>
          <w:rFonts w:ascii="Arial" w:hAnsi="Arial" w:cs="Arial"/>
        </w:rPr>
        <w:t xml:space="preserve"> </w:t>
      </w:r>
      <w:r w:rsidR="006E3EF0" w:rsidRPr="00637066">
        <w:rPr>
          <w:rFonts w:ascii="Arial" w:hAnsi="Arial" w:cs="Arial"/>
        </w:rPr>
        <w:t>l</w:t>
      </w:r>
      <w:r w:rsidRPr="00637066">
        <w:rPr>
          <w:rFonts w:ascii="Arial" w:hAnsi="Arial" w:cs="Arial"/>
        </w:rPr>
        <w:t>a incertidumbre de estos indicadores, podrían influir en la prestación del servicio, afectando el precio de venta</w:t>
      </w:r>
      <w:r w:rsidR="00111C52" w:rsidRPr="00637066">
        <w:rPr>
          <w:rFonts w:ascii="Arial" w:hAnsi="Arial" w:cs="Arial"/>
        </w:rPr>
        <w:t xml:space="preserve">, </w:t>
      </w:r>
      <w:r w:rsidRPr="00637066">
        <w:rPr>
          <w:rFonts w:ascii="Arial" w:hAnsi="Arial" w:cs="Arial"/>
        </w:rPr>
        <w:t>mantenimiento y compra de instrumentos y materia prima vital para el desarrollo económico</w:t>
      </w:r>
      <w:r w:rsidR="00E05232" w:rsidRPr="00637066">
        <w:rPr>
          <w:rFonts w:ascii="Arial" w:hAnsi="Arial" w:cs="Arial"/>
        </w:rPr>
        <w:t xml:space="preserve"> </w:t>
      </w:r>
      <w:bookmarkEnd w:id="6"/>
      <w:sdt>
        <w:sdtPr>
          <w:rPr>
            <w:rFonts w:ascii="Arial" w:hAnsi="Arial" w:cs="Arial"/>
          </w:rPr>
          <w:id w:val="1053513552"/>
          <w:citation/>
        </w:sdtPr>
        <w:sdtContent>
          <w:r w:rsidR="00E05232" w:rsidRPr="00637066">
            <w:rPr>
              <w:rFonts w:ascii="Arial" w:hAnsi="Arial" w:cs="Arial"/>
            </w:rPr>
            <w:fldChar w:fldCharType="begin"/>
          </w:r>
          <w:r w:rsidR="00E05232" w:rsidRPr="00637066">
            <w:rPr>
              <w:rFonts w:ascii="Arial" w:hAnsi="Arial" w:cs="Arial"/>
            </w:rPr>
            <w:instrText xml:space="preserve"> CITATION Ban24 \l 9226 </w:instrText>
          </w:r>
          <w:r w:rsidR="00E05232" w:rsidRPr="00637066">
            <w:rPr>
              <w:rFonts w:ascii="Arial" w:hAnsi="Arial" w:cs="Arial"/>
            </w:rPr>
            <w:fldChar w:fldCharType="separate"/>
          </w:r>
          <w:r w:rsidR="00B36F2A" w:rsidRPr="00B36F2A">
            <w:rPr>
              <w:rFonts w:ascii="Arial" w:hAnsi="Arial" w:cs="Arial"/>
              <w:noProof/>
            </w:rPr>
            <w:t>(Banco de la República de Colombia, 2024)</w:t>
          </w:r>
          <w:r w:rsidR="00E05232" w:rsidRPr="00637066">
            <w:rPr>
              <w:rFonts w:ascii="Arial" w:hAnsi="Arial" w:cs="Arial"/>
            </w:rPr>
            <w:fldChar w:fldCharType="end"/>
          </w:r>
        </w:sdtContent>
      </w:sdt>
      <w:r w:rsidR="00E05232" w:rsidRPr="00637066">
        <w:rPr>
          <w:rFonts w:ascii="Arial" w:hAnsi="Arial" w:cs="Arial"/>
        </w:rPr>
        <w:t>.</w:t>
      </w:r>
    </w:p>
    <w:p w14:paraId="5E600F69" w14:textId="77777777" w:rsidR="008C0EB1" w:rsidRPr="00637066" w:rsidRDefault="008C0EB1" w:rsidP="008C0EB1">
      <w:pPr>
        <w:pStyle w:val="Prrafodelista"/>
        <w:jc w:val="both"/>
        <w:rPr>
          <w:rFonts w:ascii="Arial" w:hAnsi="Arial" w:cs="Arial"/>
        </w:rPr>
      </w:pPr>
    </w:p>
    <w:p w14:paraId="461D9834" w14:textId="46E1C56F" w:rsidR="00871574" w:rsidRPr="00637066" w:rsidRDefault="00720A2C" w:rsidP="00D40E76">
      <w:pPr>
        <w:pStyle w:val="Prrafodelista"/>
        <w:numPr>
          <w:ilvl w:val="0"/>
          <w:numId w:val="3"/>
        </w:numPr>
        <w:jc w:val="both"/>
        <w:rPr>
          <w:rFonts w:ascii="Arial" w:hAnsi="Arial" w:cs="Arial"/>
        </w:rPr>
      </w:pPr>
      <w:r w:rsidRPr="00637066">
        <w:rPr>
          <w:rFonts w:ascii="Arial" w:hAnsi="Arial" w:cs="Arial"/>
          <w:b/>
          <w:bCs/>
        </w:rPr>
        <w:t>Índice de Precios al Consumidor:</w:t>
      </w:r>
      <w:r w:rsidRPr="00637066">
        <w:rPr>
          <w:rFonts w:ascii="Arial" w:hAnsi="Arial" w:cs="Arial"/>
        </w:rPr>
        <w:t xml:space="preserve"> </w:t>
      </w:r>
      <w:r w:rsidR="006E3EF0" w:rsidRPr="00637066">
        <w:rPr>
          <w:rFonts w:ascii="Arial" w:hAnsi="Arial" w:cs="Arial"/>
        </w:rPr>
        <w:t>t</w:t>
      </w:r>
      <w:r w:rsidRPr="00637066">
        <w:rPr>
          <w:rFonts w:ascii="Arial" w:hAnsi="Arial" w:cs="Arial"/>
        </w:rPr>
        <w:t>eniendo en cuenta la variación y estudios que realiza el DANE, clasificando los hogares según sus ingresos, esta variación podría impactar los precios de los servicios de la academia:</w:t>
      </w:r>
    </w:p>
    <w:tbl>
      <w:tblPr>
        <w:tblStyle w:val="Tablaconcuadrcula"/>
        <w:tblW w:w="8926" w:type="dxa"/>
        <w:tblLook w:val="04A0" w:firstRow="1" w:lastRow="0" w:firstColumn="1" w:lastColumn="0" w:noHBand="0" w:noVBand="1"/>
      </w:tblPr>
      <w:tblGrid>
        <w:gridCol w:w="2972"/>
        <w:gridCol w:w="1985"/>
        <w:gridCol w:w="1984"/>
        <w:gridCol w:w="1985"/>
      </w:tblGrid>
      <w:tr w:rsidR="00AE75BC" w:rsidRPr="00637066" w14:paraId="5DCAFA31" w14:textId="77777777" w:rsidTr="00AE75BC">
        <w:tc>
          <w:tcPr>
            <w:tcW w:w="4957" w:type="dxa"/>
            <w:gridSpan w:val="2"/>
          </w:tcPr>
          <w:p w14:paraId="16D30F2C" w14:textId="77777777" w:rsidR="00AF3444" w:rsidRPr="00637066" w:rsidRDefault="00AF3444" w:rsidP="00D40E76">
            <w:pPr>
              <w:rPr>
                <w:sz w:val="24"/>
                <w:szCs w:val="24"/>
              </w:rPr>
            </w:pPr>
          </w:p>
        </w:tc>
        <w:tc>
          <w:tcPr>
            <w:tcW w:w="1984" w:type="dxa"/>
          </w:tcPr>
          <w:p w14:paraId="39F9B9E4" w14:textId="77777777" w:rsidR="00AE75BC" w:rsidRPr="00637066" w:rsidRDefault="00AE75BC" w:rsidP="00D40E76">
            <w:pPr>
              <w:rPr>
                <w:sz w:val="24"/>
                <w:szCs w:val="24"/>
              </w:rPr>
            </w:pPr>
            <w:r w:rsidRPr="00637066">
              <w:rPr>
                <w:sz w:val="24"/>
                <w:szCs w:val="24"/>
              </w:rPr>
              <w:t>2023</w:t>
            </w:r>
          </w:p>
        </w:tc>
        <w:tc>
          <w:tcPr>
            <w:tcW w:w="1985" w:type="dxa"/>
          </w:tcPr>
          <w:p w14:paraId="3C5D2E6E" w14:textId="77777777" w:rsidR="00AE75BC" w:rsidRPr="00637066" w:rsidRDefault="00AE75BC" w:rsidP="00D40E76">
            <w:pPr>
              <w:rPr>
                <w:sz w:val="24"/>
                <w:szCs w:val="24"/>
              </w:rPr>
            </w:pPr>
            <w:r w:rsidRPr="00637066">
              <w:rPr>
                <w:sz w:val="24"/>
                <w:szCs w:val="24"/>
              </w:rPr>
              <w:t>2024</w:t>
            </w:r>
          </w:p>
        </w:tc>
      </w:tr>
      <w:tr w:rsidR="00AE75BC" w:rsidRPr="00637066" w14:paraId="6B79E2A5" w14:textId="77777777" w:rsidTr="00AE75BC">
        <w:tc>
          <w:tcPr>
            <w:tcW w:w="2972" w:type="dxa"/>
          </w:tcPr>
          <w:p w14:paraId="4EED0789" w14:textId="77777777" w:rsidR="00AE75BC" w:rsidRPr="00637066" w:rsidRDefault="00AE75BC" w:rsidP="00D40E76">
            <w:pPr>
              <w:rPr>
                <w:sz w:val="24"/>
                <w:szCs w:val="24"/>
              </w:rPr>
            </w:pPr>
            <w:r w:rsidRPr="00637066">
              <w:rPr>
                <w:sz w:val="24"/>
                <w:szCs w:val="24"/>
              </w:rPr>
              <w:t>Divisiones de Gasto</w:t>
            </w:r>
          </w:p>
        </w:tc>
        <w:tc>
          <w:tcPr>
            <w:tcW w:w="1985" w:type="dxa"/>
          </w:tcPr>
          <w:p w14:paraId="7646F586" w14:textId="77777777" w:rsidR="00AE75BC" w:rsidRPr="00637066" w:rsidRDefault="00AE75BC" w:rsidP="00D40E76">
            <w:pPr>
              <w:rPr>
                <w:sz w:val="24"/>
                <w:szCs w:val="24"/>
              </w:rPr>
            </w:pPr>
            <w:r w:rsidRPr="00637066">
              <w:rPr>
                <w:sz w:val="24"/>
                <w:szCs w:val="24"/>
              </w:rPr>
              <w:t>Peso (%)</w:t>
            </w:r>
          </w:p>
        </w:tc>
        <w:tc>
          <w:tcPr>
            <w:tcW w:w="1984" w:type="dxa"/>
          </w:tcPr>
          <w:p w14:paraId="1B45FEF5" w14:textId="77777777" w:rsidR="00AE75BC" w:rsidRPr="00637066" w:rsidRDefault="00AE75BC" w:rsidP="00D40E76">
            <w:pPr>
              <w:rPr>
                <w:sz w:val="24"/>
                <w:szCs w:val="24"/>
              </w:rPr>
            </w:pPr>
            <w:r w:rsidRPr="00637066">
              <w:rPr>
                <w:sz w:val="24"/>
                <w:szCs w:val="24"/>
              </w:rPr>
              <w:t xml:space="preserve">Variación (%) </w:t>
            </w:r>
          </w:p>
        </w:tc>
        <w:tc>
          <w:tcPr>
            <w:tcW w:w="1985" w:type="dxa"/>
          </w:tcPr>
          <w:p w14:paraId="6752B86C" w14:textId="77777777" w:rsidR="00AE75BC" w:rsidRPr="00637066" w:rsidRDefault="00AE75BC" w:rsidP="00D40E76">
            <w:pPr>
              <w:rPr>
                <w:sz w:val="24"/>
                <w:szCs w:val="24"/>
              </w:rPr>
            </w:pPr>
            <w:r w:rsidRPr="00637066">
              <w:rPr>
                <w:sz w:val="24"/>
                <w:szCs w:val="24"/>
              </w:rPr>
              <w:t>Variación (%)</w:t>
            </w:r>
          </w:p>
        </w:tc>
      </w:tr>
      <w:tr w:rsidR="00AE75BC" w:rsidRPr="00637066" w14:paraId="201514D6" w14:textId="77777777" w:rsidTr="00AE75BC">
        <w:tc>
          <w:tcPr>
            <w:tcW w:w="2972" w:type="dxa"/>
          </w:tcPr>
          <w:p w14:paraId="3DF8C4DC" w14:textId="77777777" w:rsidR="00AE75BC" w:rsidRPr="00637066" w:rsidRDefault="00AE75BC" w:rsidP="00D40E76">
            <w:pPr>
              <w:rPr>
                <w:sz w:val="24"/>
                <w:szCs w:val="24"/>
              </w:rPr>
            </w:pPr>
            <w:r w:rsidRPr="00637066">
              <w:rPr>
                <w:sz w:val="24"/>
                <w:szCs w:val="24"/>
              </w:rPr>
              <w:t>Educación</w:t>
            </w:r>
          </w:p>
        </w:tc>
        <w:tc>
          <w:tcPr>
            <w:tcW w:w="1985" w:type="dxa"/>
          </w:tcPr>
          <w:p w14:paraId="0BA4FB93" w14:textId="77777777" w:rsidR="00AE75BC" w:rsidRPr="00637066" w:rsidRDefault="00AE75BC" w:rsidP="00D40E76">
            <w:pPr>
              <w:rPr>
                <w:sz w:val="24"/>
                <w:szCs w:val="24"/>
              </w:rPr>
            </w:pPr>
            <w:r w:rsidRPr="00637066">
              <w:rPr>
                <w:sz w:val="24"/>
                <w:szCs w:val="24"/>
              </w:rPr>
              <w:t>4,41</w:t>
            </w:r>
          </w:p>
        </w:tc>
        <w:tc>
          <w:tcPr>
            <w:tcW w:w="1984" w:type="dxa"/>
          </w:tcPr>
          <w:p w14:paraId="5353ED19" w14:textId="77777777" w:rsidR="00AE75BC" w:rsidRPr="00637066" w:rsidRDefault="00AE75BC" w:rsidP="00D40E76">
            <w:pPr>
              <w:rPr>
                <w:sz w:val="24"/>
                <w:szCs w:val="24"/>
              </w:rPr>
            </w:pPr>
            <w:r w:rsidRPr="00637066">
              <w:rPr>
                <w:sz w:val="24"/>
                <w:szCs w:val="24"/>
              </w:rPr>
              <w:t>8,50</w:t>
            </w:r>
          </w:p>
        </w:tc>
        <w:tc>
          <w:tcPr>
            <w:tcW w:w="1985" w:type="dxa"/>
          </w:tcPr>
          <w:p w14:paraId="55BBC8D9" w14:textId="77777777" w:rsidR="00AE75BC" w:rsidRPr="00637066" w:rsidRDefault="00AE75BC" w:rsidP="00D40E76">
            <w:pPr>
              <w:rPr>
                <w:sz w:val="24"/>
                <w:szCs w:val="24"/>
              </w:rPr>
            </w:pPr>
            <w:r w:rsidRPr="00637066">
              <w:rPr>
                <w:sz w:val="24"/>
                <w:szCs w:val="24"/>
              </w:rPr>
              <w:t>8,74</w:t>
            </w:r>
          </w:p>
        </w:tc>
      </w:tr>
      <w:tr w:rsidR="00AE75BC" w:rsidRPr="00637066" w14:paraId="2A20D78F" w14:textId="77777777" w:rsidTr="00AE75BC">
        <w:tc>
          <w:tcPr>
            <w:tcW w:w="2972" w:type="dxa"/>
          </w:tcPr>
          <w:p w14:paraId="63CD0DB6" w14:textId="77777777" w:rsidR="00AE75BC" w:rsidRPr="00637066" w:rsidRDefault="00AE75BC" w:rsidP="00D40E76">
            <w:pPr>
              <w:rPr>
                <w:sz w:val="24"/>
                <w:szCs w:val="24"/>
              </w:rPr>
            </w:pPr>
            <w:r w:rsidRPr="00637066">
              <w:rPr>
                <w:sz w:val="24"/>
                <w:szCs w:val="24"/>
              </w:rPr>
              <w:t>Recreación y cultura</w:t>
            </w:r>
          </w:p>
        </w:tc>
        <w:tc>
          <w:tcPr>
            <w:tcW w:w="1985" w:type="dxa"/>
          </w:tcPr>
          <w:p w14:paraId="4C93F341" w14:textId="77777777" w:rsidR="00AE75BC" w:rsidRPr="00637066" w:rsidRDefault="00AE75BC" w:rsidP="00D40E76">
            <w:pPr>
              <w:rPr>
                <w:sz w:val="24"/>
                <w:szCs w:val="24"/>
              </w:rPr>
            </w:pPr>
            <w:r w:rsidRPr="00637066">
              <w:rPr>
                <w:sz w:val="24"/>
                <w:szCs w:val="24"/>
              </w:rPr>
              <w:t>3,79</w:t>
            </w:r>
          </w:p>
        </w:tc>
        <w:tc>
          <w:tcPr>
            <w:tcW w:w="1984" w:type="dxa"/>
          </w:tcPr>
          <w:p w14:paraId="62E7F348" w14:textId="77777777" w:rsidR="00AE75BC" w:rsidRPr="00637066" w:rsidRDefault="00AE75BC" w:rsidP="00D40E76">
            <w:pPr>
              <w:rPr>
                <w:sz w:val="24"/>
                <w:szCs w:val="24"/>
              </w:rPr>
            </w:pPr>
            <w:r w:rsidRPr="00637066">
              <w:rPr>
                <w:sz w:val="24"/>
                <w:szCs w:val="24"/>
              </w:rPr>
              <w:t>1,19</w:t>
            </w:r>
          </w:p>
        </w:tc>
        <w:tc>
          <w:tcPr>
            <w:tcW w:w="1985" w:type="dxa"/>
          </w:tcPr>
          <w:p w14:paraId="776CF5DB" w14:textId="77777777" w:rsidR="00AE75BC" w:rsidRPr="00637066" w:rsidRDefault="00AE75BC" w:rsidP="00AE75BC">
            <w:pPr>
              <w:keepNext/>
              <w:rPr>
                <w:sz w:val="24"/>
                <w:szCs w:val="24"/>
              </w:rPr>
            </w:pPr>
            <w:r w:rsidRPr="00637066">
              <w:rPr>
                <w:sz w:val="24"/>
                <w:szCs w:val="24"/>
              </w:rPr>
              <w:t>-0,06</w:t>
            </w:r>
          </w:p>
        </w:tc>
      </w:tr>
    </w:tbl>
    <w:p w14:paraId="7F457470" w14:textId="5482656A" w:rsidR="00457AD4" w:rsidRPr="00637066" w:rsidRDefault="00AE75BC" w:rsidP="00AE75BC">
      <w:pPr>
        <w:pStyle w:val="Descripcin"/>
        <w:spacing w:after="0"/>
        <w:jc w:val="center"/>
        <w:rPr>
          <w:color w:val="auto"/>
        </w:rPr>
      </w:pPr>
      <w:bookmarkStart w:id="8" w:name="_Toc167205706"/>
      <w:r w:rsidRPr="00637066">
        <w:rPr>
          <w:color w:val="auto"/>
        </w:rPr>
        <w:t xml:space="preserve">Tabla </w:t>
      </w:r>
      <w:r w:rsidR="0036788F">
        <w:rPr>
          <w:color w:val="auto"/>
        </w:rPr>
        <w:fldChar w:fldCharType="begin"/>
      </w:r>
      <w:r w:rsidR="0036788F">
        <w:rPr>
          <w:color w:val="auto"/>
        </w:rPr>
        <w:instrText xml:space="preserve"> SEQ Tabla \* ARABIC </w:instrText>
      </w:r>
      <w:r w:rsidR="0036788F">
        <w:rPr>
          <w:color w:val="auto"/>
        </w:rPr>
        <w:fldChar w:fldCharType="separate"/>
      </w:r>
      <w:r w:rsidR="00F712AC">
        <w:rPr>
          <w:noProof/>
          <w:color w:val="auto"/>
        </w:rPr>
        <w:t>2</w:t>
      </w:r>
      <w:r w:rsidR="0036788F">
        <w:rPr>
          <w:color w:val="auto"/>
        </w:rPr>
        <w:fldChar w:fldCharType="end"/>
      </w:r>
      <w:r w:rsidRPr="00637066">
        <w:rPr>
          <w:color w:val="auto"/>
        </w:rPr>
        <w:t>. Variación IPC</w:t>
      </w:r>
      <w:bookmarkEnd w:id="8"/>
    </w:p>
    <w:p w14:paraId="06C1A1F5" w14:textId="77777777" w:rsidR="00AE75BC" w:rsidRPr="00637066" w:rsidRDefault="00AE75BC" w:rsidP="00AE75BC">
      <w:pPr>
        <w:jc w:val="center"/>
        <w:rPr>
          <w:i/>
          <w:iCs/>
          <w:sz w:val="18"/>
          <w:szCs w:val="18"/>
          <w:lang w:eastAsia="en-US"/>
        </w:rPr>
      </w:pPr>
      <w:r w:rsidRPr="00637066">
        <w:rPr>
          <w:i/>
          <w:iCs/>
          <w:sz w:val="18"/>
          <w:szCs w:val="18"/>
          <w:lang w:eastAsia="en-US"/>
        </w:rPr>
        <w:t>Elaboración propia (2024), con base a datos del DANE</w:t>
      </w:r>
    </w:p>
    <w:p w14:paraId="67A3CF1C" w14:textId="77777777" w:rsidR="00720A2C" w:rsidRPr="00637066" w:rsidRDefault="00720A2C" w:rsidP="00720A2C">
      <w:pPr>
        <w:rPr>
          <w:sz w:val="24"/>
          <w:szCs w:val="24"/>
          <w:lang w:eastAsia="en-US"/>
        </w:rPr>
      </w:pPr>
    </w:p>
    <w:p w14:paraId="3FD79041" w14:textId="698BFC49" w:rsidR="00720A2C" w:rsidRPr="00637066" w:rsidRDefault="00720A2C" w:rsidP="009A0494">
      <w:pPr>
        <w:jc w:val="both"/>
        <w:rPr>
          <w:sz w:val="24"/>
          <w:szCs w:val="24"/>
          <w:lang w:eastAsia="en-US"/>
        </w:rPr>
      </w:pPr>
      <w:r w:rsidRPr="00637066">
        <w:rPr>
          <w:sz w:val="24"/>
          <w:szCs w:val="24"/>
          <w:lang w:eastAsia="en-US"/>
        </w:rPr>
        <w:t>Se evaluaría entonces, los puntos de Educación y de Recreación y Cultura que son los que abarca la academia.</w:t>
      </w:r>
    </w:p>
    <w:sectPr w:rsidR="00720A2C" w:rsidRPr="0063706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E0B4E" w14:textId="77777777" w:rsidR="00F86876" w:rsidRDefault="00F86876" w:rsidP="000828A2">
      <w:pPr>
        <w:spacing w:line="240" w:lineRule="auto"/>
      </w:pPr>
      <w:r>
        <w:separator/>
      </w:r>
    </w:p>
  </w:endnote>
  <w:endnote w:type="continuationSeparator" w:id="0">
    <w:p w14:paraId="5866B95F" w14:textId="77777777" w:rsidR="00F86876" w:rsidRDefault="00F86876" w:rsidP="000828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BA2A0" w14:textId="77777777" w:rsidR="00F86876" w:rsidRDefault="00F86876" w:rsidP="000828A2">
      <w:pPr>
        <w:spacing w:line="240" w:lineRule="auto"/>
      </w:pPr>
      <w:r>
        <w:separator/>
      </w:r>
    </w:p>
  </w:footnote>
  <w:footnote w:type="continuationSeparator" w:id="0">
    <w:p w14:paraId="16C0E011" w14:textId="77777777" w:rsidR="00F86876" w:rsidRDefault="00F86876" w:rsidP="000828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C6A"/>
    <w:multiLevelType w:val="hybridMultilevel"/>
    <w:tmpl w:val="CE36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377AA4"/>
    <w:multiLevelType w:val="hybridMultilevel"/>
    <w:tmpl w:val="512EC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634C58"/>
    <w:multiLevelType w:val="hybridMultilevel"/>
    <w:tmpl w:val="02CA5D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81858"/>
    <w:multiLevelType w:val="hybridMultilevel"/>
    <w:tmpl w:val="90FC7FB4"/>
    <w:lvl w:ilvl="0" w:tplc="8AEAC3C8">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E06476"/>
    <w:multiLevelType w:val="hybridMultilevel"/>
    <w:tmpl w:val="D6A2A7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185A7E"/>
    <w:multiLevelType w:val="hybridMultilevel"/>
    <w:tmpl w:val="598CA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784A01"/>
    <w:multiLevelType w:val="hybridMultilevel"/>
    <w:tmpl w:val="A6AC9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0A626B"/>
    <w:multiLevelType w:val="hybridMultilevel"/>
    <w:tmpl w:val="FBB632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E65300"/>
    <w:multiLevelType w:val="hybridMultilevel"/>
    <w:tmpl w:val="6B806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6125553">
    <w:abstractNumId w:val="0"/>
  </w:num>
  <w:num w:numId="2" w16cid:durableId="943466128">
    <w:abstractNumId w:val="1"/>
  </w:num>
  <w:num w:numId="3" w16cid:durableId="893463015">
    <w:abstractNumId w:val="4"/>
  </w:num>
  <w:num w:numId="4" w16cid:durableId="289289392">
    <w:abstractNumId w:val="5"/>
  </w:num>
  <w:num w:numId="5" w16cid:durableId="718893922">
    <w:abstractNumId w:val="7"/>
  </w:num>
  <w:num w:numId="6" w16cid:durableId="1218933332">
    <w:abstractNumId w:val="2"/>
  </w:num>
  <w:num w:numId="7" w16cid:durableId="31928967">
    <w:abstractNumId w:val="3"/>
  </w:num>
  <w:num w:numId="8" w16cid:durableId="414127528">
    <w:abstractNumId w:val="8"/>
  </w:num>
  <w:num w:numId="9" w16cid:durableId="18943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0E"/>
    <w:rsid w:val="00011B52"/>
    <w:rsid w:val="00025804"/>
    <w:rsid w:val="000260DB"/>
    <w:rsid w:val="000360ED"/>
    <w:rsid w:val="00043A60"/>
    <w:rsid w:val="0006501C"/>
    <w:rsid w:val="00066FC6"/>
    <w:rsid w:val="000828A2"/>
    <w:rsid w:val="00084033"/>
    <w:rsid w:val="00085400"/>
    <w:rsid w:val="000870CC"/>
    <w:rsid w:val="00091BFC"/>
    <w:rsid w:val="000F0DF8"/>
    <w:rsid w:val="00104080"/>
    <w:rsid w:val="00111C52"/>
    <w:rsid w:val="001447F2"/>
    <w:rsid w:val="00194CDB"/>
    <w:rsid w:val="001A02B3"/>
    <w:rsid w:val="001D5173"/>
    <w:rsid w:val="00200B50"/>
    <w:rsid w:val="00242EAE"/>
    <w:rsid w:val="002612EC"/>
    <w:rsid w:val="00267434"/>
    <w:rsid w:val="002727CA"/>
    <w:rsid w:val="00287EAE"/>
    <w:rsid w:val="00295C0F"/>
    <w:rsid w:val="002A5743"/>
    <w:rsid w:val="002B4C4C"/>
    <w:rsid w:val="002C770B"/>
    <w:rsid w:val="002D19C4"/>
    <w:rsid w:val="002D4276"/>
    <w:rsid w:val="00310457"/>
    <w:rsid w:val="003222D6"/>
    <w:rsid w:val="00340992"/>
    <w:rsid w:val="0036788F"/>
    <w:rsid w:val="004328E2"/>
    <w:rsid w:val="00452EA1"/>
    <w:rsid w:val="00457AD4"/>
    <w:rsid w:val="00460495"/>
    <w:rsid w:val="00463CAF"/>
    <w:rsid w:val="00463D01"/>
    <w:rsid w:val="0046773F"/>
    <w:rsid w:val="00467BCA"/>
    <w:rsid w:val="004772A4"/>
    <w:rsid w:val="00480444"/>
    <w:rsid w:val="00491151"/>
    <w:rsid w:val="0049398D"/>
    <w:rsid w:val="00496624"/>
    <w:rsid w:val="004A5289"/>
    <w:rsid w:val="004F4816"/>
    <w:rsid w:val="00521514"/>
    <w:rsid w:val="00523BF2"/>
    <w:rsid w:val="00540205"/>
    <w:rsid w:val="00542141"/>
    <w:rsid w:val="00542F52"/>
    <w:rsid w:val="005510F4"/>
    <w:rsid w:val="00553456"/>
    <w:rsid w:val="00567484"/>
    <w:rsid w:val="00570A85"/>
    <w:rsid w:val="00570F9D"/>
    <w:rsid w:val="00594548"/>
    <w:rsid w:val="005959C6"/>
    <w:rsid w:val="005A4F60"/>
    <w:rsid w:val="005A7196"/>
    <w:rsid w:val="005B7A14"/>
    <w:rsid w:val="005C3019"/>
    <w:rsid w:val="005F7D1F"/>
    <w:rsid w:val="005F7DAC"/>
    <w:rsid w:val="00621BA0"/>
    <w:rsid w:val="00622F90"/>
    <w:rsid w:val="00633E12"/>
    <w:rsid w:val="00637066"/>
    <w:rsid w:val="00646455"/>
    <w:rsid w:val="00646547"/>
    <w:rsid w:val="00676470"/>
    <w:rsid w:val="00683D40"/>
    <w:rsid w:val="00687414"/>
    <w:rsid w:val="006B114E"/>
    <w:rsid w:val="006D0A87"/>
    <w:rsid w:val="006D4CCD"/>
    <w:rsid w:val="006E3EF0"/>
    <w:rsid w:val="006F5E3E"/>
    <w:rsid w:val="007131CE"/>
    <w:rsid w:val="00720A2C"/>
    <w:rsid w:val="0075392F"/>
    <w:rsid w:val="007A507F"/>
    <w:rsid w:val="007A5829"/>
    <w:rsid w:val="007E1E50"/>
    <w:rsid w:val="00810C68"/>
    <w:rsid w:val="0082623B"/>
    <w:rsid w:val="00835D93"/>
    <w:rsid w:val="00854066"/>
    <w:rsid w:val="00870735"/>
    <w:rsid w:val="00871574"/>
    <w:rsid w:val="00876071"/>
    <w:rsid w:val="00891422"/>
    <w:rsid w:val="00897191"/>
    <w:rsid w:val="008A00F8"/>
    <w:rsid w:val="008C0EB1"/>
    <w:rsid w:val="008D19D6"/>
    <w:rsid w:val="008D5801"/>
    <w:rsid w:val="008D5BAC"/>
    <w:rsid w:val="008E0499"/>
    <w:rsid w:val="00903F35"/>
    <w:rsid w:val="009169FA"/>
    <w:rsid w:val="0093247B"/>
    <w:rsid w:val="00936518"/>
    <w:rsid w:val="00955C04"/>
    <w:rsid w:val="00961C2F"/>
    <w:rsid w:val="00980DA1"/>
    <w:rsid w:val="0099192E"/>
    <w:rsid w:val="009A0494"/>
    <w:rsid w:val="009B0C2C"/>
    <w:rsid w:val="009B1AC2"/>
    <w:rsid w:val="009B2058"/>
    <w:rsid w:val="009B5855"/>
    <w:rsid w:val="009D72C0"/>
    <w:rsid w:val="009D7E52"/>
    <w:rsid w:val="00A4528F"/>
    <w:rsid w:val="00A56F8B"/>
    <w:rsid w:val="00A7344A"/>
    <w:rsid w:val="00A773C9"/>
    <w:rsid w:val="00A92984"/>
    <w:rsid w:val="00A94DC9"/>
    <w:rsid w:val="00AB5B24"/>
    <w:rsid w:val="00AC16C8"/>
    <w:rsid w:val="00AD4F2A"/>
    <w:rsid w:val="00AE75BC"/>
    <w:rsid w:val="00AF2075"/>
    <w:rsid w:val="00AF3444"/>
    <w:rsid w:val="00B36F2A"/>
    <w:rsid w:val="00B545A4"/>
    <w:rsid w:val="00B658F3"/>
    <w:rsid w:val="00B7446B"/>
    <w:rsid w:val="00B77856"/>
    <w:rsid w:val="00B82AED"/>
    <w:rsid w:val="00B858E3"/>
    <w:rsid w:val="00B8741F"/>
    <w:rsid w:val="00B87F41"/>
    <w:rsid w:val="00B91B57"/>
    <w:rsid w:val="00BF4144"/>
    <w:rsid w:val="00C01088"/>
    <w:rsid w:val="00C0444D"/>
    <w:rsid w:val="00C712CE"/>
    <w:rsid w:val="00C86195"/>
    <w:rsid w:val="00CC0193"/>
    <w:rsid w:val="00CC22CB"/>
    <w:rsid w:val="00CE5C0E"/>
    <w:rsid w:val="00CE7EC0"/>
    <w:rsid w:val="00D0329F"/>
    <w:rsid w:val="00D03CCE"/>
    <w:rsid w:val="00D04925"/>
    <w:rsid w:val="00D104FE"/>
    <w:rsid w:val="00D40E76"/>
    <w:rsid w:val="00D46C74"/>
    <w:rsid w:val="00D51C07"/>
    <w:rsid w:val="00D61C90"/>
    <w:rsid w:val="00D62F1D"/>
    <w:rsid w:val="00D74E82"/>
    <w:rsid w:val="00D8605B"/>
    <w:rsid w:val="00DD4034"/>
    <w:rsid w:val="00DD51ED"/>
    <w:rsid w:val="00DE1311"/>
    <w:rsid w:val="00DE581B"/>
    <w:rsid w:val="00DE6C04"/>
    <w:rsid w:val="00DF259A"/>
    <w:rsid w:val="00DF3686"/>
    <w:rsid w:val="00E00A92"/>
    <w:rsid w:val="00E05232"/>
    <w:rsid w:val="00E2645E"/>
    <w:rsid w:val="00E449E2"/>
    <w:rsid w:val="00E57292"/>
    <w:rsid w:val="00E649DD"/>
    <w:rsid w:val="00E71455"/>
    <w:rsid w:val="00E867CF"/>
    <w:rsid w:val="00E979E1"/>
    <w:rsid w:val="00EA2EC9"/>
    <w:rsid w:val="00EB194A"/>
    <w:rsid w:val="00EB6105"/>
    <w:rsid w:val="00ED6D54"/>
    <w:rsid w:val="00EF4C3B"/>
    <w:rsid w:val="00F01402"/>
    <w:rsid w:val="00F1031E"/>
    <w:rsid w:val="00F17325"/>
    <w:rsid w:val="00F22320"/>
    <w:rsid w:val="00F53A21"/>
    <w:rsid w:val="00F712AC"/>
    <w:rsid w:val="00F72F2D"/>
    <w:rsid w:val="00F86876"/>
    <w:rsid w:val="00FB3FF6"/>
    <w:rsid w:val="00FD7B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D8C"/>
  <w15:chartTrackingRefBased/>
  <w15:docId w15:val="{7A7D7972-A0C8-401F-A7FD-15B6269A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96"/>
    <w:pPr>
      <w:spacing w:after="0" w:line="276" w:lineRule="auto"/>
    </w:pPr>
    <w:rPr>
      <w:rFonts w:ascii="Arial" w:eastAsia="Arial" w:hAnsi="Arial" w:cs="Arial"/>
      <w:kern w:val="0"/>
      <w:sz w:val="22"/>
      <w:szCs w:val="22"/>
      <w:lang w:eastAsia="es-CO"/>
      <w14:ligatures w14:val="none"/>
    </w:rPr>
  </w:style>
  <w:style w:type="paragraph" w:styleId="Ttulo1">
    <w:name w:val="heading 1"/>
    <w:basedOn w:val="Normal"/>
    <w:next w:val="Normal"/>
    <w:link w:val="Ttulo1Car"/>
    <w:uiPriority w:val="9"/>
    <w:qFormat/>
    <w:rsid w:val="000828A2"/>
    <w:pPr>
      <w:jc w:val="center"/>
      <w:outlineLvl w:val="0"/>
    </w:pPr>
    <w:rPr>
      <w:b/>
      <w:bCs/>
      <w:sz w:val="24"/>
      <w:szCs w:val="24"/>
    </w:rPr>
  </w:style>
  <w:style w:type="paragraph" w:styleId="Ttulo2">
    <w:name w:val="heading 2"/>
    <w:basedOn w:val="Normal"/>
    <w:next w:val="Normal"/>
    <w:link w:val="Ttulo2Car"/>
    <w:uiPriority w:val="9"/>
    <w:unhideWhenUsed/>
    <w:qFormat/>
    <w:rsid w:val="00633E12"/>
    <w:pPr>
      <w:keepNext/>
      <w:keepLines/>
      <w:spacing w:before="160" w:after="80" w:line="278" w:lineRule="auto"/>
      <w:outlineLvl w:val="1"/>
    </w:pPr>
    <w:rPr>
      <w:rFonts w:eastAsiaTheme="majorEastAsia"/>
      <w:b/>
      <w:bCs/>
      <w:kern w:val="2"/>
      <w:sz w:val="24"/>
      <w:szCs w:val="24"/>
      <w:lang w:eastAsia="en-US"/>
      <w14:ligatures w14:val="standardContextual"/>
    </w:rPr>
  </w:style>
  <w:style w:type="paragraph" w:styleId="Ttulo3">
    <w:name w:val="heading 3"/>
    <w:basedOn w:val="Normal"/>
    <w:next w:val="Normal"/>
    <w:link w:val="Ttulo3Car"/>
    <w:uiPriority w:val="9"/>
    <w:unhideWhenUsed/>
    <w:qFormat/>
    <w:rsid w:val="00F01402"/>
    <w:pPr>
      <w:keepNext/>
      <w:keepLines/>
      <w:spacing w:before="160" w:after="80" w:line="278" w:lineRule="auto"/>
      <w:outlineLvl w:val="2"/>
    </w:pPr>
    <w:rPr>
      <w:rFonts w:eastAsiaTheme="majorEastAsia"/>
      <w:b/>
      <w:bCs/>
      <w:kern w:val="2"/>
      <w:sz w:val="24"/>
      <w:szCs w:val="24"/>
      <w:lang w:eastAsia="en-US"/>
      <w14:ligatures w14:val="standardContextual"/>
    </w:rPr>
  </w:style>
  <w:style w:type="paragraph" w:styleId="Ttulo4">
    <w:name w:val="heading 4"/>
    <w:basedOn w:val="Normal"/>
    <w:next w:val="Normal"/>
    <w:link w:val="Ttulo4Car"/>
    <w:uiPriority w:val="9"/>
    <w:semiHidden/>
    <w:unhideWhenUsed/>
    <w:qFormat/>
    <w:rsid w:val="00CE5C0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CE5C0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CE5C0E"/>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CE5C0E"/>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CE5C0E"/>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CE5C0E"/>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8A2"/>
    <w:rPr>
      <w:rFonts w:ascii="Arial" w:eastAsia="Arial" w:hAnsi="Arial" w:cs="Arial"/>
      <w:b/>
      <w:bCs/>
      <w:kern w:val="0"/>
      <w:lang w:eastAsia="es-CO"/>
      <w14:ligatures w14:val="none"/>
    </w:rPr>
  </w:style>
  <w:style w:type="character" w:customStyle="1" w:styleId="Ttulo2Car">
    <w:name w:val="Título 2 Car"/>
    <w:basedOn w:val="Fuentedeprrafopredeter"/>
    <w:link w:val="Ttulo2"/>
    <w:uiPriority w:val="9"/>
    <w:rsid w:val="00633E12"/>
    <w:rPr>
      <w:rFonts w:ascii="Arial" w:eastAsiaTheme="majorEastAsia" w:hAnsi="Arial" w:cs="Arial"/>
      <w:b/>
      <w:bCs/>
    </w:rPr>
  </w:style>
  <w:style w:type="character" w:customStyle="1" w:styleId="Ttulo3Car">
    <w:name w:val="Título 3 Car"/>
    <w:basedOn w:val="Fuentedeprrafopredeter"/>
    <w:link w:val="Ttulo3"/>
    <w:uiPriority w:val="9"/>
    <w:rsid w:val="00F01402"/>
    <w:rPr>
      <w:rFonts w:ascii="Arial" w:eastAsiaTheme="majorEastAsia" w:hAnsi="Arial" w:cs="Arial"/>
      <w:b/>
      <w:bCs/>
    </w:rPr>
  </w:style>
  <w:style w:type="character" w:customStyle="1" w:styleId="Ttulo4Car">
    <w:name w:val="Título 4 Car"/>
    <w:basedOn w:val="Fuentedeprrafopredeter"/>
    <w:link w:val="Ttulo4"/>
    <w:uiPriority w:val="9"/>
    <w:semiHidden/>
    <w:rsid w:val="00CE5C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5C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5C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5C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5C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5C0E"/>
    <w:rPr>
      <w:rFonts w:eastAsiaTheme="majorEastAsia" w:cstheme="majorBidi"/>
      <w:color w:val="272727" w:themeColor="text1" w:themeTint="D8"/>
    </w:rPr>
  </w:style>
  <w:style w:type="paragraph" w:styleId="Ttulo">
    <w:name w:val="Title"/>
    <w:basedOn w:val="Normal"/>
    <w:next w:val="Normal"/>
    <w:link w:val="TtuloCar"/>
    <w:uiPriority w:val="10"/>
    <w:qFormat/>
    <w:rsid w:val="00CE5C0E"/>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CE5C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5C0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CE5C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5C0E"/>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CE5C0E"/>
    <w:rPr>
      <w:i/>
      <w:iCs/>
      <w:color w:val="404040" w:themeColor="text1" w:themeTint="BF"/>
    </w:rPr>
  </w:style>
  <w:style w:type="paragraph" w:styleId="Prrafodelista">
    <w:name w:val="List Paragraph"/>
    <w:basedOn w:val="Normal"/>
    <w:uiPriority w:val="34"/>
    <w:qFormat/>
    <w:rsid w:val="00CE5C0E"/>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CE5C0E"/>
    <w:rPr>
      <w:i/>
      <w:iCs/>
      <w:color w:val="0F4761" w:themeColor="accent1" w:themeShade="BF"/>
    </w:rPr>
  </w:style>
  <w:style w:type="paragraph" w:styleId="Citadestacada">
    <w:name w:val="Intense Quote"/>
    <w:basedOn w:val="Normal"/>
    <w:next w:val="Normal"/>
    <w:link w:val="CitadestacadaCar"/>
    <w:uiPriority w:val="30"/>
    <w:qFormat/>
    <w:rsid w:val="00CE5C0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CE5C0E"/>
    <w:rPr>
      <w:i/>
      <w:iCs/>
      <w:color w:val="0F4761" w:themeColor="accent1" w:themeShade="BF"/>
    </w:rPr>
  </w:style>
  <w:style w:type="character" w:styleId="Referenciaintensa">
    <w:name w:val="Intense Reference"/>
    <w:basedOn w:val="Fuentedeprrafopredeter"/>
    <w:uiPriority w:val="32"/>
    <w:qFormat/>
    <w:rsid w:val="00CE5C0E"/>
    <w:rPr>
      <w:b/>
      <w:bCs/>
      <w:smallCaps/>
      <w:color w:val="0F4761" w:themeColor="accent1" w:themeShade="BF"/>
      <w:spacing w:val="5"/>
    </w:rPr>
  </w:style>
  <w:style w:type="paragraph" w:styleId="Encabezado">
    <w:name w:val="header"/>
    <w:basedOn w:val="Normal"/>
    <w:link w:val="EncabezadoCar"/>
    <w:uiPriority w:val="99"/>
    <w:unhideWhenUsed/>
    <w:rsid w:val="000828A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828A2"/>
    <w:rPr>
      <w:rFonts w:ascii="Arial" w:eastAsia="Arial" w:hAnsi="Arial" w:cs="Arial"/>
      <w:kern w:val="0"/>
      <w:sz w:val="22"/>
      <w:szCs w:val="22"/>
      <w:lang w:eastAsia="es-CO"/>
      <w14:ligatures w14:val="none"/>
    </w:rPr>
  </w:style>
  <w:style w:type="paragraph" w:styleId="Piedepgina">
    <w:name w:val="footer"/>
    <w:basedOn w:val="Normal"/>
    <w:link w:val="PiedepginaCar"/>
    <w:uiPriority w:val="99"/>
    <w:unhideWhenUsed/>
    <w:rsid w:val="000828A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828A2"/>
    <w:rPr>
      <w:rFonts w:ascii="Arial" w:eastAsia="Arial" w:hAnsi="Arial" w:cs="Arial"/>
      <w:kern w:val="0"/>
      <w:sz w:val="22"/>
      <w:szCs w:val="22"/>
      <w:lang w:eastAsia="es-CO"/>
      <w14:ligatures w14:val="none"/>
    </w:rPr>
  </w:style>
  <w:style w:type="paragraph" w:styleId="TtuloTDC">
    <w:name w:val="TOC Heading"/>
    <w:basedOn w:val="Ttulo1"/>
    <w:next w:val="Normal"/>
    <w:uiPriority w:val="39"/>
    <w:unhideWhenUsed/>
    <w:qFormat/>
    <w:rsid w:val="00633E12"/>
    <w:pPr>
      <w:keepNext/>
      <w:keepLines/>
      <w:spacing w:before="24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DC1">
    <w:name w:val="toc 1"/>
    <w:basedOn w:val="Normal"/>
    <w:next w:val="Normal"/>
    <w:autoRedefine/>
    <w:uiPriority w:val="39"/>
    <w:unhideWhenUsed/>
    <w:rsid w:val="00633E12"/>
    <w:pPr>
      <w:spacing w:after="100"/>
    </w:pPr>
  </w:style>
  <w:style w:type="character" w:styleId="Hipervnculo">
    <w:name w:val="Hyperlink"/>
    <w:basedOn w:val="Fuentedeprrafopredeter"/>
    <w:uiPriority w:val="99"/>
    <w:unhideWhenUsed/>
    <w:rsid w:val="00633E12"/>
    <w:rPr>
      <w:color w:val="467886" w:themeColor="hyperlink"/>
      <w:u w:val="single"/>
    </w:rPr>
  </w:style>
  <w:style w:type="paragraph" w:styleId="TDC2">
    <w:name w:val="toc 2"/>
    <w:basedOn w:val="Normal"/>
    <w:next w:val="Normal"/>
    <w:autoRedefine/>
    <w:uiPriority w:val="39"/>
    <w:unhideWhenUsed/>
    <w:rsid w:val="00633E12"/>
    <w:pPr>
      <w:spacing w:after="100"/>
      <w:ind w:left="220"/>
    </w:pPr>
  </w:style>
  <w:style w:type="character" w:styleId="Textodelmarcadordeposicin">
    <w:name w:val="Placeholder Text"/>
    <w:basedOn w:val="Fuentedeprrafopredeter"/>
    <w:uiPriority w:val="99"/>
    <w:semiHidden/>
    <w:rsid w:val="002D4276"/>
    <w:rPr>
      <w:color w:val="666666"/>
    </w:rPr>
  </w:style>
  <w:style w:type="table" w:styleId="Tablaconcuadrcula">
    <w:name w:val="Table Grid"/>
    <w:basedOn w:val="Tablanormal"/>
    <w:uiPriority w:val="39"/>
    <w:rsid w:val="006D0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D4F2A"/>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57AD4"/>
  </w:style>
  <w:style w:type="paragraph" w:styleId="Revisin">
    <w:name w:val="Revision"/>
    <w:hidden/>
    <w:uiPriority w:val="99"/>
    <w:semiHidden/>
    <w:rsid w:val="002612EC"/>
    <w:pPr>
      <w:spacing w:after="0" w:line="240" w:lineRule="auto"/>
    </w:pPr>
    <w:rPr>
      <w:rFonts w:ascii="Arial" w:eastAsia="Arial" w:hAnsi="Arial" w:cs="Arial"/>
      <w:kern w:val="0"/>
      <w:sz w:val="22"/>
      <w:szCs w:val="22"/>
      <w:lang w:eastAsia="es-CO"/>
      <w14:ligatures w14:val="none"/>
    </w:rPr>
  </w:style>
  <w:style w:type="character" w:styleId="Refdecomentario">
    <w:name w:val="annotation reference"/>
    <w:basedOn w:val="Fuentedeprrafopredeter"/>
    <w:uiPriority w:val="99"/>
    <w:semiHidden/>
    <w:unhideWhenUsed/>
    <w:rsid w:val="009B0C2C"/>
    <w:rPr>
      <w:sz w:val="16"/>
      <w:szCs w:val="16"/>
    </w:rPr>
  </w:style>
  <w:style w:type="paragraph" w:styleId="Textocomentario">
    <w:name w:val="annotation text"/>
    <w:basedOn w:val="Normal"/>
    <w:link w:val="TextocomentarioCar"/>
    <w:uiPriority w:val="99"/>
    <w:unhideWhenUsed/>
    <w:rsid w:val="009B0C2C"/>
    <w:pPr>
      <w:spacing w:line="240" w:lineRule="auto"/>
    </w:pPr>
    <w:rPr>
      <w:sz w:val="20"/>
      <w:szCs w:val="20"/>
    </w:rPr>
  </w:style>
  <w:style w:type="character" w:customStyle="1" w:styleId="TextocomentarioCar">
    <w:name w:val="Texto comentario Car"/>
    <w:basedOn w:val="Fuentedeprrafopredeter"/>
    <w:link w:val="Textocomentario"/>
    <w:uiPriority w:val="99"/>
    <w:rsid w:val="009B0C2C"/>
    <w:rPr>
      <w:rFonts w:ascii="Arial" w:eastAsia="Arial" w:hAnsi="Arial" w:cs="Arial"/>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9B0C2C"/>
    <w:rPr>
      <w:b/>
      <w:bCs/>
    </w:rPr>
  </w:style>
  <w:style w:type="character" w:customStyle="1" w:styleId="AsuntodelcomentarioCar">
    <w:name w:val="Asunto del comentario Car"/>
    <w:basedOn w:val="TextocomentarioCar"/>
    <w:link w:val="Asuntodelcomentario"/>
    <w:uiPriority w:val="99"/>
    <w:semiHidden/>
    <w:rsid w:val="009B0C2C"/>
    <w:rPr>
      <w:rFonts w:ascii="Arial" w:eastAsia="Arial" w:hAnsi="Arial" w:cs="Arial"/>
      <w:b/>
      <w:bCs/>
      <w:kern w:val="0"/>
      <w:sz w:val="20"/>
      <w:szCs w:val="20"/>
      <w:lang w:eastAsia="es-CO"/>
      <w14:ligatures w14:val="none"/>
    </w:rPr>
  </w:style>
  <w:style w:type="character" w:styleId="Mencinsinresolver">
    <w:name w:val="Unresolved Mention"/>
    <w:basedOn w:val="Fuentedeprrafopredeter"/>
    <w:uiPriority w:val="99"/>
    <w:semiHidden/>
    <w:unhideWhenUsed/>
    <w:rsid w:val="0082623B"/>
    <w:rPr>
      <w:color w:val="605E5C"/>
      <w:shd w:val="clear" w:color="auto" w:fill="E1DFDD"/>
    </w:rPr>
  </w:style>
  <w:style w:type="paragraph" w:styleId="Bibliografa">
    <w:name w:val="Bibliography"/>
    <w:basedOn w:val="Normal"/>
    <w:next w:val="Normal"/>
    <w:uiPriority w:val="37"/>
    <w:unhideWhenUsed/>
    <w:rsid w:val="008C0EB1"/>
  </w:style>
  <w:style w:type="paragraph" w:styleId="Textodeglobo">
    <w:name w:val="Balloon Text"/>
    <w:basedOn w:val="Normal"/>
    <w:link w:val="TextodegloboCar"/>
    <w:uiPriority w:val="99"/>
    <w:semiHidden/>
    <w:unhideWhenUsed/>
    <w:rsid w:val="00D40E7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0E76"/>
    <w:rPr>
      <w:rFonts w:ascii="Segoe UI" w:eastAsia="Arial" w:hAnsi="Segoe UI" w:cs="Segoe UI"/>
      <w:kern w:val="0"/>
      <w:sz w:val="18"/>
      <w:szCs w:val="18"/>
      <w:lang w:eastAsia="es-CO"/>
      <w14:ligatures w14:val="none"/>
    </w:rPr>
  </w:style>
  <w:style w:type="paragraph" w:styleId="TDC3">
    <w:name w:val="toc 3"/>
    <w:basedOn w:val="Normal"/>
    <w:next w:val="Normal"/>
    <w:autoRedefine/>
    <w:uiPriority w:val="39"/>
    <w:unhideWhenUsed/>
    <w:rsid w:val="005A7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1224">
      <w:bodyDiv w:val="1"/>
      <w:marLeft w:val="0"/>
      <w:marRight w:val="0"/>
      <w:marTop w:val="0"/>
      <w:marBottom w:val="0"/>
      <w:divBdr>
        <w:top w:val="none" w:sz="0" w:space="0" w:color="auto"/>
        <w:left w:val="none" w:sz="0" w:space="0" w:color="auto"/>
        <w:bottom w:val="none" w:sz="0" w:space="0" w:color="auto"/>
        <w:right w:val="none" w:sz="0" w:space="0" w:color="auto"/>
      </w:divBdr>
    </w:div>
    <w:div w:id="20518962">
      <w:bodyDiv w:val="1"/>
      <w:marLeft w:val="0"/>
      <w:marRight w:val="0"/>
      <w:marTop w:val="0"/>
      <w:marBottom w:val="0"/>
      <w:divBdr>
        <w:top w:val="none" w:sz="0" w:space="0" w:color="auto"/>
        <w:left w:val="none" w:sz="0" w:space="0" w:color="auto"/>
        <w:bottom w:val="none" w:sz="0" w:space="0" w:color="auto"/>
        <w:right w:val="none" w:sz="0" w:space="0" w:color="auto"/>
      </w:divBdr>
    </w:div>
    <w:div w:id="25064103">
      <w:bodyDiv w:val="1"/>
      <w:marLeft w:val="0"/>
      <w:marRight w:val="0"/>
      <w:marTop w:val="0"/>
      <w:marBottom w:val="0"/>
      <w:divBdr>
        <w:top w:val="none" w:sz="0" w:space="0" w:color="auto"/>
        <w:left w:val="none" w:sz="0" w:space="0" w:color="auto"/>
        <w:bottom w:val="none" w:sz="0" w:space="0" w:color="auto"/>
        <w:right w:val="none" w:sz="0" w:space="0" w:color="auto"/>
      </w:divBdr>
      <w:divsChild>
        <w:div w:id="1163424506">
          <w:marLeft w:val="480"/>
          <w:marRight w:val="0"/>
          <w:marTop w:val="0"/>
          <w:marBottom w:val="0"/>
          <w:divBdr>
            <w:top w:val="none" w:sz="0" w:space="0" w:color="auto"/>
            <w:left w:val="none" w:sz="0" w:space="0" w:color="auto"/>
            <w:bottom w:val="none" w:sz="0" w:space="0" w:color="auto"/>
            <w:right w:val="none" w:sz="0" w:space="0" w:color="auto"/>
          </w:divBdr>
        </w:div>
        <w:div w:id="1663045225">
          <w:marLeft w:val="480"/>
          <w:marRight w:val="0"/>
          <w:marTop w:val="0"/>
          <w:marBottom w:val="0"/>
          <w:divBdr>
            <w:top w:val="none" w:sz="0" w:space="0" w:color="auto"/>
            <w:left w:val="none" w:sz="0" w:space="0" w:color="auto"/>
            <w:bottom w:val="none" w:sz="0" w:space="0" w:color="auto"/>
            <w:right w:val="none" w:sz="0" w:space="0" w:color="auto"/>
          </w:divBdr>
        </w:div>
        <w:div w:id="1195656639">
          <w:marLeft w:val="480"/>
          <w:marRight w:val="0"/>
          <w:marTop w:val="0"/>
          <w:marBottom w:val="0"/>
          <w:divBdr>
            <w:top w:val="none" w:sz="0" w:space="0" w:color="auto"/>
            <w:left w:val="none" w:sz="0" w:space="0" w:color="auto"/>
            <w:bottom w:val="none" w:sz="0" w:space="0" w:color="auto"/>
            <w:right w:val="none" w:sz="0" w:space="0" w:color="auto"/>
          </w:divBdr>
        </w:div>
        <w:div w:id="1950819514">
          <w:marLeft w:val="480"/>
          <w:marRight w:val="0"/>
          <w:marTop w:val="0"/>
          <w:marBottom w:val="0"/>
          <w:divBdr>
            <w:top w:val="none" w:sz="0" w:space="0" w:color="auto"/>
            <w:left w:val="none" w:sz="0" w:space="0" w:color="auto"/>
            <w:bottom w:val="none" w:sz="0" w:space="0" w:color="auto"/>
            <w:right w:val="none" w:sz="0" w:space="0" w:color="auto"/>
          </w:divBdr>
        </w:div>
        <w:div w:id="1433210813">
          <w:marLeft w:val="480"/>
          <w:marRight w:val="0"/>
          <w:marTop w:val="0"/>
          <w:marBottom w:val="0"/>
          <w:divBdr>
            <w:top w:val="none" w:sz="0" w:space="0" w:color="auto"/>
            <w:left w:val="none" w:sz="0" w:space="0" w:color="auto"/>
            <w:bottom w:val="none" w:sz="0" w:space="0" w:color="auto"/>
            <w:right w:val="none" w:sz="0" w:space="0" w:color="auto"/>
          </w:divBdr>
        </w:div>
        <w:div w:id="1998848656">
          <w:marLeft w:val="480"/>
          <w:marRight w:val="0"/>
          <w:marTop w:val="0"/>
          <w:marBottom w:val="0"/>
          <w:divBdr>
            <w:top w:val="none" w:sz="0" w:space="0" w:color="auto"/>
            <w:left w:val="none" w:sz="0" w:space="0" w:color="auto"/>
            <w:bottom w:val="none" w:sz="0" w:space="0" w:color="auto"/>
            <w:right w:val="none" w:sz="0" w:space="0" w:color="auto"/>
          </w:divBdr>
        </w:div>
        <w:div w:id="736325375">
          <w:marLeft w:val="480"/>
          <w:marRight w:val="0"/>
          <w:marTop w:val="0"/>
          <w:marBottom w:val="0"/>
          <w:divBdr>
            <w:top w:val="none" w:sz="0" w:space="0" w:color="auto"/>
            <w:left w:val="none" w:sz="0" w:space="0" w:color="auto"/>
            <w:bottom w:val="none" w:sz="0" w:space="0" w:color="auto"/>
            <w:right w:val="none" w:sz="0" w:space="0" w:color="auto"/>
          </w:divBdr>
        </w:div>
      </w:divsChild>
    </w:div>
    <w:div w:id="28923787">
      <w:bodyDiv w:val="1"/>
      <w:marLeft w:val="0"/>
      <w:marRight w:val="0"/>
      <w:marTop w:val="0"/>
      <w:marBottom w:val="0"/>
      <w:divBdr>
        <w:top w:val="none" w:sz="0" w:space="0" w:color="auto"/>
        <w:left w:val="none" w:sz="0" w:space="0" w:color="auto"/>
        <w:bottom w:val="none" w:sz="0" w:space="0" w:color="auto"/>
        <w:right w:val="none" w:sz="0" w:space="0" w:color="auto"/>
      </w:divBdr>
      <w:divsChild>
        <w:div w:id="647634140">
          <w:marLeft w:val="480"/>
          <w:marRight w:val="0"/>
          <w:marTop w:val="0"/>
          <w:marBottom w:val="0"/>
          <w:divBdr>
            <w:top w:val="none" w:sz="0" w:space="0" w:color="auto"/>
            <w:left w:val="none" w:sz="0" w:space="0" w:color="auto"/>
            <w:bottom w:val="none" w:sz="0" w:space="0" w:color="auto"/>
            <w:right w:val="none" w:sz="0" w:space="0" w:color="auto"/>
          </w:divBdr>
        </w:div>
        <w:div w:id="2012370318">
          <w:marLeft w:val="480"/>
          <w:marRight w:val="0"/>
          <w:marTop w:val="0"/>
          <w:marBottom w:val="0"/>
          <w:divBdr>
            <w:top w:val="none" w:sz="0" w:space="0" w:color="auto"/>
            <w:left w:val="none" w:sz="0" w:space="0" w:color="auto"/>
            <w:bottom w:val="none" w:sz="0" w:space="0" w:color="auto"/>
            <w:right w:val="none" w:sz="0" w:space="0" w:color="auto"/>
          </w:divBdr>
        </w:div>
        <w:div w:id="1681662021">
          <w:marLeft w:val="480"/>
          <w:marRight w:val="0"/>
          <w:marTop w:val="0"/>
          <w:marBottom w:val="0"/>
          <w:divBdr>
            <w:top w:val="none" w:sz="0" w:space="0" w:color="auto"/>
            <w:left w:val="none" w:sz="0" w:space="0" w:color="auto"/>
            <w:bottom w:val="none" w:sz="0" w:space="0" w:color="auto"/>
            <w:right w:val="none" w:sz="0" w:space="0" w:color="auto"/>
          </w:divBdr>
        </w:div>
        <w:div w:id="1503089160">
          <w:marLeft w:val="480"/>
          <w:marRight w:val="0"/>
          <w:marTop w:val="0"/>
          <w:marBottom w:val="0"/>
          <w:divBdr>
            <w:top w:val="none" w:sz="0" w:space="0" w:color="auto"/>
            <w:left w:val="none" w:sz="0" w:space="0" w:color="auto"/>
            <w:bottom w:val="none" w:sz="0" w:space="0" w:color="auto"/>
            <w:right w:val="none" w:sz="0" w:space="0" w:color="auto"/>
          </w:divBdr>
        </w:div>
        <w:div w:id="2106488486">
          <w:marLeft w:val="480"/>
          <w:marRight w:val="0"/>
          <w:marTop w:val="0"/>
          <w:marBottom w:val="0"/>
          <w:divBdr>
            <w:top w:val="none" w:sz="0" w:space="0" w:color="auto"/>
            <w:left w:val="none" w:sz="0" w:space="0" w:color="auto"/>
            <w:bottom w:val="none" w:sz="0" w:space="0" w:color="auto"/>
            <w:right w:val="none" w:sz="0" w:space="0" w:color="auto"/>
          </w:divBdr>
        </w:div>
        <w:div w:id="1368800073">
          <w:marLeft w:val="480"/>
          <w:marRight w:val="0"/>
          <w:marTop w:val="0"/>
          <w:marBottom w:val="0"/>
          <w:divBdr>
            <w:top w:val="none" w:sz="0" w:space="0" w:color="auto"/>
            <w:left w:val="none" w:sz="0" w:space="0" w:color="auto"/>
            <w:bottom w:val="none" w:sz="0" w:space="0" w:color="auto"/>
            <w:right w:val="none" w:sz="0" w:space="0" w:color="auto"/>
          </w:divBdr>
        </w:div>
        <w:div w:id="358506013">
          <w:marLeft w:val="480"/>
          <w:marRight w:val="0"/>
          <w:marTop w:val="0"/>
          <w:marBottom w:val="0"/>
          <w:divBdr>
            <w:top w:val="none" w:sz="0" w:space="0" w:color="auto"/>
            <w:left w:val="none" w:sz="0" w:space="0" w:color="auto"/>
            <w:bottom w:val="none" w:sz="0" w:space="0" w:color="auto"/>
            <w:right w:val="none" w:sz="0" w:space="0" w:color="auto"/>
          </w:divBdr>
        </w:div>
        <w:div w:id="954210302">
          <w:marLeft w:val="480"/>
          <w:marRight w:val="0"/>
          <w:marTop w:val="0"/>
          <w:marBottom w:val="0"/>
          <w:divBdr>
            <w:top w:val="none" w:sz="0" w:space="0" w:color="auto"/>
            <w:left w:val="none" w:sz="0" w:space="0" w:color="auto"/>
            <w:bottom w:val="none" w:sz="0" w:space="0" w:color="auto"/>
            <w:right w:val="none" w:sz="0" w:space="0" w:color="auto"/>
          </w:divBdr>
        </w:div>
        <w:div w:id="1076826486">
          <w:marLeft w:val="480"/>
          <w:marRight w:val="0"/>
          <w:marTop w:val="0"/>
          <w:marBottom w:val="0"/>
          <w:divBdr>
            <w:top w:val="none" w:sz="0" w:space="0" w:color="auto"/>
            <w:left w:val="none" w:sz="0" w:space="0" w:color="auto"/>
            <w:bottom w:val="none" w:sz="0" w:space="0" w:color="auto"/>
            <w:right w:val="none" w:sz="0" w:space="0" w:color="auto"/>
          </w:divBdr>
        </w:div>
        <w:div w:id="1712611227">
          <w:marLeft w:val="480"/>
          <w:marRight w:val="0"/>
          <w:marTop w:val="0"/>
          <w:marBottom w:val="0"/>
          <w:divBdr>
            <w:top w:val="none" w:sz="0" w:space="0" w:color="auto"/>
            <w:left w:val="none" w:sz="0" w:space="0" w:color="auto"/>
            <w:bottom w:val="none" w:sz="0" w:space="0" w:color="auto"/>
            <w:right w:val="none" w:sz="0" w:space="0" w:color="auto"/>
          </w:divBdr>
        </w:div>
        <w:div w:id="607742335">
          <w:marLeft w:val="480"/>
          <w:marRight w:val="0"/>
          <w:marTop w:val="0"/>
          <w:marBottom w:val="0"/>
          <w:divBdr>
            <w:top w:val="none" w:sz="0" w:space="0" w:color="auto"/>
            <w:left w:val="none" w:sz="0" w:space="0" w:color="auto"/>
            <w:bottom w:val="none" w:sz="0" w:space="0" w:color="auto"/>
            <w:right w:val="none" w:sz="0" w:space="0" w:color="auto"/>
          </w:divBdr>
        </w:div>
        <w:div w:id="260534267">
          <w:marLeft w:val="480"/>
          <w:marRight w:val="0"/>
          <w:marTop w:val="0"/>
          <w:marBottom w:val="0"/>
          <w:divBdr>
            <w:top w:val="none" w:sz="0" w:space="0" w:color="auto"/>
            <w:left w:val="none" w:sz="0" w:space="0" w:color="auto"/>
            <w:bottom w:val="none" w:sz="0" w:space="0" w:color="auto"/>
            <w:right w:val="none" w:sz="0" w:space="0" w:color="auto"/>
          </w:divBdr>
        </w:div>
        <w:div w:id="1624120408">
          <w:marLeft w:val="480"/>
          <w:marRight w:val="0"/>
          <w:marTop w:val="0"/>
          <w:marBottom w:val="0"/>
          <w:divBdr>
            <w:top w:val="none" w:sz="0" w:space="0" w:color="auto"/>
            <w:left w:val="none" w:sz="0" w:space="0" w:color="auto"/>
            <w:bottom w:val="none" w:sz="0" w:space="0" w:color="auto"/>
            <w:right w:val="none" w:sz="0" w:space="0" w:color="auto"/>
          </w:divBdr>
        </w:div>
        <w:div w:id="203451330">
          <w:marLeft w:val="480"/>
          <w:marRight w:val="0"/>
          <w:marTop w:val="0"/>
          <w:marBottom w:val="0"/>
          <w:divBdr>
            <w:top w:val="none" w:sz="0" w:space="0" w:color="auto"/>
            <w:left w:val="none" w:sz="0" w:space="0" w:color="auto"/>
            <w:bottom w:val="none" w:sz="0" w:space="0" w:color="auto"/>
            <w:right w:val="none" w:sz="0" w:space="0" w:color="auto"/>
          </w:divBdr>
        </w:div>
      </w:divsChild>
    </w:div>
    <w:div w:id="35010592">
      <w:bodyDiv w:val="1"/>
      <w:marLeft w:val="0"/>
      <w:marRight w:val="0"/>
      <w:marTop w:val="0"/>
      <w:marBottom w:val="0"/>
      <w:divBdr>
        <w:top w:val="none" w:sz="0" w:space="0" w:color="auto"/>
        <w:left w:val="none" w:sz="0" w:space="0" w:color="auto"/>
        <w:bottom w:val="none" w:sz="0" w:space="0" w:color="auto"/>
        <w:right w:val="none" w:sz="0" w:space="0" w:color="auto"/>
      </w:divBdr>
    </w:div>
    <w:div w:id="35938457">
      <w:bodyDiv w:val="1"/>
      <w:marLeft w:val="0"/>
      <w:marRight w:val="0"/>
      <w:marTop w:val="0"/>
      <w:marBottom w:val="0"/>
      <w:divBdr>
        <w:top w:val="none" w:sz="0" w:space="0" w:color="auto"/>
        <w:left w:val="none" w:sz="0" w:space="0" w:color="auto"/>
        <w:bottom w:val="none" w:sz="0" w:space="0" w:color="auto"/>
        <w:right w:val="none" w:sz="0" w:space="0" w:color="auto"/>
      </w:divBdr>
      <w:divsChild>
        <w:div w:id="43870697">
          <w:marLeft w:val="480"/>
          <w:marRight w:val="0"/>
          <w:marTop w:val="0"/>
          <w:marBottom w:val="0"/>
          <w:divBdr>
            <w:top w:val="none" w:sz="0" w:space="0" w:color="auto"/>
            <w:left w:val="none" w:sz="0" w:space="0" w:color="auto"/>
            <w:bottom w:val="none" w:sz="0" w:space="0" w:color="auto"/>
            <w:right w:val="none" w:sz="0" w:space="0" w:color="auto"/>
          </w:divBdr>
        </w:div>
        <w:div w:id="2122916325">
          <w:marLeft w:val="480"/>
          <w:marRight w:val="0"/>
          <w:marTop w:val="0"/>
          <w:marBottom w:val="0"/>
          <w:divBdr>
            <w:top w:val="none" w:sz="0" w:space="0" w:color="auto"/>
            <w:left w:val="none" w:sz="0" w:space="0" w:color="auto"/>
            <w:bottom w:val="none" w:sz="0" w:space="0" w:color="auto"/>
            <w:right w:val="none" w:sz="0" w:space="0" w:color="auto"/>
          </w:divBdr>
        </w:div>
        <w:div w:id="676005505">
          <w:marLeft w:val="480"/>
          <w:marRight w:val="0"/>
          <w:marTop w:val="0"/>
          <w:marBottom w:val="0"/>
          <w:divBdr>
            <w:top w:val="none" w:sz="0" w:space="0" w:color="auto"/>
            <w:left w:val="none" w:sz="0" w:space="0" w:color="auto"/>
            <w:bottom w:val="none" w:sz="0" w:space="0" w:color="auto"/>
            <w:right w:val="none" w:sz="0" w:space="0" w:color="auto"/>
          </w:divBdr>
        </w:div>
      </w:divsChild>
    </w:div>
    <w:div w:id="36665316">
      <w:bodyDiv w:val="1"/>
      <w:marLeft w:val="0"/>
      <w:marRight w:val="0"/>
      <w:marTop w:val="0"/>
      <w:marBottom w:val="0"/>
      <w:divBdr>
        <w:top w:val="none" w:sz="0" w:space="0" w:color="auto"/>
        <w:left w:val="none" w:sz="0" w:space="0" w:color="auto"/>
        <w:bottom w:val="none" w:sz="0" w:space="0" w:color="auto"/>
        <w:right w:val="none" w:sz="0" w:space="0" w:color="auto"/>
      </w:divBdr>
    </w:div>
    <w:div w:id="40179351">
      <w:bodyDiv w:val="1"/>
      <w:marLeft w:val="0"/>
      <w:marRight w:val="0"/>
      <w:marTop w:val="0"/>
      <w:marBottom w:val="0"/>
      <w:divBdr>
        <w:top w:val="none" w:sz="0" w:space="0" w:color="auto"/>
        <w:left w:val="none" w:sz="0" w:space="0" w:color="auto"/>
        <w:bottom w:val="none" w:sz="0" w:space="0" w:color="auto"/>
        <w:right w:val="none" w:sz="0" w:space="0" w:color="auto"/>
      </w:divBdr>
    </w:div>
    <w:div w:id="46757677">
      <w:bodyDiv w:val="1"/>
      <w:marLeft w:val="0"/>
      <w:marRight w:val="0"/>
      <w:marTop w:val="0"/>
      <w:marBottom w:val="0"/>
      <w:divBdr>
        <w:top w:val="none" w:sz="0" w:space="0" w:color="auto"/>
        <w:left w:val="none" w:sz="0" w:space="0" w:color="auto"/>
        <w:bottom w:val="none" w:sz="0" w:space="0" w:color="auto"/>
        <w:right w:val="none" w:sz="0" w:space="0" w:color="auto"/>
      </w:divBdr>
    </w:div>
    <w:div w:id="55902221">
      <w:bodyDiv w:val="1"/>
      <w:marLeft w:val="0"/>
      <w:marRight w:val="0"/>
      <w:marTop w:val="0"/>
      <w:marBottom w:val="0"/>
      <w:divBdr>
        <w:top w:val="none" w:sz="0" w:space="0" w:color="auto"/>
        <w:left w:val="none" w:sz="0" w:space="0" w:color="auto"/>
        <w:bottom w:val="none" w:sz="0" w:space="0" w:color="auto"/>
        <w:right w:val="none" w:sz="0" w:space="0" w:color="auto"/>
      </w:divBdr>
    </w:div>
    <w:div w:id="56249020">
      <w:bodyDiv w:val="1"/>
      <w:marLeft w:val="0"/>
      <w:marRight w:val="0"/>
      <w:marTop w:val="0"/>
      <w:marBottom w:val="0"/>
      <w:divBdr>
        <w:top w:val="none" w:sz="0" w:space="0" w:color="auto"/>
        <w:left w:val="none" w:sz="0" w:space="0" w:color="auto"/>
        <w:bottom w:val="none" w:sz="0" w:space="0" w:color="auto"/>
        <w:right w:val="none" w:sz="0" w:space="0" w:color="auto"/>
      </w:divBdr>
    </w:div>
    <w:div w:id="56250878">
      <w:bodyDiv w:val="1"/>
      <w:marLeft w:val="0"/>
      <w:marRight w:val="0"/>
      <w:marTop w:val="0"/>
      <w:marBottom w:val="0"/>
      <w:divBdr>
        <w:top w:val="none" w:sz="0" w:space="0" w:color="auto"/>
        <w:left w:val="none" w:sz="0" w:space="0" w:color="auto"/>
        <w:bottom w:val="none" w:sz="0" w:space="0" w:color="auto"/>
        <w:right w:val="none" w:sz="0" w:space="0" w:color="auto"/>
      </w:divBdr>
    </w:div>
    <w:div w:id="70007347">
      <w:bodyDiv w:val="1"/>
      <w:marLeft w:val="0"/>
      <w:marRight w:val="0"/>
      <w:marTop w:val="0"/>
      <w:marBottom w:val="0"/>
      <w:divBdr>
        <w:top w:val="none" w:sz="0" w:space="0" w:color="auto"/>
        <w:left w:val="none" w:sz="0" w:space="0" w:color="auto"/>
        <w:bottom w:val="none" w:sz="0" w:space="0" w:color="auto"/>
        <w:right w:val="none" w:sz="0" w:space="0" w:color="auto"/>
      </w:divBdr>
    </w:div>
    <w:div w:id="71199264">
      <w:bodyDiv w:val="1"/>
      <w:marLeft w:val="0"/>
      <w:marRight w:val="0"/>
      <w:marTop w:val="0"/>
      <w:marBottom w:val="0"/>
      <w:divBdr>
        <w:top w:val="none" w:sz="0" w:space="0" w:color="auto"/>
        <w:left w:val="none" w:sz="0" w:space="0" w:color="auto"/>
        <w:bottom w:val="none" w:sz="0" w:space="0" w:color="auto"/>
        <w:right w:val="none" w:sz="0" w:space="0" w:color="auto"/>
      </w:divBdr>
    </w:div>
    <w:div w:id="72702124">
      <w:bodyDiv w:val="1"/>
      <w:marLeft w:val="0"/>
      <w:marRight w:val="0"/>
      <w:marTop w:val="0"/>
      <w:marBottom w:val="0"/>
      <w:divBdr>
        <w:top w:val="none" w:sz="0" w:space="0" w:color="auto"/>
        <w:left w:val="none" w:sz="0" w:space="0" w:color="auto"/>
        <w:bottom w:val="none" w:sz="0" w:space="0" w:color="auto"/>
        <w:right w:val="none" w:sz="0" w:space="0" w:color="auto"/>
      </w:divBdr>
      <w:divsChild>
        <w:div w:id="812984416">
          <w:marLeft w:val="480"/>
          <w:marRight w:val="0"/>
          <w:marTop w:val="0"/>
          <w:marBottom w:val="0"/>
          <w:divBdr>
            <w:top w:val="none" w:sz="0" w:space="0" w:color="auto"/>
            <w:left w:val="none" w:sz="0" w:space="0" w:color="auto"/>
            <w:bottom w:val="none" w:sz="0" w:space="0" w:color="auto"/>
            <w:right w:val="none" w:sz="0" w:space="0" w:color="auto"/>
          </w:divBdr>
          <w:divsChild>
            <w:div w:id="390928258">
              <w:marLeft w:val="0"/>
              <w:marRight w:val="0"/>
              <w:marTop w:val="0"/>
              <w:marBottom w:val="0"/>
              <w:divBdr>
                <w:top w:val="none" w:sz="0" w:space="0" w:color="auto"/>
                <w:left w:val="none" w:sz="0" w:space="0" w:color="auto"/>
                <w:bottom w:val="none" w:sz="0" w:space="0" w:color="auto"/>
                <w:right w:val="none" w:sz="0" w:space="0" w:color="auto"/>
              </w:divBdr>
            </w:div>
            <w:div w:id="957640229">
              <w:marLeft w:val="0"/>
              <w:marRight w:val="0"/>
              <w:marTop w:val="0"/>
              <w:marBottom w:val="0"/>
              <w:divBdr>
                <w:top w:val="none" w:sz="0" w:space="0" w:color="auto"/>
                <w:left w:val="none" w:sz="0" w:space="0" w:color="auto"/>
                <w:bottom w:val="none" w:sz="0" w:space="0" w:color="auto"/>
                <w:right w:val="none" w:sz="0" w:space="0" w:color="auto"/>
              </w:divBdr>
            </w:div>
            <w:div w:id="346639924">
              <w:marLeft w:val="0"/>
              <w:marRight w:val="0"/>
              <w:marTop w:val="0"/>
              <w:marBottom w:val="0"/>
              <w:divBdr>
                <w:top w:val="none" w:sz="0" w:space="0" w:color="auto"/>
                <w:left w:val="none" w:sz="0" w:space="0" w:color="auto"/>
                <w:bottom w:val="none" w:sz="0" w:space="0" w:color="auto"/>
                <w:right w:val="none" w:sz="0" w:space="0" w:color="auto"/>
              </w:divBdr>
            </w:div>
            <w:div w:id="2130273936">
              <w:marLeft w:val="0"/>
              <w:marRight w:val="0"/>
              <w:marTop w:val="0"/>
              <w:marBottom w:val="0"/>
              <w:divBdr>
                <w:top w:val="none" w:sz="0" w:space="0" w:color="auto"/>
                <w:left w:val="none" w:sz="0" w:space="0" w:color="auto"/>
                <w:bottom w:val="none" w:sz="0" w:space="0" w:color="auto"/>
                <w:right w:val="none" w:sz="0" w:space="0" w:color="auto"/>
              </w:divBdr>
            </w:div>
            <w:div w:id="1132093126">
              <w:marLeft w:val="0"/>
              <w:marRight w:val="0"/>
              <w:marTop w:val="0"/>
              <w:marBottom w:val="0"/>
              <w:divBdr>
                <w:top w:val="none" w:sz="0" w:space="0" w:color="auto"/>
                <w:left w:val="none" w:sz="0" w:space="0" w:color="auto"/>
                <w:bottom w:val="none" w:sz="0" w:space="0" w:color="auto"/>
                <w:right w:val="none" w:sz="0" w:space="0" w:color="auto"/>
              </w:divBdr>
            </w:div>
            <w:div w:id="166403140">
              <w:marLeft w:val="0"/>
              <w:marRight w:val="0"/>
              <w:marTop w:val="0"/>
              <w:marBottom w:val="0"/>
              <w:divBdr>
                <w:top w:val="none" w:sz="0" w:space="0" w:color="auto"/>
                <w:left w:val="none" w:sz="0" w:space="0" w:color="auto"/>
                <w:bottom w:val="none" w:sz="0" w:space="0" w:color="auto"/>
                <w:right w:val="none" w:sz="0" w:space="0" w:color="auto"/>
              </w:divBdr>
            </w:div>
            <w:div w:id="1119836748">
              <w:marLeft w:val="0"/>
              <w:marRight w:val="0"/>
              <w:marTop w:val="0"/>
              <w:marBottom w:val="0"/>
              <w:divBdr>
                <w:top w:val="none" w:sz="0" w:space="0" w:color="auto"/>
                <w:left w:val="none" w:sz="0" w:space="0" w:color="auto"/>
                <w:bottom w:val="none" w:sz="0" w:space="0" w:color="auto"/>
                <w:right w:val="none" w:sz="0" w:space="0" w:color="auto"/>
              </w:divBdr>
            </w:div>
            <w:div w:id="1233271399">
              <w:marLeft w:val="0"/>
              <w:marRight w:val="0"/>
              <w:marTop w:val="0"/>
              <w:marBottom w:val="0"/>
              <w:divBdr>
                <w:top w:val="none" w:sz="0" w:space="0" w:color="auto"/>
                <w:left w:val="none" w:sz="0" w:space="0" w:color="auto"/>
                <w:bottom w:val="none" w:sz="0" w:space="0" w:color="auto"/>
                <w:right w:val="none" w:sz="0" w:space="0" w:color="auto"/>
              </w:divBdr>
            </w:div>
          </w:divsChild>
        </w:div>
        <w:div w:id="23140043">
          <w:marLeft w:val="480"/>
          <w:marRight w:val="0"/>
          <w:marTop w:val="0"/>
          <w:marBottom w:val="0"/>
          <w:divBdr>
            <w:top w:val="none" w:sz="0" w:space="0" w:color="auto"/>
            <w:left w:val="none" w:sz="0" w:space="0" w:color="auto"/>
            <w:bottom w:val="none" w:sz="0" w:space="0" w:color="auto"/>
            <w:right w:val="none" w:sz="0" w:space="0" w:color="auto"/>
          </w:divBdr>
        </w:div>
        <w:div w:id="1673095570">
          <w:marLeft w:val="480"/>
          <w:marRight w:val="0"/>
          <w:marTop w:val="0"/>
          <w:marBottom w:val="0"/>
          <w:divBdr>
            <w:top w:val="none" w:sz="0" w:space="0" w:color="auto"/>
            <w:left w:val="none" w:sz="0" w:space="0" w:color="auto"/>
            <w:bottom w:val="none" w:sz="0" w:space="0" w:color="auto"/>
            <w:right w:val="none" w:sz="0" w:space="0" w:color="auto"/>
          </w:divBdr>
        </w:div>
        <w:div w:id="1693149721">
          <w:marLeft w:val="480"/>
          <w:marRight w:val="0"/>
          <w:marTop w:val="0"/>
          <w:marBottom w:val="0"/>
          <w:divBdr>
            <w:top w:val="none" w:sz="0" w:space="0" w:color="auto"/>
            <w:left w:val="none" w:sz="0" w:space="0" w:color="auto"/>
            <w:bottom w:val="none" w:sz="0" w:space="0" w:color="auto"/>
            <w:right w:val="none" w:sz="0" w:space="0" w:color="auto"/>
          </w:divBdr>
        </w:div>
        <w:div w:id="1141262980">
          <w:marLeft w:val="480"/>
          <w:marRight w:val="0"/>
          <w:marTop w:val="0"/>
          <w:marBottom w:val="0"/>
          <w:divBdr>
            <w:top w:val="none" w:sz="0" w:space="0" w:color="auto"/>
            <w:left w:val="none" w:sz="0" w:space="0" w:color="auto"/>
            <w:bottom w:val="none" w:sz="0" w:space="0" w:color="auto"/>
            <w:right w:val="none" w:sz="0" w:space="0" w:color="auto"/>
          </w:divBdr>
        </w:div>
        <w:div w:id="1656227122">
          <w:marLeft w:val="480"/>
          <w:marRight w:val="0"/>
          <w:marTop w:val="0"/>
          <w:marBottom w:val="0"/>
          <w:divBdr>
            <w:top w:val="none" w:sz="0" w:space="0" w:color="auto"/>
            <w:left w:val="none" w:sz="0" w:space="0" w:color="auto"/>
            <w:bottom w:val="none" w:sz="0" w:space="0" w:color="auto"/>
            <w:right w:val="none" w:sz="0" w:space="0" w:color="auto"/>
          </w:divBdr>
        </w:div>
        <w:div w:id="714082302">
          <w:marLeft w:val="480"/>
          <w:marRight w:val="0"/>
          <w:marTop w:val="0"/>
          <w:marBottom w:val="0"/>
          <w:divBdr>
            <w:top w:val="none" w:sz="0" w:space="0" w:color="auto"/>
            <w:left w:val="none" w:sz="0" w:space="0" w:color="auto"/>
            <w:bottom w:val="none" w:sz="0" w:space="0" w:color="auto"/>
            <w:right w:val="none" w:sz="0" w:space="0" w:color="auto"/>
          </w:divBdr>
        </w:div>
      </w:divsChild>
    </w:div>
    <w:div w:id="73279457">
      <w:bodyDiv w:val="1"/>
      <w:marLeft w:val="0"/>
      <w:marRight w:val="0"/>
      <w:marTop w:val="0"/>
      <w:marBottom w:val="0"/>
      <w:divBdr>
        <w:top w:val="none" w:sz="0" w:space="0" w:color="auto"/>
        <w:left w:val="none" w:sz="0" w:space="0" w:color="auto"/>
        <w:bottom w:val="none" w:sz="0" w:space="0" w:color="auto"/>
        <w:right w:val="none" w:sz="0" w:space="0" w:color="auto"/>
      </w:divBdr>
    </w:div>
    <w:div w:id="77293067">
      <w:bodyDiv w:val="1"/>
      <w:marLeft w:val="0"/>
      <w:marRight w:val="0"/>
      <w:marTop w:val="0"/>
      <w:marBottom w:val="0"/>
      <w:divBdr>
        <w:top w:val="none" w:sz="0" w:space="0" w:color="auto"/>
        <w:left w:val="none" w:sz="0" w:space="0" w:color="auto"/>
        <w:bottom w:val="none" w:sz="0" w:space="0" w:color="auto"/>
        <w:right w:val="none" w:sz="0" w:space="0" w:color="auto"/>
      </w:divBdr>
      <w:divsChild>
        <w:div w:id="1646082926">
          <w:marLeft w:val="480"/>
          <w:marRight w:val="0"/>
          <w:marTop w:val="0"/>
          <w:marBottom w:val="0"/>
          <w:divBdr>
            <w:top w:val="none" w:sz="0" w:space="0" w:color="auto"/>
            <w:left w:val="none" w:sz="0" w:space="0" w:color="auto"/>
            <w:bottom w:val="none" w:sz="0" w:space="0" w:color="auto"/>
            <w:right w:val="none" w:sz="0" w:space="0" w:color="auto"/>
          </w:divBdr>
        </w:div>
        <w:div w:id="1855530502">
          <w:marLeft w:val="480"/>
          <w:marRight w:val="0"/>
          <w:marTop w:val="0"/>
          <w:marBottom w:val="0"/>
          <w:divBdr>
            <w:top w:val="none" w:sz="0" w:space="0" w:color="auto"/>
            <w:left w:val="none" w:sz="0" w:space="0" w:color="auto"/>
            <w:bottom w:val="none" w:sz="0" w:space="0" w:color="auto"/>
            <w:right w:val="none" w:sz="0" w:space="0" w:color="auto"/>
          </w:divBdr>
        </w:div>
        <w:div w:id="973946617">
          <w:marLeft w:val="480"/>
          <w:marRight w:val="0"/>
          <w:marTop w:val="0"/>
          <w:marBottom w:val="0"/>
          <w:divBdr>
            <w:top w:val="none" w:sz="0" w:space="0" w:color="auto"/>
            <w:left w:val="none" w:sz="0" w:space="0" w:color="auto"/>
            <w:bottom w:val="none" w:sz="0" w:space="0" w:color="auto"/>
            <w:right w:val="none" w:sz="0" w:space="0" w:color="auto"/>
          </w:divBdr>
        </w:div>
        <w:div w:id="1644238253">
          <w:marLeft w:val="480"/>
          <w:marRight w:val="0"/>
          <w:marTop w:val="0"/>
          <w:marBottom w:val="0"/>
          <w:divBdr>
            <w:top w:val="none" w:sz="0" w:space="0" w:color="auto"/>
            <w:left w:val="none" w:sz="0" w:space="0" w:color="auto"/>
            <w:bottom w:val="none" w:sz="0" w:space="0" w:color="auto"/>
            <w:right w:val="none" w:sz="0" w:space="0" w:color="auto"/>
          </w:divBdr>
        </w:div>
        <w:div w:id="958296667">
          <w:marLeft w:val="480"/>
          <w:marRight w:val="0"/>
          <w:marTop w:val="0"/>
          <w:marBottom w:val="0"/>
          <w:divBdr>
            <w:top w:val="none" w:sz="0" w:space="0" w:color="auto"/>
            <w:left w:val="none" w:sz="0" w:space="0" w:color="auto"/>
            <w:bottom w:val="none" w:sz="0" w:space="0" w:color="auto"/>
            <w:right w:val="none" w:sz="0" w:space="0" w:color="auto"/>
          </w:divBdr>
        </w:div>
        <w:div w:id="1546406345">
          <w:marLeft w:val="480"/>
          <w:marRight w:val="0"/>
          <w:marTop w:val="0"/>
          <w:marBottom w:val="0"/>
          <w:divBdr>
            <w:top w:val="none" w:sz="0" w:space="0" w:color="auto"/>
            <w:left w:val="none" w:sz="0" w:space="0" w:color="auto"/>
            <w:bottom w:val="none" w:sz="0" w:space="0" w:color="auto"/>
            <w:right w:val="none" w:sz="0" w:space="0" w:color="auto"/>
          </w:divBdr>
        </w:div>
        <w:div w:id="1080324503">
          <w:marLeft w:val="480"/>
          <w:marRight w:val="0"/>
          <w:marTop w:val="0"/>
          <w:marBottom w:val="0"/>
          <w:divBdr>
            <w:top w:val="none" w:sz="0" w:space="0" w:color="auto"/>
            <w:left w:val="none" w:sz="0" w:space="0" w:color="auto"/>
            <w:bottom w:val="none" w:sz="0" w:space="0" w:color="auto"/>
            <w:right w:val="none" w:sz="0" w:space="0" w:color="auto"/>
          </w:divBdr>
        </w:div>
        <w:div w:id="1614677526">
          <w:marLeft w:val="480"/>
          <w:marRight w:val="0"/>
          <w:marTop w:val="0"/>
          <w:marBottom w:val="0"/>
          <w:divBdr>
            <w:top w:val="none" w:sz="0" w:space="0" w:color="auto"/>
            <w:left w:val="none" w:sz="0" w:space="0" w:color="auto"/>
            <w:bottom w:val="none" w:sz="0" w:space="0" w:color="auto"/>
            <w:right w:val="none" w:sz="0" w:space="0" w:color="auto"/>
          </w:divBdr>
        </w:div>
        <w:div w:id="343947600">
          <w:marLeft w:val="480"/>
          <w:marRight w:val="0"/>
          <w:marTop w:val="0"/>
          <w:marBottom w:val="0"/>
          <w:divBdr>
            <w:top w:val="none" w:sz="0" w:space="0" w:color="auto"/>
            <w:left w:val="none" w:sz="0" w:space="0" w:color="auto"/>
            <w:bottom w:val="none" w:sz="0" w:space="0" w:color="auto"/>
            <w:right w:val="none" w:sz="0" w:space="0" w:color="auto"/>
          </w:divBdr>
        </w:div>
        <w:div w:id="149488546">
          <w:marLeft w:val="480"/>
          <w:marRight w:val="0"/>
          <w:marTop w:val="0"/>
          <w:marBottom w:val="0"/>
          <w:divBdr>
            <w:top w:val="none" w:sz="0" w:space="0" w:color="auto"/>
            <w:left w:val="none" w:sz="0" w:space="0" w:color="auto"/>
            <w:bottom w:val="none" w:sz="0" w:space="0" w:color="auto"/>
            <w:right w:val="none" w:sz="0" w:space="0" w:color="auto"/>
          </w:divBdr>
        </w:div>
      </w:divsChild>
    </w:div>
    <w:div w:id="78599521">
      <w:bodyDiv w:val="1"/>
      <w:marLeft w:val="0"/>
      <w:marRight w:val="0"/>
      <w:marTop w:val="0"/>
      <w:marBottom w:val="0"/>
      <w:divBdr>
        <w:top w:val="none" w:sz="0" w:space="0" w:color="auto"/>
        <w:left w:val="none" w:sz="0" w:space="0" w:color="auto"/>
        <w:bottom w:val="none" w:sz="0" w:space="0" w:color="auto"/>
        <w:right w:val="none" w:sz="0" w:space="0" w:color="auto"/>
      </w:divBdr>
      <w:divsChild>
        <w:div w:id="45187036">
          <w:marLeft w:val="480"/>
          <w:marRight w:val="0"/>
          <w:marTop w:val="0"/>
          <w:marBottom w:val="0"/>
          <w:divBdr>
            <w:top w:val="none" w:sz="0" w:space="0" w:color="auto"/>
            <w:left w:val="none" w:sz="0" w:space="0" w:color="auto"/>
            <w:bottom w:val="none" w:sz="0" w:space="0" w:color="auto"/>
            <w:right w:val="none" w:sz="0" w:space="0" w:color="auto"/>
          </w:divBdr>
        </w:div>
        <w:div w:id="1403409314">
          <w:marLeft w:val="480"/>
          <w:marRight w:val="0"/>
          <w:marTop w:val="0"/>
          <w:marBottom w:val="0"/>
          <w:divBdr>
            <w:top w:val="none" w:sz="0" w:space="0" w:color="auto"/>
            <w:left w:val="none" w:sz="0" w:space="0" w:color="auto"/>
            <w:bottom w:val="none" w:sz="0" w:space="0" w:color="auto"/>
            <w:right w:val="none" w:sz="0" w:space="0" w:color="auto"/>
          </w:divBdr>
        </w:div>
        <w:div w:id="2012953410">
          <w:marLeft w:val="480"/>
          <w:marRight w:val="0"/>
          <w:marTop w:val="0"/>
          <w:marBottom w:val="0"/>
          <w:divBdr>
            <w:top w:val="none" w:sz="0" w:space="0" w:color="auto"/>
            <w:left w:val="none" w:sz="0" w:space="0" w:color="auto"/>
            <w:bottom w:val="none" w:sz="0" w:space="0" w:color="auto"/>
            <w:right w:val="none" w:sz="0" w:space="0" w:color="auto"/>
          </w:divBdr>
        </w:div>
        <w:div w:id="976567280">
          <w:marLeft w:val="480"/>
          <w:marRight w:val="0"/>
          <w:marTop w:val="0"/>
          <w:marBottom w:val="0"/>
          <w:divBdr>
            <w:top w:val="none" w:sz="0" w:space="0" w:color="auto"/>
            <w:left w:val="none" w:sz="0" w:space="0" w:color="auto"/>
            <w:bottom w:val="none" w:sz="0" w:space="0" w:color="auto"/>
            <w:right w:val="none" w:sz="0" w:space="0" w:color="auto"/>
          </w:divBdr>
        </w:div>
        <w:div w:id="691147637">
          <w:marLeft w:val="480"/>
          <w:marRight w:val="0"/>
          <w:marTop w:val="0"/>
          <w:marBottom w:val="0"/>
          <w:divBdr>
            <w:top w:val="none" w:sz="0" w:space="0" w:color="auto"/>
            <w:left w:val="none" w:sz="0" w:space="0" w:color="auto"/>
            <w:bottom w:val="none" w:sz="0" w:space="0" w:color="auto"/>
            <w:right w:val="none" w:sz="0" w:space="0" w:color="auto"/>
          </w:divBdr>
        </w:div>
        <w:div w:id="1980867">
          <w:marLeft w:val="480"/>
          <w:marRight w:val="0"/>
          <w:marTop w:val="0"/>
          <w:marBottom w:val="0"/>
          <w:divBdr>
            <w:top w:val="none" w:sz="0" w:space="0" w:color="auto"/>
            <w:left w:val="none" w:sz="0" w:space="0" w:color="auto"/>
            <w:bottom w:val="none" w:sz="0" w:space="0" w:color="auto"/>
            <w:right w:val="none" w:sz="0" w:space="0" w:color="auto"/>
          </w:divBdr>
        </w:div>
        <w:div w:id="823665896">
          <w:marLeft w:val="480"/>
          <w:marRight w:val="0"/>
          <w:marTop w:val="0"/>
          <w:marBottom w:val="0"/>
          <w:divBdr>
            <w:top w:val="none" w:sz="0" w:space="0" w:color="auto"/>
            <w:left w:val="none" w:sz="0" w:space="0" w:color="auto"/>
            <w:bottom w:val="none" w:sz="0" w:space="0" w:color="auto"/>
            <w:right w:val="none" w:sz="0" w:space="0" w:color="auto"/>
          </w:divBdr>
        </w:div>
        <w:div w:id="199977509">
          <w:marLeft w:val="480"/>
          <w:marRight w:val="0"/>
          <w:marTop w:val="0"/>
          <w:marBottom w:val="0"/>
          <w:divBdr>
            <w:top w:val="none" w:sz="0" w:space="0" w:color="auto"/>
            <w:left w:val="none" w:sz="0" w:space="0" w:color="auto"/>
            <w:bottom w:val="none" w:sz="0" w:space="0" w:color="auto"/>
            <w:right w:val="none" w:sz="0" w:space="0" w:color="auto"/>
          </w:divBdr>
        </w:div>
      </w:divsChild>
    </w:div>
    <w:div w:id="83770692">
      <w:bodyDiv w:val="1"/>
      <w:marLeft w:val="0"/>
      <w:marRight w:val="0"/>
      <w:marTop w:val="0"/>
      <w:marBottom w:val="0"/>
      <w:divBdr>
        <w:top w:val="none" w:sz="0" w:space="0" w:color="auto"/>
        <w:left w:val="none" w:sz="0" w:space="0" w:color="auto"/>
        <w:bottom w:val="none" w:sz="0" w:space="0" w:color="auto"/>
        <w:right w:val="none" w:sz="0" w:space="0" w:color="auto"/>
      </w:divBdr>
    </w:div>
    <w:div w:id="85462507">
      <w:bodyDiv w:val="1"/>
      <w:marLeft w:val="0"/>
      <w:marRight w:val="0"/>
      <w:marTop w:val="0"/>
      <w:marBottom w:val="0"/>
      <w:divBdr>
        <w:top w:val="none" w:sz="0" w:space="0" w:color="auto"/>
        <w:left w:val="none" w:sz="0" w:space="0" w:color="auto"/>
        <w:bottom w:val="none" w:sz="0" w:space="0" w:color="auto"/>
        <w:right w:val="none" w:sz="0" w:space="0" w:color="auto"/>
      </w:divBdr>
    </w:div>
    <w:div w:id="87819500">
      <w:bodyDiv w:val="1"/>
      <w:marLeft w:val="0"/>
      <w:marRight w:val="0"/>
      <w:marTop w:val="0"/>
      <w:marBottom w:val="0"/>
      <w:divBdr>
        <w:top w:val="none" w:sz="0" w:space="0" w:color="auto"/>
        <w:left w:val="none" w:sz="0" w:space="0" w:color="auto"/>
        <w:bottom w:val="none" w:sz="0" w:space="0" w:color="auto"/>
        <w:right w:val="none" w:sz="0" w:space="0" w:color="auto"/>
      </w:divBdr>
    </w:div>
    <w:div w:id="92941690">
      <w:bodyDiv w:val="1"/>
      <w:marLeft w:val="0"/>
      <w:marRight w:val="0"/>
      <w:marTop w:val="0"/>
      <w:marBottom w:val="0"/>
      <w:divBdr>
        <w:top w:val="none" w:sz="0" w:space="0" w:color="auto"/>
        <w:left w:val="none" w:sz="0" w:space="0" w:color="auto"/>
        <w:bottom w:val="none" w:sz="0" w:space="0" w:color="auto"/>
        <w:right w:val="none" w:sz="0" w:space="0" w:color="auto"/>
      </w:divBdr>
    </w:div>
    <w:div w:id="93719641">
      <w:bodyDiv w:val="1"/>
      <w:marLeft w:val="0"/>
      <w:marRight w:val="0"/>
      <w:marTop w:val="0"/>
      <w:marBottom w:val="0"/>
      <w:divBdr>
        <w:top w:val="none" w:sz="0" w:space="0" w:color="auto"/>
        <w:left w:val="none" w:sz="0" w:space="0" w:color="auto"/>
        <w:bottom w:val="none" w:sz="0" w:space="0" w:color="auto"/>
        <w:right w:val="none" w:sz="0" w:space="0" w:color="auto"/>
      </w:divBdr>
    </w:div>
    <w:div w:id="94833761">
      <w:bodyDiv w:val="1"/>
      <w:marLeft w:val="0"/>
      <w:marRight w:val="0"/>
      <w:marTop w:val="0"/>
      <w:marBottom w:val="0"/>
      <w:divBdr>
        <w:top w:val="none" w:sz="0" w:space="0" w:color="auto"/>
        <w:left w:val="none" w:sz="0" w:space="0" w:color="auto"/>
        <w:bottom w:val="none" w:sz="0" w:space="0" w:color="auto"/>
        <w:right w:val="none" w:sz="0" w:space="0" w:color="auto"/>
      </w:divBdr>
    </w:div>
    <w:div w:id="98835746">
      <w:bodyDiv w:val="1"/>
      <w:marLeft w:val="0"/>
      <w:marRight w:val="0"/>
      <w:marTop w:val="0"/>
      <w:marBottom w:val="0"/>
      <w:divBdr>
        <w:top w:val="none" w:sz="0" w:space="0" w:color="auto"/>
        <w:left w:val="none" w:sz="0" w:space="0" w:color="auto"/>
        <w:bottom w:val="none" w:sz="0" w:space="0" w:color="auto"/>
        <w:right w:val="none" w:sz="0" w:space="0" w:color="auto"/>
      </w:divBdr>
    </w:div>
    <w:div w:id="103228397">
      <w:bodyDiv w:val="1"/>
      <w:marLeft w:val="0"/>
      <w:marRight w:val="0"/>
      <w:marTop w:val="0"/>
      <w:marBottom w:val="0"/>
      <w:divBdr>
        <w:top w:val="none" w:sz="0" w:space="0" w:color="auto"/>
        <w:left w:val="none" w:sz="0" w:space="0" w:color="auto"/>
        <w:bottom w:val="none" w:sz="0" w:space="0" w:color="auto"/>
        <w:right w:val="none" w:sz="0" w:space="0" w:color="auto"/>
      </w:divBdr>
    </w:div>
    <w:div w:id="107479436">
      <w:bodyDiv w:val="1"/>
      <w:marLeft w:val="0"/>
      <w:marRight w:val="0"/>
      <w:marTop w:val="0"/>
      <w:marBottom w:val="0"/>
      <w:divBdr>
        <w:top w:val="none" w:sz="0" w:space="0" w:color="auto"/>
        <w:left w:val="none" w:sz="0" w:space="0" w:color="auto"/>
        <w:bottom w:val="none" w:sz="0" w:space="0" w:color="auto"/>
        <w:right w:val="none" w:sz="0" w:space="0" w:color="auto"/>
      </w:divBdr>
    </w:div>
    <w:div w:id="108404499">
      <w:bodyDiv w:val="1"/>
      <w:marLeft w:val="0"/>
      <w:marRight w:val="0"/>
      <w:marTop w:val="0"/>
      <w:marBottom w:val="0"/>
      <w:divBdr>
        <w:top w:val="none" w:sz="0" w:space="0" w:color="auto"/>
        <w:left w:val="none" w:sz="0" w:space="0" w:color="auto"/>
        <w:bottom w:val="none" w:sz="0" w:space="0" w:color="auto"/>
        <w:right w:val="none" w:sz="0" w:space="0" w:color="auto"/>
      </w:divBdr>
    </w:div>
    <w:div w:id="116611467">
      <w:bodyDiv w:val="1"/>
      <w:marLeft w:val="0"/>
      <w:marRight w:val="0"/>
      <w:marTop w:val="0"/>
      <w:marBottom w:val="0"/>
      <w:divBdr>
        <w:top w:val="none" w:sz="0" w:space="0" w:color="auto"/>
        <w:left w:val="none" w:sz="0" w:space="0" w:color="auto"/>
        <w:bottom w:val="none" w:sz="0" w:space="0" w:color="auto"/>
        <w:right w:val="none" w:sz="0" w:space="0" w:color="auto"/>
      </w:divBdr>
    </w:div>
    <w:div w:id="117188684">
      <w:bodyDiv w:val="1"/>
      <w:marLeft w:val="0"/>
      <w:marRight w:val="0"/>
      <w:marTop w:val="0"/>
      <w:marBottom w:val="0"/>
      <w:divBdr>
        <w:top w:val="none" w:sz="0" w:space="0" w:color="auto"/>
        <w:left w:val="none" w:sz="0" w:space="0" w:color="auto"/>
        <w:bottom w:val="none" w:sz="0" w:space="0" w:color="auto"/>
        <w:right w:val="none" w:sz="0" w:space="0" w:color="auto"/>
      </w:divBdr>
    </w:div>
    <w:div w:id="119612712">
      <w:bodyDiv w:val="1"/>
      <w:marLeft w:val="0"/>
      <w:marRight w:val="0"/>
      <w:marTop w:val="0"/>
      <w:marBottom w:val="0"/>
      <w:divBdr>
        <w:top w:val="none" w:sz="0" w:space="0" w:color="auto"/>
        <w:left w:val="none" w:sz="0" w:space="0" w:color="auto"/>
        <w:bottom w:val="none" w:sz="0" w:space="0" w:color="auto"/>
        <w:right w:val="none" w:sz="0" w:space="0" w:color="auto"/>
      </w:divBdr>
    </w:div>
    <w:div w:id="119808368">
      <w:bodyDiv w:val="1"/>
      <w:marLeft w:val="0"/>
      <w:marRight w:val="0"/>
      <w:marTop w:val="0"/>
      <w:marBottom w:val="0"/>
      <w:divBdr>
        <w:top w:val="none" w:sz="0" w:space="0" w:color="auto"/>
        <w:left w:val="none" w:sz="0" w:space="0" w:color="auto"/>
        <w:bottom w:val="none" w:sz="0" w:space="0" w:color="auto"/>
        <w:right w:val="none" w:sz="0" w:space="0" w:color="auto"/>
      </w:divBdr>
    </w:div>
    <w:div w:id="147787969">
      <w:bodyDiv w:val="1"/>
      <w:marLeft w:val="0"/>
      <w:marRight w:val="0"/>
      <w:marTop w:val="0"/>
      <w:marBottom w:val="0"/>
      <w:divBdr>
        <w:top w:val="none" w:sz="0" w:space="0" w:color="auto"/>
        <w:left w:val="none" w:sz="0" w:space="0" w:color="auto"/>
        <w:bottom w:val="none" w:sz="0" w:space="0" w:color="auto"/>
        <w:right w:val="none" w:sz="0" w:space="0" w:color="auto"/>
      </w:divBdr>
    </w:div>
    <w:div w:id="153038408">
      <w:bodyDiv w:val="1"/>
      <w:marLeft w:val="0"/>
      <w:marRight w:val="0"/>
      <w:marTop w:val="0"/>
      <w:marBottom w:val="0"/>
      <w:divBdr>
        <w:top w:val="none" w:sz="0" w:space="0" w:color="auto"/>
        <w:left w:val="none" w:sz="0" w:space="0" w:color="auto"/>
        <w:bottom w:val="none" w:sz="0" w:space="0" w:color="auto"/>
        <w:right w:val="none" w:sz="0" w:space="0" w:color="auto"/>
      </w:divBdr>
    </w:div>
    <w:div w:id="158546127">
      <w:bodyDiv w:val="1"/>
      <w:marLeft w:val="0"/>
      <w:marRight w:val="0"/>
      <w:marTop w:val="0"/>
      <w:marBottom w:val="0"/>
      <w:divBdr>
        <w:top w:val="none" w:sz="0" w:space="0" w:color="auto"/>
        <w:left w:val="none" w:sz="0" w:space="0" w:color="auto"/>
        <w:bottom w:val="none" w:sz="0" w:space="0" w:color="auto"/>
        <w:right w:val="none" w:sz="0" w:space="0" w:color="auto"/>
      </w:divBdr>
    </w:div>
    <w:div w:id="168566716">
      <w:bodyDiv w:val="1"/>
      <w:marLeft w:val="0"/>
      <w:marRight w:val="0"/>
      <w:marTop w:val="0"/>
      <w:marBottom w:val="0"/>
      <w:divBdr>
        <w:top w:val="none" w:sz="0" w:space="0" w:color="auto"/>
        <w:left w:val="none" w:sz="0" w:space="0" w:color="auto"/>
        <w:bottom w:val="none" w:sz="0" w:space="0" w:color="auto"/>
        <w:right w:val="none" w:sz="0" w:space="0" w:color="auto"/>
      </w:divBdr>
    </w:div>
    <w:div w:id="180356799">
      <w:bodyDiv w:val="1"/>
      <w:marLeft w:val="0"/>
      <w:marRight w:val="0"/>
      <w:marTop w:val="0"/>
      <w:marBottom w:val="0"/>
      <w:divBdr>
        <w:top w:val="none" w:sz="0" w:space="0" w:color="auto"/>
        <w:left w:val="none" w:sz="0" w:space="0" w:color="auto"/>
        <w:bottom w:val="none" w:sz="0" w:space="0" w:color="auto"/>
        <w:right w:val="none" w:sz="0" w:space="0" w:color="auto"/>
      </w:divBdr>
    </w:div>
    <w:div w:id="188109216">
      <w:bodyDiv w:val="1"/>
      <w:marLeft w:val="0"/>
      <w:marRight w:val="0"/>
      <w:marTop w:val="0"/>
      <w:marBottom w:val="0"/>
      <w:divBdr>
        <w:top w:val="none" w:sz="0" w:space="0" w:color="auto"/>
        <w:left w:val="none" w:sz="0" w:space="0" w:color="auto"/>
        <w:bottom w:val="none" w:sz="0" w:space="0" w:color="auto"/>
        <w:right w:val="none" w:sz="0" w:space="0" w:color="auto"/>
      </w:divBdr>
    </w:div>
    <w:div w:id="203828431">
      <w:bodyDiv w:val="1"/>
      <w:marLeft w:val="0"/>
      <w:marRight w:val="0"/>
      <w:marTop w:val="0"/>
      <w:marBottom w:val="0"/>
      <w:divBdr>
        <w:top w:val="none" w:sz="0" w:space="0" w:color="auto"/>
        <w:left w:val="none" w:sz="0" w:space="0" w:color="auto"/>
        <w:bottom w:val="none" w:sz="0" w:space="0" w:color="auto"/>
        <w:right w:val="none" w:sz="0" w:space="0" w:color="auto"/>
      </w:divBdr>
    </w:div>
    <w:div w:id="208763687">
      <w:bodyDiv w:val="1"/>
      <w:marLeft w:val="0"/>
      <w:marRight w:val="0"/>
      <w:marTop w:val="0"/>
      <w:marBottom w:val="0"/>
      <w:divBdr>
        <w:top w:val="none" w:sz="0" w:space="0" w:color="auto"/>
        <w:left w:val="none" w:sz="0" w:space="0" w:color="auto"/>
        <w:bottom w:val="none" w:sz="0" w:space="0" w:color="auto"/>
        <w:right w:val="none" w:sz="0" w:space="0" w:color="auto"/>
      </w:divBdr>
    </w:div>
    <w:div w:id="209537463">
      <w:bodyDiv w:val="1"/>
      <w:marLeft w:val="0"/>
      <w:marRight w:val="0"/>
      <w:marTop w:val="0"/>
      <w:marBottom w:val="0"/>
      <w:divBdr>
        <w:top w:val="none" w:sz="0" w:space="0" w:color="auto"/>
        <w:left w:val="none" w:sz="0" w:space="0" w:color="auto"/>
        <w:bottom w:val="none" w:sz="0" w:space="0" w:color="auto"/>
        <w:right w:val="none" w:sz="0" w:space="0" w:color="auto"/>
      </w:divBdr>
    </w:div>
    <w:div w:id="214052297">
      <w:bodyDiv w:val="1"/>
      <w:marLeft w:val="0"/>
      <w:marRight w:val="0"/>
      <w:marTop w:val="0"/>
      <w:marBottom w:val="0"/>
      <w:divBdr>
        <w:top w:val="none" w:sz="0" w:space="0" w:color="auto"/>
        <w:left w:val="none" w:sz="0" w:space="0" w:color="auto"/>
        <w:bottom w:val="none" w:sz="0" w:space="0" w:color="auto"/>
        <w:right w:val="none" w:sz="0" w:space="0" w:color="auto"/>
      </w:divBdr>
    </w:div>
    <w:div w:id="222721137">
      <w:bodyDiv w:val="1"/>
      <w:marLeft w:val="0"/>
      <w:marRight w:val="0"/>
      <w:marTop w:val="0"/>
      <w:marBottom w:val="0"/>
      <w:divBdr>
        <w:top w:val="none" w:sz="0" w:space="0" w:color="auto"/>
        <w:left w:val="none" w:sz="0" w:space="0" w:color="auto"/>
        <w:bottom w:val="none" w:sz="0" w:space="0" w:color="auto"/>
        <w:right w:val="none" w:sz="0" w:space="0" w:color="auto"/>
      </w:divBdr>
      <w:divsChild>
        <w:div w:id="963660260">
          <w:marLeft w:val="480"/>
          <w:marRight w:val="0"/>
          <w:marTop w:val="0"/>
          <w:marBottom w:val="0"/>
          <w:divBdr>
            <w:top w:val="none" w:sz="0" w:space="0" w:color="auto"/>
            <w:left w:val="none" w:sz="0" w:space="0" w:color="auto"/>
            <w:bottom w:val="none" w:sz="0" w:space="0" w:color="auto"/>
            <w:right w:val="none" w:sz="0" w:space="0" w:color="auto"/>
          </w:divBdr>
        </w:div>
        <w:div w:id="1720275637">
          <w:marLeft w:val="480"/>
          <w:marRight w:val="0"/>
          <w:marTop w:val="0"/>
          <w:marBottom w:val="0"/>
          <w:divBdr>
            <w:top w:val="none" w:sz="0" w:space="0" w:color="auto"/>
            <w:left w:val="none" w:sz="0" w:space="0" w:color="auto"/>
            <w:bottom w:val="none" w:sz="0" w:space="0" w:color="auto"/>
            <w:right w:val="none" w:sz="0" w:space="0" w:color="auto"/>
          </w:divBdr>
        </w:div>
        <w:div w:id="981616525">
          <w:marLeft w:val="480"/>
          <w:marRight w:val="0"/>
          <w:marTop w:val="0"/>
          <w:marBottom w:val="0"/>
          <w:divBdr>
            <w:top w:val="none" w:sz="0" w:space="0" w:color="auto"/>
            <w:left w:val="none" w:sz="0" w:space="0" w:color="auto"/>
            <w:bottom w:val="none" w:sz="0" w:space="0" w:color="auto"/>
            <w:right w:val="none" w:sz="0" w:space="0" w:color="auto"/>
          </w:divBdr>
        </w:div>
        <w:div w:id="514733171">
          <w:marLeft w:val="480"/>
          <w:marRight w:val="0"/>
          <w:marTop w:val="0"/>
          <w:marBottom w:val="0"/>
          <w:divBdr>
            <w:top w:val="none" w:sz="0" w:space="0" w:color="auto"/>
            <w:left w:val="none" w:sz="0" w:space="0" w:color="auto"/>
            <w:bottom w:val="none" w:sz="0" w:space="0" w:color="auto"/>
            <w:right w:val="none" w:sz="0" w:space="0" w:color="auto"/>
          </w:divBdr>
        </w:div>
        <w:div w:id="291637464">
          <w:marLeft w:val="480"/>
          <w:marRight w:val="0"/>
          <w:marTop w:val="0"/>
          <w:marBottom w:val="0"/>
          <w:divBdr>
            <w:top w:val="none" w:sz="0" w:space="0" w:color="auto"/>
            <w:left w:val="none" w:sz="0" w:space="0" w:color="auto"/>
            <w:bottom w:val="none" w:sz="0" w:space="0" w:color="auto"/>
            <w:right w:val="none" w:sz="0" w:space="0" w:color="auto"/>
          </w:divBdr>
        </w:div>
        <w:div w:id="621696660">
          <w:marLeft w:val="480"/>
          <w:marRight w:val="0"/>
          <w:marTop w:val="0"/>
          <w:marBottom w:val="0"/>
          <w:divBdr>
            <w:top w:val="none" w:sz="0" w:space="0" w:color="auto"/>
            <w:left w:val="none" w:sz="0" w:space="0" w:color="auto"/>
            <w:bottom w:val="none" w:sz="0" w:space="0" w:color="auto"/>
            <w:right w:val="none" w:sz="0" w:space="0" w:color="auto"/>
          </w:divBdr>
        </w:div>
        <w:div w:id="1654095066">
          <w:marLeft w:val="480"/>
          <w:marRight w:val="0"/>
          <w:marTop w:val="0"/>
          <w:marBottom w:val="0"/>
          <w:divBdr>
            <w:top w:val="none" w:sz="0" w:space="0" w:color="auto"/>
            <w:left w:val="none" w:sz="0" w:space="0" w:color="auto"/>
            <w:bottom w:val="none" w:sz="0" w:space="0" w:color="auto"/>
            <w:right w:val="none" w:sz="0" w:space="0" w:color="auto"/>
          </w:divBdr>
        </w:div>
        <w:div w:id="1408575917">
          <w:marLeft w:val="480"/>
          <w:marRight w:val="0"/>
          <w:marTop w:val="0"/>
          <w:marBottom w:val="0"/>
          <w:divBdr>
            <w:top w:val="none" w:sz="0" w:space="0" w:color="auto"/>
            <w:left w:val="none" w:sz="0" w:space="0" w:color="auto"/>
            <w:bottom w:val="none" w:sz="0" w:space="0" w:color="auto"/>
            <w:right w:val="none" w:sz="0" w:space="0" w:color="auto"/>
          </w:divBdr>
        </w:div>
        <w:div w:id="1493914707">
          <w:marLeft w:val="480"/>
          <w:marRight w:val="0"/>
          <w:marTop w:val="0"/>
          <w:marBottom w:val="0"/>
          <w:divBdr>
            <w:top w:val="none" w:sz="0" w:space="0" w:color="auto"/>
            <w:left w:val="none" w:sz="0" w:space="0" w:color="auto"/>
            <w:bottom w:val="none" w:sz="0" w:space="0" w:color="auto"/>
            <w:right w:val="none" w:sz="0" w:space="0" w:color="auto"/>
          </w:divBdr>
        </w:div>
        <w:div w:id="2088308544">
          <w:marLeft w:val="480"/>
          <w:marRight w:val="0"/>
          <w:marTop w:val="0"/>
          <w:marBottom w:val="0"/>
          <w:divBdr>
            <w:top w:val="none" w:sz="0" w:space="0" w:color="auto"/>
            <w:left w:val="none" w:sz="0" w:space="0" w:color="auto"/>
            <w:bottom w:val="none" w:sz="0" w:space="0" w:color="auto"/>
            <w:right w:val="none" w:sz="0" w:space="0" w:color="auto"/>
          </w:divBdr>
        </w:div>
        <w:div w:id="1679581743">
          <w:marLeft w:val="480"/>
          <w:marRight w:val="0"/>
          <w:marTop w:val="0"/>
          <w:marBottom w:val="0"/>
          <w:divBdr>
            <w:top w:val="none" w:sz="0" w:space="0" w:color="auto"/>
            <w:left w:val="none" w:sz="0" w:space="0" w:color="auto"/>
            <w:bottom w:val="none" w:sz="0" w:space="0" w:color="auto"/>
            <w:right w:val="none" w:sz="0" w:space="0" w:color="auto"/>
          </w:divBdr>
        </w:div>
      </w:divsChild>
    </w:div>
    <w:div w:id="236596445">
      <w:bodyDiv w:val="1"/>
      <w:marLeft w:val="0"/>
      <w:marRight w:val="0"/>
      <w:marTop w:val="0"/>
      <w:marBottom w:val="0"/>
      <w:divBdr>
        <w:top w:val="none" w:sz="0" w:space="0" w:color="auto"/>
        <w:left w:val="none" w:sz="0" w:space="0" w:color="auto"/>
        <w:bottom w:val="none" w:sz="0" w:space="0" w:color="auto"/>
        <w:right w:val="none" w:sz="0" w:space="0" w:color="auto"/>
      </w:divBdr>
    </w:div>
    <w:div w:id="238758457">
      <w:bodyDiv w:val="1"/>
      <w:marLeft w:val="0"/>
      <w:marRight w:val="0"/>
      <w:marTop w:val="0"/>
      <w:marBottom w:val="0"/>
      <w:divBdr>
        <w:top w:val="none" w:sz="0" w:space="0" w:color="auto"/>
        <w:left w:val="none" w:sz="0" w:space="0" w:color="auto"/>
        <w:bottom w:val="none" w:sz="0" w:space="0" w:color="auto"/>
        <w:right w:val="none" w:sz="0" w:space="0" w:color="auto"/>
      </w:divBdr>
    </w:div>
    <w:div w:id="256982139">
      <w:bodyDiv w:val="1"/>
      <w:marLeft w:val="0"/>
      <w:marRight w:val="0"/>
      <w:marTop w:val="0"/>
      <w:marBottom w:val="0"/>
      <w:divBdr>
        <w:top w:val="none" w:sz="0" w:space="0" w:color="auto"/>
        <w:left w:val="none" w:sz="0" w:space="0" w:color="auto"/>
        <w:bottom w:val="none" w:sz="0" w:space="0" w:color="auto"/>
        <w:right w:val="none" w:sz="0" w:space="0" w:color="auto"/>
      </w:divBdr>
    </w:div>
    <w:div w:id="259921869">
      <w:bodyDiv w:val="1"/>
      <w:marLeft w:val="0"/>
      <w:marRight w:val="0"/>
      <w:marTop w:val="0"/>
      <w:marBottom w:val="0"/>
      <w:divBdr>
        <w:top w:val="none" w:sz="0" w:space="0" w:color="auto"/>
        <w:left w:val="none" w:sz="0" w:space="0" w:color="auto"/>
        <w:bottom w:val="none" w:sz="0" w:space="0" w:color="auto"/>
        <w:right w:val="none" w:sz="0" w:space="0" w:color="auto"/>
      </w:divBdr>
    </w:div>
    <w:div w:id="270165716">
      <w:bodyDiv w:val="1"/>
      <w:marLeft w:val="0"/>
      <w:marRight w:val="0"/>
      <w:marTop w:val="0"/>
      <w:marBottom w:val="0"/>
      <w:divBdr>
        <w:top w:val="none" w:sz="0" w:space="0" w:color="auto"/>
        <w:left w:val="none" w:sz="0" w:space="0" w:color="auto"/>
        <w:bottom w:val="none" w:sz="0" w:space="0" w:color="auto"/>
        <w:right w:val="none" w:sz="0" w:space="0" w:color="auto"/>
      </w:divBdr>
    </w:div>
    <w:div w:id="275867220">
      <w:bodyDiv w:val="1"/>
      <w:marLeft w:val="0"/>
      <w:marRight w:val="0"/>
      <w:marTop w:val="0"/>
      <w:marBottom w:val="0"/>
      <w:divBdr>
        <w:top w:val="none" w:sz="0" w:space="0" w:color="auto"/>
        <w:left w:val="none" w:sz="0" w:space="0" w:color="auto"/>
        <w:bottom w:val="none" w:sz="0" w:space="0" w:color="auto"/>
        <w:right w:val="none" w:sz="0" w:space="0" w:color="auto"/>
      </w:divBdr>
    </w:div>
    <w:div w:id="278613439">
      <w:bodyDiv w:val="1"/>
      <w:marLeft w:val="0"/>
      <w:marRight w:val="0"/>
      <w:marTop w:val="0"/>
      <w:marBottom w:val="0"/>
      <w:divBdr>
        <w:top w:val="none" w:sz="0" w:space="0" w:color="auto"/>
        <w:left w:val="none" w:sz="0" w:space="0" w:color="auto"/>
        <w:bottom w:val="none" w:sz="0" w:space="0" w:color="auto"/>
        <w:right w:val="none" w:sz="0" w:space="0" w:color="auto"/>
      </w:divBdr>
    </w:div>
    <w:div w:id="281035476">
      <w:bodyDiv w:val="1"/>
      <w:marLeft w:val="0"/>
      <w:marRight w:val="0"/>
      <w:marTop w:val="0"/>
      <w:marBottom w:val="0"/>
      <w:divBdr>
        <w:top w:val="none" w:sz="0" w:space="0" w:color="auto"/>
        <w:left w:val="none" w:sz="0" w:space="0" w:color="auto"/>
        <w:bottom w:val="none" w:sz="0" w:space="0" w:color="auto"/>
        <w:right w:val="none" w:sz="0" w:space="0" w:color="auto"/>
      </w:divBdr>
    </w:div>
    <w:div w:id="284040315">
      <w:bodyDiv w:val="1"/>
      <w:marLeft w:val="0"/>
      <w:marRight w:val="0"/>
      <w:marTop w:val="0"/>
      <w:marBottom w:val="0"/>
      <w:divBdr>
        <w:top w:val="none" w:sz="0" w:space="0" w:color="auto"/>
        <w:left w:val="none" w:sz="0" w:space="0" w:color="auto"/>
        <w:bottom w:val="none" w:sz="0" w:space="0" w:color="auto"/>
        <w:right w:val="none" w:sz="0" w:space="0" w:color="auto"/>
      </w:divBdr>
    </w:div>
    <w:div w:id="288973994">
      <w:bodyDiv w:val="1"/>
      <w:marLeft w:val="0"/>
      <w:marRight w:val="0"/>
      <w:marTop w:val="0"/>
      <w:marBottom w:val="0"/>
      <w:divBdr>
        <w:top w:val="none" w:sz="0" w:space="0" w:color="auto"/>
        <w:left w:val="none" w:sz="0" w:space="0" w:color="auto"/>
        <w:bottom w:val="none" w:sz="0" w:space="0" w:color="auto"/>
        <w:right w:val="none" w:sz="0" w:space="0" w:color="auto"/>
      </w:divBdr>
    </w:div>
    <w:div w:id="290943860">
      <w:bodyDiv w:val="1"/>
      <w:marLeft w:val="0"/>
      <w:marRight w:val="0"/>
      <w:marTop w:val="0"/>
      <w:marBottom w:val="0"/>
      <w:divBdr>
        <w:top w:val="none" w:sz="0" w:space="0" w:color="auto"/>
        <w:left w:val="none" w:sz="0" w:space="0" w:color="auto"/>
        <w:bottom w:val="none" w:sz="0" w:space="0" w:color="auto"/>
        <w:right w:val="none" w:sz="0" w:space="0" w:color="auto"/>
      </w:divBdr>
    </w:div>
    <w:div w:id="298075312">
      <w:bodyDiv w:val="1"/>
      <w:marLeft w:val="0"/>
      <w:marRight w:val="0"/>
      <w:marTop w:val="0"/>
      <w:marBottom w:val="0"/>
      <w:divBdr>
        <w:top w:val="none" w:sz="0" w:space="0" w:color="auto"/>
        <w:left w:val="none" w:sz="0" w:space="0" w:color="auto"/>
        <w:bottom w:val="none" w:sz="0" w:space="0" w:color="auto"/>
        <w:right w:val="none" w:sz="0" w:space="0" w:color="auto"/>
      </w:divBdr>
      <w:divsChild>
        <w:div w:id="267079835">
          <w:marLeft w:val="480"/>
          <w:marRight w:val="0"/>
          <w:marTop w:val="0"/>
          <w:marBottom w:val="0"/>
          <w:divBdr>
            <w:top w:val="none" w:sz="0" w:space="0" w:color="auto"/>
            <w:left w:val="none" w:sz="0" w:space="0" w:color="auto"/>
            <w:bottom w:val="none" w:sz="0" w:space="0" w:color="auto"/>
            <w:right w:val="none" w:sz="0" w:space="0" w:color="auto"/>
          </w:divBdr>
        </w:div>
        <w:div w:id="821893769">
          <w:marLeft w:val="480"/>
          <w:marRight w:val="0"/>
          <w:marTop w:val="0"/>
          <w:marBottom w:val="0"/>
          <w:divBdr>
            <w:top w:val="none" w:sz="0" w:space="0" w:color="auto"/>
            <w:left w:val="none" w:sz="0" w:space="0" w:color="auto"/>
            <w:bottom w:val="none" w:sz="0" w:space="0" w:color="auto"/>
            <w:right w:val="none" w:sz="0" w:space="0" w:color="auto"/>
          </w:divBdr>
        </w:div>
        <w:div w:id="1237210220">
          <w:marLeft w:val="480"/>
          <w:marRight w:val="0"/>
          <w:marTop w:val="0"/>
          <w:marBottom w:val="0"/>
          <w:divBdr>
            <w:top w:val="none" w:sz="0" w:space="0" w:color="auto"/>
            <w:left w:val="none" w:sz="0" w:space="0" w:color="auto"/>
            <w:bottom w:val="none" w:sz="0" w:space="0" w:color="auto"/>
            <w:right w:val="none" w:sz="0" w:space="0" w:color="auto"/>
          </w:divBdr>
        </w:div>
        <w:div w:id="2124879702">
          <w:marLeft w:val="480"/>
          <w:marRight w:val="0"/>
          <w:marTop w:val="0"/>
          <w:marBottom w:val="0"/>
          <w:divBdr>
            <w:top w:val="none" w:sz="0" w:space="0" w:color="auto"/>
            <w:left w:val="none" w:sz="0" w:space="0" w:color="auto"/>
            <w:bottom w:val="none" w:sz="0" w:space="0" w:color="auto"/>
            <w:right w:val="none" w:sz="0" w:space="0" w:color="auto"/>
          </w:divBdr>
        </w:div>
        <w:div w:id="342317029">
          <w:marLeft w:val="480"/>
          <w:marRight w:val="0"/>
          <w:marTop w:val="0"/>
          <w:marBottom w:val="0"/>
          <w:divBdr>
            <w:top w:val="none" w:sz="0" w:space="0" w:color="auto"/>
            <w:left w:val="none" w:sz="0" w:space="0" w:color="auto"/>
            <w:bottom w:val="none" w:sz="0" w:space="0" w:color="auto"/>
            <w:right w:val="none" w:sz="0" w:space="0" w:color="auto"/>
          </w:divBdr>
        </w:div>
        <w:div w:id="1998338326">
          <w:marLeft w:val="480"/>
          <w:marRight w:val="0"/>
          <w:marTop w:val="0"/>
          <w:marBottom w:val="0"/>
          <w:divBdr>
            <w:top w:val="none" w:sz="0" w:space="0" w:color="auto"/>
            <w:left w:val="none" w:sz="0" w:space="0" w:color="auto"/>
            <w:bottom w:val="none" w:sz="0" w:space="0" w:color="auto"/>
            <w:right w:val="none" w:sz="0" w:space="0" w:color="auto"/>
          </w:divBdr>
        </w:div>
        <w:div w:id="1735662296">
          <w:marLeft w:val="480"/>
          <w:marRight w:val="0"/>
          <w:marTop w:val="0"/>
          <w:marBottom w:val="0"/>
          <w:divBdr>
            <w:top w:val="none" w:sz="0" w:space="0" w:color="auto"/>
            <w:left w:val="none" w:sz="0" w:space="0" w:color="auto"/>
            <w:bottom w:val="none" w:sz="0" w:space="0" w:color="auto"/>
            <w:right w:val="none" w:sz="0" w:space="0" w:color="auto"/>
          </w:divBdr>
        </w:div>
      </w:divsChild>
    </w:div>
    <w:div w:id="299190874">
      <w:bodyDiv w:val="1"/>
      <w:marLeft w:val="0"/>
      <w:marRight w:val="0"/>
      <w:marTop w:val="0"/>
      <w:marBottom w:val="0"/>
      <w:divBdr>
        <w:top w:val="none" w:sz="0" w:space="0" w:color="auto"/>
        <w:left w:val="none" w:sz="0" w:space="0" w:color="auto"/>
        <w:bottom w:val="none" w:sz="0" w:space="0" w:color="auto"/>
        <w:right w:val="none" w:sz="0" w:space="0" w:color="auto"/>
      </w:divBdr>
    </w:div>
    <w:div w:id="301662845">
      <w:bodyDiv w:val="1"/>
      <w:marLeft w:val="0"/>
      <w:marRight w:val="0"/>
      <w:marTop w:val="0"/>
      <w:marBottom w:val="0"/>
      <w:divBdr>
        <w:top w:val="none" w:sz="0" w:space="0" w:color="auto"/>
        <w:left w:val="none" w:sz="0" w:space="0" w:color="auto"/>
        <w:bottom w:val="none" w:sz="0" w:space="0" w:color="auto"/>
        <w:right w:val="none" w:sz="0" w:space="0" w:color="auto"/>
      </w:divBdr>
    </w:div>
    <w:div w:id="302737706">
      <w:bodyDiv w:val="1"/>
      <w:marLeft w:val="0"/>
      <w:marRight w:val="0"/>
      <w:marTop w:val="0"/>
      <w:marBottom w:val="0"/>
      <w:divBdr>
        <w:top w:val="none" w:sz="0" w:space="0" w:color="auto"/>
        <w:left w:val="none" w:sz="0" w:space="0" w:color="auto"/>
        <w:bottom w:val="none" w:sz="0" w:space="0" w:color="auto"/>
        <w:right w:val="none" w:sz="0" w:space="0" w:color="auto"/>
      </w:divBdr>
    </w:div>
    <w:div w:id="303243948">
      <w:bodyDiv w:val="1"/>
      <w:marLeft w:val="0"/>
      <w:marRight w:val="0"/>
      <w:marTop w:val="0"/>
      <w:marBottom w:val="0"/>
      <w:divBdr>
        <w:top w:val="none" w:sz="0" w:space="0" w:color="auto"/>
        <w:left w:val="none" w:sz="0" w:space="0" w:color="auto"/>
        <w:bottom w:val="none" w:sz="0" w:space="0" w:color="auto"/>
        <w:right w:val="none" w:sz="0" w:space="0" w:color="auto"/>
      </w:divBdr>
    </w:div>
    <w:div w:id="310208702">
      <w:bodyDiv w:val="1"/>
      <w:marLeft w:val="0"/>
      <w:marRight w:val="0"/>
      <w:marTop w:val="0"/>
      <w:marBottom w:val="0"/>
      <w:divBdr>
        <w:top w:val="none" w:sz="0" w:space="0" w:color="auto"/>
        <w:left w:val="none" w:sz="0" w:space="0" w:color="auto"/>
        <w:bottom w:val="none" w:sz="0" w:space="0" w:color="auto"/>
        <w:right w:val="none" w:sz="0" w:space="0" w:color="auto"/>
      </w:divBdr>
    </w:div>
    <w:div w:id="311102525">
      <w:bodyDiv w:val="1"/>
      <w:marLeft w:val="0"/>
      <w:marRight w:val="0"/>
      <w:marTop w:val="0"/>
      <w:marBottom w:val="0"/>
      <w:divBdr>
        <w:top w:val="none" w:sz="0" w:space="0" w:color="auto"/>
        <w:left w:val="none" w:sz="0" w:space="0" w:color="auto"/>
        <w:bottom w:val="none" w:sz="0" w:space="0" w:color="auto"/>
        <w:right w:val="none" w:sz="0" w:space="0" w:color="auto"/>
      </w:divBdr>
    </w:div>
    <w:div w:id="318388671">
      <w:bodyDiv w:val="1"/>
      <w:marLeft w:val="0"/>
      <w:marRight w:val="0"/>
      <w:marTop w:val="0"/>
      <w:marBottom w:val="0"/>
      <w:divBdr>
        <w:top w:val="none" w:sz="0" w:space="0" w:color="auto"/>
        <w:left w:val="none" w:sz="0" w:space="0" w:color="auto"/>
        <w:bottom w:val="none" w:sz="0" w:space="0" w:color="auto"/>
        <w:right w:val="none" w:sz="0" w:space="0" w:color="auto"/>
      </w:divBdr>
    </w:div>
    <w:div w:id="319388282">
      <w:bodyDiv w:val="1"/>
      <w:marLeft w:val="0"/>
      <w:marRight w:val="0"/>
      <w:marTop w:val="0"/>
      <w:marBottom w:val="0"/>
      <w:divBdr>
        <w:top w:val="none" w:sz="0" w:space="0" w:color="auto"/>
        <w:left w:val="none" w:sz="0" w:space="0" w:color="auto"/>
        <w:bottom w:val="none" w:sz="0" w:space="0" w:color="auto"/>
        <w:right w:val="none" w:sz="0" w:space="0" w:color="auto"/>
      </w:divBdr>
    </w:div>
    <w:div w:id="331493224">
      <w:bodyDiv w:val="1"/>
      <w:marLeft w:val="0"/>
      <w:marRight w:val="0"/>
      <w:marTop w:val="0"/>
      <w:marBottom w:val="0"/>
      <w:divBdr>
        <w:top w:val="none" w:sz="0" w:space="0" w:color="auto"/>
        <w:left w:val="none" w:sz="0" w:space="0" w:color="auto"/>
        <w:bottom w:val="none" w:sz="0" w:space="0" w:color="auto"/>
        <w:right w:val="none" w:sz="0" w:space="0" w:color="auto"/>
      </w:divBdr>
    </w:div>
    <w:div w:id="332798979">
      <w:bodyDiv w:val="1"/>
      <w:marLeft w:val="0"/>
      <w:marRight w:val="0"/>
      <w:marTop w:val="0"/>
      <w:marBottom w:val="0"/>
      <w:divBdr>
        <w:top w:val="none" w:sz="0" w:space="0" w:color="auto"/>
        <w:left w:val="none" w:sz="0" w:space="0" w:color="auto"/>
        <w:bottom w:val="none" w:sz="0" w:space="0" w:color="auto"/>
        <w:right w:val="none" w:sz="0" w:space="0" w:color="auto"/>
      </w:divBdr>
    </w:div>
    <w:div w:id="333342468">
      <w:bodyDiv w:val="1"/>
      <w:marLeft w:val="0"/>
      <w:marRight w:val="0"/>
      <w:marTop w:val="0"/>
      <w:marBottom w:val="0"/>
      <w:divBdr>
        <w:top w:val="none" w:sz="0" w:space="0" w:color="auto"/>
        <w:left w:val="none" w:sz="0" w:space="0" w:color="auto"/>
        <w:bottom w:val="none" w:sz="0" w:space="0" w:color="auto"/>
        <w:right w:val="none" w:sz="0" w:space="0" w:color="auto"/>
      </w:divBdr>
    </w:div>
    <w:div w:id="342439125">
      <w:bodyDiv w:val="1"/>
      <w:marLeft w:val="0"/>
      <w:marRight w:val="0"/>
      <w:marTop w:val="0"/>
      <w:marBottom w:val="0"/>
      <w:divBdr>
        <w:top w:val="none" w:sz="0" w:space="0" w:color="auto"/>
        <w:left w:val="none" w:sz="0" w:space="0" w:color="auto"/>
        <w:bottom w:val="none" w:sz="0" w:space="0" w:color="auto"/>
        <w:right w:val="none" w:sz="0" w:space="0" w:color="auto"/>
      </w:divBdr>
    </w:div>
    <w:div w:id="345912724">
      <w:bodyDiv w:val="1"/>
      <w:marLeft w:val="0"/>
      <w:marRight w:val="0"/>
      <w:marTop w:val="0"/>
      <w:marBottom w:val="0"/>
      <w:divBdr>
        <w:top w:val="none" w:sz="0" w:space="0" w:color="auto"/>
        <w:left w:val="none" w:sz="0" w:space="0" w:color="auto"/>
        <w:bottom w:val="none" w:sz="0" w:space="0" w:color="auto"/>
        <w:right w:val="none" w:sz="0" w:space="0" w:color="auto"/>
      </w:divBdr>
    </w:div>
    <w:div w:id="350691717">
      <w:bodyDiv w:val="1"/>
      <w:marLeft w:val="0"/>
      <w:marRight w:val="0"/>
      <w:marTop w:val="0"/>
      <w:marBottom w:val="0"/>
      <w:divBdr>
        <w:top w:val="none" w:sz="0" w:space="0" w:color="auto"/>
        <w:left w:val="none" w:sz="0" w:space="0" w:color="auto"/>
        <w:bottom w:val="none" w:sz="0" w:space="0" w:color="auto"/>
        <w:right w:val="none" w:sz="0" w:space="0" w:color="auto"/>
      </w:divBdr>
    </w:div>
    <w:div w:id="363675290">
      <w:bodyDiv w:val="1"/>
      <w:marLeft w:val="0"/>
      <w:marRight w:val="0"/>
      <w:marTop w:val="0"/>
      <w:marBottom w:val="0"/>
      <w:divBdr>
        <w:top w:val="none" w:sz="0" w:space="0" w:color="auto"/>
        <w:left w:val="none" w:sz="0" w:space="0" w:color="auto"/>
        <w:bottom w:val="none" w:sz="0" w:space="0" w:color="auto"/>
        <w:right w:val="none" w:sz="0" w:space="0" w:color="auto"/>
      </w:divBdr>
    </w:div>
    <w:div w:id="381516484">
      <w:bodyDiv w:val="1"/>
      <w:marLeft w:val="0"/>
      <w:marRight w:val="0"/>
      <w:marTop w:val="0"/>
      <w:marBottom w:val="0"/>
      <w:divBdr>
        <w:top w:val="none" w:sz="0" w:space="0" w:color="auto"/>
        <w:left w:val="none" w:sz="0" w:space="0" w:color="auto"/>
        <w:bottom w:val="none" w:sz="0" w:space="0" w:color="auto"/>
        <w:right w:val="none" w:sz="0" w:space="0" w:color="auto"/>
      </w:divBdr>
    </w:div>
    <w:div w:id="390931050">
      <w:bodyDiv w:val="1"/>
      <w:marLeft w:val="0"/>
      <w:marRight w:val="0"/>
      <w:marTop w:val="0"/>
      <w:marBottom w:val="0"/>
      <w:divBdr>
        <w:top w:val="none" w:sz="0" w:space="0" w:color="auto"/>
        <w:left w:val="none" w:sz="0" w:space="0" w:color="auto"/>
        <w:bottom w:val="none" w:sz="0" w:space="0" w:color="auto"/>
        <w:right w:val="none" w:sz="0" w:space="0" w:color="auto"/>
      </w:divBdr>
    </w:div>
    <w:div w:id="395318018">
      <w:bodyDiv w:val="1"/>
      <w:marLeft w:val="0"/>
      <w:marRight w:val="0"/>
      <w:marTop w:val="0"/>
      <w:marBottom w:val="0"/>
      <w:divBdr>
        <w:top w:val="none" w:sz="0" w:space="0" w:color="auto"/>
        <w:left w:val="none" w:sz="0" w:space="0" w:color="auto"/>
        <w:bottom w:val="none" w:sz="0" w:space="0" w:color="auto"/>
        <w:right w:val="none" w:sz="0" w:space="0" w:color="auto"/>
      </w:divBdr>
    </w:div>
    <w:div w:id="395861477">
      <w:bodyDiv w:val="1"/>
      <w:marLeft w:val="0"/>
      <w:marRight w:val="0"/>
      <w:marTop w:val="0"/>
      <w:marBottom w:val="0"/>
      <w:divBdr>
        <w:top w:val="none" w:sz="0" w:space="0" w:color="auto"/>
        <w:left w:val="none" w:sz="0" w:space="0" w:color="auto"/>
        <w:bottom w:val="none" w:sz="0" w:space="0" w:color="auto"/>
        <w:right w:val="none" w:sz="0" w:space="0" w:color="auto"/>
      </w:divBdr>
    </w:div>
    <w:div w:id="404645594">
      <w:bodyDiv w:val="1"/>
      <w:marLeft w:val="0"/>
      <w:marRight w:val="0"/>
      <w:marTop w:val="0"/>
      <w:marBottom w:val="0"/>
      <w:divBdr>
        <w:top w:val="none" w:sz="0" w:space="0" w:color="auto"/>
        <w:left w:val="none" w:sz="0" w:space="0" w:color="auto"/>
        <w:bottom w:val="none" w:sz="0" w:space="0" w:color="auto"/>
        <w:right w:val="none" w:sz="0" w:space="0" w:color="auto"/>
      </w:divBdr>
      <w:divsChild>
        <w:div w:id="985233404">
          <w:marLeft w:val="480"/>
          <w:marRight w:val="0"/>
          <w:marTop w:val="0"/>
          <w:marBottom w:val="0"/>
          <w:divBdr>
            <w:top w:val="none" w:sz="0" w:space="0" w:color="auto"/>
            <w:left w:val="none" w:sz="0" w:space="0" w:color="auto"/>
            <w:bottom w:val="none" w:sz="0" w:space="0" w:color="auto"/>
            <w:right w:val="none" w:sz="0" w:space="0" w:color="auto"/>
          </w:divBdr>
        </w:div>
        <w:div w:id="1032073946">
          <w:marLeft w:val="480"/>
          <w:marRight w:val="0"/>
          <w:marTop w:val="0"/>
          <w:marBottom w:val="0"/>
          <w:divBdr>
            <w:top w:val="none" w:sz="0" w:space="0" w:color="auto"/>
            <w:left w:val="none" w:sz="0" w:space="0" w:color="auto"/>
            <w:bottom w:val="none" w:sz="0" w:space="0" w:color="auto"/>
            <w:right w:val="none" w:sz="0" w:space="0" w:color="auto"/>
          </w:divBdr>
        </w:div>
        <w:div w:id="299962928">
          <w:marLeft w:val="480"/>
          <w:marRight w:val="0"/>
          <w:marTop w:val="0"/>
          <w:marBottom w:val="0"/>
          <w:divBdr>
            <w:top w:val="none" w:sz="0" w:space="0" w:color="auto"/>
            <w:left w:val="none" w:sz="0" w:space="0" w:color="auto"/>
            <w:bottom w:val="none" w:sz="0" w:space="0" w:color="auto"/>
            <w:right w:val="none" w:sz="0" w:space="0" w:color="auto"/>
          </w:divBdr>
        </w:div>
        <w:div w:id="2053767957">
          <w:marLeft w:val="480"/>
          <w:marRight w:val="0"/>
          <w:marTop w:val="0"/>
          <w:marBottom w:val="0"/>
          <w:divBdr>
            <w:top w:val="none" w:sz="0" w:space="0" w:color="auto"/>
            <w:left w:val="none" w:sz="0" w:space="0" w:color="auto"/>
            <w:bottom w:val="none" w:sz="0" w:space="0" w:color="auto"/>
            <w:right w:val="none" w:sz="0" w:space="0" w:color="auto"/>
          </w:divBdr>
        </w:div>
        <w:div w:id="1871064747">
          <w:marLeft w:val="480"/>
          <w:marRight w:val="0"/>
          <w:marTop w:val="0"/>
          <w:marBottom w:val="0"/>
          <w:divBdr>
            <w:top w:val="none" w:sz="0" w:space="0" w:color="auto"/>
            <w:left w:val="none" w:sz="0" w:space="0" w:color="auto"/>
            <w:bottom w:val="none" w:sz="0" w:space="0" w:color="auto"/>
            <w:right w:val="none" w:sz="0" w:space="0" w:color="auto"/>
          </w:divBdr>
        </w:div>
        <w:div w:id="818227048">
          <w:marLeft w:val="480"/>
          <w:marRight w:val="0"/>
          <w:marTop w:val="0"/>
          <w:marBottom w:val="0"/>
          <w:divBdr>
            <w:top w:val="none" w:sz="0" w:space="0" w:color="auto"/>
            <w:left w:val="none" w:sz="0" w:space="0" w:color="auto"/>
            <w:bottom w:val="none" w:sz="0" w:space="0" w:color="auto"/>
            <w:right w:val="none" w:sz="0" w:space="0" w:color="auto"/>
          </w:divBdr>
        </w:div>
        <w:div w:id="529077468">
          <w:marLeft w:val="480"/>
          <w:marRight w:val="0"/>
          <w:marTop w:val="0"/>
          <w:marBottom w:val="0"/>
          <w:divBdr>
            <w:top w:val="none" w:sz="0" w:space="0" w:color="auto"/>
            <w:left w:val="none" w:sz="0" w:space="0" w:color="auto"/>
            <w:bottom w:val="none" w:sz="0" w:space="0" w:color="auto"/>
            <w:right w:val="none" w:sz="0" w:space="0" w:color="auto"/>
          </w:divBdr>
        </w:div>
        <w:div w:id="989595091">
          <w:marLeft w:val="480"/>
          <w:marRight w:val="0"/>
          <w:marTop w:val="0"/>
          <w:marBottom w:val="0"/>
          <w:divBdr>
            <w:top w:val="none" w:sz="0" w:space="0" w:color="auto"/>
            <w:left w:val="none" w:sz="0" w:space="0" w:color="auto"/>
            <w:bottom w:val="none" w:sz="0" w:space="0" w:color="auto"/>
            <w:right w:val="none" w:sz="0" w:space="0" w:color="auto"/>
          </w:divBdr>
        </w:div>
        <w:div w:id="312180223">
          <w:marLeft w:val="480"/>
          <w:marRight w:val="0"/>
          <w:marTop w:val="0"/>
          <w:marBottom w:val="0"/>
          <w:divBdr>
            <w:top w:val="none" w:sz="0" w:space="0" w:color="auto"/>
            <w:left w:val="none" w:sz="0" w:space="0" w:color="auto"/>
            <w:bottom w:val="none" w:sz="0" w:space="0" w:color="auto"/>
            <w:right w:val="none" w:sz="0" w:space="0" w:color="auto"/>
          </w:divBdr>
        </w:div>
        <w:div w:id="1108233474">
          <w:marLeft w:val="480"/>
          <w:marRight w:val="0"/>
          <w:marTop w:val="0"/>
          <w:marBottom w:val="0"/>
          <w:divBdr>
            <w:top w:val="none" w:sz="0" w:space="0" w:color="auto"/>
            <w:left w:val="none" w:sz="0" w:space="0" w:color="auto"/>
            <w:bottom w:val="none" w:sz="0" w:space="0" w:color="auto"/>
            <w:right w:val="none" w:sz="0" w:space="0" w:color="auto"/>
          </w:divBdr>
        </w:div>
        <w:div w:id="581836511">
          <w:marLeft w:val="480"/>
          <w:marRight w:val="0"/>
          <w:marTop w:val="0"/>
          <w:marBottom w:val="0"/>
          <w:divBdr>
            <w:top w:val="none" w:sz="0" w:space="0" w:color="auto"/>
            <w:left w:val="none" w:sz="0" w:space="0" w:color="auto"/>
            <w:bottom w:val="none" w:sz="0" w:space="0" w:color="auto"/>
            <w:right w:val="none" w:sz="0" w:space="0" w:color="auto"/>
          </w:divBdr>
        </w:div>
      </w:divsChild>
    </w:div>
    <w:div w:id="411661557">
      <w:bodyDiv w:val="1"/>
      <w:marLeft w:val="0"/>
      <w:marRight w:val="0"/>
      <w:marTop w:val="0"/>
      <w:marBottom w:val="0"/>
      <w:divBdr>
        <w:top w:val="none" w:sz="0" w:space="0" w:color="auto"/>
        <w:left w:val="none" w:sz="0" w:space="0" w:color="auto"/>
        <w:bottom w:val="none" w:sz="0" w:space="0" w:color="auto"/>
        <w:right w:val="none" w:sz="0" w:space="0" w:color="auto"/>
      </w:divBdr>
    </w:div>
    <w:div w:id="413819281">
      <w:bodyDiv w:val="1"/>
      <w:marLeft w:val="0"/>
      <w:marRight w:val="0"/>
      <w:marTop w:val="0"/>
      <w:marBottom w:val="0"/>
      <w:divBdr>
        <w:top w:val="none" w:sz="0" w:space="0" w:color="auto"/>
        <w:left w:val="none" w:sz="0" w:space="0" w:color="auto"/>
        <w:bottom w:val="none" w:sz="0" w:space="0" w:color="auto"/>
        <w:right w:val="none" w:sz="0" w:space="0" w:color="auto"/>
      </w:divBdr>
    </w:div>
    <w:div w:id="423690711">
      <w:bodyDiv w:val="1"/>
      <w:marLeft w:val="0"/>
      <w:marRight w:val="0"/>
      <w:marTop w:val="0"/>
      <w:marBottom w:val="0"/>
      <w:divBdr>
        <w:top w:val="none" w:sz="0" w:space="0" w:color="auto"/>
        <w:left w:val="none" w:sz="0" w:space="0" w:color="auto"/>
        <w:bottom w:val="none" w:sz="0" w:space="0" w:color="auto"/>
        <w:right w:val="none" w:sz="0" w:space="0" w:color="auto"/>
      </w:divBdr>
    </w:div>
    <w:div w:id="427122963">
      <w:bodyDiv w:val="1"/>
      <w:marLeft w:val="0"/>
      <w:marRight w:val="0"/>
      <w:marTop w:val="0"/>
      <w:marBottom w:val="0"/>
      <w:divBdr>
        <w:top w:val="none" w:sz="0" w:space="0" w:color="auto"/>
        <w:left w:val="none" w:sz="0" w:space="0" w:color="auto"/>
        <w:bottom w:val="none" w:sz="0" w:space="0" w:color="auto"/>
        <w:right w:val="none" w:sz="0" w:space="0" w:color="auto"/>
      </w:divBdr>
    </w:div>
    <w:div w:id="432672522">
      <w:bodyDiv w:val="1"/>
      <w:marLeft w:val="0"/>
      <w:marRight w:val="0"/>
      <w:marTop w:val="0"/>
      <w:marBottom w:val="0"/>
      <w:divBdr>
        <w:top w:val="none" w:sz="0" w:space="0" w:color="auto"/>
        <w:left w:val="none" w:sz="0" w:space="0" w:color="auto"/>
        <w:bottom w:val="none" w:sz="0" w:space="0" w:color="auto"/>
        <w:right w:val="none" w:sz="0" w:space="0" w:color="auto"/>
      </w:divBdr>
    </w:div>
    <w:div w:id="442964601">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5180144">
      <w:bodyDiv w:val="1"/>
      <w:marLeft w:val="0"/>
      <w:marRight w:val="0"/>
      <w:marTop w:val="0"/>
      <w:marBottom w:val="0"/>
      <w:divBdr>
        <w:top w:val="none" w:sz="0" w:space="0" w:color="auto"/>
        <w:left w:val="none" w:sz="0" w:space="0" w:color="auto"/>
        <w:bottom w:val="none" w:sz="0" w:space="0" w:color="auto"/>
        <w:right w:val="none" w:sz="0" w:space="0" w:color="auto"/>
      </w:divBdr>
    </w:div>
    <w:div w:id="459032782">
      <w:bodyDiv w:val="1"/>
      <w:marLeft w:val="0"/>
      <w:marRight w:val="0"/>
      <w:marTop w:val="0"/>
      <w:marBottom w:val="0"/>
      <w:divBdr>
        <w:top w:val="none" w:sz="0" w:space="0" w:color="auto"/>
        <w:left w:val="none" w:sz="0" w:space="0" w:color="auto"/>
        <w:bottom w:val="none" w:sz="0" w:space="0" w:color="auto"/>
        <w:right w:val="none" w:sz="0" w:space="0" w:color="auto"/>
      </w:divBdr>
    </w:div>
    <w:div w:id="461701620">
      <w:bodyDiv w:val="1"/>
      <w:marLeft w:val="0"/>
      <w:marRight w:val="0"/>
      <w:marTop w:val="0"/>
      <w:marBottom w:val="0"/>
      <w:divBdr>
        <w:top w:val="none" w:sz="0" w:space="0" w:color="auto"/>
        <w:left w:val="none" w:sz="0" w:space="0" w:color="auto"/>
        <w:bottom w:val="none" w:sz="0" w:space="0" w:color="auto"/>
        <w:right w:val="none" w:sz="0" w:space="0" w:color="auto"/>
      </w:divBdr>
    </w:div>
    <w:div w:id="479925362">
      <w:bodyDiv w:val="1"/>
      <w:marLeft w:val="0"/>
      <w:marRight w:val="0"/>
      <w:marTop w:val="0"/>
      <w:marBottom w:val="0"/>
      <w:divBdr>
        <w:top w:val="none" w:sz="0" w:space="0" w:color="auto"/>
        <w:left w:val="none" w:sz="0" w:space="0" w:color="auto"/>
        <w:bottom w:val="none" w:sz="0" w:space="0" w:color="auto"/>
        <w:right w:val="none" w:sz="0" w:space="0" w:color="auto"/>
      </w:divBdr>
    </w:div>
    <w:div w:id="480194184">
      <w:bodyDiv w:val="1"/>
      <w:marLeft w:val="0"/>
      <w:marRight w:val="0"/>
      <w:marTop w:val="0"/>
      <w:marBottom w:val="0"/>
      <w:divBdr>
        <w:top w:val="none" w:sz="0" w:space="0" w:color="auto"/>
        <w:left w:val="none" w:sz="0" w:space="0" w:color="auto"/>
        <w:bottom w:val="none" w:sz="0" w:space="0" w:color="auto"/>
        <w:right w:val="none" w:sz="0" w:space="0" w:color="auto"/>
      </w:divBdr>
    </w:div>
    <w:div w:id="487333335">
      <w:bodyDiv w:val="1"/>
      <w:marLeft w:val="0"/>
      <w:marRight w:val="0"/>
      <w:marTop w:val="0"/>
      <w:marBottom w:val="0"/>
      <w:divBdr>
        <w:top w:val="none" w:sz="0" w:space="0" w:color="auto"/>
        <w:left w:val="none" w:sz="0" w:space="0" w:color="auto"/>
        <w:bottom w:val="none" w:sz="0" w:space="0" w:color="auto"/>
        <w:right w:val="none" w:sz="0" w:space="0" w:color="auto"/>
      </w:divBdr>
    </w:div>
    <w:div w:id="492528396">
      <w:bodyDiv w:val="1"/>
      <w:marLeft w:val="0"/>
      <w:marRight w:val="0"/>
      <w:marTop w:val="0"/>
      <w:marBottom w:val="0"/>
      <w:divBdr>
        <w:top w:val="none" w:sz="0" w:space="0" w:color="auto"/>
        <w:left w:val="none" w:sz="0" w:space="0" w:color="auto"/>
        <w:bottom w:val="none" w:sz="0" w:space="0" w:color="auto"/>
        <w:right w:val="none" w:sz="0" w:space="0" w:color="auto"/>
      </w:divBdr>
    </w:div>
    <w:div w:id="494228452">
      <w:bodyDiv w:val="1"/>
      <w:marLeft w:val="0"/>
      <w:marRight w:val="0"/>
      <w:marTop w:val="0"/>
      <w:marBottom w:val="0"/>
      <w:divBdr>
        <w:top w:val="none" w:sz="0" w:space="0" w:color="auto"/>
        <w:left w:val="none" w:sz="0" w:space="0" w:color="auto"/>
        <w:bottom w:val="none" w:sz="0" w:space="0" w:color="auto"/>
        <w:right w:val="none" w:sz="0" w:space="0" w:color="auto"/>
      </w:divBdr>
    </w:div>
    <w:div w:id="495076471">
      <w:bodyDiv w:val="1"/>
      <w:marLeft w:val="0"/>
      <w:marRight w:val="0"/>
      <w:marTop w:val="0"/>
      <w:marBottom w:val="0"/>
      <w:divBdr>
        <w:top w:val="none" w:sz="0" w:space="0" w:color="auto"/>
        <w:left w:val="none" w:sz="0" w:space="0" w:color="auto"/>
        <w:bottom w:val="none" w:sz="0" w:space="0" w:color="auto"/>
        <w:right w:val="none" w:sz="0" w:space="0" w:color="auto"/>
      </w:divBdr>
    </w:div>
    <w:div w:id="498808332">
      <w:bodyDiv w:val="1"/>
      <w:marLeft w:val="0"/>
      <w:marRight w:val="0"/>
      <w:marTop w:val="0"/>
      <w:marBottom w:val="0"/>
      <w:divBdr>
        <w:top w:val="none" w:sz="0" w:space="0" w:color="auto"/>
        <w:left w:val="none" w:sz="0" w:space="0" w:color="auto"/>
        <w:bottom w:val="none" w:sz="0" w:space="0" w:color="auto"/>
        <w:right w:val="none" w:sz="0" w:space="0" w:color="auto"/>
      </w:divBdr>
    </w:div>
    <w:div w:id="503319838">
      <w:bodyDiv w:val="1"/>
      <w:marLeft w:val="0"/>
      <w:marRight w:val="0"/>
      <w:marTop w:val="0"/>
      <w:marBottom w:val="0"/>
      <w:divBdr>
        <w:top w:val="none" w:sz="0" w:space="0" w:color="auto"/>
        <w:left w:val="none" w:sz="0" w:space="0" w:color="auto"/>
        <w:bottom w:val="none" w:sz="0" w:space="0" w:color="auto"/>
        <w:right w:val="none" w:sz="0" w:space="0" w:color="auto"/>
      </w:divBdr>
      <w:divsChild>
        <w:div w:id="1302004827">
          <w:marLeft w:val="480"/>
          <w:marRight w:val="0"/>
          <w:marTop w:val="0"/>
          <w:marBottom w:val="0"/>
          <w:divBdr>
            <w:top w:val="none" w:sz="0" w:space="0" w:color="auto"/>
            <w:left w:val="none" w:sz="0" w:space="0" w:color="auto"/>
            <w:bottom w:val="none" w:sz="0" w:space="0" w:color="auto"/>
            <w:right w:val="none" w:sz="0" w:space="0" w:color="auto"/>
          </w:divBdr>
        </w:div>
        <w:div w:id="1034036153">
          <w:marLeft w:val="480"/>
          <w:marRight w:val="0"/>
          <w:marTop w:val="0"/>
          <w:marBottom w:val="0"/>
          <w:divBdr>
            <w:top w:val="none" w:sz="0" w:space="0" w:color="auto"/>
            <w:left w:val="none" w:sz="0" w:space="0" w:color="auto"/>
            <w:bottom w:val="none" w:sz="0" w:space="0" w:color="auto"/>
            <w:right w:val="none" w:sz="0" w:space="0" w:color="auto"/>
          </w:divBdr>
        </w:div>
        <w:div w:id="1258442046">
          <w:marLeft w:val="480"/>
          <w:marRight w:val="0"/>
          <w:marTop w:val="0"/>
          <w:marBottom w:val="0"/>
          <w:divBdr>
            <w:top w:val="none" w:sz="0" w:space="0" w:color="auto"/>
            <w:left w:val="none" w:sz="0" w:space="0" w:color="auto"/>
            <w:bottom w:val="none" w:sz="0" w:space="0" w:color="auto"/>
            <w:right w:val="none" w:sz="0" w:space="0" w:color="auto"/>
          </w:divBdr>
        </w:div>
        <w:div w:id="785006847">
          <w:marLeft w:val="480"/>
          <w:marRight w:val="0"/>
          <w:marTop w:val="0"/>
          <w:marBottom w:val="0"/>
          <w:divBdr>
            <w:top w:val="none" w:sz="0" w:space="0" w:color="auto"/>
            <w:left w:val="none" w:sz="0" w:space="0" w:color="auto"/>
            <w:bottom w:val="none" w:sz="0" w:space="0" w:color="auto"/>
            <w:right w:val="none" w:sz="0" w:space="0" w:color="auto"/>
          </w:divBdr>
        </w:div>
        <w:div w:id="1057434499">
          <w:marLeft w:val="480"/>
          <w:marRight w:val="0"/>
          <w:marTop w:val="0"/>
          <w:marBottom w:val="0"/>
          <w:divBdr>
            <w:top w:val="none" w:sz="0" w:space="0" w:color="auto"/>
            <w:left w:val="none" w:sz="0" w:space="0" w:color="auto"/>
            <w:bottom w:val="none" w:sz="0" w:space="0" w:color="auto"/>
            <w:right w:val="none" w:sz="0" w:space="0" w:color="auto"/>
          </w:divBdr>
        </w:div>
        <w:div w:id="595554028">
          <w:marLeft w:val="480"/>
          <w:marRight w:val="0"/>
          <w:marTop w:val="0"/>
          <w:marBottom w:val="0"/>
          <w:divBdr>
            <w:top w:val="none" w:sz="0" w:space="0" w:color="auto"/>
            <w:left w:val="none" w:sz="0" w:space="0" w:color="auto"/>
            <w:bottom w:val="none" w:sz="0" w:space="0" w:color="auto"/>
            <w:right w:val="none" w:sz="0" w:space="0" w:color="auto"/>
          </w:divBdr>
        </w:div>
        <w:div w:id="579995232">
          <w:marLeft w:val="480"/>
          <w:marRight w:val="0"/>
          <w:marTop w:val="0"/>
          <w:marBottom w:val="0"/>
          <w:divBdr>
            <w:top w:val="none" w:sz="0" w:space="0" w:color="auto"/>
            <w:left w:val="none" w:sz="0" w:space="0" w:color="auto"/>
            <w:bottom w:val="none" w:sz="0" w:space="0" w:color="auto"/>
            <w:right w:val="none" w:sz="0" w:space="0" w:color="auto"/>
          </w:divBdr>
        </w:div>
      </w:divsChild>
    </w:div>
    <w:div w:id="520708661">
      <w:bodyDiv w:val="1"/>
      <w:marLeft w:val="0"/>
      <w:marRight w:val="0"/>
      <w:marTop w:val="0"/>
      <w:marBottom w:val="0"/>
      <w:divBdr>
        <w:top w:val="none" w:sz="0" w:space="0" w:color="auto"/>
        <w:left w:val="none" w:sz="0" w:space="0" w:color="auto"/>
        <w:bottom w:val="none" w:sz="0" w:space="0" w:color="auto"/>
        <w:right w:val="none" w:sz="0" w:space="0" w:color="auto"/>
      </w:divBdr>
    </w:div>
    <w:div w:id="523521856">
      <w:bodyDiv w:val="1"/>
      <w:marLeft w:val="0"/>
      <w:marRight w:val="0"/>
      <w:marTop w:val="0"/>
      <w:marBottom w:val="0"/>
      <w:divBdr>
        <w:top w:val="none" w:sz="0" w:space="0" w:color="auto"/>
        <w:left w:val="none" w:sz="0" w:space="0" w:color="auto"/>
        <w:bottom w:val="none" w:sz="0" w:space="0" w:color="auto"/>
        <w:right w:val="none" w:sz="0" w:space="0" w:color="auto"/>
      </w:divBdr>
    </w:div>
    <w:div w:id="545290656">
      <w:bodyDiv w:val="1"/>
      <w:marLeft w:val="0"/>
      <w:marRight w:val="0"/>
      <w:marTop w:val="0"/>
      <w:marBottom w:val="0"/>
      <w:divBdr>
        <w:top w:val="none" w:sz="0" w:space="0" w:color="auto"/>
        <w:left w:val="none" w:sz="0" w:space="0" w:color="auto"/>
        <w:bottom w:val="none" w:sz="0" w:space="0" w:color="auto"/>
        <w:right w:val="none" w:sz="0" w:space="0" w:color="auto"/>
      </w:divBdr>
    </w:div>
    <w:div w:id="551313673">
      <w:bodyDiv w:val="1"/>
      <w:marLeft w:val="0"/>
      <w:marRight w:val="0"/>
      <w:marTop w:val="0"/>
      <w:marBottom w:val="0"/>
      <w:divBdr>
        <w:top w:val="none" w:sz="0" w:space="0" w:color="auto"/>
        <w:left w:val="none" w:sz="0" w:space="0" w:color="auto"/>
        <w:bottom w:val="none" w:sz="0" w:space="0" w:color="auto"/>
        <w:right w:val="none" w:sz="0" w:space="0" w:color="auto"/>
      </w:divBdr>
    </w:div>
    <w:div w:id="557134592">
      <w:bodyDiv w:val="1"/>
      <w:marLeft w:val="0"/>
      <w:marRight w:val="0"/>
      <w:marTop w:val="0"/>
      <w:marBottom w:val="0"/>
      <w:divBdr>
        <w:top w:val="none" w:sz="0" w:space="0" w:color="auto"/>
        <w:left w:val="none" w:sz="0" w:space="0" w:color="auto"/>
        <w:bottom w:val="none" w:sz="0" w:space="0" w:color="auto"/>
        <w:right w:val="none" w:sz="0" w:space="0" w:color="auto"/>
      </w:divBdr>
    </w:div>
    <w:div w:id="561718394">
      <w:bodyDiv w:val="1"/>
      <w:marLeft w:val="0"/>
      <w:marRight w:val="0"/>
      <w:marTop w:val="0"/>
      <w:marBottom w:val="0"/>
      <w:divBdr>
        <w:top w:val="none" w:sz="0" w:space="0" w:color="auto"/>
        <w:left w:val="none" w:sz="0" w:space="0" w:color="auto"/>
        <w:bottom w:val="none" w:sz="0" w:space="0" w:color="auto"/>
        <w:right w:val="none" w:sz="0" w:space="0" w:color="auto"/>
      </w:divBdr>
    </w:div>
    <w:div w:id="577330023">
      <w:bodyDiv w:val="1"/>
      <w:marLeft w:val="0"/>
      <w:marRight w:val="0"/>
      <w:marTop w:val="0"/>
      <w:marBottom w:val="0"/>
      <w:divBdr>
        <w:top w:val="none" w:sz="0" w:space="0" w:color="auto"/>
        <w:left w:val="none" w:sz="0" w:space="0" w:color="auto"/>
        <w:bottom w:val="none" w:sz="0" w:space="0" w:color="auto"/>
        <w:right w:val="none" w:sz="0" w:space="0" w:color="auto"/>
      </w:divBdr>
    </w:div>
    <w:div w:id="583150987">
      <w:bodyDiv w:val="1"/>
      <w:marLeft w:val="0"/>
      <w:marRight w:val="0"/>
      <w:marTop w:val="0"/>
      <w:marBottom w:val="0"/>
      <w:divBdr>
        <w:top w:val="none" w:sz="0" w:space="0" w:color="auto"/>
        <w:left w:val="none" w:sz="0" w:space="0" w:color="auto"/>
        <w:bottom w:val="none" w:sz="0" w:space="0" w:color="auto"/>
        <w:right w:val="none" w:sz="0" w:space="0" w:color="auto"/>
      </w:divBdr>
    </w:div>
    <w:div w:id="588733622">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601576172">
      <w:bodyDiv w:val="1"/>
      <w:marLeft w:val="0"/>
      <w:marRight w:val="0"/>
      <w:marTop w:val="0"/>
      <w:marBottom w:val="0"/>
      <w:divBdr>
        <w:top w:val="none" w:sz="0" w:space="0" w:color="auto"/>
        <w:left w:val="none" w:sz="0" w:space="0" w:color="auto"/>
        <w:bottom w:val="none" w:sz="0" w:space="0" w:color="auto"/>
        <w:right w:val="none" w:sz="0" w:space="0" w:color="auto"/>
      </w:divBdr>
    </w:div>
    <w:div w:id="622885472">
      <w:bodyDiv w:val="1"/>
      <w:marLeft w:val="0"/>
      <w:marRight w:val="0"/>
      <w:marTop w:val="0"/>
      <w:marBottom w:val="0"/>
      <w:divBdr>
        <w:top w:val="none" w:sz="0" w:space="0" w:color="auto"/>
        <w:left w:val="none" w:sz="0" w:space="0" w:color="auto"/>
        <w:bottom w:val="none" w:sz="0" w:space="0" w:color="auto"/>
        <w:right w:val="none" w:sz="0" w:space="0" w:color="auto"/>
      </w:divBdr>
    </w:div>
    <w:div w:id="624432669">
      <w:bodyDiv w:val="1"/>
      <w:marLeft w:val="0"/>
      <w:marRight w:val="0"/>
      <w:marTop w:val="0"/>
      <w:marBottom w:val="0"/>
      <w:divBdr>
        <w:top w:val="none" w:sz="0" w:space="0" w:color="auto"/>
        <w:left w:val="none" w:sz="0" w:space="0" w:color="auto"/>
        <w:bottom w:val="none" w:sz="0" w:space="0" w:color="auto"/>
        <w:right w:val="none" w:sz="0" w:space="0" w:color="auto"/>
      </w:divBdr>
    </w:div>
    <w:div w:id="625282896">
      <w:bodyDiv w:val="1"/>
      <w:marLeft w:val="0"/>
      <w:marRight w:val="0"/>
      <w:marTop w:val="0"/>
      <w:marBottom w:val="0"/>
      <w:divBdr>
        <w:top w:val="none" w:sz="0" w:space="0" w:color="auto"/>
        <w:left w:val="none" w:sz="0" w:space="0" w:color="auto"/>
        <w:bottom w:val="none" w:sz="0" w:space="0" w:color="auto"/>
        <w:right w:val="none" w:sz="0" w:space="0" w:color="auto"/>
      </w:divBdr>
      <w:divsChild>
        <w:div w:id="1767115205">
          <w:marLeft w:val="480"/>
          <w:marRight w:val="0"/>
          <w:marTop w:val="0"/>
          <w:marBottom w:val="0"/>
          <w:divBdr>
            <w:top w:val="none" w:sz="0" w:space="0" w:color="auto"/>
            <w:left w:val="none" w:sz="0" w:space="0" w:color="auto"/>
            <w:bottom w:val="none" w:sz="0" w:space="0" w:color="auto"/>
            <w:right w:val="none" w:sz="0" w:space="0" w:color="auto"/>
          </w:divBdr>
        </w:div>
        <w:div w:id="1237938347">
          <w:marLeft w:val="480"/>
          <w:marRight w:val="0"/>
          <w:marTop w:val="0"/>
          <w:marBottom w:val="0"/>
          <w:divBdr>
            <w:top w:val="none" w:sz="0" w:space="0" w:color="auto"/>
            <w:left w:val="none" w:sz="0" w:space="0" w:color="auto"/>
            <w:bottom w:val="none" w:sz="0" w:space="0" w:color="auto"/>
            <w:right w:val="none" w:sz="0" w:space="0" w:color="auto"/>
          </w:divBdr>
        </w:div>
        <w:div w:id="1896819406">
          <w:marLeft w:val="480"/>
          <w:marRight w:val="0"/>
          <w:marTop w:val="0"/>
          <w:marBottom w:val="0"/>
          <w:divBdr>
            <w:top w:val="none" w:sz="0" w:space="0" w:color="auto"/>
            <w:left w:val="none" w:sz="0" w:space="0" w:color="auto"/>
            <w:bottom w:val="none" w:sz="0" w:space="0" w:color="auto"/>
            <w:right w:val="none" w:sz="0" w:space="0" w:color="auto"/>
          </w:divBdr>
        </w:div>
        <w:div w:id="1681739170">
          <w:marLeft w:val="480"/>
          <w:marRight w:val="0"/>
          <w:marTop w:val="0"/>
          <w:marBottom w:val="0"/>
          <w:divBdr>
            <w:top w:val="none" w:sz="0" w:space="0" w:color="auto"/>
            <w:left w:val="none" w:sz="0" w:space="0" w:color="auto"/>
            <w:bottom w:val="none" w:sz="0" w:space="0" w:color="auto"/>
            <w:right w:val="none" w:sz="0" w:space="0" w:color="auto"/>
          </w:divBdr>
        </w:div>
        <w:div w:id="278221291">
          <w:marLeft w:val="480"/>
          <w:marRight w:val="0"/>
          <w:marTop w:val="0"/>
          <w:marBottom w:val="0"/>
          <w:divBdr>
            <w:top w:val="none" w:sz="0" w:space="0" w:color="auto"/>
            <w:left w:val="none" w:sz="0" w:space="0" w:color="auto"/>
            <w:bottom w:val="none" w:sz="0" w:space="0" w:color="auto"/>
            <w:right w:val="none" w:sz="0" w:space="0" w:color="auto"/>
          </w:divBdr>
        </w:div>
        <w:div w:id="525026443">
          <w:marLeft w:val="480"/>
          <w:marRight w:val="0"/>
          <w:marTop w:val="0"/>
          <w:marBottom w:val="0"/>
          <w:divBdr>
            <w:top w:val="none" w:sz="0" w:space="0" w:color="auto"/>
            <w:left w:val="none" w:sz="0" w:space="0" w:color="auto"/>
            <w:bottom w:val="none" w:sz="0" w:space="0" w:color="auto"/>
            <w:right w:val="none" w:sz="0" w:space="0" w:color="auto"/>
          </w:divBdr>
        </w:div>
      </w:divsChild>
    </w:div>
    <w:div w:id="626354377">
      <w:bodyDiv w:val="1"/>
      <w:marLeft w:val="0"/>
      <w:marRight w:val="0"/>
      <w:marTop w:val="0"/>
      <w:marBottom w:val="0"/>
      <w:divBdr>
        <w:top w:val="none" w:sz="0" w:space="0" w:color="auto"/>
        <w:left w:val="none" w:sz="0" w:space="0" w:color="auto"/>
        <w:bottom w:val="none" w:sz="0" w:space="0" w:color="auto"/>
        <w:right w:val="none" w:sz="0" w:space="0" w:color="auto"/>
      </w:divBdr>
    </w:div>
    <w:div w:id="638803474">
      <w:bodyDiv w:val="1"/>
      <w:marLeft w:val="0"/>
      <w:marRight w:val="0"/>
      <w:marTop w:val="0"/>
      <w:marBottom w:val="0"/>
      <w:divBdr>
        <w:top w:val="none" w:sz="0" w:space="0" w:color="auto"/>
        <w:left w:val="none" w:sz="0" w:space="0" w:color="auto"/>
        <w:bottom w:val="none" w:sz="0" w:space="0" w:color="auto"/>
        <w:right w:val="none" w:sz="0" w:space="0" w:color="auto"/>
      </w:divBdr>
    </w:div>
    <w:div w:id="664477101">
      <w:bodyDiv w:val="1"/>
      <w:marLeft w:val="0"/>
      <w:marRight w:val="0"/>
      <w:marTop w:val="0"/>
      <w:marBottom w:val="0"/>
      <w:divBdr>
        <w:top w:val="none" w:sz="0" w:space="0" w:color="auto"/>
        <w:left w:val="none" w:sz="0" w:space="0" w:color="auto"/>
        <w:bottom w:val="none" w:sz="0" w:space="0" w:color="auto"/>
        <w:right w:val="none" w:sz="0" w:space="0" w:color="auto"/>
      </w:divBdr>
    </w:div>
    <w:div w:id="668289087">
      <w:bodyDiv w:val="1"/>
      <w:marLeft w:val="0"/>
      <w:marRight w:val="0"/>
      <w:marTop w:val="0"/>
      <w:marBottom w:val="0"/>
      <w:divBdr>
        <w:top w:val="none" w:sz="0" w:space="0" w:color="auto"/>
        <w:left w:val="none" w:sz="0" w:space="0" w:color="auto"/>
        <w:bottom w:val="none" w:sz="0" w:space="0" w:color="auto"/>
        <w:right w:val="none" w:sz="0" w:space="0" w:color="auto"/>
      </w:divBdr>
    </w:div>
    <w:div w:id="668598298">
      <w:bodyDiv w:val="1"/>
      <w:marLeft w:val="0"/>
      <w:marRight w:val="0"/>
      <w:marTop w:val="0"/>
      <w:marBottom w:val="0"/>
      <w:divBdr>
        <w:top w:val="none" w:sz="0" w:space="0" w:color="auto"/>
        <w:left w:val="none" w:sz="0" w:space="0" w:color="auto"/>
        <w:bottom w:val="none" w:sz="0" w:space="0" w:color="auto"/>
        <w:right w:val="none" w:sz="0" w:space="0" w:color="auto"/>
      </w:divBdr>
    </w:div>
    <w:div w:id="671840363">
      <w:bodyDiv w:val="1"/>
      <w:marLeft w:val="0"/>
      <w:marRight w:val="0"/>
      <w:marTop w:val="0"/>
      <w:marBottom w:val="0"/>
      <w:divBdr>
        <w:top w:val="none" w:sz="0" w:space="0" w:color="auto"/>
        <w:left w:val="none" w:sz="0" w:space="0" w:color="auto"/>
        <w:bottom w:val="none" w:sz="0" w:space="0" w:color="auto"/>
        <w:right w:val="none" w:sz="0" w:space="0" w:color="auto"/>
      </w:divBdr>
    </w:div>
    <w:div w:id="679814667">
      <w:bodyDiv w:val="1"/>
      <w:marLeft w:val="0"/>
      <w:marRight w:val="0"/>
      <w:marTop w:val="0"/>
      <w:marBottom w:val="0"/>
      <w:divBdr>
        <w:top w:val="none" w:sz="0" w:space="0" w:color="auto"/>
        <w:left w:val="none" w:sz="0" w:space="0" w:color="auto"/>
        <w:bottom w:val="none" w:sz="0" w:space="0" w:color="auto"/>
        <w:right w:val="none" w:sz="0" w:space="0" w:color="auto"/>
      </w:divBdr>
    </w:div>
    <w:div w:id="684019090">
      <w:bodyDiv w:val="1"/>
      <w:marLeft w:val="0"/>
      <w:marRight w:val="0"/>
      <w:marTop w:val="0"/>
      <w:marBottom w:val="0"/>
      <w:divBdr>
        <w:top w:val="none" w:sz="0" w:space="0" w:color="auto"/>
        <w:left w:val="none" w:sz="0" w:space="0" w:color="auto"/>
        <w:bottom w:val="none" w:sz="0" w:space="0" w:color="auto"/>
        <w:right w:val="none" w:sz="0" w:space="0" w:color="auto"/>
      </w:divBdr>
    </w:div>
    <w:div w:id="695231332">
      <w:bodyDiv w:val="1"/>
      <w:marLeft w:val="0"/>
      <w:marRight w:val="0"/>
      <w:marTop w:val="0"/>
      <w:marBottom w:val="0"/>
      <w:divBdr>
        <w:top w:val="none" w:sz="0" w:space="0" w:color="auto"/>
        <w:left w:val="none" w:sz="0" w:space="0" w:color="auto"/>
        <w:bottom w:val="none" w:sz="0" w:space="0" w:color="auto"/>
        <w:right w:val="none" w:sz="0" w:space="0" w:color="auto"/>
      </w:divBdr>
    </w:div>
    <w:div w:id="696586311">
      <w:bodyDiv w:val="1"/>
      <w:marLeft w:val="0"/>
      <w:marRight w:val="0"/>
      <w:marTop w:val="0"/>
      <w:marBottom w:val="0"/>
      <w:divBdr>
        <w:top w:val="none" w:sz="0" w:space="0" w:color="auto"/>
        <w:left w:val="none" w:sz="0" w:space="0" w:color="auto"/>
        <w:bottom w:val="none" w:sz="0" w:space="0" w:color="auto"/>
        <w:right w:val="none" w:sz="0" w:space="0" w:color="auto"/>
      </w:divBdr>
    </w:div>
    <w:div w:id="701519591">
      <w:bodyDiv w:val="1"/>
      <w:marLeft w:val="0"/>
      <w:marRight w:val="0"/>
      <w:marTop w:val="0"/>
      <w:marBottom w:val="0"/>
      <w:divBdr>
        <w:top w:val="none" w:sz="0" w:space="0" w:color="auto"/>
        <w:left w:val="none" w:sz="0" w:space="0" w:color="auto"/>
        <w:bottom w:val="none" w:sz="0" w:space="0" w:color="auto"/>
        <w:right w:val="none" w:sz="0" w:space="0" w:color="auto"/>
      </w:divBdr>
    </w:div>
    <w:div w:id="704717436">
      <w:bodyDiv w:val="1"/>
      <w:marLeft w:val="0"/>
      <w:marRight w:val="0"/>
      <w:marTop w:val="0"/>
      <w:marBottom w:val="0"/>
      <w:divBdr>
        <w:top w:val="none" w:sz="0" w:space="0" w:color="auto"/>
        <w:left w:val="none" w:sz="0" w:space="0" w:color="auto"/>
        <w:bottom w:val="none" w:sz="0" w:space="0" w:color="auto"/>
        <w:right w:val="none" w:sz="0" w:space="0" w:color="auto"/>
      </w:divBdr>
    </w:div>
    <w:div w:id="717976310">
      <w:bodyDiv w:val="1"/>
      <w:marLeft w:val="0"/>
      <w:marRight w:val="0"/>
      <w:marTop w:val="0"/>
      <w:marBottom w:val="0"/>
      <w:divBdr>
        <w:top w:val="none" w:sz="0" w:space="0" w:color="auto"/>
        <w:left w:val="none" w:sz="0" w:space="0" w:color="auto"/>
        <w:bottom w:val="none" w:sz="0" w:space="0" w:color="auto"/>
        <w:right w:val="none" w:sz="0" w:space="0" w:color="auto"/>
      </w:divBdr>
    </w:div>
    <w:div w:id="732122160">
      <w:bodyDiv w:val="1"/>
      <w:marLeft w:val="0"/>
      <w:marRight w:val="0"/>
      <w:marTop w:val="0"/>
      <w:marBottom w:val="0"/>
      <w:divBdr>
        <w:top w:val="none" w:sz="0" w:space="0" w:color="auto"/>
        <w:left w:val="none" w:sz="0" w:space="0" w:color="auto"/>
        <w:bottom w:val="none" w:sz="0" w:space="0" w:color="auto"/>
        <w:right w:val="none" w:sz="0" w:space="0" w:color="auto"/>
      </w:divBdr>
    </w:div>
    <w:div w:id="733746000">
      <w:bodyDiv w:val="1"/>
      <w:marLeft w:val="0"/>
      <w:marRight w:val="0"/>
      <w:marTop w:val="0"/>
      <w:marBottom w:val="0"/>
      <w:divBdr>
        <w:top w:val="none" w:sz="0" w:space="0" w:color="auto"/>
        <w:left w:val="none" w:sz="0" w:space="0" w:color="auto"/>
        <w:bottom w:val="none" w:sz="0" w:space="0" w:color="auto"/>
        <w:right w:val="none" w:sz="0" w:space="0" w:color="auto"/>
      </w:divBdr>
    </w:div>
    <w:div w:id="738359570">
      <w:bodyDiv w:val="1"/>
      <w:marLeft w:val="0"/>
      <w:marRight w:val="0"/>
      <w:marTop w:val="0"/>
      <w:marBottom w:val="0"/>
      <w:divBdr>
        <w:top w:val="none" w:sz="0" w:space="0" w:color="auto"/>
        <w:left w:val="none" w:sz="0" w:space="0" w:color="auto"/>
        <w:bottom w:val="none" w:sz="0" w:space="0" w:color="auto"/>
        <w:right w:val="none" w:sz="0" w:space="0" w:color="auto"/>
      </w:divBdr>
    </w:div>
    <w:div w:id="747312595">
      <w:bodyDiv w:val="1"/>
      <w:marLeft w:val="0"/>
      <w:marRight w:val="0"/>
      <w:marTop w:val="0"/>
      <w:marBottom w:val="0"/>
      <w:divBdr>
        <w:top w:val="none" w:sz="0" w:space="0" w:color="auto"/>
        <w:left w:val="none" w:sz="0" w:space="0" w:color="auto"/>
        <w:bottom w:val="none" w:sz="0" w:space="0" w:color="auto"/>
        <w:right w:val="none" w:sz="0" w:space="0" w:color="auto"/>
      </w:divBdr>
    </w:div>
    <w:div w:id="750278225">
      <w:bodyDiv w:val="1"/>
      <w:marLeft w:val="0"/>
      <w:marRight w:val="0"/>
      <w:marTop w:val="0"/>
      <w:marBottom w:val="0"/>
      <w:divBdr>
        <w:top w:val="none" w:sz="0" w:space="0" w:color="auto"/>
        <w:left w:val="none" w:sz="0" w:space="0" w:color="auto"/>
        <w:bottom w:val="none" w:sz="0" w:space="0" w:color="auto"/>
        <w:right w:val="none" w:sz="0" w:space="0" w:color="auto"/>
      </w:divBdr>
    </w:div>
    <w:div w:id="763233868">
      <w:bodyDiv w:val="1"/>
      <w:marLeft w:val="0"/>
      <w:marRight w:val="0"/>
      <w:marTop w:val="0"/>
      <w:marBottom w:val="0"/>
      <w:divBdr>
        <w:top w:val="none" w:sz="0" w:space="0" w:color="auto"/>
        <w:left w:val="none" w:sz="0" w:space="0" w:color="auto"/>
        <w:bottom w:val="none" w:sz="0" w:space="0" w:color="auto"/>
        <w:right w:val="none" w:sz="0" w:space="0" w:color="auto"/>
      </w:divBdr>
      <w:divsChild>
        <w:div w:id="1489782356">
          <w:marLeft w:val="480"/>
          <w:marRight w:val="0"/>
          <w:marTop w:val="0"/>
          <w:marBottom w:val="0"/>
          <w:divBdr>
            <w:top w:val="none" w:sz="0" w:space="0" w:color="auto"/>
            <w:left w:val="none" w:sz="0" w:space="0" w:color="auto"/>
            <w:bottom w:val="none" w:sz="0" w:space="0" w:color="auto"/>
            <w:right w:val="none" w:sz="0" w:space="0" w:color="auto"/>
          </w:divBdr>
        </w:div>
        <w:div w:id="513230482">
          <w:marLeft w:val="480"/>
          <w:marRight w:val="0"/>
          <w:marTop w:val="0"/>
          <w:marBottom w:val="0"/>
          <w:divBdr>
            <w:top w:val="none" w:sz="0" w:space="0" w:color="auto"/>
            <w:left w:val="none" w:sz="0" w:space="0" w:color="auto"/>
            <w:bottom w:val="none" w:sz="0" w:space="0" w:color="auto"/>
            <w:right w:val="none" w:sz="0" w:space="0" w:color="auto"/>
          </w:divBdr>
        </w:div>
        <w:div w:id="1387338157">
          <w:marLeft w:val="480"/>
          <w:marRight w:val="0"/>
          <w:marTop w:val="0"/>
          <w:marBottom w:val="0"/>
          <w:divBdr>
            <w:top w:val="none" w:sz="0" w:space="0" w:color="auto"/>
            <w:left w:val="none" w:sz="0" w:space="0" w:color="auto"/>
            <w:bottom w:val="none" w:sz="0" w:space="0" w:color="auto"/>
            <w:right w:val="none" w:sz="0" w:space="0" w:color="auto"/>
          </w:divBdr>
        </w:div>
        <w:div w:id="1656641662">
          <w:marLeft w:val="480"/>
          <w:marRight w:val="0"/>
          <w:marTop w:val="0"/>
          <w:marBottom w:val="0"/>
          <w:divBdr>
            <w:top w:val="none" w:sz="0" w:space="0" w:color="auto"/>
            <w:left w:val="none" w:sz="0" w:space="0" w:color="auto"/>
            <w:bottom w:val="none" w:sz="0" w:space="0" w:color="auto"/>
            <w:right w:val="none" w:sz="0" w:space="0" w:color="auto"/>
          </w:divBdr>
        </w:div>
        <w:div w:id="391469469">
          <w:marLeft w:val="480"/>
          <w:marRight w:val="0"/>
          <w:marTop w:val="0"/>
          <w:marBottom w:val="0"/>
          <w:divBdr>
            <w:top w:val="none" w:sz="0" w:space="0" w:color="auto"/>
            <w:left w:val="none" w:sz="0" w:space="0" w:color="auto"/>
            <w:bottom w:val="none" w:sz="0" w:space="0" w:color="auto"/>
            <w:right w:val="none" w:sz="0" w:space="0" w:color="auto"/>
          </w:divBdr>
        </w:div>
        <w:div w:id="310402768">
          <w:marLeft w:val="480"/>
          <w:marRight w:val="0"/>
          <w:marTop w:val="0"/>
          <w:marBottom w:val="0"/>
          <w:divBdr>
            <w:top w:val="none" w:sz="0" w:space="0" w:color="auto"/>
            <w:left w:val="none" w:sz="0" w:space="0" w:color="auto"/>
            <w:bottom w:val="none" w:sz="0" w:space="0" w:color="auto"/>
            <w:right w:val="none" w:sz="0" w:space="0" w:color="auto"/>
          </w:divBdr>
        </w:div>
        <w:div w:id="617420676">
          <w:marLeft w:val="480"/>
          <w:marRight w:val="0"/>
          <w:marTop w:val="0"/>
          <w:marBottom w:val="0"/>
          <w:divBdr>
            <w:top w:val="none" w:sz="0" w:space="0" w:color="auto"/>
            <w:left w:val="none" w:sz="0" w:space="0" w:color="auto"/>
            <w:bottom w:val="none" w:sz="0" w:space="0" w:color="auto"/>
            <w:right w:val="none" w:sz="0" w:space="0" w:color="auto"/>
          </w:divBdr>
        </w:div>
        <w:div w:id="1528711649">
          <w:marLeft w:val="480"/>
          <w:marRight w:val="0"/>
          <w:marTop w:val="0"/>
          <w:marBottom w:val="0"/>
          <w:divBdr>
            <w:top w:val="none" w:sz="0" w:space="0" w:color="auto"/>
            <w:left w:val="none" w:sz="0" w:space="0" w:color="auto"/>
            <w:bottom w:val="none" w:sz="0" w:space="0" w:color="auto"/>
            <w:right w:val="none" w:sz="0" w:space="0" w:color="auto"/>
          </w:divBdr>
        </w:div>
        <w:div w:id="1552690528">
          <w:marLeft w:val="480"/>
          <w:marRight w:val="0"/>
          <w:marTop w:val="0"/>
          <w:marBottom w:val="0"/>
          <w:divBdr>
            <w:top w:val="none" w:sz="0" w:space="0" w:color="auto"/>
            <w:left w:val="none" w:sz="0" w:space="0" w:color="auto"/>
            <w:bottom w:val="none" w:sz="0" w:space="0" w:color="auto"/>
            <w:right w:val="none" w:sz="0" w:space="0" w:color="auto"/>
          </w:divBdr>
        </w:div>
        <w:div w:id="2055960480">
          <w:marLeft w:val="480"/>
          <w:marRight w:val="0"/>
          <w:marTop w:val="0"/>
          <w:marBottom w:val="0"/>
          <w:divBdr>
            <w:top w:val="none" w:sz="0" w:space="0" w:color="auto"/>
            <w:left w:val="none" w:sz="0" w:space="0" w:color="auto"/>
            <w:bottom w:val="none" w:sz="0" w:space="0" w:color="auto"/>
            <w:right w:val="none" w:sz="0" w:space="0" w:color="auto"/>
          </w:divBdr>
        </w:div>
      </w:divsChild>
    </w:div>
    <w:div w:id="765034017">
      <w:bodyDiv w:val="1"/>
      <w:marLeft w:val="0"/>
      <w:marRight w:val="0"/>
      <w:marTop w:val="0"/>
      <w:marBottom w:val="0"/>
      <w:divBdr>
        <w:top w:val="none" w:sz="0" w:space="0" w:color="auto"/>
        <w:left w:val="none" w:sz="0" w:space="0" w:color="auto"/>
        <w:bottom w:val="none" w:sz="0" w:space="0" w:color="auto"/>
        <w:right w:val="none" w:sz="0" w:space="0" w:color="auto"/>
      </w:divBdr>
    </w:div>
    <w:div w:id="765466492">
      <w:bodyDiv w:val="1"/>
      <w:marLeft w:val="0"/>
      <w:marRight w:val="0"/>
      <w:marTop w:val="0"/>
      <w:marBottom w:val="0"/>
      <w:divBdr>
        <w:top w:val="none" w:sz="0" w:space="0" w:color="auto"/>
        <w:left w:val="none" w:sz="0" w:space="0" w:color="auto"/>
        <w:bottom w:val="none" w:sz="0" w:space="0" w:color="auto"/>
        <w:right w:val="none" w:sz="0" w:space="0" w:color="auto"/>
      </w:divBdr>
    </w:div>
    <w:div w:id="768425155">
      <w:bodyDiv w:val="1"/>
      <w:marLeft w:val="0"/>
      <w:marRight w:val="0"/>
      <w:marTop w:val="0"/>
      <w:marBottom w:val="0"/>
      <w:divBdr>
        <w:top w:val="none" w:sz="0" w:space="0" w:color="auto"/>
        <w:left w:val="none" w:sz="0" w:space="0" w:color="auto"/>
        <w:bottom w:val="none" w:sz="0" w:space="0" w:color="auto"/>
        <w:right w:val="none" w:sz="0" w:space="0" w:color="auto"/>
      </w:divBdr>
    </w:div>
    <w:div w:id="771246468">
      <w:bodyDiv w:val="1"/>
      <w:marLeft w:val="0"/>
      <w:marRight w:val="0"/>
      <w:marTop w:val="0"/>
      <w:marBottom w:val="0"/>
      <w:divBdr>
        <w:top w:val="none" w:sz="0" w:space="0" w:color="auto"/>
        <w:left w:val="none" w:sz="0" w:space="0" w:color="auto"/>
        <w:bottom w:val="none" w:sz="0" w:space="0" w:color="auto"/>
        <w:right w:val="none" w:sz="0" w:space="0" w:color="auto"/>
      </w:divBdr>
    </w:div>
    <w:div w:id="772290553">
      <w:bodyDiv w:val="1"/>
      <w:marLeft w:val="0"/>
      <w:marRight w:val="0"/>
      <w:marTop w:val="0"/>
      <w:marBottom w:val="0"/>
      <w:divBdr>
        <w:top w:val="none" w:sz="0" w:space="0" w:color="auto"/>
        <w:left w:val="none" w:sz="0" w:space="0" w:color="auto"/>
        <w:bottom w:val="none" w:sz="0" w:space="0" w:color="auto"/>
        <w:right w:val="none" w:sz="0" w:space="0" w:color="auto"/>
      </w:divBdr>
    </w:div>
    <w:div w:id="781992699">
      <w:bodyDiv w:val="1"/>
      <w:marLeft w:val="0"/>
      <w:marRight w:val="0"/>
      <w:marTop w:val="0"/>
      <w:marBottom w:val="0"/>
      <w:divBdr>
        <w:top w:val="none" w:sz="0" w:space="0" w:color="auto"/>
        <w:left w:val="none" w:sz="0" w:space="0" w:color="auto"/>
        <w:bottom w:val="none" w:sz="0" w:space="0" w:color="auto"/>
        <w:right w:val="none" w:sz="0" w:space="0" w:color="auto"/>
      </w:divBdr>
    </w:div>
    <w:div w:id="800609014">
      <w:bodyDiv w:val="1"/>
      <w:marLeft w:val="0"/>
      <w:marRight w:val="0"/>
      <w:marTop w:val="0"/>
      <w:marBottom w:val="0"/>
      <w:divBdr>
        <w:top w:val="none" w:sz="0" w:space="0" w:color="auto"/>
        <w:left w:val="none" w:sz="0" w:space="0" w:color="auto"/>
        <w:bottom w:val="none" w:sz="0" w:space="0" w:color="auto"/>
        <w:right w:val="none" w:sz="0" w:space="0" w:color="auto"/>
      </w:divBdr>
    </w:div>
    <w:div w:id="841969398">
      <w:bodyDiv w:val="1"/>
      <w:marLeft w:val="0"/>
      <w:marRight w:val="0"/>
      <w:marTop w:val="0"/>
      <w:marBottom w:val="0"/>
      <w:divBdr>
        <w:top w:val="none" w:sz="0" w:space="0" w:color="auto"/>
        <w:left w:val="none" w:sz="0" w:space="0" w:color="auto"/>
        <w:bottom w:val="none" w:sz="0" w:space="0" w:color="auto"/>
        <w:right w:val="none" w:sz="0" w:space="0" w:color="auto"/>
      </w:divBdr>
    </w:div>
    <w:div w:id="846364204">
      <w:bodyDiv w:val="1"/>
      <w:marLeft w:val="0"/>
      <w:marRight w:val="0"/>
      <w:marTop w:val="0"/>
      <w:marBottom w:val="0"/>
      <w:divBdr>
        <w:top w:val="none" w:sz="0" w:space="0" w:color="auto"/>
        <w:left w:val="none" w:sz="0" w:space="0" w:color="auto"/>
        <w:bottom w:val="none" w:sz="0" w:space="0" w:color="auto"/>
        <w:right w:val="none" w:sz="0" w:space="0" w:color="auto"/>
      </w:divBdr>
    </w:div>
    <w:div w:id="847448061">
      <w:bodyDiv w:val="1"/>
      <w:marLeft w:val="0"/>
      <w:marRight w:val="0"/>
      <w:marTop w:val="0"/>
      <w:marBottom w:val="0"/>
      <w:divBdr>
        <w:top w:val="none" w:sz="0" w:space="0" w:color="auto"/>
        <w:left w:val="none" w:sz="0" w:space="0" w:color="auto"/>
        <w:bottom w:val="none" w:sz="0" w:space="0" w:color="auto"/>
        <w:right w:val="none" w:sz="0" w:space="0" w:color="auto"/>
      </w:divBdr>
    </w:div>
    <w:div w:id="860775337">
      <w:bodyDiv w:val="1"/>
      <w:marLeft w:val="0"/>
      <w:marRight w:val="0"/>
      <w:marTop w:val="0"/>
      <w:marBottom w:val="0"/>
      <w:divBdr>
        <w:top w:val="none" w:sz="0" w:space="0" w:color="auto"/>
        <w:left w:val="none" w:sz="0" w:space="0" w:color="auto"/>
        <w:bottom w:val="none" w:sz="0" w:space="0" w:color="auto"/>
        <w:right w:val="none" w:sz="0" w:space="0" w:color="auto"/>
      </w:divBdr>
    </w:div>
    <w:div w:id="870849483">
      <w:bodyDiv w:val="1"/>
      <w:marLeft w:val="0"/>
      <w:marRight w:val="0"/>
      <w:marTop w:val="0"/>
      <w:marBottom w:val="0"/>
      <w:divBdr>
        <w:top w:val="none" w:sz="0" w:space="0" w:color="auto"/>
        <w:left w:val="none" w:sz="0" w:space="0" w:color="auto"/>
        <w:bottom w:val="none" w:sz="0" w:space="0" w:color="auto"/>
        <w:right w:val="none" w:sz="0" w:space="0" w:color="auto"/>
      </w:divBdr>
    </w:div>
    <w:div w:id="872113269">
      <w:bodyDiv w:val="1"/>
      <w:marLeft w:val="0"/>
      <w:marRight w:val="0"/>
      <w:marTop w:val="0"/>
      <w:marBottom w:val="0"/>
      <w:divBdr>
        <w:top w:val="none" w:sz="0" w:space="0" w:color="auto"/>
        <w:left w:val="none" w:sz="0" w:space="0" w:color="auto"/>
        <w:bottom w:val="none" w:sz="0" w:space="0" w:color="auto"/>
        <w:right w:val="none" w:sz="0" w:space="0" w:color="auto"/>
      </w:divBdr>
    </w:div>
    <w:div w:id="873542008">
      <w:bodyDiv w:val="1"/>
      <w:marLeft w:val="0"/>
      <w:marRight w:val="0"/>
      <w:marTop w:val="0"/>
      <w:marBottom w:val="0"/>
      <w:divBdr>
        <w:top w:val="none" w:sz="0" w:space="0" w:color="auto"/>
        <w:left w:val="none" w:sz="0" w:space="0" w:color="auto"/>
        <w:bottom w:val="none" w:sz="0" w:space="0" w:color="auto"/>
        <w:right w:val="none" w:sz="0" w:space="0" w:color="auto"/>
      </w:divBdr>
    </w:div>
    <w:div w:id="877203003">
      <w:bodyDiv w:val="1"/>
      <w:marLeft w:val="0"/>
      <w:marRight w:val="0"/>
      <w:marTop w:val="0"/>
      <w:marBottom w:val="0"/>
      <w:divBdr>
        <w:top w:val="none" w:sz="0" w:space="0" w:color="auto"/>
        <w:left w:val="none" w:sz="0" w:space="0" w:color="auto"/>
        <w:bottom w:val="none" w:sz="0" w:space="0" w:color="auto"/>
        <w:right w:val="none" w:sz="0" w:space="0" w:color="auto"/>
      </w:divBdr>
    </w:div>
    <w:div w:id="878199090">
      <w:bodyDiv w:val="1"/>
      <w:marLeft w:val="0"/>
      <w:marRight w:val="0"/>
      <w:marTop w:val="0"/>
      <w:marBottom w:val="0"/>
      <w:divBdr>
        <w:top w:val="none" w:sz="0" w:space="0" w:color="auto"/>
        <w:left w:val="none" w:sz="0" w:space="0" w:color="auto"/>
        <w:bottom w:val="none" w:sz="0" w:space="0" w:color="auto"/>
        <w:right w:val="none" w:sz="0" w:space="0" w:color="auto"/>
      </w:divBdr>
    </w:div>
    <w:div w:id="879711905">
      <w:bodyDiv w:val="1"/>
      <w:marLeft w:val="0"/>
      <w:marRight w:val="0"/>
      <w:marTop w:val="0"/>
      <w:marBottom w:val="0"/>
      <w:divBdr>
        <w:top w:val="none" w:sz="0" w:space="0" w:color="auto"/>
        <w:left w:val="none" w:sz="0" w:space="0" w:color="auto"/>
        <w:bottom w:val="none" w:sz="0" w:space="0" w:color="auto"/>
        <w:right w:val="none" w:sz="0" w:space="0" w:color="auto"/>
      </w:divBdr>
    </w:div>
    <w:div w:id="883636260">
      <w:bodyDiv w:val="1"/>
      <w:marLeft w:val="0"/>
      <w:marRight w:val="0"/>
      <w:marTop w:val="0"/>
      <w:marBottom w:val="0"/>
      <w:divBdr>
        <w:top w:val="none" w:sz="0" w:space="0" w:color="auto"/>
        <w:left w:val="none" w:sz="0" w:space="0" w:color="auto"/>
        <w:bottom w:val="none" w:sz="0" w:space="0" w:color="auto"/>
        <w:right w:val="none" w:sz="0" w:space="0" w:color="auto"/>
      </w:divBdr>
    </w:div>
    <w:div w:id="905845504">
      <w:bodyDiv w:val="1"/>
      <w:marLeft w:val="0"/>
      <w:marRight w:val="0"/>
      <w:marTop w:val="0"/>
      <w:marBottom w:val="0"/>
      <w:divBdr>
        <w:top w:val="none" w:sz="0" w:space="0" w:color="auto"/>
        <w:left w:val="none" w:sz="0" w:space="0" w:color="auto"/>
        <w:bottom w:val="none" w:sz="0" w:space="0" w:color="auto"/>
        <w:right w:val="none" w:sz="0" w:space="0" w:color="auto"/>
      </w:divBdr>
    </w:div>
    <w:div w:id="914389240">
      <w:bodyDiv w:val="1"/>
      <w:marLeft w:val="0"/>
      <w:marRight w:val="0"/>
      <w:marTop w:val="0"/>
      <w:marBottom w:val="0"/>
      <w:divBdr>
        <w:top w:val="none" w:sz="0" w:space="0" w:color="auto"/>
        <w:left w:val="none" w:sz="0" w:space="0" w:color="auto"/>
        <w:bottom w:val="none" w:sz="0" w:space="0" w:color="auto"/>
        <w:right w:val="none" w:sz="0" w:space="0" w:color="auto"/>
      </w:divBdr>
    </w:div>
    <w:div w:id="916480906">
      <w:bodyDiv w:val="1"/>
      <w:marLeft w:val="0"/>
      <w:marRight w:val="0"/>
      <w:marTop w:val="0"/>
      <w:marBottom w:val="0"/>
      <w:divBdr>
        <w:top w:val="none" w:sz="0" w:space="0" w:color="auto"/>
        <w:left w:val="none" w:sz="0" w:space="0" w:color="auto"/>
        <w:bottom w:val="none" w:sz="0" w:space="0" w:color="auto"/>
        <w:right w:val="none" w:sz="0" w:space="0" w:color="auto"/>
      </w:divBdr>
    </w:div>
    <w:div w:id="934705858">
      <w:bodyDiv w:val="1"/>
      <w:marLeft w:val="0"/>
      <w:marRight w:val="0"/>
      <w:marTop w:val="0"/>
      <w:marBottom w:val="0"/>
      <w:divBdr>
        <w:top w:val="none" w:sz="0" w:space="0" w:color="auto"/>
        <w:left w:val="none" w:sz="0" w:space="0" w:color="auto"/>
        <w:bottom w:val="none" w:sz="0" w:space="0" w:color="auto"/>
        <w:right w:val="none" w:sz="0" w:space="0" w:color="auto"/>
      </w:divBdr>
    </w:div>
    <w:div w:id="939215030">
      <w:bodyDiv w:val="1"/>
      <w:marLeft w:val="0"/>
      <w:marRight w:val="0"/>
      <w:marTop w:val="0"/>
      <w:marBottom w:val="0"/>
      <w:divBdr>
        <w:top w:val="none" w:sz="0" w:space="0" w:color="auto"/>
        <w:left w:val="none" w:sz="0" w:space="0" w:color="auto"/>
        <w:bottom w:val="none" w:sz="0" w:space="0" w:color="auto"/>
        <w:right w:val="none" w:sz="0" w:space="0" w:color="auto"/>
      </w:divBdr>
    </w:div>
    <w:div w:id="942999674">
      <w:bodyDiv w:val="1"/>
      <w:marLeft w:val="0"/>
      <w:marRight w:val="0"/>
      <w:marTop w:val="0"/>
      <w:marBottom w:val="0"/>
      <w:divBdr>
        <w:top w:val="none" w:sz="0" w:space="0" w:color="auto"/>
        <w:left w:val="none" w:sz="0" w:space="0" w:color="auto"/>
        <w:bottom w:val="none" w:sz="0" w:space="0" w:color="auto"/>
        <w:right w:val="none" w:sz="0" w:space="0" w:color="auto"/>
      </w:divBdr>
    </w:div>
    <w:div w:id="947199575">
      <w:bodyDiv w:val="1"/>
      <w:marLeft w:val="0"/>
      <w:marRight w:val="0"/>
      <w:marTop w:val="0"/>
      <w:marBottom w:val="0"/>
      <w:divBdr>
        <w:top w:val="none" w:sz="0" w:space="0" w:color="auto"/>
        <w:left w:val="none" w:sz="0" w:space="0" w:color="auto"/>
        <w:bottom w:val="none" w:sz="0" w:space="0" w:color="auto"/>
        <w:right w:val="none" w:sz="0" w:space="0" w:color="auto"/>
      </w:divBdr>
    </w:div>
    <w:div w:id="951285820">
      <w:bodyDiv w:val="1"/>
      <w:marLeft w:val="0"/>
      <w:marRight w:val="0"/>
      <w:marTop w:val="0"/>
      <w:marBottom w:val="0"/>
      <w:divBdr>
        <w:top w:val="none" w:sz="0" w:space="0" w:color="auto"/>
        <w:left w:val="none" w:sz="0" w:space="0" w:color="auto"/>
        <w:bottom w:val="none" w:sz="0" w:space="0" w:color="auto"/>
        <w:right w:val="none" w:sz="0" w:space="0" w:color="auto"/>
      </w:divBdr>
      <w:divsChild>
        <w:div w:id="1199591007">
          <w:marLeft w:val="480"/>
          <w:marRight w:val="0"/>
          <w:marTop w:val="0"/>
          <w:marBottom w:val="0"/>
          <w:divBdr>
            <w:top w:val="none" w:sz="0" w:space="0" w:color="auto"/>
            <w:left w:val="none" w:sz="0" w:space="0" w:color="auto"/>
            <w:bottom w:val="none" w:sz="0" w:space="0" w:color="auto"/>
            <w:right w:val="none" w:sz="0" w:space="0" w:color="auto"/>
          </w:divBdr>
        </w:div>
        <w:div w:id="1326937496">
          <w:marLeft w:val="480"/>
          <w:marRight w:val="0"/>
          <w:marTop w:val="0"/>
          <w:marBottom w:val="0"/>
          <w:divBdr>
            <w:top w:val="none" w:sz="0" w:space="0" w:color="auto"/>
            <w:left w:val="none" w:sz="0" w:space="0" w:color="auto"/>
            <w:bottom w:val="none" w:sz="0" w:space="0" w:color="auto"/>
            <w:right w:val="none" w:sz="0" w:space="0" w:color="auto"/>
          </w:divBdr>
        </w:div>
        <w:div w:id="309409238">
          <w:marLeft w:val="480"/>
          <w:marRight w:val="0"/>
          <w:marTop w:val="0"/>
          <w:marBottom w:val="0"/>
          <w:divBdr>
            <w:top w:val="none" w:sz="0" w:space="0" w:color="auto"/>
            <w:left w:val="none" w:sz="0" w:space="0" w:color="auto"/>
            <w:bottom w:val="none" w:sz="0" w:space="0" w:color="auto"/>
            <w:right w:val="none" w:sz="0" w:space="0" w:color="auto"/>
          </w:divBdr>
        </w:div>
        <w:div w:id="1017199536">
          <w:marLeft w:val="480"/>
          <w:marRight w:val="0"/>
          <w:marTop w:val="0"/>
          <w:marBottom w:val="0"/>
          <w:divBdr>
            <w:top w:val="none" w:sz="0" w:space="0" w:color="auto"/>
            <w:left w:val="none" w:sz="0" w:space="0" w:color="auto"/>
            <w:bottom w:val="none" w:sz="0" w:space="0" w:color="auto"/>
            <w:right w:val="none" w:sz="0" w:space="0" w:color="auto"/>
          </w:divBdr>
        </w:div>
        <w:div w:id="801341261">
          <w:marLeft w:val="480"/>
          <w:marRight w:val="0"/>
          <w:marTop w:val="0"/>
          <w:marBottom w:val="0"/>
          <w:divBdr>
            <w:top w:val="none" w:sz="0" w:space="0" w:color="auto"/>
            <w:left w:val="none" w:sz="0" w:space="0" w:color="auto"/>
            <w:bottom w:val="none" w:sz="0" w:space="0" w:color="auto"/>
            <w:right w:val="none" w:sz="0" w:space="0" w:color="auto"/>
          </w:divBdr>
        </w:div>
        <w:div w:id="1225139492">
          <w:marLeft w:val="480"/>
          <w:marRight w:val="0"/>
          <w:marTop w:val="0"/>
          <w:marBottom w:val="0"/>
          <w:divBdr>
            <w:top w:val="none" w:sz="0" w:space="0" w:color="auto"/>
            <w:left w:val="none" w:sz="0" w:space="0" w:color="auto"/>
            <w:bottom w:val="none" w:sz="0" w:space="0" w:color="auto"/>
            <w:right w:val="none" w:sz="0" w:space="0" w:color="auto"/>
          </w:divBdr>
        </w:div>
        <w:div w:id="1124736256">
          <w:marLeft w:val="480"/>
          <w:marRight w:val="0"/>
          <w:marTop w:val="0"/>
          <w:marBottom w:val="0"/>
          <w:divBdr>
            <w:top w:val="none" w:sz="0" w:space="0" w:color="auto"/>
            <w:left w:val="none" w:sz="0" w:space="0" w:color="auto"/>
            <w:bottom w:val="none" w:sz="0" w:space="0" w:color="auto"/>
            <w:right w:val="none" w:sz="0" w:space="0" w:color="auto"/>
          </w:divBdr>
        </w:div>
        <w:div w:id="1279485402">
          <w:marLeft w:val="480"/>
          <w:marRight w:val="0"/>
          <w:marTop w:val="0"/>
          <w:marBottom w:val="0"/>
          <w:divBdr>
            <w:top w:val="none" w:sz="0" w:space="0" w:color="auto"/>
            <w:left w:val="none" w:sz="0" w:space="0" w:color="auto"/>
            <w:bottom w:val="none" w:sz="0" w:space="0" w:color="auto"/>
            <w:right w:val="none" w:sz="0" w:space="0" w:color="auto"/>
          </w:divBdr>
        </w:div>
        <w:div w:id="872158541">
          <w:marLeft w:val="480"/>
          <w:marRight w:val="0"/>
          <w:marTop w:val="0"/>
          <w:marBottom w:val="0"/>
          <w:divBdr>
            <w:top w:val="none" w:sz="0" w:space="0" w:color="auto"/>
            <w:left w:val="none" w:sz="0" w:space="0" w:color="auto"/>
            <w:bottom w:val="none" w:sz="0" w:space="0" w:color="auto"/>
            <w:right w:val="none" w:sz="0" w:space="0" w:color="auto"/>
          </w:divBdr>
        </w:div>
        <w:div w:id="436371431">
          <w:marLeft w:val="480"/>
          <w:marRight w:val="0"/>
          <w:marTop w:val="0"/>
          <w:marBottom w:val="0"/>
          <w:divBdr>
            <w:top w:val="none" w:sz="0" w:space="0" w:color="auto"/>
            <w:left w:val="none" w:sz="0" w:space="0" w:color="auto"/>
            <w:bottom w:val="none" w:sz="0" w:space="0" w:color="auto"/>
            <w:right w:val="none" w:sz="0" w:space="0" w:color="auto"/>
          </w:divBdr>
        </w:div>
      </w:divsChild>
    </w:div>
    <w:div w:id="952056087">
      <w:bodyDiv w:val="1"/>
      <w:marLeft w:val="0"/>
      <w:marRight w:val="0"/>
      <w:marTop w:val="0"/>
      <w:marBottom w:val="0"/>
      <w:divBdr>
        <w:top w:val="none" w:sz="0" w:space="0" w:color="auto"/>
        <w:left w:val="none" w:sz="0" w:space="0" w:color="auto"/>
        <w:bottom w:val="none" w:sz="0" w:space="0" w:color="auto"/>
        <w:right w:val="none" w:sz="0" w:space="0" w:color="auto"/>
      </w:divBdr>
    </w:div>
    <w:div w:id="955254807">
      <w:bodyDiv w:val="1"/>
      <w:marLeft w:val="0"/>
      <w:marRight w:val="0"/>
      <w:marTop w:val="0"/>
      <w:marBottom w:val="0"/>
      <w:divBdr>
        <w:top w:val="none" w:sz="0" w:space="0" w:color="auto"/>
        <w:left w:val="none" w:sz="0" w:space="0" w:color="auto"/>
        <w:bottom w:val="none" w:sz="0" w:space="0" w:color="auto"/>
        <w:right w:val="none" w:sz="0" w:space="0" w:color="auto"/>
      </w:divBdr>
    </w:div>
    <w:div w:id="959140774">
      <w:bodyDiv w:val="1"/>
      <w:marLeft w:val="0"/>
      <w:marRight w:val="0"/>
      <w:marTop w:val="0"/>
      <w:marBottom w:val="0"/>
      <w:divBdr>
        <w:top w:val="none" w:sz="0" w:space="0" w:color="auto"/>
        <w:left w:val="none" w:sz="0" w:space="0" w:color="auto"/>
        <w:bottom w:val="none" w:sz="0" w:space="0" w:color="auto"/>
        <w:right w:val="none" w:sz="0" w:space="0" w:color="auto"/>
      </w:divBdr>
    </w:div>
    <w:div w:id="963124483">
      <w:bodyDiv w:val="1"/>
      <w:marLeft w:val="0"/>
      <w:marRight w:val="0"/>
      <w:marTop w:val="0"/>
      <w:marBottom w:val="0"/>
      <w:divBdr>
        <w:top w:val="none" w:sz="0" w:space="0" w:color="auto"/>
        <w:left w:val="none" w:sz="0" w:space="0" w:color="auto"/>
        <w:bottom w:val="none" w:sz="0" w:space="0" w:color="auto"/>
        <w:right w:val="none" w:sz="0" w:space="0" w:color="auto"/>
      </w:divBdr>
    </w:div>
    <w:div w:id="965966192">
      <w:bodyDiv w:val="1"/>
      <w:marLeft w:val="0"/>
      <w:marRight w:val="0"/>
      <w:marTop w:val="0"/>
      <w:marBottom w:val="0"/>
      <w:divBdr>
        <w:top w:val="none" w:sz="0" w:space="0" w:color="auto"/>
        <w:left w:val="none" w:sz="0" w:space="0" w:color="auto"/>
        <w:bottom w:val="none" w:sz="0" w:space="0" w:color="auto"/>
        <w:right w:val="none" w:sz="0" w:space="0" w:color="auto"/>
      </w:divBdr>
      <w:divsChild>
        <w:div w:id="1002126537">
          <w:marLeft w:val="480"/>
          <w:marRight w:val="0"/>
          <w:marTop w:val="0"/>
          <w:marBottom w:val="0"/>
          <w:divBdr>
            <w:top w:val="none" w:sz="0" w:space="0" w:color="auto"/>
            <w:left w:val="none" w:sz="0" w:space="0" w:color="auto"/>
            <w:bottom w:val="none" w:sz="0" w:space="0" w:color="auto"/>
            <w:right w:val="none" w:sz="0" w:space="0" w:color="auto"/>
          </w:divBdr>
        </w:div>
        <w:div w:id="947738144">
          <w:marLeft w:val="480"/>
          <w:marRight w:val="0"/>
          <w:marTop w:val="0"/>
          <w:marBottom w:val="0"/>
          <w:divBdr>
            <w:top w:val="none" w:sz="0" w:space="0" w:color="auto"/>
            <w:left w:val="none" w:sz="0" w:space="0" w:color="auto"/>
            <w:bottom w:val="none" w:sz="0" w:space="0" w:color="auto"/>
            <w:right w:val="none" w:sz="0" w:space="0" w:color="auto"/>
          </w:divBdr>
        </w:div>
        <w:div w:id="1533107845">
          <w:marLeft w:val="480"/>
          <w:marRight w:val="0"/>
          <w:marTop w:val="0"/>
          <w:marBottom w:val="0"/>
          <w:divBdr>
            <w:top w:val="none" w:sz="0" w:space="0" w:color="auto"/>
            <w:left w:val="none" w:sz="0" w:space="0" w:color="auto"/>
            <w:bottom w:val="none" w:sz="0" w:space="0" w:color="auto"/>
            <w:right w:val="none" w:sz="0" w:space="0" w:color="auto"/>
          </w:divBdr>
        </w:div>
        <w:div w:id="518590121">
          <w:marLeft w:val="480"/>
          <w:marRight w:val="0"/>
          <w:marTop w:val="0"/>
          <w:marBottom w:val="0"/>
          <w:divBdr>
            <w:top w:val="none" w:sz="0" w:space="0" w:color="auto"/>
            <w:left w:val="none" w:sz="0" w:space="0" w:color="auto"/>
            <w:bottom w:val="none" w:sz="0" w:space="0" w:color="auto"/>
            <w:right w:val="none" w:sz="0" w:space="0" w:color="auto"/>
          </w:divBdr>
        </w:div>
        <w:div w:id="2012104321">
          <w:marLeft w:val="480"/>
          <w:marRight w:val="0"/>
          <w:marTop w:val="0"/>
          <w:marBottom w:val="0"/>
          <w:divBdr>
            <w:top w:val="none" w:sz="0" w:space="0" w:color="auto"/>
            <w:left w:val="none" w:sz="0" w:space="0" w:color="auto"/>
            <w:bottom w:val="none" w:sz="0" w:space="0" w:color="auto"/>
            <w:right w:val="none" w:sz="0" w:space="0" w:color="auto"/>
          </w:divBdr>
        </w:div>
        <w:div w:id="269776263">
          <w:marLeft w:val="480"/>
          <w:marRight w:val="0"/>
          <w:marTop w:val="0"/>
          <w:marBottom w:val="0"/>
          <w:divBdr>
            <w:top w:val="none" w:sz="0" w:space="0" w:color="auto"/>
            <w:left w:val="none" w:sz="0" w:space="0" w:color="auto"/>
            <w:bottom w:val="none" w:sz="0" w:space="0" w:color="auto"/>
            <w:right w:val="none" w:sz="0" w:space="0" w:color="auto"/>
          </w:divBdr>
        </w:div>
        <w:div w:id="56244325">
          <w:marLeft w:val="480"/>
          <w:marRight w:val="0"/>
          <w:marTop w:val="0"/>
          <w:marBottom w:val="0"/>
          <w:divBdr>
            <w:top w:val="none" w:sz="0" w:space="0" w:color="auto"/>
            <w:left w:val="none" w:sz="0" w:space="0" w:color="auto"/>
            <w:bottom w:val="none" w:sz="0" w:space="0" w:color="auto"/>
            <w:right w:val="none" w:sz="0" w:space="0" w:color="auto"/>
          </w:divBdr>
        </w:div>
        <w:div w:id="1724596360">
          <w:marLeft w:val="480"/>
          <w:marRight w:val="0"/>
          <w:marTop w:val="0"/>
          <w:marBottom w:val="0"/>
          <w:divBdr>
            <w:top w:val="none" w:sz="0" w:space="0" w:color="auto"/>
            <w:left w:val="none" w:sz="0" w:space="0" w:color="auto"/>
            <w:bottom w:val="none" w:sz="0" w:space="0" w:color="auto"/>
            <w:right w:val="none" w:sz="0" w:space="0" w:color="auto"/>
          </w:divBdr>
        </w:div>
        <w:div w:id="81537963">
          <w:marLeft w:val="480"/>
          <w:marRight w:val="0"/>
          <w:marTop w:val="0"/>
          <w:marBottom w:val="0"/>
          <w:divBdr>
            <w:top w:val="none" w:sz="0" w:space="0" w:color="auto"/>
            <w:left w:val="none" w:sz="0" w:space="0" w:color="auto"/>
            <w:bottom w:val="none" w:sz="0" w:space="0" w:color="auto"/>
            <w:right w:val="none" w:sz="0" w:space="0" w:color="auto"/>
          </w:divBdr>
        </w:div>
        <w:div w:id="1302266216">
          <w:marLeft w:val="480"/>
          <w:marRight w:val="0"/>
          <w:marTop w:val="0"/>
          <w:marBottom w:val="0"/>
          <w:divBdr>
            <w:top w:val="none" w:sz="0" w:space="0" w:color="auto"/>
            <w:left w:val="none" w:sz="0" w:space="0" w:color="auto"/>
            <w:bottom w:val="none" w:sz="0" w:space="0" w:color="auto"/>
            <w:right w:val="none" w:sz="0" w:space="0" w:color="auto"/>
          </w:divBdr>
        </w:div>
        <w:div w:id="470287201">
          <w:marLeft w:val="480"/>
          <w:marRight w:val="0"/>
          <w:marTop w:val="0"/>
          <w:marBottom w:val="0"/>
          <w:divBdr>
            <w:top w:val="none" w:sz="0" w:space="0" w:color="auto"/>
            <w:left w:val="none" w:sz="0" w:space="0" w:color="auto"/>
            <w:bottom w:val="none" w:sz="0" w:space="0" w:color="auto"/>
            <w:right w:val="none" w:sz="0" w:space="0" w:color="auto"/>
          </w:divBdr>
        </w:div>
        <w:div w:id="249781604">
          <w:marLeft w:val="480"/>
          <w:marRight w:val="0"/>
          <w:marTop w:val="0"/>
          <w:marBottom w:val="0"/>
          <w:divBdr>
            <w:top w:val="none" w:sz="0" w:space="0" w:color="auto"/>
            <w:left w:val="none" w:sz="0" w:space="0" w:color="auto"/>
            <w:bottom w:val="none" w:sz="0" w:space="0" w:color="auto"/>
            <w:right w:val="none" w:sz="0" w:space="0" w:color="auto"/>
          </w:divBdr>
        </w:div>
      </w:divsChild>
    </w:div>
    <w:div w:id="969552907">
      <w:bodyDiv w:val="1"/>
      <w:marLeft w:val="0"/>
      <w:marRight w:val="0"/>
      <w:marTop w:val="0"/>
      <w:marBottom w:val="0"/>
      <w:divBdr>
        <w:top w:val="none" w:sz="0" w:space="0" w:color="auto"/>
        <w:left w:val="none" w:sz="0" w:space="0" w:color="auto"/>
        <w:bottom w:val="none" w:sz="0" w:space="0" w:color="auto"/>
        <w:right w:val="none" w:sz="0" w:space="0" w:color="auto"/>
      </w:divBdr>
    </w:div>
    <w:div w:id="970788941">
      <w:bodyDiv w:val="1"/>
      <w:marLeft w:val="0"/>
      <w:marRight w:val="0"/>
      <w:marTop w:val="0"/>
      <w:marBottom w:val="0"/>
      <w:divBdr>
        <w:top w:val="none" w:sz="0" w:space="0" w:color="auto"/>
        <w:left w:val="none" w:sz="0" w:space="0" w:color="auto"/>
        <w:bottom w:val="none" w:sz="0" w:space="0" w:color="auto"/>
        <w:right w:val="none" w:sz="0" w:space="0" w:color="auto"/>
      </w:divBdr>
      <w:divsChild>
        <w:div w:id="1800561935">
          <w:marLeft w:val="480"/>
          <w:marRight w:val="0"/>
          <w:marTop w:val="0"/>
          <w:marBottom w:val="0"/>
          <w:divBdr>
            <w:top w:val="none" w:sz="0" w:space="0" w:color="auto"/>
            <w:left w:val="none" w:sz="0" w:space="0" w:color="auto"/>
            <w:bottom w:val="none" w:sz="0" w:space="0" w:color="auto"/>
            <w:right w:val="none" w:sz="0" w:space="0" w:color="auto"/>
          </w:divBdr>
        </w:div>
        <w:div w:id="40634172">
          <w:marLeft w:val="480"/>
          <w:marRight w:val="0"/>
          <w:marTop w:val="0"/>
          <w:marBottom w:val="0"/>
          <w:divBdr>
            <w:top w:val="none" w:sz="0" w:space="0" w:color="auto"/>
            <w:left w:val="none" w:sz="0" w:space="0" w:color="auto"/>
            <w:bottom w:val="none" w:sz="0" w:space="0" w:color="auto"/>
            <w:right w:val="none" w:sz="0" w:space="0" w:color="auto"/>
          </w:divBdr>
        </w:div>
        <w:div w:id="1593929647">
          <w:marLeft w:val="480"/>
          <w:marRight w:val="0"/>
          <w:marTop w:val="0"/>
          <w:marBottom w:val="0"/>
          <w:divBdr>
            <w:top w:val="none" w:sz="0" w:space="0" w:color="auto"/>
            <w:left w:val="none" w:sz="0" w:space="0" w:color="auto"/>
            <w:bottom w:val="none" w:sz="0" w:space="0" w:color="auto"/>
            <w:right w:val="none" w:sz="0" w:space="0" w:color="auto"/>
          </w:divBdr>
        </w:div>
        <w:div w:id="2023311232">
          <w:marLeft w:val="480"/>
          <w:marRight w:val="0"/>
          <w:marTop w:val="0"/>
          <w:marBottom w:val="0"/>
          <w:divBdr>
            <w:top w:val="none" w:sz="0" w:space="0" w:color="auto"/>
            <w:left w:val="none" w:sz="0" w:space="0" w:color="auto"/>
            <w:bottom w:val="none" w:sz="0" w:space="0" w:color="auto"/>
            <w:right w:val="none" w:sz="0" w:space="0" w:color="auto"/>
          </w:divBdr>
        </w:div>
        <w:div w:id="1721242361">
          <w:marLeft w:val="480"/>
          <w:marRight w:val="0"/>
          <w:marTop w:val="0"/>
          <w:marBottom w:val="0"/>
          <w:divBdr>
            <w:top w:val="none" w:sz="0" w:space="0" w:color="auto"/>
            <w:left w:val="none" w:sz="0" w:space="0" w:color="auto"/>
            <w:bottom w:val="none" w:sz="0" w:space="0" w:color="auto"/>
            <w:right w:val="none" w:sz="0" w:space="0" w:color="auto"/>
          </w:divBdr>
        </w:div>
        <w:div w:id="1735397225">
          <w:marLeft w:val="480"/>
          <w:marRight w:val="0"/>
          <w:marTop w:val="0"/>
          <w:marBottom w:val="0"/>
          <w:divBdr>
            <w:top w:val="none" w:sz="0" w:space="0" w:color="auto"/>
            <w:left w:val="none" w:sz="0" w:space="0" w:color="auto"/>
            <w:bottom w:val="none" w:sz="0" w:space="0" w:color="auto"/>
            <w:right w:val="none" w:sz="0" w:space="0" w:color="auto"/>
          </w:divBdr>
        </w:div>
        <w:div w:id="1298730305">
          <w:marLeft w:val="480"/>
          <w:marRight w:val="0"/>
          <w:marTop w:val="0"/>
          <w:marBottom w:val="0"/>
          <w:divBdr>
            <w:top w:val="none" w:sz="0" w:space="0" w:color="auto"/>
            <w:left w:val="none" w:sz="0" w:space="0" w:color="auto"/>
            <w:bottom w:val="none" w:sz="0" w:space="0" w:color="auto"/>
            <w:right w:val="none" w:sz="0" w:space="0" w:color="auto"/>
          </w:divBdr>
        </w:div>
      </w:divsChild>
    </w:div>
    <w:div w:id="981929833">
      <w:bodyDiv w:val="1"/>
      <w:marLeft w:val="0"/>
      <w:marRight w:val="0"/>
      <w:marTop w:val="0"/>
      <w:marBottom w:val="0"/>
      <w:divBdr>
        <w:top w:val="none" w:sz="0" w:space="0" w:color="auto"/>
        <w:left w:val="none" w:sz="0" w:space="0" w:color="auto"/>
        <w:bottom w:val="none" w:sz="0" w:space="0" w:color="auto"/>
        <w:right w:val="none" w:sz="0" w:space="0" w:color="auto"/>
      </w:divBdr>
    </w:div>
    <w:div w:id="984116568">
      <w:bodyDiv w:val="1"/>
      <w:marLeft w:val="0"/>
      <w:marRight w:val="0"/>
      <w:marTop w:val="0"/>
      <w:marBottom w:val="0"/>
      <w:divBdr>
        <w:top w:val="none" w:sz="0" w:space="0" w:color="auto"/>
        <w:left w:val="none" w:sz="0" w:space="0" w:color="auto"/>
        <w:bottom w:val="none" w:sz="0" w:space="0" w:color="auto"/>
        <w:right w:val="none" w:sz="0" w:space="0" w:color="auto"/>
      </w:divBdr>
    </w:div>
    <w:div w:id="988096413">
      <w:bodyDiv w:val="1"/>
      <w:marLeft w:val="0"/>
      <w:marRight w:val="0"/>
      <w:marTop w:val="0"/>
      <w:marBottom w:val="0"/>
      <w:divBdr>
        <w:top w:val="none" w:sz="0" w:space="0" w:color="auto"/>
        <w:left w:val="none" w:sz="0" w:space="0" w:color="auto"/>
        <w:bottom w:val="none" w:sz="0" w:space="0" w:color="auto"/>
        <w:right w:val="none" w:sz="0" w:space="0" w:color="auto"/>
      </w:divBdr>
    </w:div>
    <w:div w:id="1008826700">
      <w:bodyDiv w:val="1"/>
      <w:marLeft w:val="0"/>
      <w:marRight w:val="0"/>
      <w:marTop w:val="0"/>
      <w:marBottom w:val="0"/>
      <w:divBdr>
        <w:top w:val="none" w:sz="0" w:space="0" w:color="auto"/>
        <w:left w:val="none" w:sz="0" w:space="0" w:color="auto"/>
        <w:bottom w:val="none" w:sz="0" w:space="0" w:color="auto"/>
        <w:right w:val="none" w:sz="0" w:space="0" w:color="auto"/>
      </w:divBdr>
    </w:div>
    <w:div w:id="1016536587">
      <w:bodyDiv w:val="1"/>
      <w:marLeft w:val="0"/>
      <w:marRight w:val="0"/>
      <w:marTop w:val="0"/>
      <w:marBottom w:val="0"/>
      <w:divBdr>
        <w:top w:val="none" w:sz="0" w:space="0" w:color="auto"/>
        <w:left w:val="none" w:sz="0" w:space="0" w:color="auto"/>
        <w:bottom w:val="none" w:sz="0" w:space="0" w:color="auto"/>
        <w:right w:val="none" w:sz="0" w:space="0" w:color="auto"/>
      </w:divBdr>
    </w:div>
    <w:div w:id="1017847325">
      <w:bodyDiv w:val="1"/>
      <w:marLeft w:val="0"/>
      <w:marRight w:val="0"/>
      <w:marTop w:val="0"/>
      <w:marBottom w:val="0"/>
      <w:divBdr>
        <w:top w:val="none" w:sz="0" w:space="0" w:color="auto"/>
        <w:left w:val="none" w:sz="0" w:space="0" w:color="auto"/>
        <w:bottom w:val="none" w:sz="0" w:space="0" w:color="auto"/>
        <w:right w:val="none" w:sz="0" w:space="0" w:color="auto"/>
      </w:divBdr>
      <w:divsChild>
        <w:div w:id="1742873943">
          <w:marLeft w:val="480"/>
          <w:marRight w:val="0"/>
          <w:marTop w:val="0"/>
          <w:marBottom w:val="0"/>
          <w:divBdr>
            <w:top w:val="none" w:sz="0" w:space="0" w:color="auto"/>
            <w:left w:val="none" w:sz="0" w:space="0" w:color="auto"/>
            <w:bottom w:val="none" w:sz="0" w:space="0" w:color="auto"/>
            <w:right w:val="none" w:sz="0" w:space="0" w:color="auto"/>
          </w:divBdr>
        </w:div>
        <w:div w:id="814877334">
          <w:marLeft w:val="480"/>
          <w:marRight w:val="0"/>
          <w:marTop w:val="0"/>
          <w:marBottom w:val="0"/>
          <w:divBdr>
            <w:top w:val="none" w:sz="0" w:space="0" w:color="auto"/>
            <w:left w:val="none" w:sz="0" w:space="0" w:color="auto"/>
            <w:bottom w:val="none" w:sz="0" w:space="0" w:color="auto"/>
            <w:right w:val="none" w:sz="0" w:space="0" w:color="auto"/>
          </w:divBdr>
        </w:div>
        <w:div w:id="238056775">
          <w:marLeft w:val="480"/>
          <w:marRight w:val="0"/>
          <w:marTop w:val="0"/>
          <w:marBottom w:val="0"/>
          <w:divBdr>
            <w:top w:val="none" w:sz="0" w:space="0" w:color="auto"/>
            <w:left w:val="none" w:sz="0" w:space="0" w:color="auto"/>
            <w:bottom w:val="none" w:sz="0" w:space="0" w:color="auto"/>
            <w:right w:val="none" w:sz="0" w:space="0" w:color="auto"/>
          </w:divBdr>
        </w:div>
        <w:div w:id="437649458">
          <w:marLeft w:val="480"/>
          <w:marRight w:val="0"/>
          <w:marTop w:val="0"/>
          <w:marBottom w:val="0"/>
          <w:divBdr>
            <w:top w:val="none" w:sz="0" w:space="0" w:color="auto"/>
            <w:left w:val="none" w:sz="0" w:space="0" w:color="auto"/>
            <w:bottom w:val="none" w:sz="0" w:space="0" w:color="auto"/>
            <w:right w:val="none" w:sz="0" w:space="0" w:color="auto"/>
          </w:divBdr>
        </w:div>
        <w:div w:id="1454520648">
          <w:marLeft w:val="480"/>
          <w:marRight w:val="0"/>
          <w:marTop w:val="0"/>
          <w:marBottom w:val="0"/>
          <w:divBdr>
            <w:top w:val="none" w:sz="0" w:space="0" w:color="auto"/>
            <w:left w:val="none" w:sz="0" w:space="0" w:color="auto"/>
            <w:bottom w:val="none" w:sz="0" w:space="0" w:color="auto"/>
            <w:right w:val="none" w:sz="0" w:space="0" w:color="auto"/>
          </w:divBdr>
        </w:div>
        <w:div w:id="157116718">
          <w:marLeft w:val="480"/>
          <w:marRight w:val="0"/>
          <w:marTop w:val="0"/>
          <w:marBottom w:val="0"/>
          <w:divBdr>
            <w:top w:val="none" w:sz="0" w:space="0" w:color="auto"/>
            <w:left w:val="none" w:sz="0" w:space="0" w:color="auto"/>
            <w:bottom w:val="none" w:sz="0" w:space="0" w:color="auto"/>
            <w:right w:val="none" w:sz="0" w:space="0" w:color="auto"/>
          </w:divBdr>
        </w:div>
        <w:div w:id="559948779">
          <w:marLeft w:val="480"/>
          <w:marRight w:val="0"/>
          <w:marTop w:val="0"/>
          <w:marBottom w:val="0"/>
          <w:divBdr>
            <w:top w:val="none" w:sz="0" w:space="0" w:color="auto"/>
            <w:left w:val="none" w:sz="0" w:space="0" w:color="auto"/>
            <w:bottom w:val="none" w:sz="0" w:space="0" w:color="auto"/>
            <w:right w:val="none" w:sz="0" w:space="0" w:color="auto"/>
          </w:divBdr>
        </w:div>
        <w:div w:id="1262445918">
          <w:marLeft w:val="480"/>
          <w:marRight w:val="0"/>
          <w:marTop w:val="0"/>
          <w:marBottom w:val="0"/>
          <w:divBdr>
            <w:top w:val="none" w:sz="0" w:space="0" w:color="auto"/>
            <w:left w:val="none" w:sz="0" w:space="0" w:color="auto"/>
            <w:bottom w:val="none" w:sz="0" w:space="0" w:color="auto"/>
            <w:right w:val="none" w:sz="0" w:space="0" w:color="auto"/>
          </w:divBdr>
        </w:div>
        <w:div w:id="1221751772">
          <w:marLeft w:val="480"/>
          <w:marRight w:val="0"/>
          <w:marTop w:val="0"/>
          <w:marBottom w:val="0"/>
          <w:divBdr>
            <w:top w:val="none" w:sz="0" w:space="0" w:color="auto"/>
            <w:left w:val="none" w:sz="0" w:space="0" w:color="auto"/>
            <w:bottom w:val="none" w:sz="0" w:space="0" w:color="auto"/>
            <w:right w:val="none" w:sz="0" w:space="0" w:color="auto"/>
          </w:divBdr>
        </w:div>
        <w:div w:id="241372486">
          <w:marLeft w:val="480"/>
          <w:marRight w:val="0"/>
          <w:marTop w:val="0"/>
          <w:marBottom w:val="0"/>
          <w:divBdr>
            <w:top w:val="none" w:sz="0" w:space="0" w:color="auto"/>
            <w:left w:val="none" w:sz="0" w:space="0" w:color="auto"/>
            <w:bottom w:val="none" w:sz="0" w:space="0" w:color="auto"/>
            <w:right w:val="none" w:sz="0" w:space="0" w:color="auto"/>
          </w:divBdr>
        </w:div>
        <w:div w:id="1066339016">
          <w:marLeft w:val="480"/>
          <w:marRight w:val="0"/>
          <w:marTop w:val="0"/>
          <w:marBottom w:val="0"/>
          <w:divBdr>
            <w:top w:val="none" w:sz="0" w:space="0" w:color="auto"/>
            <w:left w:val="none" w:sz="0" w:space="0" w:color="auto"/>
            <w:bottom w:val="none" w:sz="0" w:space="0" w:color="auto"/>
            <w:right w:val="none" w:sz="0" w:space="0" w:color="auto"/>
          </w:divBdr>
        </w:div>
      </w:divsChild>
    </w:div>
    <w:div w:id="1020624340">
      <w:bodyDiv w:val="1"/>
      <w:marLeft w:val="0"/>
      <w:marRight w:val="0"/>
      <w:marTop w:val="0"/>
      <w:marBottom w:val="0"/>
      <w:divBdr>
        <w:top w:val="none" w:sz="0" w:space="0" w:color="auto"/>
        <w:left w:val="none" w:sz="0" w:space="0" w:color="auto"/>
        <w:bottom w:val="none" w:sz="0" w:space="0" w:color="auto"/>
        <w:right w:val="none" w:sz="0" w:space="0" w:color="auto"/>
      </w:divBdr>
    </w:div>
    <w:div w:id="1020662567">
      <w:bodyDiv w:val="1"/>
      <w:marLeft w:val="0"/>
      <w:marRight w:val="0"/>
      <w:marTop w:val="0"/>
      <w:marBottom w:val="0"/>
      <w:divBdr>
        <w:top w:val="none" w:sz="0" w:space="0" w:color="auto"/>
        <w:left w:val="none" w:sz="0" w:space="0" w:color="auto"/>
        <w:bottom w:val="none" w:sz="0" w:space="0" w:color="auto"/>
        <w:right w:val="none" w:sz="0" w:space="0" w:color="auto"/>
      </w:divBdr>
    </w:div>
    <w:div w:id="1021126973">
      <w:bodyDiv w:val="1"/>
      <w:marLeft w:val="0"/>
      <w:marRight w:val="0"/>
      <w:marTop w:val="0"/>
      <w:marBottom w:val="0"/>
      <w:divBdr>
        <w:top w:val="none" w:sz="0" w:space="0" w:color="auto"/>
        <w:left w:val="none" w:sz="0" w:space="0" w:color="auto"/>
        <w:bottom w:val="none" w:sz="0" w:space="0" w:color="auto"/>
        <w:right w:val="none" w:sz="0" w:space="0" w:color="auto"/>
      </w:divBdr>
    </w:div>
    <w:div w:id="1025518690">
      <w:bodyDiv w:val="1"/>
      <w:marLeft w:val="0"/>
      <w:marRight w:val="0"/>
      <w:marTop w:val="0"/>
      <w:marBottom w:val="0"/>
      <w:divBdr>
        <w:top w:val="none" w:sz="0" w:space="0" w:color="auto"/>
        <w:left w:val="none" w:sz="0" w:space="0" w:color="auto"/>
        <w:bottom w:val="none" w:sz="0" w:space="0" w:color="auto"/>
        <w:right w:val="none" w:sz="0" w:space="0" w:color="auto"/>
      </w:divBdr>
    </w:div>
    <w:div w:id="1029334207">
      <w:bodyDiv w:val="1"/>
      <w:marLeft w:val="0"/>
      <w:marRight w:val="0"/>
      <w:marTop w:val="0"/>
      <w:marBottom w:val="0"/>
      <w:divBdr>
        <w:top w:val="none" w:sz="0" w:space="0" w:color="auto"/>
        <w:left w:val="none" w:sz="0" w:space="0" w:color="auto"/>
        <w:bottom w:val="none" w:sz="0" w:space="0" w:color="auto"/>
        <w:right w:val="none" w:sz="0" w:space="0" w:color="auto"/>
      </w:divBdr>
    </w:div>
    <w:div w:id="1033458371">
      <w:bodyDiv w:val="1"/>
      <w:marLeft w:val="0"/>
      <w:marRight w:val="0"/>
      <w:marTop w:val="0"/>
      <w:marBottom w:val="0"/>
      <w:divBdr>
        <w:top w:val="none" w:sz="0" w:space="0" w:color="auto"/>
        <w:left w:val="none" w:sz="0" w:space="0" w:color="auto"/>
        <w:bottom w:val="none" w:sz="0" w:space="0" w:color="auto"/>
        <w:right w:val="none" w:sz="0" w:space="0" w:color="auto"/>
      </w:divBdr>
      <w:divsChild>
        <w:div w:id="2118283503">
          <w:marLeft w:val="480"/>
          <w:marRight w:val="0"/>
          <w:marTop w:val="0"/>
          <w:marBottom w:val="0"/>
          <w:divBdr>
            <w:top w:val="none" w:sz="0" w:space="0" w:color="auto"/>
            <w:left w:val="none" w:sz="0" w:space="0" w:color="auto"/>
            <w:bottom w:val="none" w:sz="0" w:space="0" w:color="auto"/>
            <w:right w:val="none" w:sz="0" w:space="0" w:color="auto"/>
          </w:divBdr>
        </w:div>
        <w:div w:id="1061637450">
          <w:marLeft w:val="480"/>
          <w:marRight w:val="0"/>
          <w:marTop w:val="0"/>
          <w:marBottom w:val="0"/>
          <w:divBdr>
            <w:top w:val="none" w:sz="0" w:space="0" w:color="auto"/>
            <w:left w:val="none" w:sz="0" w:space="0" w:color="auto"/>
            <w:bottom w:val="none" w:sz="0" w:space="0" w:color="auto"/>
            <w:right w:val="none" w:sz="0" w:space="0" w:color="auto"/>
          </w:divBdr>
        </w:div>
        <w:div w:id="166603244">
          <w:marLeft w:val="480"/>
          <w:marRight w:val="0"/>
          <w:marTop w:val="0"/>
          <w:marBottom w:val="0"/>
          <w:divBdr>
            <w:top w:val="none" w:sz="0" w:space="0" w:color="auto"/>
            <w:left w:val="none" w:sz="0" w:space="0" w:color="auto"/>
            <w:bottom w:val="none" w:sz="0" w:space="0" w:color="auto"/>
            <w:right w:val="none" w:sz="0" w:space="0" w:color="auto"/>
          </w:divBdr>
        </w:div>
        <w:div w:id="1475871927">
          <w:marLeft w:val="480"/>
          <w:marRight w:val="0"/>
          <w:marTop w:val="0"/>
          <w:marBottom w:val="0"/>
          <w:divBdr>
            <w:top w:val="none" w:sz="0" w:space="0" w:color="auto"/>
            <w:left w:val="none" w:sz="0" w:space="0" w:color="auto"/>
            <w:bottom w:val="none" w:sz="0" w:space="0" w:color="auto"/>
            <w:right w:val="none" w:sz="0" w:space="0" w:color="auto"/>
          </w:divBdr>
        </w:div>
      </w:divsChild>
    </w:div>
    <w:div w:id="1040010453">
      <w:bodyDiv w:val="1"/>
      <w:marLeft w:val="0"/>
      <w:marRight w:val="0"/>
      <w:marTop w:val="0"/>
      <w:marBottom w:val="0"/>
      <w:divBdr>
        <w:top w:val="none" w:sz="0" w:space="0" w:color="auto"/>
        <w:left w:val="none" w:sz="0" w:space="0" w:color="auto"/>
        <w:bottom w:val="none" w:sz="0" w:space="0" w:color="auto"/>
        <w:right w:val="none" w:sz="0" w:space="0" w:color="auto"/>
      </w:divBdr>
    </w:div>
    <w:div w:id="1046180025">
      <w:bodyDiv w:val="1"/>
      <w:marLeft w:val="0"/>
      <w:marRight w:val="0"/>
      <w:marTop w:val="0"/>
      <w:marBottom w:val="0"/>
      <w:divBdr>
        <w:top w:val="none" w:sz="0" w:space="0" w:color="auto"/>
        <w:left w:val="none" w:sz="0" w:space="0" w:color="auto"/>
        <w:bottom w:val="none" w:sz="0" w:space="0" w:color="auto"/>
        <w:right w:val="none" w:sz="0" w:space="0" w:color="auto"/>
      </w:divBdr>
    </w:div>
    <w:div w:id="1051001839">
      <w:bodyDiv w:val="1"/>
      <w:marLeft w:val="0"/>
      <w:marRight w:val="0"/>
      <w:marTop w:val="0"/>
      <w:marBottom w:val="0"/>
      <w:divBdr>
        <w:top w:val="none" w:sz="0" w:space="0" w:color="auto"/>
        <w:left w:val="none" w:sz="0" w:space="0" w:color="auto"/>
        <w:bottom w:val="none" w:sz="0" w:space="0" w:color="auto"/>
        <w:right w:val="none" w:sz="0" w:space="0" w:color="auto"/>
      </w:divBdr>
    </w:div>
    <w:div w:id="1052729519">
      <w:bodyDiv w:val="1"/>
      <w:marLeft w:val="0"/>
      <w:marRight w:val="0"/>
      <w:marTop w:val="0"/>
      <w:marBottom w:val="0"/>
      <w:divBdr>
        <w:top w:val="none" w:sz="0" w:space="0" w:color="auto"/>
        <w:left w:val="none" w:sz="0" w:space="0" w:color="auto"/>
        <w:bottom w:val="none" w:sz="0" w:space="0" w:color="auto"/>
        <w:right w:val="none" w:sz="0" w:space="0" w:color="auto"/>
      </w:divBdr>
    </w:div>
    <w:div w:id="1054934502">
      <w:bodyDiv w:val="1"/>
      <w:marLeft w:val="0"/>
      <w:marRight w:val="0"/>
      <w:marTop w:val="0"/>
      <w:marBottom w:val="0"/>
      <w:divBdr>
        <w:top w:val="none" w:sz="0" w:space="0" w:color="auto"/>
        <w:left w:val="none" w:sz="0" w:space="0" w:color="auto"/>
        <w:bottom w:val="none" w:sz="0" w:space="0" w:color="auto"/>
        <w:right w:val="none" w:sz="0" w:space="0" w:color="auto"/>
      </w:divBdr>
    </w:div>
    <w:div w:id="1066225231">
      <w:bodyDiv w:val="1"/>
      <w:marLeft w:val="0"/>
      <w:marRight w:val="0"/>
      <w:marTop w:val="0"/>
      <w:marBottom w:val="0"/>
      <w:divBdr>
        <w:top w:val="none" w:sz="0" w:space="0" w:color="auto"/>
        <w:left w:val="none" w:sz="0" w:space="0" w:color="auto"/>
        <w:bottom w:val="none" w:sz="0" w:space="0" w:color="auto"/>
        <w:right w:val="none" w:sz="0" w:space="0" w:color="auto"/>
      </w:divBdr>
    </w:div>
    <w:div w:id="1066610013">
      <w:bodyDiv w:val="1"/>
      <w:marLeft w:val="0"/>
      <w:marRight w:val="0"/>
      <w:marTop w:val="0"/>
      <w:marBottom w:val="0"/>
      <w:divBdr>
        <w:top w:val="none" w:sz="0" w:space="0" w:color="auto"/>
        <w:left w:val="none" w:sz="0" w:space="0" w:color="auto"/>
        <w:bottom w:val="none" w:sz="0" w:space="0" w:color="auto"/>
        <w:right w:val="none" w:sz="0" w:space="0" w:color="auto"/>
      </w:divBdr>
    </w:div>
    <w:div w:id="1078019474">
      <w:bodyDiv w:val="1"/>
      <w:marLeft w:val="0"/>
      <w:marRight w:val="0"/>
      <w:marTop w:val="0"/>
      <w:marBottom w:val="0"/>
      <w:divBdr>
        <w:top w:val="none" w:sz="0" w:space="0" w:color="auto"/>
        <w:left w:val="none" w:sz="0" w:space="0" w:color="auto"/>
        <w:bottom w:val="none" w:sz="0" w:space="0" w:color="auto"/>
        <w:right w:val="none" w:sz="0" w:space="0" w:color="auto"/>
      </w:divBdr>
    </w:div>
    <w:div w:id="1081567078">
      <w:bodyDiv w:val="1"/>
      <w:marLeft w:val="0"/>
      <w:marRight w:val="0"/>
      <w:marTop w:val="0"/>
      <w:marBottom w:val="0"/>
      <w:divBdr>
        <w:top w:val="none" w:sz="0" w:space="0" w:color="auto"/>
        <w:left w:val="none" w:sz="0" w:space="0" w:color="auto"/>
        <w:bottom w:val="none" w:sz="0" w:space="0" w:color="auto"/>
        <w:right w:val="none" w:sz="0" w:space="0" w:color="auto"/>
      </w:divBdr>
    </w:div>
    <w:div w:id="1083065889">
      <w:bodyDiv w:val="1"/>
      <w:marLeft w:val="0"/>
      <w:marRight w:val="0"/>
      <w:marTop w:val="0"/>
      <w:marBottom w:val="0"/>
      <w:divBdr>
        <w:top w:val="none" w:sz="0" w:space="0" w:color="auto"/>
        <w:left w:val="none" w:sz="0" w:space="0" w:color="auto"/>
        <w:bottom w:val="none" w:sz="0" w:space="0" w:color="auto"/>
        <w:right w:val="none" w:sz="0" w:space="0" w:color="auto"/>
      </w:divBdr>
    </w:div>
    <w:div w:id="1085106093">
      <w:bodyDiv w:val="1"/>
      <w:marLeft w:val="0"/>
      <w:marRight w:val="0"/>
      <w:marTop w:val="0"/>
      <w:marBottom w:val="0"/>
      <w:divBdr>
        <w:top w:val="none" w:sz="0" w:space="0" w:color="auto"/>
        <w:left w:val="none" w:sz="0" w:space="0" w:color="auto"/>
        <w:bottom w:val="none" w:sz="0" w:space="0" w:color="auto"/>
        <w:right w:val="none" w:sz="0" w:space="0" w:color="auto"/>
      </w:divBdr>
      <w:divsChild>
        <w:div w:id="1773940640">
          <w:marLeft w:val="480"/>
          <w:marRight w:val="0"/>
          <w:marTop w:val="0"/>
          <w:marBottom w:val="0"/>
          <w:divBdr>
            <w:top w:val="none" w:sz="0" w:space="0" w:color="auto"/>
            <w:left w:val="none" w:sz="0" w:space="0" w:color="auto"/>
            <w:bottom w:val="none" w:sz="0" w:space="0" w:color="auto"/>
            <w:right w:val="none" w:sz="0" w:space="0" w:color="auto"/>
          </w:divBdr>
        </w:div>
        <w:div w:id="903219389">
          <w:marLeft w:val="480"/>
          <w:marRight w:val="0"/>
          <w:marTop w:val="0"/>
          <w:marBottom w:val="0"/>
          <w:divBdr>
            <w:top w:val="none" w:sz="0" w:space="0" w:color="auto"/>
            <w:left w:val="none" w:sz="0" w:space="0" w:color="auto"/>
            <w:bottom w:val="none" w:sz="0" w:space="0" w:color="auto"/>
            <w:right w:val="none" w:sz="0" w:space="0" w:color="auto"/>
          </w:divBdr>
        </w:div>
        <w:div w:id="889611715">
          <w:marLeft w:val="480"/>
          <w:marRight w:val="0"/>
          <w:marTop w:val="0"/>
          <w:marBottom w:val="0"/>
          <w:divBdr>
            <w:top w:val="none" w:sz="0" w:space="0" w:color="auto"/>
            <w:left w:val="none" w:sz="0" w:space="0" w:color="auto"/>
            <w:bottom w:val="none" w:sz="0" w:space="0" w:color="auto"/>
            <w:right w:val="none" w:sz="0" w:space="0" w:color="auto"/>
          </w:divBdr>
        </w:div>
        <w:div w:id="1473671405">
          <w:marLeft w:val="480"/>
          <w:marRight w:val="0"/>
          <w:marTop w:val="0"/>
          <w:marBottom w:val="0"/>
          <w:divBdr>
            <w:top w:val="none" w:sz="0" w:space="0" w:color="auto"/>
            <w:left w:val="none" w:sz="0" w:space="0" w:color="auto"/>
            <w:bottom w:val="none" w:sz="0" w:space="0" w:color="auto"/>
            <w:right w:val="none" w:sz="0" w:space="0" w:color="auto"/>
          </w:divBdr>
        </w:div>
        <w:div w:id="1647515447">
          <w:marLeft w:val="480"/>
          <w:marRight w:val="0"/>
          <w:marTop w:val="0"/>
          <w:marBottom w:val="0"/>
          <w:divBdr>
            <w:top w:val="none" w:sz="0" w:space="0" w:color="auto"/>
            <w:left w:val="none" w:sz="0" w:space="0" w:color="auto"/>
            <w:bottom w:val="none" w:sz="0" w:space="0" w:color="auto"/>
            <w:right w:val="none" w:sz="0" w:space="0" w:color="auto"/>
          </w:divBdr>
        </w:div>
        <w:div w:id="2074885027">
          <w:marLeft w:val="480"/>
          <w:marRight w:val="0"/>
          <w:marTop w:val="0"/>
          <w:marBottom w:val="0"/>
          <w:divBdr>
            <w:top w:val="none" w:sz="0" w:space="0" w:color="auto"/>
            <w:left w:val="none" w:sz="0" w:space="0" w:color="auto"/>
            <w:bottom w:val="none" w:sz="0" w:space="0" w:color="auto"/>
            <w:right w:val="none" w:sz="0" w:space="0" w:color="auto"/>
          </w:divBdr>
        </w:div>
        <w:div w:id="1874534827">
          <w:marLeft w:val="480"/>
          <w:marRight w:val="0"/>
          <w:marTop w:val="0"/>
          <w:marBottom w:val="0"/>
          <w:divBdr>
            <w:top w:val="none" w:sz="0" w:space="0" w:color="auto"/>
            <w:left w:val="none" w:sz="0" w:space="0" w:color="auto"/>
            <w:bottom w:val="none" w:sz="0" w:space="0" w:color="auto"/>
            <w:right w:val="none" w:sz="0" w:space="0" w:color="auto"/>
          </w:divBdr>
        </w:div>
        <w:div w:id="1216503875">
          <w:marLeft w:val="480"/>
          <w:marRight w:val="0"/>
          <w:marTop w:val="0"/>
          <w:marBottom w:val="0"/>
          <w:divBdr>
            <w:top w:val="none" w:sz="0" w:space="0" w:color="auto"/>
            <w:left w:val="none" w:sz="0" w:space="0" w:color="auto"/>
            <w:bottom w:val="none" w:sz="0" w:space="0" w:color="auto"/>
            <w:right w:val="none" w:sz="0" w:space="0" w:color="auto"/>
          </w:divBdr>
        </w:div>
        <w:div w:id="380636844">
          <w:marLeft w:val="480"/>
          <w:marRight w:val="0"/>
          <w:marTop w:val="0"/>
          <w:marBottom w:val="0"/>
          <w:divBdr>
            <w:top w:val="none" w:sz="0" w:space="0" w:color="auto"/>
            <w:left w:val="none" w:sz="0" w:space="0" w:color="auto"/>
            <w:bottom w:val="none" w:sz="0" w:space="0" w:color="auto"/>
            <w:right w:val="none" w:sz="0" w:space="0" w:color="auto"/>
          </w:divBdr>
        </w:div>
        <w:div w:id="1388456179">
          <w:marLeft w:val="480"/>
          <w:marRight w:val="0"/>
          <w:marTop w:val="0"/>
          <w:marBottom w:val="0"/>
          <w:divBdr>
            <w:top w:val="none" w:sz="0" w:space="0" w:color="auto"/>
            <w:left w:val="none" w:sz="0" w:space="0" w:color="auto"/>
            <w:bottom w:val="none" w:sz="0" w:space="0" w:color="auto"/>
            <w:right w:val="none" w:sz="0" w:space="0" w:color="auto"/>
          </w:divBdr>
        </w:div>
        <w:div w:id="1123377314">
          <w:marLeft w:val="480"/>
          <w:marRight w:val="0"/>
          <w:marTop w:val="0"/>
          <w:marBottom w:val="0"/>
          <w:divBdr>
            <w:top w:val="none" w:sz="0" w:space="0" w:color="auto"/>
            <w:left w:val="none" w:sz="0" w:space="0" w:color="auto"/>
            <w:bottom w:val="none" w:sz="0" w:space="0" w:color="auto"/>
            <w:right w:val="none" w:sz="0" w:space="0" w:color="auto"/>
          </w:divBdr>
        </w:div>
      </w:divsChild>
    </w:div>
    <w:div w:id="1098212176">
      <w:bodyDiv w:val="1"/>
      <w:marLeft w:val="0"/>
      <w:marRight w:val="0"/>
      <w:marTop w:val="0"/>
      <w:marBottom w:val="0"/>
      <w:divBdr>
        <w:top w:val="none" w:sz="0" w:space="0" w:color="auto"/>
        <w:left w:val="none" w:sz="0" w:space="0" w:color="auto"/>
        <w:bottom w:val="none" w:sz="0" w:space="0" w:color="auto"/>
        <w:right w:val="none" w:sz="0" w:space="0" w:color="auto"/>
      </w:divBdr>
    </w:div>
    <w:div w:id="1115834805">
      <w:bodyDiv w:val="1"/>
      <w:marLeft w:val="0"/>
      <w:marRight w:val="0"/>
      <w:marTop w:val="0"/>
      <w:marBottom w:val="0"/>
      <w:divBdr>
        <w:top w:val="none" w:sz="0" w:space="0" w:color="auto"/>
        <w:left w:val="none" w:sz="0" w:space="0" w:color="auto"/>
        <w:bottom w:val="none" w:sz="0" w:space="0" w:color="auto"/>
        <w:right w:val="none" w:sz="0" w:space="0" w:color="auto"/>
      </w:divBdr>
    </w:div>
    <w:div w:id="1119374102">
      <w:bodyDiv w:val="1"/>
      <w:marLeft w:val="0"/>
      <w:marRight w:val="0"/>
      <w:marTop w:val="0"/>
      <w:marBottom w:val="0"/>
      <w:divBdr>
        <w:top w:val="none" w:sz="0" w:space="0" w:color="auto"/>
        <w:left w:val="none" w:sz="0" w:space="0" w:color="auto"/>
        <w:bottom w:val="none" w:sz="0" w:space="0" w:color="auto"/>
        <w:right w:val="none" w:sz="0" w:space="0" w:color="auto"/>
      </w:divBdr>
    </w:div>
    <w:div w:id="1122764677">
      <w:bodyDiv w:val="1"/>
      <w:marLeft w:val="0"/>
      <w:marRight w:val="0"/>
      <w:marTop w:val="0"/>
      <w:marBottom w:val="0"/>
      <w:divBdr>
        <w:top w:val="none" w:sz="0" w:space="0" w:color="auto"/>
        <w:left w:val="none" w:sz="0" w:space="0" w:color="auto"/>
        <w:bottom w:val="none" w:sz="0" w:space="0" w:color="auto"/>
        <w:right w:val="none" w:sz="0" w:space="0" w:color="auto"/>
      </w:divBdr>
    </w:div>
    <w:div w:id="1125658295">
      <w:bodyDiv w:val="1"/>
      <w:marLeft w:val="0"/>
      <w:marRight w:val="0"/>
      <w:marTop w:val="0"/>
      <w:marBottom w:val="0"/>
      <w:divBdr>
        <w:top w:val="none" w:sz="0" w:space="0" w:color="auto"/>
        <w:left w:val="none" w:sz="0" w:space="0" w:color="auto"/>
        <w:bottom w:val="none" w:sz="0" w:space="0" w:color="auto"/>
        <w:right w:val="none" w:sz="0" w:space="0" w:color="auto"/>
      </w:divBdr>
    </w:div>
    <w:div w:id="1131286351">
      <w:bodyDiv w:val="1"/>
      <w:marLeft w:val="0"/>
      <w:marRight w:val="0"/>
      <w:marTop w:val="0"/>
      <w:marBottom w:val="0"/>
      <w:divBdr>
        <w:top w:val="none" w:sz="0" w:space="0" w:color="auto"/>
        <w:left w:val="none" w:sz="0" w:space="0" w:color="auto"/>
        <w:bottom w:val="none" w:sz="0" w:space="0" w:color="auto"/>
        <w:right w:val="none" w:sz="0" w:space="0" w:color="auto"/>
      </w:divBdr>
    </w:div>
    <w:div w:id="1134248692">
      <w:bodyDiv w:val="1"/>
      <w:marLeft w:val="0"/>
      <w:marRight w:val="0"/>
      <w:marTop w:val="0"/>
      <w:marBottom w:val="0"/>
      <w:divBdr>
        <w:top w:val="none" w:sz="0" w:space="0" w:color="auto"/>
        <w:left w:val="none" w:sz="0" w:space="0" w:color="auto"/>
        <w:bottom w:val="none" w:sz="0" w:space="0" w:color="auto"/>
        <w:right w:val="none" w:sz="0" w:space="0" w:color="auto"/>
      </w:divBdr>
      <w:divsChild>
        <w:div w:id="925499789">
          <w:marLeft w:val="480"/>
          <w:marRight w:val="0"/>
          <w:marTop w:val="0"/>
          <w:marBottom w:val="0"/>
          <w:divBdr>
            <w:top w:val="none" w:sz="0" w:space="0" w:color="auto"/>
            <w:left w:val="none" w:sz="0" w:space="0" w:color="auto"/>
            <w:bottom w:val="none" w:sz="0" w:space="0" w:color="auto"/>
            <w:right w:val="none" w:sz="0" w:space="0" w:color="auto"/>
          </w:divBdr>
        </w:div>
        <w:div w:id="922370469">
          <w:marLeft w:val="480"/>
          <w:marRight w:val="0"/>
          <w:marTop w:val="0"/>
          <w:marBottom w:val="0"/>
          <w:divBdr>
            <w:top w:val="none" w:sz="0" w:space="0" w:color="auto"/>
            <w:left w:val="none" w:sz="0" w:space="0" w:color="auto"/>
            <w:bottom w:val="none" w:sz="0" w:space="0" w:color="auto"/>
            <w:right w:val="none" w:sz="0" w:space="0" w:color="auto"/>
          </w:divBdr>
        </w:div>
        <w:div w:id="238711611">
          <w:marLeft w:val="480"/>
          <w:marRight w:val="0"/>
          <w:marTop w:val="0"/>
          <w:marBottom w:val="0"/>
          <w:divBdr>
            <w:top w:val="none" w:sz="0" w:space="0" w:color="auto"/>
            <w:left w:val="none" w:sz="0" w:space="0" w:color="auto"/>
            <w:bottom w:val="none" w:sz="0" w:space="0" w:color="auto"/>
            <w:right w:val="none" w:sz="0" w:space="0" w:color="auto"/>
          </w:divBdr>
        </w:div>
        <w:div w:id="483937046">
          <w:marLeft w:val="480"/>
          <w:marRight w:val="0"/>
          <w:marTop w:val="0"/>
          <w:marBottom w:val="0"/>
          <w:divBdr>
            <w:top w:val="none" w:sz="0" w:space="0" w:color="auto"/>
            <w:left w:val="none" w:sz="0" w:space="0" w:color="auto"/>
            <w:bottom w:val="none" w:sz="0" w:space="0" w:color="auto"/>
            <w:right w:val="none" w:sz="0" w:space="0" w:color="auto"/>
          </w:divBdr>
        </w:div>
        <w:div w:id="56052049">
          <w:marLeft w:val="480"/>
          <w:marRight w:val="0"/>
          <w:marTop w:val="0"/>
          <w:marBottom w:val="0"/>
          <w:divBdr>
            <w:top w:val="none" w:sz="0" w:space="0" w:color="auto"/>
            <w:left w:val="none" w:sz="0" w:space="0" w:color="auto"/>
            <w:bottom w:val="none" w:sz="0" w:space="0" w:color="auto"/>
            <w:right w:val="none" w:sz="0" w:space="0" w:color="auto"/>
          </w:divBdr>
        </w:div>
        <w:div w:id="57899190">
          <w:marLeft w:val="480"/>
          <w:marRight w:val="0"/>
          <w:marTop w:val="0"/>
          <w:marBottom w:val="0"/>
          <w:divBdr>
            <w:top w:val="none" w:sz="0" w:space="0" w:color="auto"/>
            <w:left w:val="none" w:sz="0" w:space="0" w:color="auto"/>
            <w:bottom w:val="none" w:sz="0" w:space="0" w:color="auto"/>
            <w:right w:val="none" w:sz="0" w:space="0" w:color="auto"/>
          </w:divBdr>
        </w:div>
        <w:div w:id="39600584">
          <w:marLeft w:val="480"/>
          <w:marRight w:val="0"/>
          <w:marTop w:val="0"/>
          <w:marBottom w:val="0"/>
          <w:divBdr>
            <w:top w:val="none" w:sz="0" w:space="0" w:color="auto"/>
            <w:left w:val="none" w:sz="0" w:space="0" w:color="auto"/>
            <w:bottom w:val="none" w:sz="0" w:space="0" w:color="auto"/>
            <w:right w:val="none" w:sz="0" w:space="0" w:color="auto"/>
          </w:divBdr>
        </w:div>
        <w:div w:id="972637369">
          <w:marLeft w:val="480"/>
          <w:marRight w:val="0"/>
          <w:marTop w:val="0"/>
          <w:marBottom w:val="0"/>
          <w:divBdr>
            <w:top w:val="none" w:sz="0" w:space="0" w:color="auto"/>
            <w:left w:val="none" w:sz="0" w:space="0" w:color="auto"/>
            <w:bottom w:val="none" w:sz="0" w:space="0" w:color="auto"/>
            <w:right w:val="none" w:sz="0" w:space="0" w:color="auto"/>
          </w:divBdr>
        </w:div>
      </w:divsChild>
    </w:div>
    <w:div w:id="1139179275">
      <w:bodyDiv w:val="1"/>
      <w:marLeft w:val="0"/>
      <w:marRight w:val="0"/>
      <w:marTop w:val="0"/>
      <w:marBottom w:val="0"/>
      <w:divBdr>
        <w:top w:val="none" w:sz="0" w:space="0" w:color="auto"/>
        <w:left w:val="none" w:sz="0" w:space="0" w:color="auto"/>
        <w:bottom w:val="none" w:sz="0" w:space="0" w:color="auto"/>
        <w:right w:val="none" w:sz="0" w:space="0" w:color="auto"/>
      </w:divBdr>
    </w:div>
    <w:div w:id="1142968315">
      <w:bodyDiv w:val="1"/>
      <w:marLeft w:val="0"/>
      <w:marRight w:val="0"/>
      <w:marTop w:val="0"/>
      <w:marBottom w:val="0"/>
      <w:divBdr>
        <w:top w:val="none" w:sz="0" w:space="0" w:color="auto"/>
        <w:left w:val="none" w:sz="0" w:space="0" w:color="auto"/>
        <w:bottom w:val="none" w:sz="0" w:space="0" w:color="auto"/>
        <w:right w:val="none" w:sz="0" w:space="0" w:color="auto"/>
      </w:divBdr>
    </w:div>
    <w:div w:id="1145439238">
      <w:bodyDiv w:val="1"/>
      <w:marLeft w:val="0"/>
      <w:marRight w:val="0"/>
      <w:marTop w:val="0"/>
      <w:marBottom w:val="0"/>
      <w:divBdr>
        <w:top w:val="none" w:sz="0" w:space="0" w:color="auto"/>
        <w:left w:val="none" w:sz="0" w:space="0" w:color="auto"/>
        <w:bottom w:val="none" w:sz="0" w:space="0" w:color="auto"/>
        <w:right w:val="none" w:sz="0" w:space="0" w:color="auto"/>
      </w:divBdr>
    </w:div>
    <w:div w:id="1148285299">
      <w:bodyDiv w:val="1"/>
      <w:marLeft w:val="0"/>
      <w:marRight w:val="0"/>
      <w:marTop w:val="0"/>
      <w:marBottom w:val="0"/>
      <w:divBdr>
        <w:top w:val="none" w:sz="0" w:space="0" w:color="auto"/>
        <w:left w:val="none" w:sz="0" w:space="0" w:color="auto"/>
        <w:bottom w:val="none" w:sz="0" w:space="0" w:color="auto"/>
        <w:right w:val="none" w:sz="0" w:space="0" w:color="auto"/>
      </w:divBdr>
    </w:div>
    <w:div w:id="1151142779">
      <w:bodyDiv w:val="1"/>
      <w:marLeft w:val="0"/>
      <w:marRight w:val="0"/>
      <w:marTop w:val="0"/>
      <w:marBottom w:val="0"/>
      <w:divBdr>
        <w:top w:val="none" w:sz="0" w:space="0" w:color="auto"/>
        <w:left w:val="none" w:sz="0" w:space="0" w:color="auto"/>
        <w:bottom w:val="none" w:sz="0" w:space="0" w:color="auto"/>
        <w:right w:val="none" w:sz="0" w:space="0" w:color="auto"/>
      </w:divBdr>
    </w:div>
    <w:div w:id="1155293627">
      <w:bodyDiv w:val="1"/>
      <w:marLeft w:val="0"/>
      <w:marRight w:val="0"/>
      <w:marTop w:val="0"/>
      <w:marBottom w:val="0"/>
      <w:divBdr>
        <w:top w:val="none" w:sz="0" w:space="0" w:color="auto"/>
        <w:left w:val="none" w:sz="0" w:space="0" w:color="auto"/>
        <w:bottom w:val="none" w:sz="0" w:space="0" w:color="auto"/>
        <w:right w:val="none" w:sz="0" w:space="0" w:color="auto"/>
      </w:divBdr>
    </w:div>
    <w:div w:id="1155603520">
      <w:bodyDiv w:val="1"/>
      <w:marLeft w:val="0"/>
      <w:marRight w:val="0"/>
      <w:marTop w:val="0"/>
      <w:marBottom w:val="0"/>
      <w:divBdr>
        <w:top w:val="none" w:sz="0" w:space="0" w:color="auto"/>
        <w:left w:val="none" w:sz="0" w:space="0" w:color="auto"/>
        <w:bottom w:val="none" w:sz="0" w:space="0" w:color="auto"/>
        <w:right w:val="none" w:sz="0" w:space="0" w:color="auto"/>
      </w:divBdr>
    </w:div>
    <w:div w:id="1157846169">
      <w:bodyDiv w:val="1"/>
      <w:marLeft w:val="0"/>
      <w:marRight w:val="0"/>
      <w:marTop w:val="0"/>
      <w:marBottom w:val="0"/>
      <w:divBdr>
        <w:top w:val="none" w:sz="0" w:space="0" w:color="auto"/>
        <w:left w:val="none" w:sz="0" w:space="0" w:color="auto"/>
        <w:bottom w:val="none" w:sz="0" w:space="0" w:color="auto"/>
        <w:right w:val="none" w:sz="0" w:space="0" w:color="auto"/>
      </w:divBdr>
    </w:div>
    <w:div w:id="1158880747">
      <w:bodyDiv w:val="1"/>
      <w:marLeft w:val="0"/>
      <w:marRight w:val="0"/>
      <w:marTop w:val="0"/>
      <w:marBottom w:val="0"/>
      <w:divBdr>
        <w:top w:val="none" w:sz="0" w:space="0" w:color="auto"/>
        <w:left w:val="none" w:sz="0" w:space="0" w:color="auto"/>
        <w:bottom w:val="none" w:sz="0" w:space="0" w:color="auto"/>
        <w:right w:val="none" w:sz="0" w:space="0" w:color="auto"/>
      </w:divBdr>
    </w:div>
    <w:div w:id="1174952244">
      <w:bodyDiv w:val="1"/>
      <w:marLeft w:val="0"/>
      <w:marRight w:val="0"/>
      <w:marTop w:val="0"/>
      <w:marBottom w:val="0"/>
      <w:divBdr>
        <w:top w:val="none" w:sz="0" w:space="0" w:color="auto"/>
        <w:left w:val="none" w:sz="0" w:space="0" w:color="auto"/>
        <w:bottom w:val="none" w:sz="0" w:space="0" w:color="auto"/>
        <w:right w:val="none" w:sz="0" w:space="0" w:color="auto"/>
      </w:divBdr>
    </w:div>
    <w:div w:id="1176917666">
      <w:bodyDiv w:val="1"/>
      <w:marLeft w:val="0"/>
      <w:marRight w:val="0"/>
      <w:marTop w:val="0"/>
      <w:marBottom w:val="0"/>
      <w:divBdr>
        <w:top w:val="none" w:sz="0" w:space="0" w:color="auto"/>
        <w:left w:val="none" w:sz="0" w:space="0" w:color="auto"/>
        <w:bottom w:val="none" w:sz="0" w:space="0" w:color="auto"/>
        <w:right w:val="none" w:sz="0" w:space="0" w:color="auto"/>
      </w:divBdr>
    </w:div>
    <w:div w:id="1177234562">
      <w:bodyDiv w:val="1"/>
      <w:marLeft w:val="0"/>
      <w:marRight w:val="0"/>
      <w:marTop w:val="0"/>
      <w:marBottom w:val="0"/>
      <w:divBdr>
        <w:top w:val="none" w:sz="0" w:space="0" w:color="auto"/>
        <w:left w:val="none" w:sz="0" w:space="0" w:color="auto"/>
        <w:bottom w:val="none" w:sz="0" w:space="0" w:color="auto"/>
        <w:right w:val="none" w:sz="0" w:space="0" w:color="auto"/>
      </w:divBdr>
    </w:div>
    <w:div w:id="1184175802">
      <w:bodyDiv w:val="1"/>
      <w:marLeft w:val="0"/>
      <w:marRight w:val="0"/>
      <w:marTop w:val="0"/>
      <w:marBottom w:val="0"/>
      <w:divBdr>
        <w:top w:val="none" w:sz="0" w:space="0" w:color="auto"/>
        <w:left w:val="none" w:sz="0" w:space="0" w:color="auto"/>
        <w:bottom w:val="none" w:sz="0" w:space="0" w:color="auto"/>
        <w:right w:val="none" w:sz="0" w:space="0" w:color="auto"/>
      </w:divBdr>
    </w:div>
    <w:div w:id="1189030780">
      <w:bodyDiv w:val="1"/>
      <w:marLeft w:val="0"/>
      <w:marRight w:val="0"/>
      <w:marTop w:val="0"/>
      <w:marBottom w:val="0"/>
      <w:divBdr>
        <w:top w:val="none" w:sz="0" w:space="0" w:color="auto"/>
        <w:left w:val="none" w:sz="0" w:space="0" w:color="auto"/>
        <w:bottom w:val="none" w:sz="0" w:space="0" w:color="auto"/>
        <w:right w:val="none" w:sz="0" w:space="0" w:color="auto"/>
      </w:divBdr>
    </w:div>
    <w:div w:id="1204249769">
      <w:bodyDiv w:val="1"/>
      <w:marLeft w:val="0"/>
      <w:marRight w:val="0"/>
      <w:marTop w:val="0"/>
      <w:marBottom w:val="0"/>
      <w:divBdr>
        <w:top w:val="none" w:sz="0" w:space="0" w:color="auto"/>
        <w:left w:val="none" w:sz="0" w:space="0" w:color="auto"/>
        <w:bottom w:val="none" w:sz="0" w:space="0" w:color="auto"/>
        <w:right w:val="none" w:sz="0" w:space="0" w:color="auto"/>
      </w:divBdr>
    </w:div>
    <w:div w:id="1204899322">
      <w:bodyDiv w:val="1"/>
      <w:marLeft w:val="0"/>
      <w:marRight w:val="0"/>
      <w:marTop w:val="0"/>
      <w:marBottom w:val="0"/>
      <w:divBdr>
        <w:top w:val="none" w:sz="0" w:space="0" w:color="auto"/>
        <w:left w:val="none" w:sz="0" w:space="0" w:color="auto"/>
        <w:bottom w:val="none" w:sz="0" w:space="0" w:color="auto"/>
        <w:right w:val="none" w:sz="0" w:space="0" w:color="auto"/>
      </w:divBdr>
    </w:div>
    <w:div w:id="1205406507">
      <w:bodyDiv w:val="1"/>
      <w:marLeft w:val="0"/>
      <w:marRight w:val="0"/>
      <w:marTop w:val="0"/>
      <w:marBottom w:val="0"/>
      <w:divBdr>
        <w:top w:val="none" w:sz="0" w:space="0" w:color="auto"/>
        <w:left w:val="none" w:sz="0" w:space="0" w:color="auto"/>
        <w:bottom w:val="none" w:sz="0" w:space="0" w:color="auto"/>
        <w:right w:val="none" w:sz="0" w:space="0" w:color="auto"/>
      </w:divBdr>
    </w:div>
    <w:div w:id="1217743231">
      <w:bodyDiv w:val="1"/>
      <w:marLeft w:val="0"/>
      <w:marRight w:val="0"/>
      <w:marTop w:val="0"/>
      <w:marBottom w:val="0"/>
      <w:divBdr>
        <w:top w:val="none" w:sz="0" w:space="0" w:color="auto"/>
        <w:left w:val="none" w:sz="0" w:space="0" w:color="auto"/>
        <w:bottom w:val="none" w:sz="0" w:space="0" w:color="auto"/>
        <w:right w:val="none" w:sz="0" w:space="0" w:color="auto"/>
      </w:divBdr>
    </w:div>
    <w:div w:id="1234199680">
      <w:bodyDiv w:val="1"/>
      <w:marLeft w:val="0"/>
      <w:marRight w:val="0"/>
      <w:marTop w:val="0"/>
      <w:marBottom w:val="0"/>
      <w:divBdr>
        <w:top w:val="none" w:sz="0" w:space="0" w:color="auto"/>
        <w:left w:val="none" w:sz="0" w:space="0" w:color="auto"/>
        <w:bottom w:val="none" w:sz="0" w:space="0" w:color="auto"/>
        <w:right w:val="none" w:sz="0" w:space="0" w:color="auto"/>
      </w:divBdr>
    </w:div>
    <w:div w:id="1238979998">
      <w:bodyDiv w:val="1"/>
      <w:marLeft w:val="0"/>
      <w:marRight w:val="0"/>
      <w:marTop w:val="0"/>
      <w:marBottom w:val="0"/>
      <w:divBdr>
        <w:top w:val="none" w:sz="0" w:space="0" w:color="auto"/>
        <w:left w:val="none" w:sz="0" w:space="0" w:color="auto"/>
        <w:bottom w:val="none" w:sz="0" w:space="0" w:color="auto"/>
        <w:right w:val="none" w:sz="0" w:space="0" w:color="auto"/>
      </w:divBdr>
    </w:div>
    <w:div w:id="1242448510">
      <w:bodyDiv w:val="1"/>
      <w:marLeft w:val="0"/>
      <w:marRight w:val="0"/>
      <w:marTop w:val="0"/>
      <w:marBottom w:val="0"/>
      <w:divBdr>
        <w:top w:val="none" w:sz="0" w:space="0" w:color="auto"/>
        <w:left w:val="none" w:sz="0" w:space="0" w:color="auto"/>
        <w:bottom w:val="none" w:sz="0" w:space="0" w:color="auto"/>
        <w:right w:val="none" w:sz="0" w:space="0" w:color="auto"/>
      </w:divBdr>
    </w:div>
    <w:div w:id="1249386415">
      <w:bodyDiv w:val="1"/>
      <w:marLeft w:val="0"/>
      <w:marRight w:val="0"/>
      <w:marTop w:val="0"/>
      <w:marBottom w:val="0"/>
      <w:divBdr>
        <w:top w:val="none" w:sz="0" w:space="0" w:color="auto"/>
        <w:left w:val="none" w:sz="0" w:space="0" w:color="auto"/>
        <w:bottom w:val="none" w:sz="0" w:space="0" w:color="auto"/>
        <w:right w:val="none" w:sz="0" w:space="0" w:color="auto"/>
      </w:divBdr>
    </w:div>
    <w:div w:id="1249659734">
      <w:bodyDiv w:val="1"/>
      <w:marLeft w:val="0"/>
      <w:marRight w:val="0"/>
      <w:marTop w:val="0"/>
      <w:marBottom w:val="0"/>
      <w:divBdr>
        <w:top w:val="none" w:sz="0" w:space="0" w:color="auto"/>
        <w:left w:val="none" w:sz="0" w:space="0" w:color="auto"/>
        <w:bottom w:val="none" w:sz="0" w:space="0" w:color="auto"/>
        <w:right w:val="none" w:sz="0" w:space="0" w:color="auto"/>
      </w:divBdr>
    </w:div>
    <w:div w:id="1253322415">
      <w:bodyDiv w:val="1"/>
      <w:marLeft w:val="0"/>
      <w:marRight w:val="0"/>
      <w:marTop w:val="0"/>
      <w:marBottom w:val="0"/>
      <w:divBdr>
        <w:top w:val="none" w:sz="0" w:space="0" w:color="auto"/>
        <w:left w:val="none" w:sz="0" w:space="0" w:color="auto"/>
        <w:bottom w:val="none" w:sz="0" w:space="0" w:color="auto"/>
        <w:right w:val="none" w:sz="0" w:space="0" w:color="auto"/>
      </w:divBdr>
    </w:div>
    <w:div w:id="1254821549">
      <w:bodyDiv w:val="1"/>
      <w:marLeft w:val="0"/>
      <w:marRight w:val="0"/>
      <w:marTop w:val="0"/>
      <w:marBottom w:val="0"/>
      <w:divBdr>
        <w:top w:val="none" w:sz="0" w:space="0" w:color="auto"/>
        <w:left w:val="none" w:sz="0" w:space="0" w:color="auto"/>
        <w:bottom w:val="none" w:sz="0" w:space="0" w:color="auto"/>
        <w:right w:val="none" w:sz="0" w:space="0" w:color="auto"/>
      </w:divBdr>
      <w:divsChild>
        <w:div w:id="704061360">
          <w:marLeft w:val="480"/>
          <w:marRight w:val="0"/>
          <w:marTop w:val="0"/>
          <w:marBottom w:val="0"/>
          <w:divBdr>
            <w:top w:val="none" w:sz="0" w:space="0" w:color="auto"/>
            <w:left w:val="none" w:sz="0" w:space="0" w:color="auto"/>
            <w:bottom w:val="none" w:sz="0" w:space="0" w:color="auto"/>
            <w:right w:val="none" w:sz="0" w:space="0" w:color="auto"/>
          </w:divBdr>
        </w:div>
        <w:div w:id="714894700">
          <w:marLeft w:val="480"/>
          <w:marRight w:val="0"/>
          <w:marTop w:val="0"/>
          <w:marBottom w:val="0"/>
          <w:divBdr>
            <w:top w:val="none" w:sz="0" w:space="0" w:color="auto"/>
            <w:left w:val="none" w:sz="0" w:space="0" w:color="auto"/>
            <w:bottom w:val="none" w:sz="0" w:space="0" w:color="auto"/>
            <w:right w:val="none" w:sz="0" w:space="0" w:color="auto"/>
          </w:divBdr>
        </w:div>
      </w:divsChild>
    </w:div>
    <w:div w:id="1261135337">
      <w:bodyDiv w:val="1"/>
      <w:marLeft w:val="0"/>
      <w:marRight w:val="0"/>
      <w:marTop w:val="0"/>
      <w:marBottom w:val="0"/>
      <w:divBdr>
        <w:top w:val="none" w:sz="0" w:space="0" w:color="auto"/>
        <w:left w:val="none" w:sz="0" w:space="0" w:color="auto"/>
        <w:bottom w:val="none" w:sz="0" w:space="0" w:color="auto"/>
        <w:right w:val="none" w:sz="0" w:space="0" w:color="auto"/>
      </w:divBdr>
    </w:div>
    <w:div w:id="1264073884">
      <w:bodyDiv w:val="1"/>
      <w:marLeft w:val="0"/>
      <w:marRight w:val="0"/>
      <w:marTop w:val="0"/>
      <w:marBottom w:val="0"/>
      <w:divBdr>
        <w:top w:val="none" w:sz="0" w:space="0" w:color="auto"/>
        <w:left w:val="none" w:sz="0" w:space="0" w:color="auto"/>
        <w:bottom w:val="none" w:sz="0" w:space="0" w:color="auto"/>
        <w:right w:val="none" w:sz="0" w:space="0" w:color="auto"/>
      </w:divBdr>
    </w:div>
    <w:div w:id="1266381550">
      <w:bodyDiv w:val="1"/>
      <w:marLeft w:val="0"/>
      <w:marRight w:val="0"/>
      <w:marTop w:val="0"/>
      <w:marBottom w:val="0"/>
      <w:divBdr>
        <w:top w:val="none" w:sz="0" w:space="0" w:color="auto"/>
        <w:left w:val="none" w:sz="0" w:space="0" w:color="auto"/>
        <w:bottom w:val="none" w:sz="0" w:space="0" w:color="auto"/>
        <w:right w:val="none" w:sz="0" w:space="0" w:color="auto"/>
      </w:divBdr>
      <w:divsChild>
        <w:div w:id="344288839">
          <w:marLeft w:val="0"/>
          <w:marRight w:val="0"/>
          <w:marTop w:val="0"/>
          <w:marBottom w:val="0"/>
          <w:divBdr>
            <w:top w:val="single" w:sz="2" w:space="0" w:color="E3E3E3"/>
            <w:left w:val="single" w:sz="2" w:space="0" w:color="E3E3E3"/>
            <w:bottom w:val="single" w:sz="2" w:space="0" w:color="E3E3E3"/>
            <w:right w:val="single" w:sz="2" w:space="0" w:color="E3E3E3"/>
          </w:divBdr>
          <w:divsChild>
            <w:div w:id="19476924">
              <w:marLeft w:val="0"/>
              <w:marRight w:val="0"/>
              <w:marTop w:val="0"/>
              <w:marBottom w:val="0"/>
              <w:divBdr>
                <w:top w:val="single" w:sz="2" w:space="0" w:color="E3E3E3"/>
                <w:left w:val="single" w:sz="2" w:space="0" w:color="E3E3E3"/>
                <w:bottom w:val="single" w:sz="2" w:space="0" w:color="E3E3E3"/>
                <w:right w:val="single" w:sz="2" w:space="0" w:color="E3E3E3"/>
              </w:divBdr>
              <w:divsChild>
                <w:div w:id="1536770586">
                  <w:marLeft w:val="0"/>
                  <w:marRight w:val="0"/>
                  <w:marTop w:val="0"/>
                  <w:marBottom w:val="0"/>
                  <w:divBdr>
                    <w:top w:val="single" w:sz="2" w:space="0" w:color="E3E3E3"/>
                    <w:left w:val="single" w:sz="2" w:space="0" w:color="E3E3E3"/>
                    <w:bottom w:val="single" w:sz="2" w:space="0" w:color="E3E3E3"/>
                    <w:right w:val="single" w:sz="2" w:space="0" w:color="E3E3E3"/>
                  </w:divBdr>
                  <w:divsChild>
                    <w:div w:id="1103107953">
                      <w:marLeft w:val="0"/>
                      <w:marRight w:val="0"/>
                      <w:marTop w:val="0"/>
                      <w:marBottom w:val="0"/>
                      <w:divBdr>
                        <w:top w:val="single" w:sz="2" w:space="0" w:color="E3E3E3"/>
                        <w:left w:val="single" w:sz="2" w:space="0" w:color="E3E3E3"/>
                        <w:bottom w:val="single" w:sz="2" w:space="0" w:color="E3E3E3"/>
                        <w:right w:val="single" w:sz="2" w:space="0" w:color="E3E3E3"/>
                      </w:divBdr>
                      <w:divsChild>
                        <w:div w:id="1621261980">
                          <w:marLeft w:val="0"/>
                          <w:marRight w:val="0"/>
                          <w:marTop w:val="0"/>
                          <w:marBottom w:val="0"/>
                          <w:divBdr>
                            <w:top w:val="single" w:sz="2" w:space="0" w:color="E3E3E3"/>
                            <w:left w:val="single" w:sz="2" w:space="0" w:color="E3E3E3"/>
                            <w:bottom w:val="single" w:sz="2" w:space="0" w:color="E3E3E3"/>
                            <w:right w:val="single" w:sz="2" w:space="0" w:color="E3E3E3"/>
                          </w:divBdr>
                          <w:divsChild>
                            <w:div w:id="1027802228">
                              <w:marLeft w:val="0"/>
                              <w:marRight w:val="0"/>
                              <w:marTop w:val="100"/>
                              <w:marBottom w:val="100"/>
                              <w:divBdr>
                                <w:top w:val="single" w:sz="2" w:space="0" w:color="E3E3E3"/>
                                <w:left w:val="single" w:sz="2" w:space="0" w:color="E3E3E3"/>
                                <w:bottom w:val="single" w:sz="2" w:space="0" w:color="E3E3E3"/>
                                <w:right w:val="single" w:sz="2" w:space="0" w:color="E3E3E3"/>
                              </w:divBdr>
                              <w:divsChild>
                                <w:div w:id="358432751">
                                  <w:marLeft w:val="0"/>
                                  <w:marRight w:val="0"/>
                                  <w:marTop w:val="0"/>
                                  <w:marBottom w:val="0"/>
                                  <w:divBdr>
                                    <w:top w:val="single" w:sz="2" w:space="0" w:color="E3E3E3"/>
                                    <w:left w:val="single" w:sz="2" w:space="0" w:color="E3E3E3"/>
                                    <w:bottom w:val="single" w:sz="2" w:space="0" w:color="E3E3E3"/>
                                    <w:right w:val="single" w:sz="2" w:space="0" w:color="E3E3E3"/>
                                  </w:divBdr>
                                  <w:divsChild>
                                    <w:div w:id="525557390">
                                      <w:marLeft w:val="0"/>
                                      <w:marRight w:val="0"/>
                                      <w:marTop w:val="0"/>
                                      <w:marBottom w:val="0"/>
                                      <w:divBdr>
                                        <w:top w:val="single" w:sz="2" w:space="0" w:color="E3E3E3"/>
                                        <w:left w:val="single" w:sz="2" w:space="0" w:color="E3E3E3"/>
                                        <w:bottom w:val="single" w:sz="2" w:space="0" w:color="E3E3E3"/>
                                        <w:right w:val="single" w:sz="2" w:space="0" w:color="E3E3E3"/>
                                      </w:divBdr>
                                      <w:divsChild>
                                        <w:div w:id="321081564">
                                          <w:marLeft w:val="0"/>
                                          <w:marRight w:val="0"/>
                                          <w:marTop w:val="0"/>
                                          <w:marBottom w:val="0"/>
                                          <w:divBdr>
                                            <w:top w:val="single" w:sz="2" w:space="0" w:color="E3E3E3"/>
                                            <w:left w:val="single" w:sz="2" w:space="0" w:color="E3E3E3"/>
                                            <w:bottom w:val="single" w:sz="2" w:space="0" w:color="E3E3E3"/>
                                            <w:right w:val="single" w:sz="2" w:space="0" w:color="E3E3E3"/>
                                          </w:divBdr>
                                          <w:divsChild>
                                            <w:div w:id="1597053557">
                                              <w:marLeft w:val="0"/>
                                              <w:marRight w:val="0"/>
                                              <w:marTop w:val="0"/>
                                              <w:marBottom w:val="0"/>
                                              <w:divBdr>
                                                <w:top w:val="single" w:sz="2" w:space="0" w:color="E3E3E3"/>
                                                <w:left w:val="single" w:sz="2" w:space="0" w:color="E3E3E3"/>
                                                <w:bottom w:val="single" w:sz="2" w:space="0" w:color="E3E3E3"/>
                                                <w:right w:val="single" w:sz="2" w:space="0" w:color="E3E3E3"/>
                                              </w:divBdr>
                                              <w:divsChild>
                                                <w:div w:id="1481534637">
                                                  <w:marLeft w:val="0"/>
                                                  <w:marRight w:val="0"/>
                                                  <w:marTop w:val="0"/>
                                                  <w:marBottom w:val="0"/>
                                                  <w:divBdr>
                                                    <w:top w:val="single" w:sz="2" w:space="0" w:color="E3E3E3"/>
                                                    <w:left w:val="single" w:sz="2" w:space="0" w:color="E3E3E3"/>
                                                    <w:bottom w:val="single" w:sz="2" w:space="0" w:color="E3E3E3"/>
                                                    <w:right w:val="single" w:sz="2" w:space="0" w:color="E3E3E3"/>
                                                  </w:divBdr>
                                                  <w:divsChild>
                                                    <w:div w:id="95676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3447034">
          <w:marLeft w:val="0"/>
          <w:marRight w:val="0"/>
          <w:marTop w:val="0"/>
          <w:marBottom w:val="0"/>
          <w:divBdr>
            <w:top w:val="none" w:sz="0" w:space="0" w:color="auto"/>
            <w:left w:val="none" w:sz="0" w:space="0" w:color="auto"/>
            <w:bottom w:val="none" w:sz="0" w:space="0" w:color="auto"/>
            <w:right w:val="none" w:sz="0" w:space="0" w:color="auto"/>
          </w:divBdr>
        </w:div>
      </w:divsChild>
    </w:div>
    <w:div w:id="1268393174">
      <w:bodyDiv w:val="1"/>
      <w:marLeft w:val="0"/>
      <w:marRight w:val="0"/>
      <w:marTop w:val="0"/>
      <w:marBottom w:val="0"/>
      <w:divBdr>
        <w:top w:val="none" w:sz="0" w:space="0" w:color="auto"/>
        <w:left w:val="none" w:sz="0" w:space="0" w:color="auto"/>
        <w:bottom w:val="none" w:sz="0" w:space="0" w:color="auto"/>
        <w:right w:val="none" w:sz="0" w:space="0" w:color="auto"/>
      </w:divBdr>
    </w:div>
    <w:div w:id="1278216897">
      <w:bodyDiv w:val="1"/>
      <w:marLeft w:val="0"/>
      <w:marRight w:val="0"/>
      <w:marTop w:val="0"/>
      <w:marBottom w:val="0"/>
      <w:divBdr>
        <w:top w:val="none" w:sz="0" w:space="0" w:color="auto"/>
        <w:left w:val="none" w:sz="0" w:space="0" w:color="auto"/>
        <w:bottom w:val="none" w:sz="0" w:space="0" w:color="auto"/>
        <w:right w:val="none" w:sz="0" w:space="0" w:color="auto"/>
      </w:divBdr>
    </w:div>
    <w:div w:id="1283881162">
      <w:bodyDiv w:val="1"/>
      <w:marLeft w:val="0"/>
      <w:marRight w:val="0"/>
      <w:marTop w:val="0"/>
      <w:marBottom w:val="0"/>
      <w:divBdr>
        <w:top w:val="none" w:sz="0" w:space="0" w:color="auto"/>
        <w:left w:val="none" w:sz="0" w:space="0" w:color="auto"/>
        <w:bottom w:val="none" w:sz="0" w:space="0" w:color="auto"/>
        <w:right w:val="none" w:sz="0" w:space="0" w:color="auto"/>
      </w:divBdr>
    </w:div>
    <w:div w:id="1285429873">
      <w:bodyDiv w:val="1"/>
      <w:marLeft w:val="0"/>
      <w:marRight w:val="0"/>
      <w:marTop w:val="0"/>
      <w:marBottom w:val="0"/>
      <w:divBdr>
        <w:top w:val="none" w:sz="0" w:space="0" w:color="auto"/>
        <w:left w:val="none" w:sz="0" w:space="0" w:color="auto"/>
        <w:bottom w:val="none" w:sz="0" w:space="0" w:color="auto"/>
        <w:right w:val="none" w:sz="0" w:space="0" w:color="auto"/>
      </w:divBdr>
    </w:div>
    <w:div w:id="1287199031">
      <w:bodyDiv w:val="1"/>
      <w:marLeft w:val="0"/>
      <w:marRight w:val="0"/>
      <w:marTop w:val="0"/>
      <w:marBottom w:val="0"/>
      <w:divBdr>
        <w:top w:val="none" w:sz="0" w:space="0" w:color="auto"/>
        <w:left w:val="none" w:sz="0" w:space="0" w:color="auto"/>
        <w:bottom w:val="none" w:sz="0" w:space="0" w:color="auto"/>
        <w:right w:val="none" w:sz="0" w:space="0" w:color="auto"/>
      </w:divBdr>
    </w:div>
    <w:div w:id="1287420702">
      <w:bodyDiv w:val="1"/>
      <w:marLeft w:val="0"/>
      <w:marRight w:val="0"/>
      <w:marTop w:val="0"/>
      <w:marBottom w:val="0"/>
      <w:divBdr>
        <w:top w:val="none" w:sz="0" w:space="0" w:color="auto"/>
        <w:left w:val="none" w:sz="0" w:space="0" w:color="auto"/>
        <w:bottom w:val="none" w:sz="0" w:space="0" w:color="auto"/>
        <w:right w:val="none" w:sz="0" w:space="0" w:color="auto"/>
      </w:divBdr>
    </w:div>
    <w:div w:id="1296066226">
      <w:bodyDiv w:val="1"/>
      <w:marLeft w:val="0"/>
      <w:marRight w:val="0"/>
      <w:marTop w:val="0"/>
      <w:marBottom w:val="0"/>
      <w:divBdr>
        <w:top w:val="none" w:sz="0" w:space="0" w:color="auto"/>
        <w:left w:val="none" w:sz="0" w:space="0" w:color="auto"/>
        <w:bottom w:val="none" w:sz="0" w:space="0" w:color="auto"/>
        <w:right w:val="none" w:sz="0" w:space="0" w:color="auto"/>
      </w:divBdr>
    </w:div>
    <w:div w:id="1307394620">
      <w:bodyDiv w:val="1"/>
      <w:marLeft w:val="0"/>
      <w:marRight w:val="0"/>
      <w:marTop w:val="0"/>
      <w:marBottom w:val="0"/>
      <w:divBdr>
        <w:top w:val="none" w:sz="0" w:space="0" w:color="auto"/>
        <w:left w:val="none" w:sz="0" w:space="0" w:color="auto"/>
        <w:bottom w:val="none" w:sz="0" w:space="0" w:color="auto"/>
        <w:right w:val="none" w:sz="0" w:space="0" w:color="auto"/>
      </w:divBdr>
    </w:div>
    <w:div w:id="1307932873">
      <w:bodyDiv w:val="1"/>
      <w:marLeft w:val="0"/>
      <w:marRight w:val="0"/>
      <w:marTop w:val="0"/>
      <w:marBottom w:val="0"/>
      <w:divBdr>
        <w:top w:val="none" w:sz="0" w:space="0" w:color="auto"/>
        <w:left w:val="none" w:sz="0" w:space="0" w:color="auto"/>
        <w:bottom w:val="none" w:sz="0" w:space="0" w:color="auto"/>
        <w:right w:val="none" w:sz="0" w:space="0" w:color="auto"/>
      </w:divBdr>
    </w:div>
    <w:div w:id="1316492905">
      <w:bodyDiv w:val="1"/>
      <w:marLeft w:val="0"/>
      <w:marRight w:val="0"/>
      <w:marTop w:val="0"/>
      <w:marBottom w:val="0"/>
      <w:divBdr>
        <w:top w:val="none" w:sz="0" w:space="0" w:color="auto"/>
        <w:left w:val="none" w:sz="0" w:space="0" w:color="auto"/>
        <w:bottom w:val="none" w:sz="0" w:space="0" w:color="auto"/>
        <w:right w:val="none" w:sz="0" w:space="0" w:color="auto"/>
      </w:divBdr>
    </w:div>
    <w:div w:id="1325738072">
      <w:bodyDiv w:val="1"/>
      <w:marLeft w:val="0"/>
      <w:marRight w:val="0"/>
      <w:marTop w:val="0"/>
      <w:marBottom w:val="0"/>
      <w:divBdr>
        <w:top w:val="none" w:sz="0" w:space="0" w:color="auto"/>
        <w:left w:val="none" w:sz="0" w:space="0" w:color="auto"/>
        <w:bottom w:val="none" w:sz="0" w:space="0" w:color="auto"/>
        <w:right w:val="none" w:sz="0" w:space="0" w:color="auto"/>
      </w:divBdr>
    </w:div>
    <w:div w:id="1328482114">
      <w:bodyDiv w:val="1"/>
      <w:marLeft w:val="0"/>
      <w:marRight w:val="0"/>
      <w:marTop w:val="0"/>
      <w:marBottom w:val="0"/>
      <w:divBdr>
        <w:top w:val="none" w:sz="0" w:space="0" w:color="auto"/>
        <w:left w:val="none" w:sz="0" w:space="0" w:color="auto"/>
        <w:bottom w:val="none" w:sz="0" w:space="0" w:color="auto"/>
        <w:right w:val="none" w:sz="0" w:space="0" w:color="auto"/>
      </w:divBdr>
    </w:div>
    <w:div w:id="1328484984">
      <w:bodyDiv w:val="1"/>
      <w:marLeft w:val="0"/>
      <w:marRight w:val="0"/>
      <w:marTop w:val="0"/>
      <w:marBottom w:val="0"/>
      <w:divBdr>
        <w:top w:val="none" w:sz="0" w:space="0" w:color="auto"/>
        <w:left w:val="none" w:sz="0" w:space="0" w:color="auto"/>
        <w:bottom w:val="none" w:sz="0" w:space="0" w:color="auto"/>
        <w:right w:val="none" w:sz="0" w:space="0" w:color="auto"/>
      </w:divBdr>
    </w:div>
    <w:div w:id="1332678872">
      <w:bodyDiv w:val="1"/>
      <w:marLeft w:val="0"/>
      <w:marRight w:val="0"/>
      <w:marTop w:val="0"/>
      <w:marBottom w:val="0"/>
      <w:divBdr>
        <w:top w:val="none" w:sz="0" w:space="0" w:color="auto"/>
        <w:left w:val="none" w:sz="0" w:space="0" w:color="auto"/>
        <w:bottom w:val="none" w:sz="0" w:space="0" w:color="auto"/>
        <w:right w:val="none" w:sz="0" w:space="0" w:color="auto"/>
      </w:divBdr>
    </w:div>
    <w:div w:id="1333415831">
      <w:bodyDiv w:val="1"/>
      <w:marLeft w:val="0"/>
      <w:marRight w:val="0"/>
      <w:marTop w:val="0"/>
      <w:marBottom w:val="0"/>
      <w:divBdr>
        <w:top w:val="none" w:sz="0" w:space="0" w:color="auto"/>
        <w:left w:val="none" w:sz="0" w:space="0" w:color="auto"/>
        <w:bottom w:val="none" w:sz="0" w:space="0" w:color="auto"/>
        <w:right w:val="none" w:sz="0" w:space="0" w:color="auto"/>
      </w:divBdr>
    </w:div>
    <w:div w:id="1336961290">
      <w:bodyDiv w:val="1"/>
      <w:marLeft w:val="0"/>
      <w:marRight w:val="0"/>
      <w:marTop w:val="0"/>
      <w:marBottom w:val="0"/>
      <w:divBdr>
        <w:top w:val="none" w:sz="0" w:space="0" w:color="auto"/>
        <w:left w:val="none" w:sz="0" w:space="0" w:color="auto"/>
        <w:bottom w:val="none" w:sz="0" w:space="0" w:color="auto"/>
        <w:right w:val="none" w:sz="0" w:space="0" w:color="auto"/>
      </w:divBdr>
    </w:div>
    <w:div w:id="1339583056">
      <w:bodyDiv w:val="1"/>
      <w:marLeft w:val="0"/>
      <w:marRight w:val="0"/>
      <w:marTop w:val="0"/>
      <w:marBottom w:val="0"/>
      <w:divBdr>
        <w:top w:val="none" w:sz="0" w:space="0" w:color="auto"/>
        <w:left w:val="none" w:sz="0" w:space="0" w:color="auto"/>
        <w:bottom w:val="none" w:sz="0" w:space="0" w:color="auto"/>
        <w:right w:val="none" w:sz="0" w:space="0" w:color="auto"/>
      </w:divBdr>
    </w:div>
    <w:div w:id="1343167257">
      <w:bodyDiv w:val="1"/>
      <w:marLeft w:val="0"/>
      <w:marRight w:val="0"/>
      <w:marTop w:val="0"/>
      <w:marBottom w:val="0"/>
      <w:divBdr>
        <w:top w:val="none" w:sz="0" w:space="0" w:color="auto"/>
        <w:left w:val="none" w:sz="0" w:space="0" w:color="auto"/>
        <w:bottom w:val="none" w:sz="0" w:space="0" w:color="auto"/>
        <w:right w:val="none" w:sz="0" w:space="0" w:color="auto"/>
      </w:divBdr>
    </w:div>
    <w:div w:id="1362783030">
      <w:bodyDiv w:val="1"/>
      <w:marLeft w:val="0"/>
      <w:marRight w:val="0"/>
      <w:marTop w:val="0"/>
      <w:marBottom w:val="0"/>
      <w:divBdr>
        <w:top w:val="none" w:sz="0" w:space="0" w:color="auto"/>
        <w:left w:val="none" w:sz="0" w:space="0" w:color="auto"/>
        <w:bottom w:val="none" w:sz="0" w:space="0" w:color="auto"/>
        <w:right w:val="none" w:sz="0" w:space="0" w:color="auto"/>
      </w:divBdr>
    </w:div>
    <w:div w:id="1370647616">
      <w:bodyDiv w:val="1"/>
      <w:marLeft w:val="0"/>
      <w:marRight w:val="0"/>
      <w:marTop w:val="0"/>
      <w:marBottom w:val="0"/>
      <w:divBdr>
        <w:top w:val="none" w:sz="0" w:space="0" w:color="auto"/>
        <w:left w:val="none" w:sz="0" w:space="0" w:color="auto"/>
        <w:bottom w:val="none" w:sz="0" w:space="0" w:color="auto"/>
        <w:right w:val="none" w:sz="0" w:space="0" w:color="auto"/>
      </w:divBdr>
    </w:div>
    <w:div w:id="1376196798">
      <w:bodyDiv w:val="1"/>
      <w:marLeft w:val="0"/>
      <w:marRight w:val="0"/>
      <w:marTop w:val="0"/>
      <w:marBottom w:val="0"/>
      <w:divBdr>
        <w:top w:val="none" w:sz="0" w:space="0" w:color="auto"/>
        <w:left w:val="none" w:sz="0" w:space="0" w:color="auto"/>
        <w:bottom w:val="none" w:sz="0" w:space="0" w:color="auto"/>
        <w:right w:val="none" w:sz="0" w:space="0" w:color="auto"/>
      </w:divBdr>
    </w:div>
    <w:div w:id="1390689534">
      <w:bodyDiv w:val="1"/>
      <w:marLeft w:val="0"/>
      <w:marRight w:val="0"/>
      <w:marTop w:val="0"/>
      <w:marBottom w:val="0"/>
      <w:divBdr>
        <w:top w:val="none" w:sz="0" w:space="0" w:color="auto"/>
        <w:left w:val="none" w:sz="0" w:space="0" w:color="auto"/>
        <w:bottom w:val="none" w:sz="0" w:space="0" w:color="auto"/>
        <w:right w:val="none" w:sz="0" w:space="0" w:color="auto"/>
      </w:divBdr>
    </w:div>
    <w:div w:id="1391344480">
      <w:bodyDiv w:val="1"/>
      <w:marLeft w:val="0"/>
      <w:marRight w:val="0"/>
      <w:marTop w:val="0"/>
      <w:marBottom w:val="0"/>
      <w:divBdr>
        <w:top w:val="none" w:sz="0" w:space="0" w:color="auto"/>
        <w:left w:val="none" w:sz="0" w:space="0" w:color="auto"/>
        <w:bottom w:val="none" w:sz="0" w:space="0" w:color="auto"/>
        <w:right w:val="none" w:sz="0" w:space="0" w:color="auto"/>
      </w:divBdr>
    </w:div>
    <w:div w:id="1396397386">
      <w:bodyDiv w:val="1"/>
      <w:marLeft w:val="0"/>
      <w:marRight w:val="0"/>
      <w:marTop w:val="0"/>
      <w:marBottom w:val="0"/>
      <w:divBdr>
        <w:top w:val="none" w:sz="0" w:space="0" w:color="auto"/>
        <w:left w:val="none" w:sz="0" w:space="0" w:color="auto"/>
        <w:bottom w:val="none" w:sz="0" w:space="0" w:color="auto"/>
        <w:right w:val="none" w:sz="0" w:space="0" w:color="auto"/>
      </w:divBdr>
    </w:div>
    <w:div w:id="1402679025">
      <w:bodyDiv w:val="1"/>
      <w:marLeft w:val="0"/>
      <w:marRight w:val="0"/>
      <w:marTop w:val="0"/>
      <w:marBottom w:val="0"/>
      <w:divBdr>
        <w:top w:val="none" w:sz="0" w:space="0" w:color="auto"/>
        <w:left w:val="none" w:sz="0" w:space="0" w:color="auto"/>
        <w:bottom w:val="none" w:sz="0" w:space="0" w:color="auto"/>
        <w:right w:val="none" w:sz="0" w:space="0" w:color="auto"/>
      </w:divBdr>
      <w:divsChild>
        <w:div w:id="904991828">
          <w:marLeft w:val="480"/>
          <w:marRight w:val="0"/>
          <w:marTop w:val="0"/>
          <w:marBottom w:val="0"/>
          <w:divBdr>
            <w:top w:val="none" w:sz="0" w:space="0" w:color="auto"/>
            <w:left w:val="none" w:sz="0" w:space="0" w:color="auto"/>
            <w:bottom w:val="none" w:sz="0" w:space="0" w:color="auto"/>
            <w:right w:val="none" w:sz="0" w:space="0" w:color="auto"/>
          </w:divBdr>
        </w:div>
        <w:div w:id="1710689582">
          <w:marLeft w:val="480"/>
          <w:marRight w:val="0"/>
          <w:marTop w:val="0"/>
          <w:marBottom w:val="0"/>
          <w:divBdr>
            <w:top w:val="none" w:sz="0" w:space="0" w:color="auto"/>
            <w:left w:val="none" w:sz="0" w:space="0" w:color="auto"/>
            <w:bottom w:val="none" w:sz="0" w:space="0" w:color="auto"/>
            <w:right w:val="none" w:sz="0" w:space="0" w:color="auto"/>
          </w:divBdr>
        </w:div>
        <w:div w:id="973757524">
          <w:marLeft w:val="480"/>
          <w:marRight w:val="0"/>
          <w:marTop w:val="0"/>
          <w:marBottom w:val="0"/>
          <w:divBdr>
            <w:top w:val="none" w:sz="0" w:space="0" w:color="auto"/>
            <w:left w:val="none" w:sz="0" w:space="0" w:color="auto"/>
            <w:bottom w:val="none" w:sz="0" w:space="0" w:color="auto"/>
            <w:right w:val="none" w:sz="0" w:space="0" w:color="auto"/>
          </w:divBdr>
        </w:div>
        <w:div w:id="1430540852">
          <w:marLeft w:val="480"/>
          <w:marRight w:val="0"/>
          <w:marTop w:val="0"/>
          <w:marBottom w:val="0"/>
          <w:divBdr>
            <w:top w:val="none" w:sz="0" w:space="0" w:color="auto"/>
            <w:left w:val="none" w:sz="0" w:space="0" w:color="auto"/>
            <w:bottom w:val="none" w:sz="0" w:space="0" w:color="auto"/>
            <w:right w:val="none" w:sz="0" w:space="0" w:color="auto"/>
          </w:divBdr>
        </w:div>
        <w:div w:id="1752197441">
          <w:marLeft w:val="480"/>
          <w:marRight w:val="0"/>
          <w:marTop w:val="0"/>
          <w:marBottom w:val="0"/>
          <w:divBdr>
            <w:top w:val="none" w:sz="0" w:space="0" w:color="auto"/>
            <w:left w:val="none" w:sz="0" w:space="0" w:color="auto"/>
            <w:bottom w:val="none" w:sz="0" w:space="0" w:color="auto"/>
            <w:right w:val="none" w:sz="0" w:space="0" w:color="auto"/>
          </w:divBdr>
        </w:div>
        <w:div w:id="1574048884">
          <w:marLeft w:val="480"/>
          <w:marRight w:val="0"/>
          <w:marTop w:val="0"/>
          <w:marBottom w:val="0"/>
          <w:divBdr>
            <w:top w:val="none" w:sz="0" w:space="0" w:color="auto"/>
            <w:left w:val="none" w:sz="0" w:space="0" w:color="auto"/>
            <w:bottom w:val="none" w:sz="0" w:space="0" w:color="auto"/>
            <w:right w:val="none" w:sz="0" w:space="0" w:color="auto"/>
          </w:divBdr>
        </w:div>
        <w:div w:id="682124861">
          <w:marLeft w:val="480"/>
          <w:marRight w:val="0"/>
          <w:marTop w:val="0"/>
          <w:marBottom w:val="0"/>
          <w:divBdr>
            <w:top w:val="none" w:sz="0" w:space="0" w:color="auto"/>
            <w:left w:val="none" w:sz="0" w:space="0" w:color="auto"/>
            <w:bottom w:val="none" w:sz="0" w:space="0" w:color="auto"/>
            <w:right w:val="none" w:sz="0" w:space="0" w:color="auto"/>
          </w:divBdr>
        </w:div>
        <w:div w:id="1882936686">
          <w:marLeft w:val="480"/>
          <w:marRight w:val="0"/>
          <w:marTop w:val="0"/>
          <w:marBottom w:val="0"/>
          <w:divBdr>
            <w:top w:val="none" w:sz="0" w:space="0" w:color="auto"/>
            <w:left w:val="none" w:sz="0" w:space="0" w:color="auto"/>
            <w:bottom w:val="none" w:sz="0" w:space="0" w:color="auto"/>
            <w:right w:val="none" w:sz="0" w:space="0" w:color="auto"/>
          </w:divBdr>
        </w:div>
        <w:div w:id="452021220">
          <w:marLeft w:val="480"/>
          <w:marRight w:val="0"/>
          <w:marTop w:val="0"/>
          <w:marBottom w:val="0"/>
          <w:divBdr>
            <w:top w:val="none" w:sz="0" w:space="0" w:color="auto"/>
            <w:left w:val="none" w:sz="0" w:space="0" w:color="auto"/>
            <w:bottom w:val="none" w:sz="0" w:space="0" w:color="auto"/>
            <w:right w:val="none" w:sz="0" w:space="0" w:color="auto"/>
          </w:divBdr>
        </w:div>
      </w:divsChild>
    </w:div>
    <w:div w:id="1403286660">
      <w:bodyDiv w:val="1"/>
      <w:marLeft w:val="0"/>
      <w:marRight w:val="0"/>
      <w:marTop w:val="0"/>
      <w:marBottom w:val="0"/>
      <w:divBdr>
        <w:top w:val="none" w:sz="0" w:space="0" w:color="auto"/>
        <w:left w:val="none" w:sz="0" w:space="0" w:color="auto"/>
        <w:bottom w:val="none" w:sz="0" w:space="0" w:color="auto"/>
        <w:right w:val="none" w:sz="0" w:space="0" w:color="auto"/>
      </w:divBdr>
    </w:div>
    <w:div w:id="1409233547">
      <w:bodyDiv w:val="1"/>
      <w:marLeft w:val="0"/>
      <w:marRight w:val="0"/>
      <w:marTop w:val="0"/>
      <w:marBottom w:val="0"/>
      <w:divBdr>
        <w:top w:val="none" w:sz="0" w:space="0" w:color="auto"/>
        <w:left w:val="none" w:sz="0" w:space="0" w:color="auto"/>
        <w:bottom w:val="none" w:sz="0" w:space="0" w:color="auto"/>
        <w:right w:val="none" w:sz="0" w:space="0" w:color="auto"/>
      </w:divBdr>
      <w:divsChild>
        <w:div w:id="751783556">
          <w:marLeft w:val="480"/>
          <w:marRight w:val="0"/>
          <w:marTop w:val="0"/>
          <w:marBottom w:val="0"/>
          <w:divBdr>
            <w:top w:val="none" w:sz="0" w:space="0" w:color="auto"/>
            <w:left w:val="none" w:sz="0" w:space="0" w:color="auto"/>
            <w:bottom w:val="none" w:sz="0" w:space="0" w:color="auto"/>
            <w:right w:val="none" w:sz="0" w:space="0" w:color="auto"/>
          </w:divBdr>
        </w:div>
        <w:div w:id="1978414114">
          <w:marLeft w:val="480"/>
          <w:marRight w:val="0"/>
          <w:marTop w:val="0"/>
          <w:marBottom w:val="0"/>
          <w:divBdr>
            <w:top w:val="none" w:sz="0" w:space="0" w:color="auto"/>
            <w:left w:val="none" w:sz="0" w:space="0" w:color="auto"/>
            <w:bottom w:val="none" w:sz="0" w:space="0" w:color="auto"/>
            <w:right w:val="none" w:sz="0" w:space="0" w:color="auto"/>
          </w:divBdr>
        </w:div>
        <w:div w:id="1193955119">
          <w:marLeft w:val="480"/>
          <w:marRight w:val="0"/>
          <w:marTop w:val="0"/>
          <w:marBottom w:val="0"/>
          <w:divBdr>
            <w:top w:val="none" w:sz="0" w:space="0" w:color="auto"/>
            <w:left w:val="none" w:sz="0" w:space="0" w:color="auto"/>
            <w:bottom w:val="none" w:sz="0" w:space="0" w:color="auto"/>
            <w:right w:val="none" w:sz="0" w:space="0" w:color="auto"/>
          </w:divBdr>
        </w:div>
        <w:div w:id="430123945">
          <w:marLeft w:val="480"/>
          <w:marRight w:val="0"/>
          <w:marTop w:val="0"/>
          <w:marBottom w:val="0"/>
          <w:divBdr>
            <w:top w:val="none" w:sz="0" w:space="0" w:color="auto"/>
            <w:left w:val="none" w:sz="0" w:space="0" w:color="auto"/>
            <w:bottom w:val="none" w:sz="0" w:space="0" w:color="auto"/>
            <w:right w:val="none" w:sz="0" w:space="0" w:color="auto"/>
          </w:divBdr>
        </w:div>
      </w:divsChild>
    </w:div>
    <w:div w:id="1416244102">
      <w:bodyDiv w:val="1"/>
      <w:marLeft w:val="0"/>
      <w:marRight w:val="0"/>
      <w:marTop w:val="0"/>
      <w:marBottom w:val="0"/>
      <w:divBdr>
        <w:top w:val="none" w:sz="0" w:space="0" w:color="auto"/>
        <w:left w:val="none" w:sz="0" w:space="0" w:color="auto"/>
        <w:bottom w:val="none" w:sz="0" w:space="0" w:color="auto"/>
        <w:right w:val="none" w:sz="0" w:space="0" w:color="auto"/>
      </w:divBdr>
    </w:div>
    <w:div w:id="1418748007">
      <w:bodyDiv w:val="1"/>
      <w:marLeft w:val="0"/>
      <w:marRight w:val="0"/>
      <w:marTop w:val="0"/>
      <w:marBottom w:val="0"/>
      <w:divBdr>
        <w:top w:val="none" w:sz="0" w:space="0" w:color="auto"/>
        <w:left w:val="none" w:sz="0" w:space="0" w:color="auto"/>
        <w:bottom w:val="none" w:sz="0" w:space="0" w:color="auto"/>
        <w:right w:val="none" w:sz="0" w:space="0" w:color="auto"/>
      </w:divBdr>
    </w:div>
    <w:div w:id="1425803911">
      <w:bodyDiv w:val="1"/>
      <w:marLeft w:val="0"/>
      <w:marRight w:val="0"/>
      <w:marTop w:val="0"/>
      <w:marBottom w:val="0"/>
      <w:divBdr>
        <w:top w:val="none" w:sz="0" w:space="0" w:color="auto"/>
        <w:left w:val="none" w:sz="0" w:space="0" w:color="auto"/>
        <w:bottom w:val="none" w:sz="0" w:space="0" w:color="auto"/>
        <w:right w:val="none" w:sz="0" w:space="0" w:color="auto"/>
      </w:divBdr>
    </w:div>
    <w:div w:id="1434205454">
      <w:bodyDiv w:val="1"/>
      <w:marLeft w:val="0"/>
      <w:marRight w:val="0"/>
      <w:marTop w:val="0"/>
      <w:marBottom w:val="0"/>
      <w:divBdr>
        <w:top w:val="none" w:sz="0" w:space="0" w:color="auto"/>
        <w:left w:val="none" w:sz="0" w:space="0" w:color="auto"/>
        <w:bottom w:val="none" w:sz="0" w:space="0" w:color="auto"/>
        <w:right w:val="none" w:sz="0" w:space="0" w:color="auto"/>
      </w:divBdr>
    </w:div>
    <w:div w:id="1439108714">
      <w:bodyDiv w:val="1"/>
      <w:marLeft w:val="0"/>
      <w:marRight w:val="0"/>
      <w:marTop w:val="0"/>
      <w:marBottom w:val="0"/>
      <w:divBdr>
        <w:top w:val="none" w:sz="0" w:space="0" w:color="auto"/>
        <w:left w:val="none" w:sz="0" w:space="0" w:color="auto"/>
        <w:bottom w:val="none" w:sz="0" w:space="0" w:color="auto"/>
        <w:right w:val="none" w:sz="0" w:space="0" w:color="auto"/>
      </w:divBdr>
    </w:div>
    <w:div w:id="1449086100">
      <w:bodyDiv w:val="1"/>
      <w:marLeft w:val="0"/>
      <w:marRight w:val="0"/>
      <w:marTop w:val="0"/>
      <w:marBottom w:val="0"/>
      <w:divBdr>
        <w:top w:val="none" w:sz="0" w:space="0" w:color="auto"/>
        <w:left w:val="none" w:sz="0" w:space="0" w:color="auto"/>
        <w:bottom w:val="none" w:sz="0" w:space="0" w:color="auto"/>
        <w:right w:val="none" w:sz="0" w:space="0" w:color="auto"/>
      </w:divBdr>
    </w:div>
    <w:div w:id="1461922338">
      <w:bodyDiv w:val="1"/>
      <w:marLeft w:val="0"/>
      <w:marRight w:val="0"/>
      <w:marTop w:val="0"/>
      <w:marBottom w:val="0"/>
      <w:divBdr>
        <w:top w:val="none" w:sz="0" w:space="0" w:color="auto"/>
        <w:left w:val="none" w:sz="0" w:space="0" w:color="auto"/>
        <w:bottom w:val="none" w:sz="0" w:space="0" w:color="auto"/>
        <w:right w:val="none" w:sz="0" w:space="0" w:color="auto"/>
      </w:divBdr>
      <w:divsChild>
        <w:div w:id="2056849262">
          <w:marLeft w:val="480"/>
          <w:marRight w:val="0"/>
          <w:marTop w:val="0"/>
          <w:marBottom w:val="0"/>
          <w:divBdr>
            <w:top w:val="none" w:sz="0" w:space="0" w:color="auto"/>
            <w:left w:val="none" w:sz="0" w:space="0" w:color="auto"/>
            <w:bottom w:val="none" w:sz="0" w:space="0" w:color="auto"/>
            <w:right w:val="none" w:sz="0" w:space="0" w:color="auto"/>
          </w:divBdr>
        </w:div>
        <w:div w:id="1792432705">
          <w:marLeft w:val="480"/>
          <w:marRight w:val="0"/>
          <w:marTop w:val="0"/>
          <w:marBottom w:val="0"/>
          <w:divBdr>
            <w:top w:val="none" w:sz="0" w:space="0" w:color="auto"/>
            <w:left w:val="none" w:sz="0" w:space="0" w:color="auto"/>
            <w:bottom w:val="none" w:sz="0" w:space="0" w:color="auto"/>
            <w:right w:val="none" w:sz="0" w:space="0" w:color="auto"/>
          </w:divBdr>
        </w:div>
        <w:div w:id="1233153607">
          <w:marLeft w:val="480"/>
          <w:marRight w:val="0"/>
          <w:marTop w:val="0"/>
          <w:marBottom w:val="0"/>
          <w:divBdr>
            <w:top w:val="none" w:sz="0" w:space="0" w:color="auto"/>
            <w:left w:val="none" w:sz="0" w:space="0" w:color="auto"/>
            <w:bottom w:val="none" w:sz="0" w:space="0" w:color="auto"/>
            <w:right w:val="none" w:sz="0" w:space="0" w:color="auto"/>
          </w:divBdr>
        </w:div>
        <w:div w:id="977035585">
          <w:marLeft w:val="480"/>
          <w:marRight w:val="0"/>
          <w:marTop w:val="0"/>
          <w:marBottom w:val="0"/>
          <w:divBdr>
            <w:top w:val="none" w:sz="0" w:space="0" w:color="auto"/>
            <w:left w:val="none" w:sz="0" w:space="0" w:color="auto"/>
            <w:bottom w:val="none" w:sz="0" w:space="0" w:color="auto"/>
            <w:right w:val="none" w:sz="0" w:space="0" w:color="auto"/>
          </w:divBdr>
        </w:div>
        <w:div w:id="697050984">
          <w:marLeft w:val="480"/>
          <w:marRight w:val="0"/>
          <w:marTop w:val="0"/>
          <w:marBottom w:val="0"/>
          <w:divBdr>
            <w:top w:val="none" w:sz="0" w:space="0" w:color="auto"/>
            <w:left w:val="none" w:sz="0" w:space="0" w:color="auto"/>
            <w:bottom w:val="none" w:sz="0" w:space="0" w:color="auto"/>
            <w:right w:val="none" w:sz="0" w:space="0" w:color="auto"/>
          </w:divBdr>
        </w:div>
        <w:div w:id="283125111">
          <w:marLeft w:val="480"/>
          <w:marRight w:val="0"/>
          <w:marTop w:val="0"/>
          <w:marBottom w:val="0"/>
          <w:divBdr>
            <w:top w:val="none" w:sz="0" w:space="0" w:color="auto"/>
            <w:left w:val="none" w:sz="0" w:space="0" w:color="auto"/>
            <w:bottom w:val="none" w:sz="0" w:space="0" w:color="auto"/>
            <w:right w:val="none" w:sz="0" w:space="0" w:color="auto"/>
          </w:divBdr>
        </w:div>
        <w:div w:id="76364914">
          <w:marLeft w:val="480"/>
          <w:marRight w:val="0"/>
          <w:marTop w:val="0"/>
          <w:marBottom w:val="0"/>
          <w:divBdr>
            <w:top w:val="none" w:sz="0" w:space="0" w:color="auto"/>
            <w:left w:val="none" w:sz="0" w:space="0" w:color="auto"/>
            <w:bottom w:val="none" w:sz="0" w:space="0" w:color="auto"/>
            <w:right w:val="none" w:sz="0" w:space="0" w:color="auto"/>
          </w:divBdr>
        </w:div>
      </w:divsChild>
    </w:div>
    <w:div w:id="1470319895">
      <w:bodyDiv w:val="1"/>
      <w:marLeft w:val="0"/>
      <w:marRight w:val="0"/>
      <w:marTop w:val="0"/>
      <w:marBottom w:val="0"/>
      <w:divBdr>
        <w:top w:val="none" w:sz="0" w:space="0" w:color="auto"/>
        <w:left w:val="none" w:sz="0" w:space="0" w:color="auto"/>
        <w:bottom w:val="none" w:sz="0" w:space="0" w:color="auto"/>
        <w:right w:val="none" w:sz="0" w:space="0" w:color="auto"/>
      </w:divBdr>
    </w:div>
    <w:div w:id="1470436950">
      <w:bodyDiv w:val="1"/>
      <w:marLeft w:val="0"/>
      <w:marRight w:val="0"/>
      <w:marTop w:val="0"/>
      <w:marBottom w:val="0"/>
      <w:divBdr>
        <w:top w:val="none" w:sz="0" w:space="0" w:color="auto"/>
        <w:left w:val="none" w:sz="0" w:space="0" w:color="auto"/>
        <w:bottom w:val="none" w:sz="0" w:space="0" w:color="auto"/>
        <w:right w:val="none" w:sz="0" w:space="0" w:color="auto"/>
      </w:divBdr>
    </w:div>
    <w:div w:id="1480734429">
      <w:bodyDiv w:val="1"/>
      <w:marLeft w:val="0"/>
      <w:marRight w:val="0"/>
      <w:marTop w:val="0"/>
      <w:marBottom w:val="0"/>
      <w:divBdr>
        <w:top w:val="none" w:sz="0" w:space="0" w:color="auto"/>
        <w:left w:val="none" w:sz="0" w:space="0" w:color="auto"/>
        <w:bottom w:val="none" w:sz="0" w:space="0" w:color="auto"/>
        <w:right w:val="none" w:sz="0" w:space="0" w:color="auto"/>
      </w:divBdr>
    </w:div>
    <w:div w:id="1483934381">
      <w:bodyDiv w:val="1"/>
      <w:marLeft w:val="0"/>
      <w:marRight w:val="0"/>
      <w:marTop w:val="0"/>
      <w:marBottom w:val="0"/>
      <w:divBdr>
        <w:top w:val="none" w:sz="0" w:space="0" w:color="auto"/>
        <w:left w:val="none" w:sz="0" w:space="0" w:color="auto"/>
        <w:bottom w:val="none" w:sz="0" w:space="0" w:color="auto"/>
        <w:right w:val="none" w:sz="0" w:space="0" w:color="auto"/>
      </w:divBdr>
    </w:div>
    <w:div w:id="1489203523">
      <w:bodyDiv w:val="1"/>
      <w:marLeft w:val="0"/>
      <w:marRight w:val="0"/>
      <w:marTop w:val="0"/>
      <w:marBottom w:val="0"/>
      <w:divBdr>
        <w:top w:val="none" w:sz="0" w:space="0" w:color="auto"/>
        <w:left w:val="none" w:sz="0" w:space="0" w:color="auto"/>
        <w:bottom w:val="none" w:sz="0" w:space="0" w:color="auto"/>
        <w:right w:val="none" w:sz="0" w:space="0" w:color="auto"/>
      </w:divBdr>
    </w:div>
    <w:div w:id="1489908417">
      <w:bodyDiv w:val="1"/>
      <w:marLeft w:val="0"/>
      <w:marRight w:val="0"/>
      <w:marTop w:val="0"/>
      <w:marBottom w:val="0"/>
      <w:divBdr>
        <w:top w:val="none" w:sz="0" w:space="0" w:color="auto"/>
        <w:left w:val="none" w:sz="0" w:space="0" w:color="auto"/>
        <w:bottom w:val="none" w:sz="0" w:space="0" w:color="auto"/>
        <w:right w:val="none" w:sz="0" w:space="0" w:color="auto"/>
      </w:divBdr>
    </w:div>
    <w:div w:id="1495023295">
      <w:bodyDiv w:val="1"/>
      <w:marLeft w:val="0"/>
      <w:marRight w:val="0"/>
      <w:marTop w:val="0"/>
      <w:marBottom w:val="0"/>
      <w:divBdr>
        <w:top w:val="none" w:sz="0" w:space="0" w:color="auto"/>
        <w:left w:val="none" w:sz="0" w:space="0" w:color="auto"/>
        <w:bottom w:val="none" w:sz="0" w:space="0" w:color="auto"/>
        <w:right w:val="none" w:sz="0" w:space="0" w:color="auto"/>
      </w:divBdr>
    </w:div>
    <w:div w:id="1497957675">
      <w:bodyDiv w:val="1"/>
      <w:marLeft w:val="0"/>
      <w:marRight w:val="0"/>
      <w:marTop w:val="0"/>
      <w:marBottom w:val="0"/>
      <w:divBdr>
        <w:top w:val="none" w:sz="0" w:space="0" w:color="auto"/>
        <w:left w:val="none" w:sz="0" w:space="0" w:color="auto"/>
        <w:bottom w:val="none" w:sz="0" w:space="0" w:color="auto"/>
        <w:right w:val="none" w:sz="0" w:space="0" w:color="auto"/>
      </w:divBdr>
    </w:div>
    <w:div w:id="1542282298">
      <w:bodyDiv w:val="1"/>
      <w:marLeft w:val="0"/>
      <w:marRight w:val="0"/>
      <w:marTop w:val="0"/>
      <w:marBottom w:val="0"/>
      <w:divBdr>
        <w:top w:val="none" w:sz="0" w:space="0" w:color="auto"/>
        <w:left w:val="none" w:sz="0" w:space="0" w:color="auto"/>
        <w:bottom w:val="none" w:sz="0" w:space="0" w:color="auto"/>
        <w:right w:val="none" w:sz="0" w:space="0" w:color="auto"/>
      </w:divBdr>
    </w:div>
    <w:div w:id="1549561800">
      <w:bodyDiv w:val="1"/>
      <w:marLeft w:val="0"/>
      <w:marRight w:val="0"/>
      <w:marTop w:val="0"/>
      <w:marBottom w:val="0"/>
      <w:divBdr>
        <w:top w:val="none" w:sz="0" w:space="0" w:color="auto"/>
        <w:left w:val="none" w:sz="0" w:space="0" w:color="auto"/>
        <w:bottom w:val="none" w:sz="0" w:space="0" w:color="auto"/>
        <w:right w:val="none" w:sz="0" w:space="0" w:color="auto"/>
      </w:divBdr>
    </w:div>
    <w:div w:id="1550994254">
      <w:bodyDiv w:val="1"/>
      <w:marLeft w:val="0"/>
      <w:marRight w:val="0"/>
      <w:marTop w:val="0"/>
      <w:marBottom w:val="0"/>
      <w:divBdr>
        <w:top w:val="none" w:sz="0" w:space="0" w:color="auto"/>
        <w:left w:val="none" w:sz="0" w:space="0" w:color="auto"/>
        <w:bottom w:val="none" w:sz="0" w:space="0" w:color="auto"/>
        <w:right w:val="none" w:sz="0" w:space="0" w:color="auto"/>
      </w:divBdr>
    </w:div>
    <w:div w:id="1553730138">
      <w:bodyDiv w:val="1"/>
      <w:marLeft w:val="0"/>
      <w:marRight w:val="0"/>
      <w:marTop w:val="0"/>
      <w:marBottom w:val="0"/>
      <w:divBdr>
        <w:top w:val="none" w:sz="0" w:space="0" w:color="auto"/>
        <w:left w:val="none" w:sz="0" w:space="0" w:color="auto"/>
        <w:bottom w:val="none" w:sz="0" w:space="0" w:color="auto"/>
        <w:right w:val="none" w:sz="0" w:space="0" w:color="auto"/>
      </w:divBdr>
    </w:div>
    <w:div w:id="1556508227">
      <w:bodyDiv w:val="1"/>
      <w:marLeft w:val="0"/>
      <w:marRight w:val="0"/>
      <w:marTop w:val="0"/>
      <w:marBottom w:val="0"/>
      <w:divBdr>
        <w:top w:val="none" w:sz="0" w:space="0" w:color="auto"/>
        <w:left w:val="none" w:sz="0" w:space="0" w:color="auto"/>
        <w:bottom w:val="none" w:sz="0" w:space="0" w:color="auto"/>
        <w:right w:val="none" w:sz="0" w:space="0" w:color="auto"/>
      </w:divBdr>
    </w:div>
    <w:div w:id="1557859415">
      <w:bodyDiv w:val="1"/>
      <w:marLeft w:val="0"/>
      <w:marRight w:val="0"/>
      <w:marTop w:val="0"/>
      <w:marBottom w:val="0"/>
      <w:divBdr>
        <w:top w:val="none" w:sz="0" w:space="0" w:color="auto"/>
        <w:left w:val="none" w:sz="0" w:space="0" w:color="auto"/>
        <w:bottom w:val="none" w:sz="0" w:space="0" w:color="auto"/>
        <w:right w:val="none" w:sz="0" w:space="0" w:color="auto"/>
      </w:divBdr>
    </w:div>
    <w:div w:id="1579172838">
      <w:bodyDiv w:val="1"/>
      <w:marLeft w:val="0"/>
      <w:marRight w:val="0"/>
      <w:marTop w:val="0"/>
      <w:marBottom w:val="0"/>
      <w:divBdr>
        <w:top w:val="none" w:sz="0" w:space="0" w:color="auto"/>
        <w:left w:val="none" w:sz="0" w:space="0" w:color="auto"/>
        <w:bottom w:val="none" w:sz="0" w:space="0" w:color="auto"/>
        <w:right w:val="none" w:sz="0" w:space="0" w:color="auto"/>
      </w:divBdr>
    </w:div>
    <w:div w:id="1594124390">
      <w:bodyDiv w:val="1"/>
      <w:marLeft w:val="0"/>
      <w:marRight w:val="0"/>
      <w:marTop w:val="0"/>
      <w:marBottom w:val="0"/>
      <w:divBdr>
        <w:top w:val="none" w:sz="0" w:space="0" w:color="auto"/>
        <w:left w:val="none" w:sz="0" w:space="0" w:color="auto"/>
        <w:bottom w:val="none" w:sz="0" w:space="0" w:color="auto"/>
        <w:right w:val="none" w:sz="0" w:space="0" w:color="auto"/>
      </w:divBdr>
    </w:div>
    <w:div w:id="1596473028">
      <w:bodyDiv w:val="1"/>
      <w:marLeft w:val="0"/>
      <w:marRight w:val="0"/>
      <w:marTop w:val="0"/>
      <w:marBottom w:val="0"/>
      <w:divBdr>
        <w:top w:val="none" w:sz="0" w:space="0" w:color="auto"/>
        <w:left w:val="none" w:sz="0" w:space="0" w:color="auto"/>
        <w:bottom w:val="none" w:sz="0" w:space="0" w:color="auto"/>
        <w:right w:val="none" w:sz="0" w:space="0" w:color="auto"/>
      </w:divBdr>
    </w:div>
    <w:div w:id="1597128898">
      <w:bodyDiv w:val="1"/>
      <w:marLeft w:val="0"/>
      <w:marRight w:val="0"/>
      <w:marTop w:val="0"/>
      <w:marBottom w:val="0"/>
      <w:divBdr>
        <w:top w:val="none" w:sz="0" w:space="0" w:color="auto"/>
        <w:left w:val="none" w:sz="0" w:space="0" w:color="auto"/>
        <w:bottom w:val="none" w:sz="0" w:space="0" w:color="auto"/>
        <w:right w:val="none" w:sz="0" w:space="0" w:color="auto"/>
      </w:divBdr>
    </w:div>
    <w:div w:id="1601647748">
      <w:bodyDiv w:val="1"/>
      <w:marLeft w:val="0"/>
      <w:marRight w:val="0"/>
      <w:marTop w:val="0"/>
      <w:marBottom w:val="0"/>
      <w:divBdr>
        <w:top w:val="none" w:sz="0" w:space="0" w:color="auto"/>
        <w:left w:val="none" w:sz="0" w:space="0" w:color="auto"/>
        <w:bottom w:val="none" w:sz="0" w:space="0" w:color="auto"/>
        <w:right w:val="none" w:sz="0" w:space="0" w:color="auto"/>
      </w:divBdr>
    </w:div>
    <w:div w:id="1607349712">
      <w:bodyDiv w:val="1"/>
      <w:marLeft w:val="0"/>
      <w:marRight w:val="0"/>
      <w:marTop w:val="0"/>
      <w:marBottom w:val="0"/>
      <w:divBdr>
        <w:top w:val="none" w:sz="0" w:space="0" w:color="auto"/>
        <w:left w:val="none" w:sz="0" w:space="0" w:color="auto"/>
        <w:bottom w:val="none" w:sz="0" w:space="0" w:color="auto"/>
        <w:right w:val="none" w:sz="0" w:space="0" w:color="auto"/>
      </w:divBdr>
    </w:div>
    <w:div w:id="1607619352">
      <w:bodyDiv w:val="1"/>
      <w:marLeft w:val="0"/>
      <w:marRight w:val="0"/>
      <w:marTop w:val="0"/>
      <w:marBottom w:val="0"/>
      <w:divBdr>
        <w:top w:val="none" w:sz="0" w:space="0" w:color="auto"/>
        <w:left w:val="none" w:sz="0" w:space="0" w:color="auto"/>
        <w:bottom w:val="none" w:sz="0" w:space="0" w:color="auto"/>
        <w:right w:val="none" w:sz="0" w:space="0" w:color="auto"/>
      </w:divBdr>
    </w:div>
    <w:div w:id="1612977232">
      <w:bodyDiv w:val="1"/>
      <w:marLeft w:val="0"/>
      <w:marRight w:val="0"/>
      <w:marTop w:val="0"/>
      <w:marBottom w:val="0"/>
      <w:divBdr>
        <w:top w:val="none" w:sz="0" w:space="0" w:color="auto"/>
        <w:left w:val="none" w:sz="0" w:space="0" w:color="auto"/>
        <w:bottom w:val="none" w:sz="0" w:space="0" w:color="auto"/>
        <w:right w:val="none" w:sz="0" w:space="0" w:color="auto"/>
      </w:divBdr>
    </w:div>
    <w:div w:id="1616786509">
      <w:bodyDiv w:val="1"/>
      <w:marLeft w:val="0"/>
      <w:marRight w:val="0"/>
      <w:marTop w:val="0"/>
      <w:marBottom w:val="0"/>
      <w:divBdr>
        <w:top w:val="none" w:sz="0" w:space="0" w:color="auto"/>
        <w:left w:val="none" w:sz="0" w:space="0" w:color="auto"/>
        <w:bottom w:val="none" w:sz="0" w:space="0" w:color="auto"/>
        <w:right w:val="none" w:sz="0" w:space="0" w:color="auto"/>
      </w:divBdr>
      <w:divsChild>
        <w:div w:id="2101295958">
          <w:marLeft w:val="480"/>
          <w:marRight w:val="0"/>
          <w:marTop w:val="0"/>
          <w:marBottom w:val="0"/>
          <w:divBdr>
            <w:top w:val="none" w:sz="0" w:space="0" w:color="auto"/>
            <w:left w:val="none" w:sz="0" w:space="0" w:color="auto"/>
            <w:bottom w:val="none" w:sz="0" w:space="0" w:color="auto"/>
            <w:right w:val="none" w:sz="0" w:space="0" w:color="auto"/>
          </w:divBdr>
        </w:div>
        <w:div w:id="1519083996">
          <w:marLeft w:val="480"/>
          <w:marRight w:val="0"/>
          <w:marTop w:val="0"/>
          <w:marBottom w:val="0"/>
          <w:divBdr>
            <w:top w:val="none" w:sz="0" w:space="0" w:color="auto"/>
            <w:left w:val="none" w:sz="0" w:space="0" w:color="auto"/>
            <w:bottom w:val="none" w:sz="0" w:space="0" w:color="auto"/>
            <w:right w:val="none" w:sz="0" w:space="0" w:color="auto"/>
          </w:divBdr>
        </w:div>
        <w:div w:id="528832754">
          <w:marLeft w:val="480"/>
          <w:marRight w:val="0"/>
          <w:marTop w:val="0"/>
          <w:marBottom w:val="0"/>
          <w:divBdr>
            <w:top w:val="none" w:sz="0" w:space="0" w:color="auto"/>
            <w:left w:val="none" w:sz="0" w:space="0" w:color="auto"/>
            <w:bottom w:val="none" w:sz="0" w:space="0" w:color="auto"/>
            <w:right w:val="none" w:sz="0" w:space="0" w:color="auto"/>
          </w:divBdr>
        </w:div>
        <w:div w:id="1415054097">
          <w:marLeft w:val="480"/>
          <w:marRight w:val="0"/>
          <w:marTop w:val="0"/>
          <w:marBottom w:val="0"/>
          <w:divBdr>
            <w:top w:val="none" w:sz="0" w:space="0" w:color="auto"/>
            <w:left w:val="none" w:sz="0" w:space="0" w:color="auto"/>
            <w:bottom w:val="none" w:sz="0" w:space="0" w:color="auto"/>
            <w:right w:val="none" w:sz="0" w:space="0" w:color="auto"/>
          </w:divBdr>
        </w:div>
        <w:div w:id="1703440045">
          <w:marLeft w:val="480"/>
          <w:marRight w:val="0"/>
          <w:marTop w:val="0"/>
          <w:marBottom w:val="0"/>
          <w:divBdr>
            <w:top w:val="none" w:sz="0" w:space="0" w:color="auto"/>
            <w:left w:val="none" w:sz="0" w:space="0" w:color="auto"/>
            <w:bottom w:val="none" w:sz="0" w:space="0" w:color="auto"/>
            <w:right w:val="none" w:sz="0" w:space="0" w:color="auto"/>
          </w:divBdr>
        </w:div>
        <w:div w:id="1453865656">
          <w:marLeft w:val="480"/>
          <w:marRight w:val="0"/>
          <w:marTop w:val="0"/>
          <w:marBottom w:val="0"/>
          <w:divBdr>
            <w:top w:val="none" w:sz="0" w:space="0" w:color="auto"/>
            <w:left w:val="none" w:sz="0" w:space="0" w:color="auto"/>
            <w:bottom w:val="none" w:sz="0" w:space="0" w:color="auto"/>
            <w:right w:val="none" w:sz="0" w:space="0" w:color="auto"/>
          </w:divBdr>
        </w:div>
        <w:div w:id="2011713315">
          <w:marLeft w:val="480"/>
          <w:marRight w:val="0"/>
          <w:marTop w:val="0"/>
          <w:marBottom w:val="0"/>
          <w:divBdr>
            <w:top w:val="none" w:sz="0" w:space="0" w:color="auto"/>
            <w:left w:val="none" w:sz="0" w:space="0" w:color="auto"/>
            <w:bottom w:val="none" w:sz="0" w:space="0" w:color="auto"/>
            <w:right w:val="none" w:sz="0" w:space="0" w:color="auto"/>
          </w:divBdr>
        </w:div>
        <w:div w:id="265890789">
          <w:marLeft w:val="480"/>
          <w:marRight w:val="0"/>
          <w:marTop w:val="0"/>
          <w:marBottom w:val="0"/>
          <w:divBdr>
            <w:top w:val="none" w:sz="0" w:space="0" w:color="auto"/>
            <w:left w:val="none" w:sz="0" w:space="0" w:color="auto"/>
            <w:bottom w:val="none" w:sz="0" w:space="0" w:color="auto"/>
            <w:right w:val="none" w:sz="0" w:space="0" w:color="auto"/>
          </w:divBdr>
        </w:div>
        <w:div w:id="422385225">
          <w:marLeft w:val="480"/>
          <w:marRight w:val="0"/>
          <w:marTop w:val="0"/>
          <w:marBottom w:val="0"/>
          <w:divBdr>
            <w:top w:val="none" w:sz="0" w:space="0" w:color="auto"/>
            <w:left w:val="none" w:sz="0" w:space="0" w:color="auto"/>
            <w:bottom w:val="none" w:sz="0" w:space="0" w:color="auto"/>
            <w:right w:val="none" w:sz="0" w:space="0" w:color="auto"/>
          </w:divBdr>
        </w:div>
      </w:divsChild>
    </w:div>
    <w:div w:id="1619333718">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3098566">
      <w:bodyDiv w:val="1"/>
      <w:marLeft w:val="0"/>
      <w:marRight w:val="0"/>
      <w:marTop w:val="0"/>
      <w:marBottom w:val="0"/>
      <w:divBdr>
        <w:top w:val="none" w:sz="0" w:space="0" w:color="auto"/>
        <w:left w:val="none" w:sz="0" w:space="0" w:color="auto"/>
        <w:bottom w:val="none" w:sz="0" w:space="0" w:color="auto"/>
        <w:right w:val="none" w:sz="0" w:space="0" w:color="auto"/>
      </w:divBdr>
    </w:div>
    <w:div w:id="1634360485">
      <w:bodyDiv w:val="1"/>
      <w:marLeft w:val="0"/>
      <w:marRight w:val="0"/>
      <w:marTop w:val="0"/>
      <w:marBottom w:val="0"/>
      <w:divBdr>
        <w:top w:val="none" w:sz="0" w:space="0" w:color="auto"/>
        <w:left w:val="none" w:sz="0" w:space="0" w:color="auto"/>
        <w:bottom w:val="none" w:sz="0" w:space="0" w:color="auto"/>
        <w:right w:val="none" w:sz="0" w:space="0" w:color="auto"/>
      </w:divBdr>
    </w:div>
    <w:div w:id="1638755366">
      <w:bodyDiv w:val="1"/>
      <w:marLeft w:val="0"/>
      <w:marRight w:val="0"/>
      <w:marTop w:val="0"/>
      <w:marBottom w:val="0"/>
      <w:divBdr>
        <w:top w:val="none" w:sz="0" w:space="0" w:color="auto"/>
        <w:left w:val="none" w:sz="0" w:space="0" w:color="auto"/>
        <w:bottom w:val="none" w:sz="0" w:space="0" w:color="auto"/>
        <w:right w:val="none" w:sz="0" w:space="0" w:color="auto"/>
      </w:divBdr>
      <w:divsChild>
        <w:div w:id="1230459806">
          <w:marLeft w:val="480"/>
          <w:marRight w:val="0"/>
          <w:marTop w:val="0"/>
          <w:marBottom w:val="0"/>
          <w:divBdr>
            <w:top w:val="none" w:sz="0" w:space="0" w:color="auto"/>
            <w:left w:val="none" w:sz="0" w:space="0" w:color="auto"/>
            <w:bottom w:val="none" w:sz="0" w:space="0" w:color="auto"/>
            <w:right w:val="none" w:sz="0" w:space="0" w:color="auto"/>
          </w:divBdr>
        </w:div>
        <w:div w:id="606430063">
          <w:marLeft w:val="480"/>
          <w:marRight w:val="0"/>
          <w:marTop w:val="0"/>
          <w:marBottom w:val="0"/>
          <w:divBdr>
            <w:top w:val="none" w:sz="0" w:space="0" w:color="auto"/>
            <w:left w:val="none" w:sz="0" w:space="0" w:color="auto"/>
            <w:bottom w:val="none" w:sz="0" w:space="0" w:color="auto"/>
            <w:right w:val="none" w:sz="0" w:space="0" w:color="auto"/>
          </w:divBdr>
        </w:div>
        <w:div w:id="1754543451">
          <w:marLeft w:val="480"/>
          <w:marRight w:val="0"/>
          <w:marTop w:val="0"/>
          <w:marBottom w:val="0"/>
          <w:divBdr>
            <w:top w:val="none" w:sz="0" w:space="0" w:color="auto"/>
            <w:left w:val="none" w:sz="0" w:space="0" w:color="auto"/>
            <w:bottom w:val="none" w:sz="0" w:space="0" w:color="auto"/>
            <w:right w:val="none" w:sz="0" w:space="0" w:color="auto"/>
          </w:divBdr>
        </w:div>
        <w:div w:id="903100508">
          <w:marLeft w:val="480"/>
          <w:marRight w:val="0"/>
          <w:marTop w:val="0"/>
          <w:marBottom w:val="0"/>
          <w:divBdr>
            <w:top w:val="none" w:sz="0" w:space="0" w:color="auto"/>
            <w:left w:val="none" w:sz="0" w:space="0" w:color="auto"/>
            <w:bottom w:val="none" w:sz="0" w:space="0" w:color="auto"/>
            <w:right w:val="none" w:sz="0" w:space="0" w:color="auto"/>
          </w:divBdr>
        </w:div>
        <w:div w:id="84234528">
          <w:marLeft w:val="480"/>
          <w:marRight w:val="0"/>
          <w:marTop w:val="0"/>
          <w:marBottom w:val="0"/>
          <w:divBdr>
            <w:top w:val="none" w:sz="0" w:space="0" w:color="auto"/>
            <w:left w:val="none" w:sz="0" w:space="0" w:color="auto"/>
            <w:bottom w:val="none" w:sz="0" w:space="0" w:color="auto"/>
            <w:right w:val="none" w:sz="0" w:space="0" w:color="auto"/>
          </w:divBdr>
        </w:div>
        <w:div w:id="509367373">
          <w:marLeft w:val="480"/>
          <w:marRight w:val="0"/>
          <w:marTop w:val="0"/>
          <w:marBottom w:val="0"/>
          <w:divBdr>
            <w:top w:val="none" w:sz="0" w:space="0" w:color="auto"/>
            <w:left w:val="none" w:sz="0" w:space="0" w:color="auto"/>
            <w:bottom w:val="none" w:sz="0" w:space="0" w:color="auto"/>
            <w:right w:val="none" w:sz="0" w:space="0" w:color="auto"/>
          </w:divBdr>
        </w:div>
        <w:div w:id="1805536101">
          <w:marLeft w:val="480"/>
          <w:marRight w:val="0"/>
          <w:marTop w:val="0"/>
          <w:marBottom w:val="0"/>
          <w:divBdr>
            <w:top w:val="none" w:sz="0" w:space="0" w:color="auto"/>
            <w:left w:val="none" w:sz="0" w:space="0" w:color="auto"/>
            <w:bottom w:val="none" w:sz="0" w:space="0" w:color="auto"/>
            <w:right w:val="none" w:sz="0" w:space="0" w:color="auto"/>
          </w:divBdr>
        </w:div>
        <w:div w:id="818380352">
          <w:marLeft w:val="480"/>
          <w:marRight w:val="0"/>
          <w:marTop w:val="0"/>
          <w:marBottom w:val="0"/>
          <w:divBdr>
            <w:top w:val="none" w:sz="0" w:space="0" w:color="auto"/>
            <w:left w:val="none" w:sz="0" w:space="0" w:color="auto"/>
            <w:bottom w:val="none" w:sz="0" w:space="0" w:color="auto"/>
            <w:right w:val="none" w:sz="0" w:space="0" w:color="auto"/>
          </w:divBdr>
        </w:div>
      </w:divsChild>
    </w:div>
    <w:div w:id="1640305189">
      <w:bodyDiv w:val="1"/>
      <w:marLeft w:val="0"/>
      <w:marRight w:val="0"/>
      <w:marTop w:val="0"/>
      <w:marBottom w:val="0"/>
      <w:divBdr>
        <w:top w:val="none" w:sz="0" w:space="0" w:color="auto"/>
        <w:left w:val="none" w:sz="0" w:space="0" w:color="auto"/>
        <w:bottom w:val="none" w:sz="0" w:space="0" w:color="auto"/>
        <w:right w:val="none" w:sz="0" w:space="0" w:color="auto"/>
      </w:divBdr>
    </w:div>
    <w:div w:id="1649430551">
      <w:bodyDiv w:val="1"/>
      <w:marLeft w:val="0"/>
      <w:marRight w:val="0"/>
      <w:marTop w:val="0"/>
      <w:marBottom w:val="0"/>
      <w:divBdr>
        <w:top w:val="none" w:sz="0" w:space="0" w:color="auto"/>
        <w:left w:val="none" w:sz="0" w:space="0" w:color="auto"/>
        <w:bottom w:val="none" w:sz="0" w:space="0" w:color="auto"/>
        <w:right w:val="none" w:sz="0" w:space="0" w:color="auto"/>
      </w:divBdr>
    </w:div>
    <w:div w:id="1666743583">
      <w:bodyDiv w:val="1"/>
      <w:marLeft w:val="0"/>
      <w:marRight w:val="0"/>
      <w:marTop w:val="0"/>
      <w:marBottom w:val="0"/>
      <w:divBdr>
        <w:top w:val="none" w:sz="0" w:space="0" w:color="auto"/>
        <w:left w:val="none" w:sz="0" w:space="0" w:color="auto"/>
        <w:bottom w:val="none" w:sz="0" w:space="0" w:color="auto"/>
        <w:right w:val="none" w:sz="0" w:space="0" w:color="auto"/>
      </w:divBdr>
    </w:div>
    <w:div w:id="1667052288">
      <w:bodyDiv w:val="1"/>
      <w:marLeft w:val="0"/>
      <w:marRight w:val="0"/>
      <w:marTop w:val="0"/>
      <w:marBottom w:val="0"/>
      <w:divBdr>
        <w:top w:val="none" w:sz="0" w:space="0" w:color="auto"/>
        <w:left w:val="none" w:sz="0" w:space="0" w:color="auto"/>
        <w:bottom w:val="none" w:sz="0" w:space="0" w:color="auto"/>
        <w:right w:val="none" w:sz="0" w:space="0" w:color="auto"/>
      </w:divBdr>
    </w:div>
    <w:div w:id="1667636238">
      <w:bodyDiv w:val="1"/>
      <w:marLeft w:val="0"/>
      <w:marRight w:val="0"/>
      <w:marTop w:val="0"/>
      <w:marBottom w:val="0"/>
      <w:divBdr>
        <w:top w:val="none" w:sz="0" w:space="0" w:color="auto"/>
        <w:left w:val="none" w:sz="0" w:space="0" w:color="auto"/>
        <w:bottom w:val="none" w:sz="0" w:space="0" w:color="auto"/>
        <w:right w:val="none" w:sz="0" w:space="0" w:color="auto"/>
      </w:divBdr>
    </w:div>
    <w:div w:id="1667855817">
      <w:bodyDiv w:val="1"/>
      <w:marLeft w:val="0"/>
      <w:marRight w:val="0"/>
      <w:marTop w:val="0"/>
      <w:marBottom w:val="0"/>
      <w:divBdr>
        <w:top w:val="none" w:sz="0" w:space="0" w:color="auto"/>
        <w:left w:val="none" w:sz="0" w:space="0" w:color="auto"/>
        <w:bottom w:val="none" w:sz="0" w:space="0" w:color="auto"/>
        <w:right w:val="none" w:sz="0" w:space="0" w:color="auto"/>
      </w:divBdr>
    </w:div>
    <w:div w:id="1682849836">
      <w:bodyDiv w:val="1"/>
      <w:marLeft w:val="0"/>
      <w:marRight w:val="0"/>
      <w:marTop w:val="0"/>
      <w:marBottom w:val="0"/>
      <w:divBdr>
        <w:top w:val="none" w:sz="0" w:space="0" w:color="auto"/>
        <w:left w:val="none" w:sz="0" w:space="0" w:color="auto"/>
        <w:bottom w:val="none" w:sz="0" w:space="0" w:color="auto"/>
        <w:right w:val="none" w:sz="0" w:space="0" w:color="auto"/>
      </w:divBdr>
    </w:div>
    <w:div w:id="1688946053">
      <w:bodyDiv w:val="1"/>
      <w:marLeft w:val="0"/>
      <w:marRight w:val="0"/>
      <w:marTop w:val="0"/>
      <w:marBottom w:val="0"/>
      <w:divBdr>
        <w:top w:val="none" w:sz="0" w:space="0" w:color="auto"/>
        <w:left w:val="none" w:sz="0" w:space="0" w:color="auto"/>
        <w:bottom w:val="none" w:sz="0" w:space="0" w:color="auto"/>
        <w:right w:val="none" w:sz="0" w:space="0" w:color="auto"/>
      </w:divBdr>
    </w:div>
    <w:div w:id="1689287380">
      <w:bodyDiv w:val="1"/>
      <w:marLeft w:val="0"/>
      <w:marRight w:val="0"/>
      <w:marTop w:val="0"/>
      <w:marBottom w:val="0"/>
      <w:divBdr>
        <w:top w:val="none" w:sz="0" w:space="0" w:color="auto"/>
        <w:left w:val="none" w:sz="0" w:space="0" w:color="auto"/>
        <w:bottom w:val="none" w:sz="0" w:space="0" w:color="auto"/>
        <w:right w:val="none" w:sz="0" w:space="0" w:color="auto"/>
      </w:divBdr>
      <w:divsChild>
        <w:div w:id="757483072">
          <w:marLeft w:val="480"/>
          <w:marRight w:val="0"/>
          <w:marTop w:val="0"/>
          <w:marBottom w:val="0"/>
          <w:divBdr>
            <w:top w:val="none" w:sz="0" w:space="0" w:color="auto"/>
            <w:left w:val="none" w:sz="0" w:space="0" w:color="auto"/>
            <w:bottom w:val="none" w:sz="0" w:space="0" w:color="auto"/>
            <w:right w:val="none" w:sz="0" w:space="0" w:color="auto"/>
          </w:divBdr>
        </w:div>
        <w:div w:id="2039118982">
          <w:marLeft w:val="480"/>
          <w:marRight w:val="0"/>
          <w:marTop w:val="0"/>
          <w:marBottom w:val="0"/>
          <w:divBdr>
            <w:top w:val="none" w:sz="0" w:space="0" w:color="auto"/>
            <w:left w:val="none" w:sz="0" w:space="0" w:color="auto"/>
            <w:bottom w:val="none" w:sz="0" w:space="0" w:color="auto"/>
            <w:right w:val="none" w:sz="0" w:space="0" w:color="auto"/>
          </w:divBdr>
        </w:div>
        <w:div w:id="1323584676">
          <w:marLeft w:val="480"/>
          <w:marRight w:val="0"/>
          <w:marTop w:val="0"/>
          <w:marBottom w:val="0"/>
          <w:divBdr>
            <w:top w:val="none" w:sz="0" w:space="0" w:color="auto"/>
            <w:left w:val="none" w:sz="0" w:space="0" w:color="auto"/>
            <w:bottom w:val="none" w:sz="0" w:space="0" w:color="auto"/>
            <w:right w:val="none" w:sz="0" w:space="0" w:color="auto"/>
          </w:divBdr>
        </w:div>
        <w:div w:id="1816604232">
          <w:marLeft w:val="480"/>
          <w:marRight w:val="0"/>
          <w:marTop w:val="0"/>
          <w:marBottom w:val="0"/>
          <w:divBdr>
            <w:top w:val="none" w:sz="0" w:space="0" w:color="auto"/>
            <w:left w:val="none" w:sz="0" w:space="0" w:color="auto"/>
            <w:bottom w:val="none" w:sz="0" w:space="0" w:color="auto"/>
            <w:right w:val="none" w:sz="0" w:space="0" w:color="auto"/>
          </w:divBdr>
        </w:div>
        <w:div w:id="1298071965">
          <w:marLeft w:val="480"/>
          <w:marRight w:val="0"/>
          <w:marTop w:val="0"/>
          <w:marBottom w:val="0"/>
          <w:divBdr>
            <w:top w:val="none" w:sz="0" w:space="0" w:color="auto"/>
            <w:left w:val="none" w:sz="0" w:space="0" w:color="auto"/>
            <w:bottom w:val="none" w:sz="0" w:space="0" w:color="auto"/>
            <w:right w:val="none" w:sz="0" w:space="0" w:color="auto"/>
          </w:divBdr>
        </w:div>
        <w:div w:id="352191879">
          <w:marLeft w:val="480"/>
          <w:marRight w:val="0"/>
          <w:marTop w:val="0"/>
          <w:marBottom w:val="0"/>
          <w:divBdr>
            <w:top w:val="none" w:sz="0" w:space="0" w:color="auto"/>
            <w:left w:val="none" w:sz="0" w:space="0" w:color="auto"/>
            <w:bottom w:val="none" w:sz="0" w:space="0" w:color="auto"/>
            <w:right w:val="none" w:sz="0" w:space="0" w:color="auto"/>
          </w:divBdr>
        </w:div>
      </w:divsChild>
    </w:div>
    <w:div w:id="1698114542">
      <w:bodyDiv w:val="1"/>
      <w:marLeft w:val="0"/>
      <w:marRight w:val="0"/>
      <w:marTop w:val="0"/>
      <w:marBottom w:val="0"/>
      <w:divBdr>
        <w:top w:val="none" w:sz="0" w:space="0" w:color="auto"/>
        <w:left w:val="none" w:sz="0" w:space="0" w:color="auto"/>
        <w:bottom w:val="none" w:sz="0" w:space="0" w:color="auto"/>
        <w:right w:val="none" w:sz="0" w:space="0" w:color="auto"/>
      </w:divBdr>
      <w:divsChild>
        <w:div w:id="1257133863">
          <w:marLeft w:val="480"/>
          <w:marRight w:val="0"/>
          <w:marTop w:val="0"/>
          <w:marBottom w:val="0"/>
          <w:divBdr>
            <w:top w:val="none" w:sz="0" w:space="0" w:color="auto"/>
            <w:left w:val="none" w:sz="0" w:space="0" w:color="auto"/>
            <w:bottom w:val="none" w:sz="0" w:space="0" w:color="auto"/>
            <w:right w:val="none" w:sz="0" w:space="0" w:color="auto"/>
          </w:divBdr>
        </w:div>
        <w:div w:id="1028334289">
          <w:marLeft w:val="480"/>
          <w:marRight w:val="0"/>
          <w:marTop w:val="0"/>
          <w:marBottom w:val="0"/>
          <w:divBdr>
            <w:top w:val="none" w:sz="0" w:space="0" w:color="auto"/>
            <w:left w:val="none" w:sz="0" w:space="0" w:color="auto"/>
            <w:bottom w:val="none" w:sz="0" w:space="0" w:color="auto"/>
            <w:right w:val="none" w:sz="0" w:space="0" w:color="auto"/>
          </w:divBdr>
        </w:div>
        <w:div w:id="65810025">
          <w:marLeft w:val="480"/>
          <w:marRight w:val="0"/>
          <w:marTop w:val="0"/>
          <w:marBottom w:val="0"/>
          <w:divBdr>
            <w:top w:val="none" w:sz="0" w:space="0" w:color="auto"/>
            <w:left w:val="none" w:sz="0" w:space="0" w:color="auto"/>
            <w:bottom w:val="none" w:sz="0" w:space="0" w:color="auto"/>
            <w:right w:val="none" w:sz="0" w:space="0" w:color="auto"/>
          </w:divBdr>
        </w:div>
        <w:div w:id="1298031637">
          <w:marLeft w:val="480"/>
          <w:marRight w:val="0"/>
          <w:marTop w:val="0"/>
          <w:marBottom w:val="0"/>
          <w:divBdr>
            <w:top w:val="none" w:sz="0" w:space="0" w:color="auto"/>
            <w:left w:val="none" w:sz="0" w:space="0" w:color="auto"/>
            <w:bottom w:val="none" w:sz="0" w:space="0" w:color="auto"/>
            <w:right w:val="none" w:sz="0" w:space="0" w:color="auto"/>
          </w:divBdr>
        </w:div>
        <w:div w:id="1926986979">
          <w:marLeft w:val="480"/>
          <w:marRight w:val="0"/>
          <w:marTop w:val="0"/>
          <w:marBottom w:val="0"/>
          <w:divBdr>
            <w:top w:val="none" w:sz="0" w:space="0" w:color="auto"/>
            <w:left w:val="none" w:sz="0" w:space="0" w:color="auto"/>
            <w:bottom w:val="none" w:sz="0" w:space="0" w:color="auto"/>
            <w:right w:val="none" w:sz="0" w:space="0" w:color="auto"/>
          </w:divBdr>
        </w:div>
        <w:div w:id="1353535878">
          <w:marLeft w:val="480"/>
          <w:marRight w:val="0"/>
          <w:marTop w:val="0"/>
          <w:marBottom w:val="0"/>
          <w:divBdr>
            <w:top w:val="none" w:sz="0" w:space="0" w:color="auto"/>
            <w:left w:val="none" w:sz="0" w:space="0" w:color="auto"/>
            <w:bottom w:val="none" w:sz="0" w:space="0" w:color="auto"/>
            <w:right w:val="none" w:sz="0" w:space="0" w:color="auto"/>
          </w:divBdr>
        </w:div>
        <w:div w:id="992101929">
          <w:marLeft w:val="480"/>
          <w:marRight w:val="0"/>
          <w:marTop w:val="0"/>
          <w:marBottom w:val="0"/>
          <w:divBdr>
            <w:top w:val="none" w:sz="0" w:space="0" w:color="auto"/>
            <w:left w:val="none" w:sz="0" w:space="0" w:color="auto"/>
            <w:bottom w:val="none" w:sz="0" w:space="0" w:color="auto"/>
            <w:right w:val="none" w:sz="0" w:space="0" w:color="auto"/>
          </w:divBdr>
        </w:div>
        <w:div w:id="493684091">
          <w:marLeft w:val="480"/>
          <w:marRight w:val="0"/>
          <w:marTop w:val="0"/>
          <w:marBottom w:val="0"/>
          <w:divBdr>
            <w:top w:val="none" w:sz="0" w:space="0" w:color="auto"/>
            <w:left w:val="none" w:sz="0" w:space="0" w:color="auto"/>
            <w:bottom w:val="none" w:sz="0" w:space="0" w:color="auto"/>
            <w:right w:val="none" w:sz="0" w:space="0" w:color="auto"/>
          </w:divBdr>
        </w:div>
      </w:divsChild>
    </w:div>
    <w:div w:id="1709139515">
      <w:bodyDiv w:val="1"/>
      <w:marLeft w:val="0"/>
      <w:marRight w:val="0"/>
      <w:marTop w:val="0"/>
      <w:marBottom w:val="0"/>
      <w:divBdr>
        <w:top w:val="none" w:sz="0" w:space="0" w:color="auto"/>
        <w:left w:val="none" w:sz="0" w:space="0" w:color="auto"/>
        <w:bottom w:val="none" w:sz="0" w:space="0" w:color="auto"/>
        <w:right w:val="none" w:sz="0" w:space="0" w:color="auto"/>
      </w:divBdr>
    </w:div>
    <w:div w:id="1712532855">
      <w:bodyDiv w:val="1"/>
      <w:marLeft w:val="0"/>
      <w:marRight w:val="0"/>
      <w:marTop w:val="0"/>
      <w:marBottom w:val="0"/>
      <w:divBdr>
        <w:top w:val="none" w:sz="0" w:space="0" w:color="auto"/>
        <w:left w:val="none" w:sz="0" w:space="0" w:color="auto"/>
        <w:bottom w:val="none" w:sz="0" w:space="0" w:color="auto"/>
        <w:right w:val="none" w:sz="0" w:space="0" w:color="auto"/>
      </w:divBdr>
    </w:div>
    <w:div w:id="1717006645">
      <w:bodyDiv w:val="1"/>
      <w:marLeft w:val="0"/>
      <w:marRight w:val="0"/>
      <w:marTop w:val="0"/>
      <w:marBottom w:val="0"/>
      <w:divBdr>
        <w:top w:val="none" w:sz="0" w:space="0" w:color="auto"/>
        <w:left w:val="none" w:sz="0" w:space="0" w:color="auto"/>
        <w:bottom w:val="none" w:sz="0" w:space="0" w:color="auto"/>
        <w:right w:val="none" w:sz="0" w:space="0" w:color="auto"/>
      </w:divBdr>
    </w:div>
    <w:div w:id="1725526180">
      <w:bodyDiv w:val="1"/>
      <w:marLeft w:val="0"/>
      <w:marRight w:val="0"/>
      <w:marTop w:val="0"/>
      <w:marBottom w:val="0"/>
      <w:divBdr>
        <w:top w:val="none" w:sz="0" w:space="0" w:color="auto"/>
        <w:left w:val="none" w:sz="0" w:space="0" w:color="auto"/>
        <w:bottom w:val="none" w:sz="0" w:space="0" w:color="auto"/>
        <w:right w:val="none" w:sz="0" w:space="0" w:color="auto"/>
      </w:divBdr>
      <w:divsChild>
        <w:div w:id="604314410">
          <w:marLeft w:val="480"/>
          <w:marRight w:val="0"/>
          <w:marTop w:val="0"/>
          <w:marBottom w:val="0"/>
          <w:divBdr>
            <w:top w:val="none" w:sz="0" w:space="0" w:color="auto"/>
            <w:left w:val="none" w:sz="0" w:space="0" w:color="auto"/>
            <w:bottom w:val="none" w:sz="0" w:space="0" w:color="auto"/>
            <w:right w:val="none" w:sz="0" w:space="0" w:color="auto"/>
          </w:divBdr>
        </w:div>
        <w:div w:id="1093014699">
          <w:marLeft w:val="480"/>
          <w:marRight w:val="0"/>
          <w:marTop w:val="0"/>
          <w:marBottom w:val="0"/>
          <w:divBdr>
            <w:top w:val="none" w:sz="0" w:space="0" w:color="auto"/>
            <w:left w:val="none" w:sz="0" w:space="0" w:color="auto"/>
            <w:bottom w:val="none" w:sz="0" w:space="0" w:color="auto"/>
            <w:right w:val="none" w:sz="0" w:space="0" w:color="auto"/>
          </w:divBdr>
        </w:div>
        <w:div w:id="1826511575">
          <w:marLeft w:val="480"/>
          <w:marRight w:val="0"/>
          <w:marTop w:val="0"/>
          <w:marBottom w:val="0"/>
          <w:divBdr>
            <w:top w:val="none" w:sz="0" w:space="0" w:color="auto"/>
            <w:left w:val="none" w:sz="0" w:space="0" w:color="auto"/>
            <w:bottom w:val="none" w:sz="0" w:space="0" w:color="auto"/>
            <w:right w:val="none" w:sz="0" w:space="0" w:color="auto"/>
          </w:divBdr>
        </w:div>
        <w:div w:id="830868908">
          <w:marLeft w:val="480"/>
          <w:marRight w:val="0"/>
          <w:marTop w:val="0"/>
          <w:marBottom w:val="0"/>
          <w:divBdr>
            <w:top w:val="none" w:sz="0" w:space="0" w:color="auto"/>
            <w:left w:val="none" w:sz="0" w:space="0" w:color="auto"/>
            <w:bottom w:val="none" w:sz="0" w:space="0" w:color="auto"/>
            <w:right w:val="none" w:sz="0" w:space="0" w:color="auto"/>
          </w:divBdr>
        </w:div>
        <w:div w:id="1554731697">
          <w:marLeft w:val="480"/>
          <w:marRight w:val="0"/>
          <w:marTop w:val="0"/>
          <w:marBottom w:val="0"/>
          <w:divBdr>
            <w:top w:val="none" w:sz="0" w:space="0" w:color="auto"/>
            <w:left w:val="none" w:sz="0" w:space="0" w:color="auto"/>
            <w:bottom w:val="none" w:sz="0" w:space="0" w:color="auto"/>
            <w:right w:val="none" w:sz="0" w:space="0" w:color="auto"/>
          </w:divBdr>
        </w:div>
      </w:divsChild>
    </w:div>
    <w:div w:id="1729067521">
      <w:bodyDiv w:val="1"/>
      <w:marLeft w:val="0"/>
      <w:marRight w:val="0"/>
      <w:marTop w:val="0"/>
      <w:marBottom w:val="0"/>
      <w:divBdr>
        <w:top w:val="none" w:sz="0" w:space="0" w:color="auto"/>
        <w:left w:val="none" w:sz="0" w:space="0" w:color="auto"/>
        <w:bottom w:val="none" w:sz="0" w:space="0" w:color="auto"/>
        <w:right w:val="none" w:sz="0" w:space="0" w:color="auto"/>
      </w:divBdr>
    </w:div>
    <w:div w:id="1742948218">
      <w:bodyDiv w:val="1"/>
      <w:marLeft w:val="0"/>
      <w:marRight w:val="0"/>
      <w:marTop w:val="0"/>
      <w:marBottom w:val="0"/>
      <w:divBdr>
        <w:top w:val="none" w:sz="0" w:space="0" w:color="auto"/>
        <w:left w:val="none" w:sz="0" w:space="0" w:color="auto"/>
        <w:bottom w:val="none" w:sz="0" w:space="0" w:color="auto"/>
        <w:right w:val="none" w:sz="0" w:space="0" w:color="auto"/>
      </w:divBdr>
    </w:div>
    <w:div w:id="1746881914">
      <w:bodyDiv w:val="1"/>
      <w:marLeft w:val="0"/>
      <w:marRight w:val="0"/>
      <w:marTop w:val="0"/>
      <w:marBottom w:val="0"/>
      <w:divBdr>
        <w:top w:val="none" w:sz="0" w:space="0" w:color="auto"/>
        <w:left w:val="none" w:sz="0" w:space="0" w:color="auto"/>
        <w:bottom w:val="none" w:sz="0" w:space="0" w:color="auto"/>
        <w:right w:val="none" w:sz="0" w:space="0" w:color="auto"/>
      </w:divBdr>
    </w:div>
    <w:div w:id="1765879032">
      <w:bodyDiv w:val="1"/>
      <w:marLeft w:val="0"/>
      <w:marRight w:val="0"/>
      <w:marTop w:val="0"/>
      <w:marBottom w:val="0"/>
      <w:divBdr>
        <w:top w:val="none" w:sz="0" w:space="0" w:color="auto"/>
        <w:left w:val="none" w:sz="0" w:space="0" w:color="auto"/>
        <w:bottom w:val="none" w:sz="0" w:space="0" w:color="auto"/>
        <w:right w:val="none" w:sz="0" w:space="0" w:color="auto"/>
      </w:divBdr>
    </w:div>
    <w:div w:id="1769427683">
      <w:bodyDiv w:val="1"/>
      <w:marLeft w:val="0"/>
      <w:marRight w:val="0"/>
      <w:marTop w:val="0"/>
      <w:marBottom w:val="0"/>
      <w:divBdr>
        <w:top w:val="none" w:sz="0" w:space="0" w:color="auto"/>
        <w:left w:val="none" w:sz="0" w:space="0" w:color="auto"/>
        <w:bottom w:val="none" w:sz="0" w:space="0" w:color="auto"/>
        <w:right w:val="none" w:sz="0" w:space="0" w:color="auto"/>
      </w:divBdr>
    </w:div>
    <w:div w:id="1772780283">
      <w:bodyDiv w:val="1"/>
      <w:marLeft w:val="0"/>
      <w:marRight w:val="0"/>
      <w:marTop w:val="0"/>
      <w:marBottom w:val="0"/>
      <w:divBdr>
        <w:top w:val="none" w:sz="0" w:space="0" w:color="auto"/>
        <w:left w:val="none" w:sz="0" w:space="0" w:color="auto"/>
        <w:bottom w:val="none" w:sz="0" w:space="0" w:color="auto"/>
        <w:right w:val="none" w:sz="0" w:space="0" w:color="auto"/>
      </w:divBdr>
    </w:div>
    <w:div w:id="1775245892">
      <w:bodyDiv w:val="1"/>
      <w:marLeft w:val="0"/>
      <w:marRight w:val="0"/>
      <w:marTop w:val="0"/>
      <w:marBottom w:val="0"/>
      <w:divBdr>
        <w:top w:val="none" w:sz="0" w:space="0" w:color="auto"/>
        <w:left w:val="none" w:sz="0" w:space="0" w:color="auto"/>
        <w:bottom w:val="none" w:sz="0" w:space="0" w:color="auto"/>
        <w:right w:val="none" w:sz="0" w:space="0" w:color="auto"/>
      </w:divBdr>
    </w:div>
    <w:div w:id="1788351176">
      <w:bodyDiv w:val="1"/>
      <w:marLeft w:val="0"/>
      <w:marRight w:val="0"/>
      <w:marTop w:val="0"/>
      <w:marBottom w:val="0"/>
      <w:divBdr>
        <w:top w:val="none" w:sz="0" w:space="0" w:color="auto"/>
        <w:left w:val="none" w:sz="0" w:space="0" w:color="auto"/>
        <w:bottom w:val="none" w:sz="0" w:space="0" w:color="auto"/>
        <w:right w:val="none" w:sz="0" w:space="0" w:color="auto"/>
      </w:divBdr>
    </w:div>
    <w:div w:id="1791364907">
      <w:bodyDiv w:val="1"/>
      <w:marLeft w:val="0"/>
      <w:marRight w:val="0"/>
      <w:marTop w:val="0"/>
      <w:marBottom w:val="0"/>
      <w:divBdr>
        <w:top w:val="none" w:sz="0" w:space="0" w:color="auto"/>
        <w:left w:val="none" w:sz="0" w:space="0" w:color="auto"/>
        <w:bottom w:val="none" w:sz="0" w:space="0" w:color="auto"/>
        <w:right w:val="none" w:sz="0" w:space="0" w:color="auto"/>
      </w:divBdr>
    </w:div>
    <w:div w:id="1795362341">
      <w:bodyDiv w:val="1"/>
      <w:marLeft w:val="0"/>
      <w:marRight w:val="0"/>
      <w:marTop w:val="0"/>
      <w:marBottom w:val="0"/>
      <w:divBdr>
        <w:top w:val="none" w:sz="0" w:space="0" w:color="auto"/>
        <w:left w:val="none" w:sz="0" w:space="0" w:color="auto"/>
        <w:bottom w:val="none" w:sz="0" w:space="0" w:color="auto"/>
        <w:right w:val="none" w:sz="0" w:space="0" w:color="auto"/>
      </w:divBdr>
    </w:div>
    <w:div w:id="1798179579">
      <w:bodyDiv w:val="1"/>
      <w:marLeft w:val="0"/>
      <w:marRight w:val="0"/>
      <w:marTop w:val="0"/>
      <w:marBottom w:val="0"/>
      <w:divBdr>
        <w:top w:val="none" w:sz="0" w:space="0" w:color="auto"/>
        <w:left w:val="none" w:sz="0" w:space="0" w:color="auto"/>
        <w:bottom w:val="none" w:sz="0" w:space="0" w:color="auto"/>
        <w:right w:val="none" w:sz="0" w:space="0" w:color="auto"/>
      </w:divBdr>
    </w:div>
    <w:div w:id="1798639328">
      <w:bodyDiv w:val="1"/>
      <w:marLeft w:val="0"/>
      <w:marRight w:val="0"/>
      <w:marTop w:val="0"/>
      <w:marBottom w:val="0"/>
      <w:divBdr>
        <w:top w:val="none" w:sz="0" w:space="0" w:color="auto"/>
        <w:left w:val="none" w:sz="0" w:space="0" w:color="auto"/>
        <w:bottom w:val="none" w:sz="0" w:space="0" w:color="auto"/>
        <w:right w:val="none" w:sz="0" w:space="0" w:color="auto"/>
      </w:divBdr>
    </w:div>
    <w:div w:id="1804228540">
      <w:bodyDiv w:val="1"/>
      <w:marLeft w:val="0"/>
      <w:marRight w:val="0"/>
      <w:marTop w:val="0"/>
      <w:marBottom w:val="0"/>
      <w:divBdr>
        <w:top w:val="none" w:sz="0" w:space="0" w:color="auto"/>
        <w:left w:val="none" w:sz="0" w:space="0" w:color="auto"/>
        <w:bottom w:val="none" w:sz="0" w:space="0" w:color="auto"/>
        <w:right w:val="none" w:sz="0" w:space="0" w:color="auto"/>
      </w:divBdr>
      <w:divsChild>
        <w:div w:id="67268975">
          <w:marLeft w:val="480"/>
          <w:marRight w:val="0"/>
          <w:marTop w:val="0"/>
          <w:marBottom w:val="0"/>
          <w:divBdr>
            <w:top w:val="none" w:sz="0" w:space="0" w:color="auto"/>
            <w:left w:val="none" w:sz="0" w:space="0" w:color="auto"/>
            <w:bottom w:val="none" w:sz="0" w:space="0" w:color="auto"/>
            <w:right w:val="none" w:sz="0" w:space="0" w:color="auto"/>
          </w:divBdr>
        </w:div>
        <w:div w:id="346908979">
          <w:marLeft w:val="480"/>
          <w:marRight w:val="0"/>
          <w:marTop w:val="0"/>
          <w:marBottom w:val="0"/>
          <w:divBdr>
            <w:top w:val="none" w:sz="0" w:space="0" w:color="auto"/>
            <w:left w:val="none" w:sz="0" w:space="0" w:color="auto"/>
            <w:bottom w:val="none" w:sz="0" w:space="0" w:color="auto"/>
            <w:right w:val="none" w:sz="0" w:space="0" w:color="auto"/>
          </w:divBdr>
        </w:div>
        <w:div w:id="1179852326">
          <w:marLeft w:val="480"/>
          <w:marRight w:val="0"/>
          <w:marTop w:val="0"/>
          <w:marBottom w:val="0"/>
          <w:divBdr>
            <w:top w:val="none" w:sz="0" w:space="0" w:color="auto"/>
            <w:left w:val="none" w:sz="0" w:space="0" w:color="auto"/>
            <w:bottom w:val="none" w:sz="0" w:space="0" w:color="auto"/>
            <w:right w:val="none" w:sz="0" w:space="0" w:color="auto"/>
          </w:divBdr>
        </w:div>
        <w:div w:id="1162159137">
          <w:marLeft w:val="480"/>
          <w:marRight w:val="0"/>
          <w:marTop w:val="0"/>
          <w:marBottom w:val="0"/>
          <w:divBdr>
            <w:top w:val="none" w:sz="0" w:space="0" w:color="auto"/>
            <w:left w:val="none" w:sz="0" w:space="0" w:color="auto"/>
            <w:bottom w:val="none" w:sz="0" w:space="0" w:color="auto"/>
            <w:right w:val="none" w:sz="0" w:space="0" w:color="auto"/>
          </w:divBdr>
        </w:div>
      </w:divsChild>
    </w:div>
    <w:div w:id="1811509649">
      <w:bodyDiv w:val="1"/>
      <w:marLeft w:val="0"/>
      <w:marRight w:val="0"/>
      <w:marTop w:val="0"/>
      <w:marBottom w:val="0"/>
      <w:divBdr>
        <w:top w:val="none" w:sz="0" w:space="0" w:color="auto"/>
        <w:left w:val="none" w:sz="0" w:space="0" w:color="auto"/>
        <w:bottom w:val="none" w:sz="0" w:space="0" w:color="auto"/>
        <w:right w:val="none" w:sz="0" w:space="0" w:color="auto"/>
      </w:divBdr>
    </w:div>
    <w:div w:id="1817140167">
      <w:bodyDiv w:val="1"/>
      <w:marLeft w:val="0"/>
      <w:marRight w:val="0"/>
      <w:marTop w:val="0"/>
      <w:marBottom w:val="0"/>
      <w:divBdr>
        <w:top w:val="none" w:sz="0" w:space="0" w:color="auto"/>
        <w:left w:val="none" w:sz="0" w:space="0" w:color="auto"/>
        <w:bottom w:val="none" w:sz="0" w:space="0" w:color="auto"/>
        <w:right w:val="none" w:sz="0" w:space="0" w:color="auto"/>
      </w:divBdr>
    </w:div>
    <w:div w:id="1818184694">
      <w:bodyDiv w:val="1"/>
      <w:marLeft w:val="0"/>
      <w:marRight w:val="0"/>
      <w:marTop w:val="0"/>
      <w:marBottom w:val="0"/>
      <w:divBdr>
        <w:top w:val="none" w:sz="0" w:space="0" w:color="auto"/>
        <w:left w:val="none" w:sz="0" w:space="0" w:color="auto"/>
        <w:bottom w:val="none" w:sz="0" w:space="0" w:color="auto"/>
        <w:right w:val="none" w:sz="0" w:space="0" w:color="auto"/>
      </w:divBdr>
    </w:div>
    <w:div w:id="1820422551">
      <w:bodyDiv w:val="1"/>
      <w:marLeft w:val="0"/>
      <w:marRight w:val="0"/>
      <w:marTop w:val="0"/>
      <w:marBottom w:val="0"/>
      <w:divBdr>
        <w:top w:val="none" w:sz="0" w:space="0" w:color="auto"/>
        <w:left w:val="none" w:sz="0" w:space="0" w:color="auto"/>
        <w:bottom w:val="none" w:sz="0" w:space="0" w:color="auto"/>
        <w:right w:val="none" w:sz="0" w:space="0" w:color="auto"/>
      </w:divBdr>
    </w:div>
    <w:div w:id="1832527975">
      <w:bodyDiv w:val="1"/>
      <w:marLeft w:val="0"/>
      <w:marRight w:val="0"/>
      <w:marTop w:val="0"/>
      <w:marBottom w:val="0"/>
      <w:divBdr>
        <w:top w:val="none" w:sz="0" w:space="0" w:color="auto"/>
        <w:left w:val="none" w:sz="0" w:space="0" w:color="auto"/>
        <w:bottom w:val="none" w:sz="0" w:space="0" w:color="auto"/>
        <w:right w:val="none" w:sz="0" w:space="0" w:color="auto"/>
      </w:divBdr>
      <w:divsChild>
        <w:div w:id="84303621">
          <w:marLeft w:val="480"/>
          <w:marRight w:val="0"/>
          <w:marTop w:val="0"/>
          <w:marBottom w:val="0"/>
          <w:divBdr>
            <w:top w:val="none" w:sz="0" w:space="0" w:color="auto"/>
            <w:left w:val="none" w:sz="0" w:space="0" w:color="auto"/>
            <w:bottom w:val="none" w:sz="0" w:space="0" w:color="auto"/>
            <w:right w:val="none" w:sz="0" w:space="0" w:color="auto"/>
          </w:divBdr>
        </w:div>
        <w:div w:id="1669793533">
          <w:marLeft w:val="480"/>
          <w:marRight w:val="0"/>
          <w:marTop w:val="0"/>
          <w:marBottom w:val="0"/>
          <w:divBdr>
            <w:top w:val="none" w:sz="0" w:space="0" w:color="auto"/>
            <w:left w:val="none" w:sz="0" w:space="0" w:color="auto"/>
            <w:bottom w:val="none" w:sz="0" w:space="0" w:color="auto"/>
            <w:right w:val="none" w:sz="0" w:space="0" w:color="auto"/>
          </w:divBdr>
        </w:div>
        <w:div w:id="1085758946">
          <w:marLeft w:val="480"/>
          <w:marRight w:val="0"/>
          <w:marTop w:val="0"/>
          <w:marBottom w:val="0"/>
          <w:divBdr>
            <w:top w:val="none" w:sz="0" w:space="0" w:color="auto"/>
            <w:left w:val="none" w:sz="0" w:space="0" w:color="auto"/>
            <w:bottom w:val="none" w:sz="0" w:space="0" w:color="auto"/>
            <w:right w:val="none" w:sz="0" w:space="0" w:color="auto"/>
          </w:divBdr>
        </w:div>
        <w:div w:id="197359730">
          <w:marLeft w:val="480"/>
          <w:marRight w:val="0"/>
          <w:marTop w:val="0"/>
          <w:marBottom w:val="0"/>
          <w:divBdr>
            <w:top w:val="none" w:sz="0" w:space="0" w:color="auto"/>
            <w:left w:val="none" w:sz="0" w:space="0" w:color="auto"/>
            <w:bottom w:val="none" w:sz="0" w:space="0" w:color="auto"/>
            <w:right w:val="none" w:sz="0" w:space="0" w:color="auto"/>
          </w:divBdr>
        </w:div>
        <w:div w:id="2141336640">
          <w:marLeft w:val="480"/>
          <w:marRight w:val="0"/>
          <w:marTop w:val="0"/>
          <w:marBottom w:val="0"/>
          <w:divBdr>
            <w:top w:val="none" w:sz="0" w:space="0" w:color="auto"/>
            <w:left w:val="none" w:sz="0" w:space="0" w:color="auto"/>
            <w:bottom w:val="none" w:sz="0" w:space="0" w:color="auto"/>
            <w:right w:val="none" w:sz="0" w:space="0" w:color="auto"/>
          </w:divBdr>
        </w:div>
        <w:div w:id="465465091">
          <w:marLeft w:val="480"/>
          <w:marRight w:val="0"/>
          <w:marTop w:val="0"/>
          <w:marBottom w:val="0"/>
          <w:divBdr>
            <w:top w:val="none" w:sz="0" w:space="0" w:color="auto"/>
            <w:left w:val="none" w:sz="0" w:space="0" w:color="auto"/>
            <w:bottom w:val="none" w:sz="0" w:space="0" w:color="auto"/>
            <w:right w:val="none" w:sz="0" w:space="0" w:color="auto"/>
          </w:divBdr>
        </w:div>
        <w:div w:id="324404494">
          <w:marLeft w:val="480"/>
          <w:marRight w:val="0"/>
          <w:marTop w:val="0"/>
          <w:marBottom w:val="0"/>
          <w:divBdr>
            <w:top w:val="none" w:sz="0" w:space="0" w:color="auto"/>
            <w:left w:val="none" w:sz="0" w:space="0" w:color="auto"/>
            <w:bottom w:val="none" w:sz="0" w:space="0" w:color="auto"/>
            <w:right w:val="none" w:sz="0" w:space="0" w:color="auto"/>
          </w:divBdr>
        </w:div>
        <w:div w:id="1364288542">
          <w:marLeft w:val="480"/>
          <w:marRight w:val="0"/>
          <w:marTop w:val="0"/>
          <w:marBottom w:val="0"/>
          <w:divBdr>
            <w:top w:val="none" w:sz="0" w:space="0" w:color="auto"/>
            <w:left w:val="none" w:sz="0" w:space="0" w:color="auto"/>
            <w:bottom w:val="none" w:sz="0" w:space="0" w:color="auto"/>
            <w:right w:val="none" w:sz="0" w:space="0" w:color="auto"/>
          </w:divBdr>
        </w:div>
        <w:div w:id="339047011">
          <w:marLeft w:val="480"/>
          <w:marRight w:val="0"/>
          <w:marTop w:val="0"/>
          <w:marBottom w:val="0"/>
          <w:divBdr>
            <w:top w:val="none" w:sz="0" w:space="0" w:color="auto"/>
            <w:left w:val="none" w:sz="0" w:space="0" w:color="auto"/>
            <w:bottom w:val="none" w:sz="0" w:space="0" w:color="auto"/>
            <w:right w:val="none" w:sz="0" w:space="0" w:color="auto"/>
          </w:divBdr>
        </w:div>
        <w:div w:id="315492896">
          <w:marLeft w:val="480"/>
          <w:marRight w:val="0"/>
          <w:marTop w:val="0"/>
          <w:marBottom w:val="0"/>
          <w:divBdr>
            <w:top w:val="none" w:sz="0" w:space="0" w:color="auto"/>
            <w:left w:val="none" w:sz="0" w:space="0" w:color="auto"/>
            <w:bottom w:val="none" w:sz="0" w:space="0" w:color="auto"/>
            <w:right w:val="none" w:sz="0" w:space="0" w:color="auto"/>
          </w:divBdr>
        </w:div>
        <w:div w:id="1303390845">
          <w:marLeft w:val="480"/>
          <w:marRight w:val="0"/>
          <w:marTop w:val="0"/>
          <w:marBottom w:val="0"/>
          <w:divBdr>
            <w:top w:val="none" w:sz="0" w:space="0" w:color="auto"/>
            <w:left w:val="none" w:sz="0" w:space="0" w:color="auto"/>
            <w:bottom w:val="none" w:sz="0" w:space="0" w:color="auto"/>
            <w:right w:val="none" w:sz="0" w:space="0" w:color="auto"/>
          </w:divBdr>
        </w:div>
      </w:divsChild>
    </w:div>
    <w:div w:id="1838038605">
      <w:bodyDiv w:val="1"/>
      <w:marLeft w:val="0"/>
      <w:marRight w:val="0"/>
      <w:marTop w:val="0"/>
      <w:marBottom w:val="0"/>
      <w:divBdr>
        <w:top w:val="none" w:sz="0" w:space="0" w:color="auto"/>
        <w:left w:val="none" w:sz="0" w:space="0" w:color="auto"/>
        <w:bottom w:val="none" w:sz="0" w:space="0" w:color="auto"/>
        <w:right w:val="none" w:sz="0" w:space="0" w:color="auto"/>
      </w:divBdr>
    </w:div>
    <w:div w:id="1844972717">
      <w:bodyDiv w:val="1"/>
      <w:marLeft w:val="0"/>
      <w:marRight w:val="0"/>
      <w:marTop w:val="0"/>
      <w:marBottom w:val="0"/>
      <w:divBdr>
        <w:top w:val="none" w:sz="0" w:space="0" w:color="auto"/>
        <w:left w:val="none" w:sz="0" w:space="0" w:color="auto"/>
        <w:bottom w:val="none" w:sz="0" w:space="0" w:color="auto"/>
        <w:right w:val="none" w:sz="0" w:space="0" w:color="auto"/>
      </w:divBdr>
      <w:divsChild>
        <w:div w:id="1222056743">
          <w:marLeft w:val="480"/>
          <w:marRight w:val="0"/>
          <w:marTop w:val="0"/>
          <w:marBottom w:val="0"/>
          <w:divBdr>
            <w:top w:val="none" w:sz="0" w:space="0" w:color="auto"/>
            <w:left w:val="none" w:sz="0" w:space="0" w:color="auto"/>
            <w:bottom w:val="none" w:sz="0" w:space="0" w:color="auto"/>
            <w:right w:val="none" w:sz="0" w:space="0" w:color="auto"/>
          </w:divBdr>
        </w:div>
        <w:div w:id="1050615279">
          <w:marLeft w:val="480"/>
          <w:marRight w:val="0"/>
          <w:marTop w:val="0"/>
          <w:marBottom w:val="0"/>
          <w:divBdr>
            <w:top w:val="none" w:sz="0" w:space="0" w:color="auto"/>
            <w:left w:val="none" w:sz="0" w:space="0" w:color="auto"/>
            <w:bottom w:val="none" w:sz="0" w:space="0" w:color="auto"/>
            <w:right w:val="none" w:sz="0" w:space="0" w:color="auto"/>
          </w:divBdr>
        </w:div>
        <w:div w:id="1128622229">
          <w:marLeft w:val="480"/>
          <w:marRight w:val="0"/>
          <w:marTop w:val="0"/>
          <w:marBottom w:val="0"/>
          <w:divBdr>
            <w:top w:val="none" w:sz="0" w:space="0" w:color="auto"/>
            <w:left w:val="none" w:sz="0" w:space="0" w:color="auto"/>
            <w:bottom w:val="none" w:sz="0" w:space="0" w:color="auto"/>
            <w:right w:val="none" w:sz="0" w:space="0" w:color="auto"/>
          </w:divBdr>
        </w:div>
        <w:div w:id="890195550">
          <w:marLeft w:val="480"/>
          <w:marRight w:val="0"/>
          <w:marTop w:val="0"/>
          <w:marBottom w:val="0"/>
          <w:divBdr>
            <w:top w:val="none" w:sz="0" w:space="0" w:color="auto"/>
            <w:left w:val="none" w:sz="0" w:space="0" w:color="auto"/>
            <w:bottom w:val="none" w:sz="0" w:space="0" w:color="auto"/>
            <w:right w:val="none" w:sz="0" w:space="0" w:color="auto"/>
          </w:divBdr>
        </w:div>
        <w:div w:id="2124687014">
          <w:marLeft w:val="480"/>
          <w:marRight w:val="0"/>
          <w:marTop w:val="0"/>
          <w:marBottom w:val="0"/>
          <w:divBdr>
            <w:top w:val="none" w:sz="0" w:space="0" w:color="auto"/>
            <w:left w:val="none" w:sz="0" w:space="0" w:color="auto"/>
            <w:bottom w:val="none" w:sz="0" w:space="0" w:color="auto"/>
            <w:right w:val="none" w:sz="0" w:space="0" w:color="auto"/>
          </w:divBdr>
        </w:div>
        <w:div w:id="258760633">
          <w:marLeft w:val="480"/>
          <w:marRight w:val="0"/>
          <w:marTop w:val="0"/>
          <w:marBottom w:val="0"/>
          <w:divBdr>
            <w:top w:val="none" w:sz="0" w:space="0" w:color="auto"/>
            <w:left w:val="none" w:sz="0" w:space="0" w:color="auto"/>
            <w:bottom w:val="none" w:sz="0" w:space="0" w:color="auto"/>
            <w:right w:val="none" w:sz="0" w:space="0" w:color="auto"/>
          </w:divBdr>
        </w:div>
        <w:div w:id="979308742">
          <w:marLeft w:val="480"/>
          <w:marRight w:val="0"/>
          <w:marTop w:val="0"/>
          <w:marBottom w:val="0"/>
          <w:divBdr>
            <w:top w:val="none" w:sz="0" w:space="0" w:color="auto"/>
            <w:left w:val="none" w:sz="0" w:space="0" w:color="auto"/>
            <w:bottom w:val="none" w:sz="0" w:space="0" w:color="auto"/>
            <w:right w:val="none" w:sz="0" w:space="0" w:color="auto"/>
          </w:divBdr>
        </w:div>
        <w:div w:id="883059383">
          <w:marLeft w:val="480"/>
          <w:marRight w:val="0"/>
          <w:marTop w:val="0"/>
          <w:marBottom w:val="0"/>
          <w:divBdr>
            <w:top w:val="none" w:sz="0" w:space="0" w:color="auto"/>
            <w:left w:val="none" w:sz="0" w:space="0" w:color="auto"/>
            <w:bottom w:val="none" w:sz="0" w:space="0" w:color="auto"/>
            <w:right w:val="none" w:sz="0" w:space="0" w:color="auto"/>
          </w:divBdr>
        </w:div>
        <w:div w:id="1146898885">
          <w:marLeft w:val="480"/>
          <w:marRight w:val="0"/>
          <w:marTop w:val="0"/>
          <w:marBottom w:val="0"/>
          <w:divBdr>
            <w:top w:val="none" w:sz="0" w:space="0" w:color="auto"/>
            <w:left w:val="none" w:sz="0" w:space="0" w:color="auto"/>
            <w:bottom w:val="none" w:sz="0" w:space="0" w:color="auto"/>
            <w:right w:val="none" w:sz="0" w:space="0" w:color="auto"/>
          </w:divBdr>
        </w:div>
        <w:div w:id="840125070">
          <w:marLeft w:val="480"/>
          <w:marRight w:val="0"/>
          <w:marTop w:val="0"/>
          <w:marBottom w:val="0"/>
          <w:divBdr>
            <w:top w:val="none" w:sz="0" w:space="0" w:color="auto"/>
            <w:left w:val="none" w:sz="0" w:space="0" w:color="auto"/>
            <w:bottom w:val="none" w:sz="0" w:space="0" w:color="auto"/>
            <w:right w:val="none" w:sz="0" w:space="0" w:color="auto"/>
          </w:divBdr>
        </w:div>
      </w:divsChild>
    </w:div>
    <w:div w:id="1855487791">
      <w:bodyDiv w:val="1"/>
      <w:marLeft w:val="0"/>
      <w:marRight w:val="0"/>
      <w:marTop w:val="0"/>
      <w:marBottom w:val="0"/>
      <w:divBdr>
        <w:top w:val="none" w:sz="0" w:space="0" w:color="auto"/>
        <w:left w:val="none" w:sz="0" w:space="0" w:color="auto"/>
        <w:bottom w:val="none" w:sz="0" w:space="0" w:color="auto"/>
        <w:right w:val="none" w:sz="0" w:space="0" w:color="auto"/>
      </w:divBdr>
    </w:div>
    <w:div w:id="1855679727">
      <w:bodyDiv w:val="1"/>
      <w:marLeft w:val="0"/>
      <w:marRight w:val="0"/>
      <w:marTop w:val="0"/>
      <w:marBottom w:val="0"/>
      <w:divBdr>
        <w:top w:val="none" w:sz="0" w:space="0" w:color="auto"/>
        <w:left w:val="none" w:sz="0" w:space="0" w:color="auto"/>
        <w:bottom w:val="none" w:sz="0" w:space="0" w:color="auto"/>
        <w:right w:val="none" w:sz="0" w:space="0" w:color="auto"/>
      </w:divBdr>
      <w:divsChild>
        <w:div w:id="1329207484">
          <w:marLeft w:val="480"/>
          <w:marRight w:val="0"/>
          <w:marTop w:val="0"/>
          <w:marBottom w:val="0"/>
          <w:divBdr>
            <w:top w:val="none" w:sz="0" w:space="0" w:color="auto"/>
            <w:left w:val="none" w:sz="0" w:space="0" w:color="auto"/>
            <w:bottom w:val="none" w:sz="0" w:space="0" w:color="auto"/>
            <w:right w:val="none" w:sz="0" w:space="0" w:color="auto"/>
          </w:divBdr>
        </w:div>
        <w:div w:id="531695065">
          <w:marLeft w:val="480"/>
          <w:marRight w:val="0"/>
          <w:marTop w:val="0"/>
          <w:marBottom w:val="0"/>
          <w:divBdr>
            <w:top w:val="none" w:sz="0" w:space="0" w:color="auto"/>
            <w:left w:val="none" w:sz="0" w:space="0" w:color="auto"/>
            <w:bottom w:val="none" w:sz="0" w:space="0" w:color="auto"/>
            <w:right w:val="none" w:sz="0" w:space="0" w:color="auto"/>
          </w:divBdr>
        </w:div>
        <w:div w:id="1538740905">
          <w:marLeft w:val="480"/>
          <w:marRight w:val="0"/>
          <w:marTop w:val="0"/>
          <w:marBottom w:val="0"/>
          <w:divBdr>
            <w:top w:val="none" w:sz="0" w:space="0" w:color="auto"/>
            <w:left w:val="none" w:sz="0" w:space="0" w:color="auto"/>
            <w:bottom w:val="none" w:sz="0" w:space="0" w:color="auto"/>
            <w:right w:val="none" w:sz="0" w:space="0" w:color="auto"/>
          </w:divBdr>
        </w:div>
        <w:div w:id="834229184">
          <w:marLeft w:val="480"/>
          <w:marRight w:val="0"/>
          <w:marTop w:val="0"/>
          <w:marBottom w:val="0"/>
          <w:divBdr>
            <w:top w:val="none" w:sz="0" w:space="0" w:color="auto"/>
            <w:left w:val="none" w:sz="0" w:space="0" w:color="auto"/>
            <w:bottom w:val="none" w:sz="0" w:space="0" w:color="auto"/>
            <w:right w:val="none" w:sz="0" w:space="0" w:color="auto"/>
          </w:divBdr>
        </w:div>
        <w:div w:id="702940768">
          <w:marLeft w:val="480"/>
          <w:marRight w:val="0"/>
          <w:marTop w:val="0"/>
          <w:marBottom w:val="0"/>
          <w:divBdr>
            <w:top w:val="none" w:sz="0" w:space="0" w:color="auto"/>
            <w:left w:val="none" w:sz="0" w:space="0" w:color="auto"/>
            <w:bottom w:val="none" w:sz="0" w:space="0" w:color="auto"/>
            <w:right w:val="none" w:sz="0" w:space="0" w:color="auto"/>
          </w:divBdr>
        </w:div>
        <w:div w:id="1212227622">
          <w:marLeft w:val="480"/>
          <w:marRight w:val="0"/>
          <w:marTop w:val="0"/>
          <w:marBottom w:val="0"/>
          <w:divBdr>
            <w:top w:val="none" w:sz="0" w:space="0" w:color="auto"/>
            <w:left w:val="none" w:sz="0" w:space="0" w:color="auto"/>
            <w:bottom w:val="none" w:sz="0" w:space="0" w:color="auto"/>
            <w:right w:val="none" w:sz="0" w:space="0" w:color="auto"/>
          </w:divBdr>
        </w:div>
        <w:div w:id="665088075">
          <w:marLeft w:val="480"/>
          <w:marRight w:val="0"/>
          <w:marTop w:val="0"/>
          <w:marBottom w:val="0"/>
          <w:divBdr>
            <w:top w:val="none" w:sz="0" w:space="0" w:color="auto"/>
            <w:left w:val="none" w:sz="0" w:space="0" w:color="auto"/>
            <w:bottom w:val="none" w:sz="0" w:space="0" w:color="auto"/>
            <w:right w:val="none" w:sz="0" w:space="0" w:color="auto"/>
          </w:divBdr>
        </w:div>
        <w:div w:id="88477255">
          <w:marLeft w:val="480"/>
          <w:marRight w:val="0"/>
          <w:marTop w:val="0"/>
          <w:marBottom w:val="0"/>
          <w:divBdr>
            <w:top w:val="none" w:sz="0" w:space="0" w:color="auto"/>
            <w:left w:val="none" w:sz="0" w:space="0" w:color="auto"/>
            <w:bottom w:val="none" w:sz="0" w:space="0" w:color="auto"/>
            <w:right w:val="none" w:sz="0" w:space="0" w:color="auto"/>
          </w:divBdr>
        </w:div>
        <w:div w:id="1436365500">
          <w:marLeft w:val="480"/>
          <w:marRight w:val="0"/>
          <w:marTop w:val="0"/>
          <w:marBottom w:val="0"/>
          <w:divBdr>
            <w:top w:val="none" w:sz="0" w:space="0" w:color="auto"/>
            <w:left w:val="none" w:sz="0" w:space="0" w:color="auto"/>
            <w:bottom w:val="none" w:sz="0" w:space="0" w:color="auto"/>
            <w:right w:val="none" w:sz="0" w:space="0" w:color="auto"/>
          </w:divBdr>
        </w:div>
        <w:div w:id="1135175284">
          <w:marLeft w:val="480"/>
          <w:marRight w:val="0"/>
          <w:marTop w:val="0"/>
          <w:marBottom w:val="0"/>
          <w:divBdr>
            <w:top w:val="none" w:sz="0" w:space="0" w:color="auto"/>
            <w:left w:val="none" w:sz="0" w:space="0" w:color="auto"/>
            <w:bottom w:val="none" w:sz="0" w:space="0" w:color="auto"/>
            <w:right w:val="none" w:sz="0" w:space="0" w:color="auto"/>
          </w:divBdr>
        </w:div>
      </w:divsChild>
    </w:div>
    <w:div w:id="1859149799">
      <w:bodyDiv w:val="1"/>
      <w:marLeft w:val="0"/>
      <w:marRight w:val="0"/>
      <w:marTop w:val="0"/>
      <w:marBottom w:val="0"/>
      <w:divBdr>
        <w:top w:val="none" w:sz="0" w:space="0" w:color="auto"/>
        <w:left w:val="none" w:sz="0" w:space="0" w:color="auto"/>
        <w:bottom w:val="none" w:sz="0" w:space="0" w:color="auto"/>
        <w:right w:val="none" w:sz="0" w:space="0" w:color="auto"/>
      </w:divBdr>
    </w:div>
    <w:div w:id="1861359902">
      <w:bodyDiv w:val="1"/>
      <w:marLeft w:val="0"/>
      <w:marRight w:val="0"/>
      <w:marTop w:val="0"/>
      <w:marBottom w:val="0"/>
      <w:divBdr>
        <w:top w:val="none" w:sz="0" w:space="0" w:color="auto"/>
        <w:left w:val="none" w:sz="0" w:space="0" w:color="auto"/>
        <w:bottom w:val="none" w:sz="0" w:space="0" w:color="auto"/>
        <w:right w:val="none" w:sz="0" w:space="0" w:color="auto"/>
      </w:divBdr>
    </w:div>
    <w:div w:id="1862161264">
      <w:bodyDiv w:val="1"/>
      <w:marLeft w:val="0"/>
      <w:marRight w:val="0"/>
      <w:marTop w:val="0"/>
      <w:marBottom w:val="0"/>
      <w:divBdr>
        <w:top w:val="none" w:sz="0" w:space="0" w:color="auto"/>
        <w:left w:val="none" w:sz="0" w:space="0" w:color="auto"/>
        <w:bottom w:val="none" w:sz="0" w:space="0" w:color="auto"/>
        <w:right w:val="none" w:sz="0" w:space="0" w:color="auto"/>
      </w:divBdr>
    </w:div>
    <w:div w:id="1868172974">
      <w:bodyDiv w:val="1"/>
      <w:marLeft w:val="0"/>
      <w:marRight w:val="0"/>
      <w:marTop w:val="0"/>
      <w:marBottom w:val="0"/>
      <w:divBdr>
        <w:top w:val="none" w:sz="0" w:space="0" w:color="auto"/>
        <w:left w:val="none" w:sz="0" w:space="0" w:color="auto"/>
        <w:bottom w:val="none" w:sz="0" w:space="0" w:color="auto"/>
        <w:right w:val="none" w:sz="0" w:space="0" w:color="auto"/>
      </w:divBdr>
    </w:div>
    <w:div w:id="1876893334">
      <w:bodyDiv w:val="1"/>
      <w:marLeft w:val="0"/>
      <w:marRight w:val="0"/>
      <w:marTop w:val="0"/>
      <w:marBottom w:val="0"/>
      <w:divBdr>
        <w:top w:val="none" w:sz="0" w:space="0" w:color="auto"/>
        <w:left w:val="none" w:sz="0" w:space="0" w:color="auto"/>
        <w:bottom w:val="none" w:sz="0" w:space="0" w:color="auto"/>
        <w:right w:val="none" w:sz="0" w:space="0" w:color="auto"/>
      </w:divBdr>
    </w:div>
    <w:div w:id="1879199160">
      <w:bodyDiv w:val="1"/>
      <w:marLeft w:val="0"/>
      <w:marRight w:val="0"/>
      <w:marTop w:val="0"/>
      <w:marBottom w:val="0"/>
      <w:divBdr>
        <w:top w:val="none" w:sz="0" w:space="0" w:color="auto"/>
        <w:left w:val="none" w:sz="0" w:space="0" w:color="auto"/>
        <w:bottom w:val="none" w:sz="0" w:space="0" w:color="auto"/>
        <w:right w:val="none" w:sz="0" w:space="0" w:color="auto"/>
      </w:divBdr>
    </w:div>
    <w:div w:id="1880969567">
      <w:bodyDiv w:val="1"/>
      <w:marLeft w:val="0"/>
      <w:marRight w:val="0"/>
      <w:marTop w:val="0"/>
      <w:marBottom w:val="0"/>
      <w:divBdr>
        <w:top w:val="none" w:sz="0" w:space="0" w:color="auto"/>
        <w:left w:val="none" w:sz="0" w:space="0" w:color="auto"/>
        <w:bottom w:val="none" w:sz="0" w:space="0" w:color="auto"/>
        <w:right w:val="none" w:sz="0" w:space="0" w:color="auto"/>
      </w:divBdr>
    </w:div>
    <w:div w:id="1883204652">
      <w:bodyDiv w:val="1"/>
      <w:marLeft w:val="0"/>
      <w:marRight w:val="0"/>
      <w:marTop w:val="0"/>
      <w:marBottom w:val="0"/>
      <w:divBdr>
        <w:top w:val="none" w:sz="0" w:space="0" w:color="auto"/>
        <w:left w:val="none" w:sz="0" w:space="0" w:color="auto"/>
        <w:bottom w:val="none" w:sz="0" w:space="0" w:color="auto"/>
        <w:right w:val="none" w:sz="0" w:space="0" w:color="auto"/>
      </w:divBdr>
    </w:div>
    <w:div w:id="1884899257">
      <w:bodyDiv w:val="1"/>
      <w:marLeft w:val="0"/>
      <w:marRight w:val="0"/>
      <w:marTop w:val="0"/>
      <w:marBottom w:val="0"/>
      <w:divBdr>
        <w:top w:val="none" w:sz="0" w:space="0" w:color="auto"/>
        <w:left w:val="none" w:sz="0" w:space="0" w:color="auto"/>
        <w:bottom w:val="none" w:sz="0" w:space="0" w:color="auto"/>
        <w:right w:val="none" w:sz="0" w:space="0" w:color="auto"/>
      </w:divBdr>
      <w:divsChild>
        <w:div w:id="1874732739">
          <w:marLeft w:val="480"/>
          <w:marRight w:val="0"/>
          <w:marTop w:val="0"/>
          <w:marBottom w:val="0"/>
          <w:divBdr>
            <w:top w:val="none" w:sz="0" w:space="0" w:color="auto"/>
            <w:left w:val="none" w:sz="0" w:space="0" w:color="auto"/>
            <w:bottom w:val="none" w:sz="0" w:space="0" w:color="auto"/>
            <w:right w:val="none" w:sz="0" w:space="0" w:color="auto"/>
          </w:divBdr>
        </w:div>
        <w:div w:id="1222792216">
          <w:marLeft w:val="480"/>
          <w:marRight w:val="0"/>
          <w:marTop w:val="0"/>
          <w:marBottom w:val="0"/>
          <w:divBdr>
            <w:top w:val="none" w:sz="0" w:space="0" w:color="auto"/>
            <w:left w:val="none" w:sz="0" w:space="0" w:color="auto"/>
            <w:bottom w:val="none" w:sz="0" w:space="0" w:color="auto"/>
            <w:right w:val="none" w:sz="0" w:space="0" w:color="auto"/>
          </w:divBdr>
        </w:div>
        <w:div w:id="260341075">
          <w:marLeft w:val="480"/>
          <w:marRight w:val="0"/>
          <w:marTop w:val="0"/>
          <w:marBottom w:val="0"/>
          <w:divBdr>
            <w:top w:val="none" w:sz="0" w:space="0" w:color="auto"/>
            <w:left w:val="none" w:sz="0" w:space="0" w:color="auto"/>
            <w:bottom w:val="none" w:sz="0" w:space="0" w:color="auto"/>
            <w:right w:val="none" w:sz="0" w:space="0" w:color="auto"/>
          </w:divBdr>
        </w:div>
        <w:div w:id="957181007">
          <w:marLeft w:val="480"/>
          <w:marRight w:val="0"/>
          <w:marTop w:val="0"/>
          <w:marBottom w:val="0"/>
          <w:divBdr>
            <w:top w:val="none" w:sz="0" w:space="0" w:color="auto"/>
            <w:left w:val="none" w:sz="0" w:space="0" w:color="auto"/>
            <w:bottom w:val="none" w:sz="0" w:space="0" w:color="auto"/>
            <w:right w:val="none" w:sz="0" w:space="0" w:color="auto"/>
          </w:divBdr>
        </w:div>
        <w:div w:id="516577085">
          <w:marLeft w:val="480"/>
          <w:marRight w:val="0"/>
          <w:marTop w:val="0"/>
          <w:marBottom w:val="0"/>
          <w:divBdr>
            <w:top w:val="none" w:sz="0" w:space="0" w:color="auto"/>
            <w:left w:val="none" w:sz="0" w:space="0" w:color="auto"/>
            <w:bottom w:val="none" w:sz="0" w:space="0" w:color="auto"/>
            <w:right w:val="none" w:sz="0" w:space="0" w:color="auto"/>
          </w:divBdr>
        </w:div>
        <w:div w:id="1666936871">
          <w:marLeft w:val="480"/>
          <w:marRight w:val="0"/>
          <w:marTop w:val="0"/>
          <w:marBottom w:val="0"/>
          <w:divBdr>
            <w:top w:val="none" w:sz="0" w:space="0" w:color="auto"/>
            <w:left w:val="none" w:sz="0" w:space="0" w:color="auto"/>
            <w:bottom w:val="none" w:sz="0" w:space="0" w:color="auto"/>
            <w:right w:val="none" w:sz="0" w:space="0" w:color="auto"/>
          </w:divBdr>
        </w:div>
        <w:div w:id="1112826909">
          <w:marLeft w:val="480"/>
          <w:marRight w:val="0"/>
          <w:marTop w:val="0"/>
          <w:marBottom w:val="0"/>
          <w:divBdr>
            <w:top w:val="none" w:sz="0" w:space="0" w:color="auto"/>
            <w:left w:val="none" w:sz="0" w:space="0" w:color="auto"/>
            <w:bottom w:val="none" w:sz="0" w:space="0" w:color="auto"/>
            <w:right w:val="none" w:sz="0" w:space="0" w:color="auto"/>
          </w:divBdr>
        </w:div>
        <w:div w:id="801847045">
          <w:marLeft w:val="480"/>
          <w:marRight w:val="0"/>
          <w:marTop w:val="0"/>
          <w:marBottom w:val="0"/>
          <w:divBdr>
            <w:top w:val="none" w:sz="0" w:space="0" w:color="auto"/>
            <w:left w:val="none" w:sz="0" w:space="0" w:color="auto"/>
            <w:bottom w:val="none" w:sz="0" w:space="0" w:color="auto"/>
            <w:right w:val="none" w:sz="0" w:space="0" w:color="auto"/>
          </w:divBdr>
        </w:div>
        <w:div w:id="1747458901">
          <w:marLeft w:val="480"/>
          <w:marRight w:val="0"/>
          <w:marTop w:val="0"/>
          <w:marBottom w:val="0"/>
          <w:divBdr>
            <w:top w:val="none" w:sz="0" w:space="0" w:color="auto"/>
            <w:left w:val="none" w:sz="0" w:space="0" w:color="auto"/>
            <w:bottom w:val="none" w:sz="0" w:space="0" w:color="auto"/>
            <w:right w:val="none" w:sz="0" w:space="0" w:color="auto"/>
          </w:divBdr>
        </w:div>
      </w:divsChild>
    </w:div>
    <w:div w:id="1888755021">
      <w:bodyDiv w:val="1"/>
      <w:marLeft w:val="0"/>
      <w:marRight w:val="0"/>
      <w:marTop w:val="0"/>
      <w:marBottom w:val="0"/>
      <w:divBdr>
        <w:top w:val="none" w:sz="0" w:space="0" w:color="auto"/>
        <w:left w:val="none" w:sz="0" w:space="0" w:color="auto"/>
        <w:bottom w:val="none" w:sz="0" w:space="0" w:color="auto"/>
        <w:right w:val="none" w:sz="0" w:space="0" w:color="auto"/>
      </w:divBdr>
    </w:div>
    <w:div w:id="1889223256">
      <w:bodyDiv w:val="1"/>
      <w:marLeft w:val="0"/>
      <w:marRight w:val="0"/>
      <w:marTop w:val="0"/>
      <w:marBottom w:val="0"/>
      <w:divBdr>
        <w:top w:val="none" w:sz="0" w:space="0" w:color="auto"/>
        <w:left w:val="none" w:sz="0" w:space="0" w:color="auto"/>
        <w:bottom w:val="none" w:sz="0" w:space="0" w:color="auto"/>
        <w:right w:val="none" w:sz="0" w:space="0" w:color="auto"/>
      </w:divBdr>
    </w:div>
    <w:div w:id="1890218890">
      <w:bodyDiv w:val="1"/>
      <w:marLeft w:val="0"/>
      <w:marRight w:val="0"/>
      <w:marTop w:val="0"/>
      <w:marBottom w:val="0"/>
      <w:divBdr>
        <w:top w:val="none" w:sz="0" w:space="0" w:color="auto"/>
        <w:left w:val="none" w:sz="0" w:space="0" w:color="auto"/>
        <w:bottom w:val="none" w:sz="0" w:space="0" w:color="auto"/>
        <w:right w:val="none" w:sz="0" w:space="0" w:color="auto"/>
      </w:divBdr>
    </w:div>
    <w:div w:id="1896116503">
      <w:bodyDiv w:val="1"/>
      <w:marLeft w:val="0"/>
      <w:marRight w:val="0"/>
      <w:marTop w:val="0"/>
      <w:marBottom w:val="0"/>
      <w:divBdr>
        <w:top w:val="none" w:sz="0" w:space="0" w:color="auto"/>
        <w:left w:val="none" w:sz="0" w:space="0" w:color="auto"/>
        <w:bottom w:val="none" w:sz="0" w:space="0" w:color="auto"/>
        <w:right w:val="none" w:sz="0" w:space="0" w:color="auto"/>
      </w:divBdr>
    </w:div>
    <w:div w:id="1900900013">
      <w:bodyDiv w:val="1"/>
      <w:marLeft w:val="0"/>
      <w:marRight w:val="0"/>
      <w:marTop w:val="0"/>
      <w:marBottom w:val="0"/>
      <w:divBdr>
        <w:top w:val="none" w:sz="0" w:space="0" w:color="auto"/>
        <w:left w:val="none" w:sz="0" w:space="0" w:color="auto"/>
        <w:bottom w:val="none" w:sz="0" w:space="0" w:color="auto"/>
        <w:right w:val="none" w:sz="0" w:space="0" w:color="auto"/>
      </w:divBdr>
    </w:div>
    <w:div w:id="1907493326">
      <w:bodyDiv w:val="1"/>
      <w:marLeft w:val="0"/>
      <w:marRight w:val="0"/>
      <w:marTop w:val="0"/>
      <w:marBottom w:val="0"/>
      <w:divBdr>
        <w:top w:val="none" w:sz="0" w:space="0" w:color="auto"/>
        <w:left w:val="none" w:sz="0" w:space="0" w:color="auto"/>
        <w:bottom w:val="none" w:sz="0" w:space="0" w:color="auto"/>
        <w:right w:val="none" w:sz="0" w:space="0" w:color="auto"/>
      </w:divBdr>
    </w:div>
    <w:div w:id="1908370507">
      <w:bodyDiv w:val="1"/>
      <w:marLeft w:val="0"/>
      <w:marRight w:val="0"/>
      <w:marTop w:val="0"/>
      <w:marBottom w:val="0"/>
      <w:divBdr>
        <w:top w:val="none" w:sz="0" w:space="0" w:color="auto"/>
        <w:left w:val="none" w:sz="0" w:space="0" w:color="auto"/>
        <w:bottom w:val="none" w:sz="0" w:space="0" w:color="auto"/>
        <w:right w:val="none" w:sz="0" w:space="0" w:color="auto"/>
      </w:divBdr>
    </w:div>
    <w:div w:id="1916429060">
      <w:bodyDiv w:val="1"/>
      <w:marLeft w:val="0"/>
      <w:marRight w:val="0"/>
      <w:marTop w:val="0"/>
      <w:marBottom w:val="0"/>
      <w:divBdr>
        <w:top w:val="none" w:sz="0" w:space="0" w:color="auto"/>
        <w:left w:val="none" w:sz="0" w:space="0" w:color="auto"/>
        <w:bottom w:val="none" w:sz="0" w:space="0" w:color="auto"/>
        <w:right w:val="none" w:sz="0" w:space="0" w:color="auto"/>
      </w:divBdr>
    </w:div>
    <w:div w:id="1935556002">
      <w:bodyDiv w:val="1"/>
      <w:marLeft w:val="0"/>
      <w:marRight w:val="0"/>
      <w:marTop w:val="0"/>
      <w:marBottom w:val="0"/>
      <w:divBdr>
        <w:top w:val="none" w:sz="0" w:space="0" w:color="auto"/>
        <w:left w:val="none" w:sz="0" w:space="0" w:color="auto"/>
        <w:bottom w:val="none" w:sz="0" w:space="0" w:color="auto"/>
        <w:right w:val="none" w:sz="0" w:space="0" w:color="auto"/>
      </w:divBdr>
    </w:div>
    <w:div w:id="1940865918">
      <w:bodyDiv w:val="1"/>
      <w:marLeft w:val="0"/>
      <w:marRight w:val="0"/>
      <w:marTop w:val="0"/>
      <w:marBottom w:val="0"/>
      <w:divBdr>
        <w:top w:val="none" w:sz="0" w:space="0" w:color="auto"/>
        <w:left w:val="none" w:sz="0" w:space="0" w:color="auto"/>
        <w:bottom w:val="none" w:sz="0" w:space="0" w:color="auto"/>
        <w:right w:val="none" w:sz="0" w:space="0" w:color="auto"/>
      </w:divBdr>
    </w:div>
    <w:div w:id="1952274965">
      <w:bodyDiv w:val="1"/>
      <w:marLeft w:val="0"/>
      <w:marRight w:val="0"/>
      <w:marTop w:val="0"/>
      <w:marBottom w:val="0"/>
      <w:divBdr>
        <w:top w:val="none" w:sz="0" w:space="0" w:color="auto"/>
        <w:left w:val="none" w:sz="0" w:space="0" w:color="auto"/>
        <w:bottom w:val="none" w:sz="0" w:space="0" w:color="auto"/>
        <w:right w:val="none" w:sz="0" w:space="0" w:color="auto"/>
      </w:divBdr>
    </w:div>
    <w:div w:id="1956012815">
      <w:bodyDiv w:val="1"/>
      <w:marLeft w:val="0"/>
      <w:marRight w:val="0"/>
      <w:marTop w:val="0"/>
      <w:marBottom w:val="0"/>
      <w:divBdr>
        <w:top w:val="none" w:sz="0" w:space="0" w:color="auto"/>
        <w:left w:val="none" w:sz="0" w:space="0" w:color="auto"/>
        <w:bottom w:val="none" w:sz="0" w:space="0" w:color="auto"/>
        <w:right w:val="none" w:sz="0" w:space="0" w:color="auto"/>
      </w:divBdr>
    </w:div>
    <w:div w:id="1961452880">
      <w:bodyDiv w:val="1"/>
      <w:marLeft w:val="0"/>
      <w:marRight w:val="0"/>
      <w:marTop w:val="0"/>
      <w:marBottom w:val="0"/>
      <w:divBdr>
        <w:top w:val="none" w:sz="0" w:space="0" w:color="auto"/>
        <w:left w:val="none" w:sz="0" w:space="0" w:color="auto"/>
        <w:bottom w:val="none" w:sz="0" w:space="0" w:color="auto"/>
        <w:right w:val="none" w:sz="0" w:space="0" w:color="auto"/>
      </w:divBdr>
    </w:div>
    <w:div w:id="1974478793">
      <w:bodyDiv w:val="1"/>
      <w:marLeft w:val="0"/>
      <w:marRight w:val="0"/>
      <w:marTop w:val="0"/>
      <w:marBottom w:val="0"/>
      <w:divBdr>
        <w:top w:val="none" w:sz="0" w:space="0" w:color="auto"/>
        <w:left w:val="none" w:sz="0" w:space="0" w:color="auto"/>
        <w:bottom w:val="none" w:sz="0" w:space="0" w:color="auto"/>
        <w:right w:val="none" w:sz="0" w:space="0" w:color="auto"/>
      </w:divBdr>
    </w:div>
    <w:div w:id="1975521628">
      <w:bodyDiv w:val="1"/>
      <w:marLeft w:val="0"/>
      <w:marRight w:val="0"/>
      <w:marTop w:val="0"/>
      <w:marBottom w:val="0"/>
      <w:divBdr>
        <w:top w:val="none" w:sz="0" w:space="0" w:color="auto"/>
        <w:left w:val="none" w:sz="0" w:space="0" w:color="auto"/>
        <w:bottom w:val="none" w:sz="0" w:space="0" w:color="auto"/>
        <w:right w:val="none" w:sz="0" w:space="0" w:color="auto"/>
      </w:divBdr>
    </w:div>
    <w:div w:id="1984849885">
      <w:bodyDiv w:val="1"/>
      <w:marLeft w:val="0"/>
      <w:marRight w:val="0"/>
      <w:marTop w:val="0"/>
      <w:marBottom w:val="0"/>
      <w:divBdr>
        <w:top w:val="none" w:sz="0" w:space="0" w:color="auto"/>
        <w:left w:val="none" w:sz="0" w:space="0" w:color="auto"/>
        <w:bottom w:val="none" w:sz="0" w:space="0" w:color="auto"/>
        <w:right w:val="none" w:sz="0" w:space="0" w:color="auto"/>
      </w:divBdr>
    </w:div>
    <w:div w:id="1985236810">
      <w:bodyDiv w:val="1"/>
      <w:marLeft w:val="0"/>
      <w:marRight w:val="0"/>
      <w:marTop w:val="0"/>
      <w:marBottom w:val="0"/>
      <w:divBdr>
        <w:top w:val="none" w:sz="0" w:space="0" w:color="auto"/>
        <w:left w:val="none" w:sz="0" w:space="0" w:color="auto"/>
        <w:bottom w:val="none" w:sz="0" w:space="0" w:color="auto"/>
        <w:right w:val="none" w:sz="0" w:space="0" w:color="auto"/>
      </w:divBdr>
    </w:div>
    <w:div w:id="1989629950">
      <w:bodyDiv w:val="1"/>
      <w:marLeft w:val="0"/>
      <w:marRight w:val="0"/>
      <w:marTop w:val="0"/>
      <w:marBottom w:val="0"/>
      <w:divBdr>
        <w:top w:val="none" w:sz="0" w:space="0" w:color="auto"/>
        <w:left w:val="none" w:sz="0" w:space="0" w:color="auto"/>
        <w:bottom w:val="none" w:sz="0" w:space="0" w:color="auto"/>
        <w:right w:val="none" w:sz="0" w:space="0" w:color="auto"/>
      </w:divBdr>
    </w:div>
    <w:div w:id="1991515759">
      <w:bodyDiv w:val="1"/>
      <w:marLeft w:val="0"/>
      <w:marRight w:val="0"/>
      <w:marTop w:val="0"/>
      <w:marBottom w:val="0"/>
      <w:divBdr>
        <w:top w:val="none" w:sz="0" w:space="0" w:color="auto"/>
        <w:left w:val="none" w:sz="0" w:space="0" w:color="auto"/>
        <w:bottom w:val="none" w:sz="0" w:space="0" w:color="auto"/>
        <w:right w:val="none" w:sz="0" w:space="0" w:color="auto"/>
      </w:divBdr>
    </w:div>
    <w:div w:id="1992247913">
      <w:bodyDiv w:val="1"/>
      <w:marLeft w:val="0"/>
      <w:marRight w:val="0"/>
      <w:marTop w:val="0"/>
      <w:marBottom w:val="0"/>
      <w:divBdr>
        <w:top w:val="none" w:sz="0" w:space="0" w:color="auto"/>
        <w:left w:val="none" w:sz="0" w:space="0" w:color="auto"/>
        <w:bottom w:val="none" w:sz="0" w:space="0" w:color="auto"/>
        <w:right w:val="none" w:sz="0" w:space="0" w:color="auto"/>
      </w:divBdr>
    </w:div>
    <w:div w:id="2006938590">
      <w:bodyDiv w:val="1"/>
      <w:marLeft w:val="0"/>
      <w:marRight w:val="0"/>
      <w:marTop w:val="0"/>
      <w:marBottom w:val="0"/>
      <w:divBdr>
        <w:top w:val="none" w:sz="0" w:space="0" w:color="auto"/>
        <w:left w:val="none" w:sz="0" w:space="0" w:color="auto"/>
        <w:bottom w:val="none" w:sz="0" w:space="0" w:color="auto"/>
        <w:right w:val="none" w:sz="0" w:space="0" w:color="auto"/>
      </w:divBdr>
      <w:divsChild>
        <w:div w:id="1357151787">
          <w:marLeft w:val="480"/>
          <w:marRight w:val="0"/>
          <w:marTop w:val="0"/>
          <w:marBottom w:val="0"/>
          <w:divBdr>
            <w:top w:val="none" w:sz="0" w:space="0" w:color="auto"/>
            <w:left w:val="none" w:sz="0" w:space="0" w:color="auto"/>
            <w:bottom w:val="none" w:sz="0" w:space="0" w:color="auto"/>
            <w:right w:val="none" w:sz="0" w:space="0" w:color="auto"/>
          </w:divBdr>
        </w:div>
        <w:div w:id="442501513">
          <w:marLeft w:val="480"/>
          <w:marRight w:val="0"/>
          <w:marTop w:val="0"/>
          <w:marBottom w:val="0"/>
          <w:divBdr>
            <w:top w:val="none" w:sz="0" w:space="0" w:color="auto"/>
            <w:left w:val="none" w:sz="0" w:space="0" w:color="auto"/>
            <w:bottom w:val="none" w:sz="0" w:space="0" w:color="auto"/>
            <w:right w:val="none" w:sz="0" w:space="0" w:color="auto"/>
          </w:divBdr>
        </w:div>
        <w:div w:id="940337624">
          <w:marLeft w:val="480"/>
          <w:marRight w:val="0"/>
          <w:marTop w:val="0"/>
          <w:marBottom w:val="0"/>
          <w:divBdr>
            <w:top w:val="none" w:sz="0" w:space="0" w:color="auto"/>
            <w:left w:val="none" w:sz="0" w:space="0" w:color="auto"/>
            <w:bottom w:val="none" w:sz="0" w:space="0" w:color="auto"/>
            <w:right w:val="none" w:sz="0" w:space="0" w:color="auto"/>
          </w:divBdr>
        </w:div>
        <w:div w:id="536161344">
          <w:marLeft w:val="480"/>
          <w:marRight w:val="0"/>
          <w:marTop w:val="0"/>
          <w:marBottom w:val="0"/>
          <w:divBdr>
            <w:top w:val="none" w:sz="0" w:space="0" w:color="auto"/>
            <w:left w:val="none" w:sz="0" w:space="0" w:color="auto"/>
            <w:bottom w:val="none" w:sz="0" w:space="0" w:color="auto"/>
            <w:right w:val="none" w:sz="0" w:space="0" w:color="auto"/>
          </w:divBdr>
        </w:div>
        <w:div w:id="623078830">
          <w:marLeft w:val="480"/>
          <w:marRight w:val="0"/>
          <w:marTop w:val="0"/>
          <w:marBottom w:val="0"/>
          <w:divBdr>
            <w:top w:val="none" w:sz="0" w:space="0" w:color="auto"/>
            <w:left w:val="none" w:sz="0" w:space="0" w:color="auto"/>
            <w:bottom w:val="none" w:sz="0" w:space="0" w:color="auto"/>
            <w:right w:val="none" w:sz="0" w:space="0" w:color="auto"/>
          </w:divBdr>
        </w:div>
        <w:div w:id="1029572665">
          <w:marLeft w:val="480"/>
          <w:marRight w:val="0"/>
          <w:marTop w:val="0"/>
          <w:marBottom w:val="0"/>
          <w:divBdr>
            <w:top w:val="none" w:sz="0" w:space="0" w:color="auto"/>
            <w:left w:val="none" w:sz="0" w:space="0" w:color="auto"/>
            <w:bottom w:val="none" w:sz="0" w:space="0" w:color="auto"/>
            <w:right w:val="none" w:sz="0" w:space="0" w:color="auto"/>
          </w:divBdr>
        </w:div>
        <w:div w:id="1988389563">
          <w:marLeft w:val="480"/>
          <w:marRight w:val="0"/>
          <w:marTop w:val="0"/>
          <w:marBottom w:val="0"/>
          <w:divBdr>
            <w:top w:val="none" w:sz="0" w:space="0" w:color="auto"/>
            <w:left w:val="none" w:sz="0" w:space="0" w:color="auto"/>
            <w:bottom w:val="none" w:sz="0" w:space="0" w:color="auto"/>
            <w:right w:val="none" w:sz="0" w:space="0" w:color="auto"/>
          </w:divBdr>
        </w:div>
        <w:div w:id="70932756">
          <w:marLeft w:val="480"/>
          <w:marRight w:val="0"/>
          <w:marTop w:val="0"/>
          <w:marBottom w:val="0"/>
          <w:divBdr>
            <w:top w:val="none" w:sz="0" w:space="0" w:color="auto"/>
            <w:left w:val="none" w:sz="0" w:space="0" w:color="auto"/>
            <w:bottom w:val="none" w:sz="0" w:space="0" w:color="auto"/>
            <w:right w:val="none" w:sz="0" w:space="0" w:color="auto"/>
          </w:divBdr>
        </w:div>
        <w:div w:id="1750424448">
          <w:marLeft w:val="480"/>
          <w:marRight w:val="0"/>
          <w:marTop w:val="0"/>
          <w:marBottom w:val="0"/>
          <w:divBdr>
            <w:top w:val="none" w:sz="0" w:space="0" w:color="auto"/>
            <w:left w:val="none" w:sz="0" w:space="0" w:color="auto"/>
            <w:bottom w:val="none" w:sz="0" w:space="0" w:color="auto"/>
            <w:right w:val="none" w:sz="0" w:space="0" w:color="auto"/>
          </w:divBdr>
        </w:div>
      </w:divsChild>
    </w:div>
    <w:div w:id="2010136615">
      <w:bodyDiv w:val="1"/>
      <w:marLeft w:val="0"/>
      <w:marRight w:val="0"/>
      <w:marTop w:val="0"/>
      <w:marBottom w:val="0"/>
      <w:divBdr>
        <w:top w:val="none" w:sz="0" w:space="0" w:color="auto"/>
        <w:left w:val="none" w:sz="0" w:space="0" w:color="auto"/>
        <w:bottom w:val="none" w:sz="0" w:space="0" w:color="auto"/>
        <w:right w:val="none" w:sz="0" w:space="0" w:color="auto"/>
      </w:divBdr>
    </w:div>
    <w:div w:id="2014142584">
      <w:bodyDiv w:val="1"/>
      <w:marLeft w:val="0"/>
      <w:marRight w:val="0"/>
      <w:marTop w:val="0"/>
      <w:marBottom w:val="0"/>
      <w:divBdr>
        <w:top w:val="none" w:sz="0" w:space="0" w:color="auto"/>
        <w:left w:val="none" w:sz="0" w:space="0" w:color="auto"/>
        <w:bottom w:val="none" w:sz="0" w:space="0" w:color="auto"/>
        <w:right w:val="none" w:sz="0" w:space="0" w:color="auto"/>
      </w:divBdr>
    </w:div>
    <w:div w:id="2017683312">
      <w:bodyDiv w:val="1"/>
      <w:marLeft w:val="0"/>
      <w:marRight w:val="0"/>
      <w:marTop w:val="0"/>
      <w:marBottom w:val="0"/>
      <w:divBdr>
        <w:top w:val="none" w:sz="0" w:space="0" w:color="auto"/>
        <w:left w:val="none" w:sz="0" w:space="0" w:color="auto"/>
        <w:bottom w:val="none" w:sz="0" w:space="0" w:color="auto"/>
        <w:right w:val="none" w:sz="0" w:space="0" w:color="auto"/>
      </w:divBdr>
    </w:div>
    <w:div w:id="2018531534">
      <w:bodyDiv w:val="1"/>
      <w:marLeft w:val="0"/>
      <w:marRight w:val="0"/>
      <w:marTop w:val="0"/>
      <w:marBottom w:val="0"/>
      <w:divBdr>
        <w:top w:val="none" w:sz="0" w:space="0" w:color="auto"/>
        <w:left w:val="none" w:sz="0" w:space="0" w:color="auto"/>
        <w:bottom w:val="none" w:sz="0" w:space="0" w:color="auto"/>
        <w:right w:val="none" w:sz="0" w:space="0" w:color="auto"/>
      </w:divBdr>
    </w:div>
    <w:div w:id="2019581555">
      <w:bodyDiv w:val="1"/>
      <w:marLeft w:val="0"/>
      <w:marRight w:val="0"/>
      <w:marTop w:val="0"/>
      <w:marBottom w:val="0"/>
      <w:divBdr>
        <w:top w:val="none" w:sz="0" w:space="0" w:color="auto"/>
        <w:left w:val="none" w:sz="0" w:space="0" w:color="auto"/>
        <w:bottom w:val="none" w:sz="0" w:space="0" w:color="auto"/>
        <w:right w:val="none" w:sz="0" w:space="0" w:color="auto"/>
      </w:divBdr>
    </w:div>
    <w:div w:id="2022466953">
      <w:bodyDiv w:val="1"/>
      <w:marLeft w:val="0"/>
      <w:marRight w:val="0"/>
      <w:marTop w:val="0"/>
      <w:marBottom w:val="0"/>
      <w:divBdr>
        <w:top w:val="none" w:sz="0" w:space="0" w:color="auto"/>
        <w:left w:val="none" w:sz="0" w:space="0" w:color="auto"/>
        <w:bottom w:val="none" w:sz="0" w:space="0" w:color="auto"/>
        <w:right w:val="none" w:sz="0" w:space="0" w:color="auto"/>
      </w:divBdr>
    </w:div>
    <w:div w:id="2039693662">
      <w:bodyDiv w:val="1"/>
      <w:marLeft w:val="0"/>
      <w:marRight w:val="0"/>
      <w:marTop w:val="0"/>
      <w:marBottom w:val="0"/>
      <w:divBdr>
        <w:top w:val="none" w:sz="0" w:space="0" w:color="auto"/>
        <w:left w:val="none" w:sz="0" w:space="0" w:color="auto"/>
        <w:bottom w:val="none" w:sz="0" w:space="0" w:color="auto"/>
        <w:right w:val="none" w:sz="0" w:space="0" w:color="auto"/>
      </w:divBdr>
      <w:divsChild>
        <w:div w:id="896668560">
          <w:marLeft w:val="480"/>
          <w:marRight w:val="0"/>
          <w:marTop w:val="0"/>
          <w:marBottom w:val="0"/>
          <w:divBdr>
            <w:top w:val="none" w:sz="0" w:space="0" w:color="auto"/>
            <w:left w:val="none" w:sz="0" w:space="0" w:color="auto"/>
            <w:bottom w:val="none" w:sz="0" w:space="0" w:color="auto"/>
            <w:right w:val="none" w:sz="0" w:space="0" w:color="auto"/>
          </w:divBdr>
        </w:div>
        <w:div w:id="117988732">
          <w:marLeft w:val="480"/>
          <w:marRight w:val="0"/>
          <w:marTop w:val="0"/>
          <w:marBottom w:val="0"/>
          <w:divBdr>
            <w:top w:val="none" w:sz="0" w:space="0" w:color="auto"/>
            <w:left w:val="none" w:sz="0" w:space="0" w:color="auto"/>
            <w:bottom w:val="none" w:sz="0" w:space="0" w:color="auto"/>
            <w:right w:val="none" w:sz="0" w:space="0" w:color="auto"/>
          </w:divBdr>
        </w:div>
        <w:div w:id="1162426584">
          <w:marLeft w:val="480"/>
          <w:marRight w:val="0"/>
          <w:marTop w:val="0"/>
          <w:marBottom w:val="0"/>
          <w:divBdr>
            <w:top w:val="none" w:sz="0" w:space="0" w:color="auto"/>
            <w:left w:val="none" w:sz="0" w:space="0" w:color="auto"/>
            <w:bottom w:val="none" w:sz="0" w:space="0" w:color="auto"/>
            <w:right w:val="none" w:sz="0" w:space="0" w:color="auto"/>
          </w:divBdr>
        </w:div>
        <w:div w:id="1752464100">
          <w:marLeft w:val="480"/>
          <w:marRight w:val="0"/>
          <w:marTop w:val="0"/>
          <w:marBottom w:val="0"/>
          <w:divBdr>
            <w:top w:val="none" w:sz="0" w:space="0" w:color="auto"/>
            <w:left w:val="none" w:sz="0" w:space="0" w:color="auto"/>
            <w:bottom w:val="none" w:sz="0" w:space="0" w:color="auto"/>
            <w:right w:val="none" w:sz="0" w:space="0" w:color="auto"/>
          </w:divBdr>
        </w:div>
        <w:div w:id="232277898">
          <w:marLeft w:val="480"/>
          <w:marRight w:val="0"/>
          <w:marTop w:val="0"/>
          <w:marBottom w:val="0"/>
          <w:divBdr>
            <w:top w:val="none" w:sz="0" w:space="0" w:color="auto"/>
            <w:left w:val="none" w:sz="0" w:space="0" w:color="auto"/>
            <w:bottom w:val="none" w:sz="0" w:space="0" w:color="auto"/>
            <w:right w:val="none" w:sz="0" w:space="0" w:color="auto"/>
          </w:divBdr>
        </w:div>
        <w:div w:id="192764493">
          <w:marLeft w:val="480"/>
          <w:marRight w:val="0"/>
          <w:marTop w:val="0"/>
          <w:marBottom w:val="0"/>
          <w:divBdr>
            <w:top w:val="none" w:sz="0" w:space="0" w:color="auto"/>
            <w:left w:val="none" w:sz="0" w:space="0" w:color="auto"/>
            <w:bottom w:val="none" w:sz="0" w:space="0" w:color="auto"/>
            <w:right w:val="none" w:sz="0" w:space="0" w:color="auto"/>
          </w:divBdr>
        </w:div>
        <w:div w:id="489564823">
          <w:marLeft w:val="480"/>
          <w:marRight w:val="0"/>
          <w:marTop w:val="0"/>
          <w:marBottom w:val="0"/>
          <w:divBdr>
            <w:top w:val="none" w:sz="0" w:space="0" w:color="auto"/>
            <w:left w:val="none" w:sz="0" w:space="0" w:color="auto"/>
            <w:bottom w:val="none" w:sz="0" w:space="0" w:color="auto"/>
            <w:right w:val="none" w:sz="0" w:space="0" w:color="auto"/>
          </w:divBdr>
        </w:div>
      </w:divsChild>
    </w:div>
    <w:div w:id="2040735398">
      <w:bodyDiv w:val="1"/>
      <w:marLeft w:val="0"/>
      <w:marRight w:val="0"/>
      <w:marTop w:val="0"/>
      <w:marBottom w:val="0"/>
      <w:divBdr>
        <w:top w:val="none" w:sz="0" w:space="0" w:color="auto"/>
        <w:left w:val="none" w:sz="0" w:space="0" w:color="auto"/>
        <w:bottom w:val="none" w:sz="0" w:space="0" w:color="auto"/>
        <w:right w:val="none" w:sz="0" w:space="0" w:color="auto"/>
      </w:divBdr>
    </w:div>
    <w:div w:id="2041665219">
      <w:bodyDiv w:val="1"/>
      <w:marLeft w:val="0"/>
      <w:marRight w:val="0"/>
      <w:marTop w:val="0"/>
      <w:marBottom w:val="0"/>
      <w:divBdr>
        <w:top w:val="none" w:sz="0" w:space="0" w:color="auto"/>
        <w:left w:val="none" w:sz="0" w:space="0" w:color="auto"/>
        <w:bottom w:val="none" w:sz="0" w:space="0" w:color="auto"/>
        <w:right w:val="none" w:sz="0" w:space="0" w:color="auto"/>
      </w:divBdr>
    </w:div>
    <w:div w:id="2043286316">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8791378">
      <w:bodyDiv w:val="1"/>
      <w:marLeft w:val="0"/>
      <w:marRight w:val="0"/>
      <w:marTop w:val="0"/>
      <w:marBottom w:val="0"/>
      <w:divBdr>
        <w:top w:val="none" w:sz="0" w:space="0" w:color="auto"/>
        <w:left w:val="none" w:sz="0" w:space="0" w:color="auto"/>
        <w:bottom w:val="none" w:sz="0" w:space="0" w:color="auto"/>
        <w:right w:val="none" w:sz="0" w:space="0" w:color="auto"/>
      </w:divBdr>
    </w:div>
    <w:div w:id="2051496830">
      <w:bodyDiv w:val="1"/>
      <w:marLeft w:val="0"/>
      <w:marRight w:val="0"/>
      <w:marTop w:val="0"/>
      <w:marBottom w:val="0"/>
      <w:divBdr>
        <w:top w:val="none" w:sz="0" w:space="0" w:color="auto"/>
        <w:left w:val="none" w:sz="0" w:space="0" w:color="auto"/>
        <w:bottom w:val="none" w:sz="0" w:space="0" w:color="auto"/>
        <w:right w:val="none" w:sz="0" w:space="0" w:color="auto"/>
      </w:divBdr>
    </w:div>
    <w:div w:id="2063479520">
      <w:bodyDiv w:val="1"/>
      <w:marLeft w:val="0"/>
      <w:marRight w:val="0"/>
      <w:marTop w:val="0"/>
      <w:marBottom w:val="0"/>
      <w:divBdr>
        <w:top w:val="none" w:sz="0" w:space="0" w:color="auto"/>
        <w:left w:val="none" w:sz="0" w:space="0" w:color="auto"/>
        <w:bottom w:val="none" w:sz="0" w:space="0" w:color="auto"/>
        <w:right w:val="none" w:sz="0" w:space="0" w:color="auto"/>
      </w:divBdr>
    </w:div>
    <w:div w:id="2070224093">
      <w:bodyDiv w:val="1"/>
      <w:marLeft w:val="0"/>
      <w:marRight w:val="0"/>
      <w:marTop w:val="0"/>
      <w:marBottom w:val="0"/>
      <w:divBdr>
        <w:top w:val="none" w:sz="0" w:space="0" w:color="auto"/>
        <w:left w:val="none" w:sz="0" w:space="0" w:color="auto"/>
        <w:bottom w:val="none" w:sz="0" w:space="0" w:color="auto"/>
        <w:right w:val="none" w:sz="0" w:space="0" w:color="auto"/>
      </w:divBdr>
    </w:div>
    <w:div w:id="2072003037">
      <w:bodyDiv w:val="1"/>
      <w:marLeft w:val="0"/>
      <w:marRight w:val="0"/>
      <w:marTop w:val="0"/>
      <w:marBottom w:val="0"/>
      <w:divBdr>
        <w:top w:val="none" w:sz="0" w:space="0" w:color="auto"/>
        <w:left w:val="none" w:sz="0" w:space="0" w:color="auto"/>
        <w:bottom w:val="none" w:sz="0" w:space="0" w:color="auto"/>
        <w:right w:val="none" w:sz="0" w:space="0" w:color="auto"/>
      </w:divBdr>
    </w:div>
    <w:div w:id="2080709083">
      <w:bodyDiv w:val="1"/>
      <w:marLeft w:val="0"/>
      <w:marRight w:val="0"/>
      <w:marTop w:val="0"/>
      <w:marBottom w:val="0"/>
      <w:divBdr>
        <w:top w:val="none" w:sz="0" w:space="0" w:color="auto"/>
        <w:left w:val="none" w:sz="0" w:space="0" w:color="auto"/>
        <w:bottom w:val="none" w:sz="0" w:space="0" w:color="auto"/>
        <w:right w:val="none" w:sz="0" w:space="0" w:color="auto"/>
      </w:divBdr>
    </w:div>
    <w:div w:id="2083478090">
      <w:bodyDiv w:val="1"/>
      <w:marLeft w:val="0"/>
      <w:marRight w:val="0"/>
      <w:marTop w:val="0"/>
      <w:marBottom w:val="0"/>
      <w:divBdr>
        <w:top w:val="none" w:sz="0" w:space="0" w:color="auto"/>
        <w:left w:val="none" w:sz="0" w:space="0" w:color="auto"/>
        <w:bottom w:val="none" w:sz="0" w:space="0" w:color="auto"/>
        <w:right w:val="none" w:sz="0" w:space="0" w:color="auto"/>
      </w:divBdr>
    </w:div>
    <w:div w:id="2099446859">
      <w:bodyDiv w:val="1"/>
      <w:marLeft w:val="0"/>
      <w:marRight w:val="0"/>
      <w:marTop w:val="0"/>
      <w:marBottom w:val="0"/>
      <w:divBdr>
        <w:top w:val="none" w:sz="0" w:space="0" w:color="auto"/>
        <w:left w:val="none" w:sz="0" w:space="0" w:color="auto"/>
        <w:bottom w:val="none" w:sz="0" w:space="0" w:color="auto"/>
        <w:right w:val="none" w:sz="0" w:space="0" w:color="auto"/>
      </w:divBdr>
      <w:divsChild>
        <w:div w:id="1862159190">
          <w:marLeft w:val="480"/>
          <w:marRight w:val="0"/>
          <w:marTop w:val="0"/>
          <w:marBottom w:val="0"/>
          <w:divBdr>
            <w:top w:val="none" w:sz="0" w:space="0" w:color="auto"/>
            <w:left w:val="none" w:sz="0" w:space="0" w:color="auto"/>
            <w:bottom w:val="none" w:sz="0" w:space="0" w:color="auto"/>
            <w:right w:val="none" w:sz="0" w:space="0" w:color="auto"/>
          </w:divBdr>
        </w:div>
        <w:div w:id="1911623121">
          <w:marLeft w:val="480"/>
          <w:marRight w:val="0"/>
          <w:marTop w:val="0"/>
          <w:marBottom w:val="0"/>
          <w:divBdr>
            <w:top w:val="none" w:sz="0" w:space="0" w:color="auto"/>
            <w:left w:val="none" w:sz="0" w:space="0" w:color="auto"/>
            <w:bottom w:val="none" w:sz="0" w:space="0" w:color="auto"/>
            <w:right w:val="none" w:sz="0" w:space="0" w:color="auto"/>
          </w:divBdr>
        </w:div>
        <w:div w:id="216203916">
          <w:marLeft w:val="480"/>
          <w:marRight w:val="0"/>
          <w:marTop w:val="0"/>
          <w:marBottom w:val="0"/>
          <w:divBdr>
            <w:top w:val="none" w:sz="0" w:space="0" w:color="auto"/>
            <w:left w:val="none" w:sz="0" w:space="0" w:color="auto"/>
            <w:bottom w:val="none" w:sz="0" w:space="0" w:color="auto"/>
            <w:right w:val="none" w:sz="0" w:space="0" w:color="auto"/>
          </w:divBdr>
        </w:div>
        <w:div w:id="1503399134">
          <w:marLeft w:val="480"/>
          <w:marRight w:val="0"/>
          <w:marTop w:val="0"/>
          <w:marBottom w:val="0"/>
          <w:divBdr>
            <w:top w:val="none" w:sz="0" w:space="0" w:color="auto"/>
            <w:left w:val="none" w:sz="0" w:space="0" w:color="auto"/>
            <w:bottom w:val="none" w:sz="0" w:space="0" w:color="auto"/>
            <w:right w:val="none" w:sz="0" w:space="0" w:color="auto"/>
          </w:divBdr>
        </w:div>
      </w:divsChild>
    </w:div>
    <w:div w:id="2104255140">
      <w:bodyDiv w:val="1"/>
      <w:marLeft w:val="0"/>
      <w:marRight w:val="0"/>
      <w:marTop w:val="0"/>
      <w:marBottom w:val="0"/>
      <w:divBdr>
        <w:top w:val="none" w:sz="0" w:space="0" w:color="auto"/>
        <w:left w:val="none" w:sz="0" w:space="0" w:color="auto"/>
        <w:bottom w:val="none" w:sz="0" w:space="0" w:color="auto"/>
        <w:right w:val="none" w:sz="0" w:space="0" w:color="auto"/>
      </w:divBdr>
      <w:divsChild>
        <w:div w:id="2018727988">
          <w:marLeft w:val="480"/>
          <w:marRight w:val="0"/>
          <w:marTop w:val="0"/>
          <w:marBottom w:val="0"/>
          <w:divBdr>
            <w:top w:val="none" w:sz="0" w:space="0" w:color="auto"/>
            <w:left w:val="none" w:sz="0" w:space="0" w:color="auto"/>
            <w:bottom w:val="none" w:sz="0" w:space="0" w:color="auto"/>
            <w:right w:val="none" w:sz="0" w:space="0" w:color="auto"/>
          </w:divBdr>
        </w:div>
        <w:div w:id="2137330525">
          <w:marLeft w:val="480"/>
          <w:marRight w:val="0"/>
          <w:marTop w:val="0"/>
          <w:marBottom w:val="0"/>
          <w:divBdr>
            <w:top w:val="none" w:sz="0" w:space="0" w:color="auto"/>
            <w:left w:val="none" w:sz="0" w:space="0" w:color="auto"/>
            <w:bottom w:val="none" w:sz="0" w:space="0" w:color="auto"/>
            <w:right w:val="none" w:sz="0" w:space="0" w:color="auto"/>
          </w:divBdr>
        </w:div>
      </w:divsChild>
    </w:div>
    <w:div w:id="2125150669">
      <w:bodyDiv w:val="1"/>
      <w:marLeft w:val="0"/>
      <w:marRight w:val="0"/>
      <w:marTop w:val="0"/>
      <w:marBottom w:val="0"/>
      <w:divBdr>
        <w:top w:val="none" w:sz="0" w:space="0" w:color="auto"/>
        <w:left w:val="none" w:sz="0" w:space="0" w:color="auto"/>
        <w:bottom w:val="none" w:sz="0" w:space="0" w:color="auto"/>
        <w:right w:val="none" w:sz="0" w:space="0" w:color="auto"/>
      </w:divBdr>
    </w:div>
    <w:div w:id="2133472360">
      <w:bodyDiv w:val="1"/>
      <w:marLeft w:val="0"/>
      <w:marRight w:val="0"/>
      <w:marTop w:val="0"/>
      <w:marBottom w:val="0"/>
      <w:divBdr>
        <w:top w:val="none" w:sz="0" w:space="0" w:color="auto"/>
        <w:left w:val="none" w:sz="0" w:space="0" w:color="auto"/>
        <w:bottom w:val="none" w:sz="0" w:space="0" w:color="auto"/>
        <w:right w:val="none" w:sz="0" w:space="0" w:color="auto"/>
      </w:divBdr>
    </w:div>
    <w:div w:id="2138453908">
      <w:bodyDiv w:val="1"/>
      <w:marLeft w:val="0"/>
      <w:marRight w:val="0"/>
      <w:marTop w:val="0"/>
      <w:marBottom w:val="0"/>
      <w:divBdr>
        <w:top w:val="none" w:sz="0" w:space="0" w:color="auto"/>
        <w:left w:val="none" w:sz="0" w:space="0" w:color="auto"/>
        <w:bottom w:val="none" w:sz="0" w:space="0" w:color="auto"/>
        <w:right w:val="none" w:sz="0" w:space="0" w:color="auto"/>
      </w:divBdr>
    </w:div>
    <w:div w:id="21463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200">
                <a:solidFill>
                  <a:sysClr val="windowText" lastClr="000000"/>
                </a:solidFill>
                <a:latin typeface="Arial" panose="020B0604020202020204" pitchFamily="34" charset="0"/>
                <a:cs typeface="Arial" panose="020B0604020202020204" pitchFamily="34" charset="0"/>
              </a:rPr>
              <a:t>N° hogares con ingresos desde $3.500.000</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tx>
            <c:strRef>
              <c:f>Hoja1!$G$27</c:f>
              <c:strCache>
                <c:ptCount val="1"/>
                <c:pt idx="0">
                  <c:v>N° hogares</c:v>
                </c:pt>
              </c:strCache>
            </c:strRef>
          </c:tx>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Hoja1!$H$26:$K$26</c:f>
              <c:strCache>
                <c:ptCount val="4"/>
                <c:pt idx="0">
                  <c:v>$3.500.000 - 4000000</c:v>
                </c:pt>
                <c:pt idx="1">
                  <c:v>$4.000.001 - 4.500.000</c:v>
                </c:pt>
                <c:pt idx="2">
                  <c:v>$4.500.001 - $5.000.000</c:v>
                </c:pt>
                <c:pt idx="3">
                  <c:v>Mayor o igual a $5.000.001</c:v>
                </c:pt>
              </c:strCache>
            </c:strRef>
          </c:cat>
          <c:val>
            <c:numRef>
              <c:f>Hoja1!$H$27:$K$27</c:f>
              <c:numCache>
                <c:formatCode>General</c:formatCode>
                <c:ptCount val="4"/>
                <c:pt idx="0">
                  <c:v>310</c:v>
                </c:pt>
                <c:pt idx="1">
                  <c:v>212</c:v>
                </c:pt>
                <c:pt idx="2">
                  <c:v>181</c:v>
                </c:pt>
                <c:pt idx="3">
                  <c:v>489</c:v>
                </c:pt>
              </c:numCache>
            </c:numRef>
          </c:val>
          <c:extLst>
            <c:ext xmlns:c16="http://schemas.microsoft.com/office/drawing/2014/chart" uri="{C3380CC4-5D6E-409C-BE32-E72D297353CC}">
              <c16:uniqueId val="{00000000-3A81-40B3-8295-75FF3E3E306C}"/>
            </c:ext>
          </c:extLst>
        </c:ser>
        <c:dLbls>
          <c:dLblPos val="outEnd"/>
          <c:showLegendKey val="0"/>
          <c:showVal val="1"/>
          <c:showCatName val="0"/>
          <c:showSerName val="0"/>
          <c:showPercent val="0"/>
          <c:showBubbleSize val="0"/>
        </c:dLbls>
        <c:gapWidth val="182"/>
        <c:axId val="1411168447"/>
        <c:axId val="1411168927"/>
      </c:barChart>
      <c:catAx>
        <c:axId val="14111684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411168927"/>
        <c:crosses val="autoZero"/>
        <c:auto val="1"/>
        <c:lblAlgn val="ctr"/>
        <c:lblOffset val="100"/>
        <c:noMultiLvlLbl val="0"/>
      </c:catAx>
      <c:valAx>
        <c:axId val="14111689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41116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1628B9-5937-43C2-8F16-5DE2AFE0D69D}">
  <we:reference id="wa104382081" version="1.55.1.0" store="es-ES" storeType="OMEX"/>
  <we:alternateReferences>
    <we:reference id="WA104382081" version="1.55.1.0" store="" storeType="OMEX"/>
  </we:alternateReferences>
  <we:properties>
    <we:property name="MENDELEY_CITATIONS" value="[{&quot;citationID&quot;:&quot;MENDELEY_CITATION_7c6b1f72-2656-427d-9cde-7171be28c513&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N2M2YjFmNzItMjY1Ni00MjdkLTljZGUtNzE3MWJlMjhjNTEz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9dba4d92-75a9-4ac3-90d9-cc9583a24f15&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OWRiYTRkOTItNzVhOS00YWMzLTkwZDktY2M5NTgzYTI0ZjE1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42a61629-f01f-4436-ae4e-be91e75b21f3&quot;,&quot;properties&quot;:{&quot;noteIndex&quot;:0},&quot;isEdited&quot;:false,&quot;manualOverride&quot;:{&quot;isManuallyOverridden&quot;:false,&quot;citeprocText&quot;:&quot;(Academia Alegro Musical, 2020)&quot;,&quot;manualOverrideText&quot;:&quot;&quot;},&quot;citationTag&quot;:&quot;MENDELEY_CITATION_v3_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&quot;,&quot;citationItems&quot;:[{&quot;id&quot;:&quot;3d5e0597-0602-30c3-8f06-9b5459f44a9a&quot;,&quot;itemData&quot;:{&quot;type&quot;:&quot;article-journal&quot;,&quot;id&quot;:&quot;3d5e0597-0602-30c3-8f06-9b5459f44a9a&quot;,&quot;title&quot;:&quot;Sobre la Academia&quot;,&quot;author&quot;:[{&quot;family&quot;:&quot;Academia Alegro Musical&quot;,&quot;given&quot;:&quot;&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154fb61b-725c-4e61-a047-a478308c0899&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TU0ZmI2MWItNzI1Yy00ZTYxLWEwNDctYTQ3ODMwOGMwODk5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1b38048b-1304-4815-a789-f37f3396c158&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WIzODA0OGItMTMwNC00ODE1LWE3ODktZjM3ZjMzOTZjMTU4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08ca1f69-34af-4595-a422-595e9f35c9c9&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DhjYTFmNjktMzRhZi00NTk1LWE0MjItNTk1ZTlmMzVjOWM5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5f1a888d-e784-40c3-9246-2eff03efd088&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NWYxYTg4OGQtZTc4NC00MGMzLTkyNDYtMmVmZjAzZWZkMDg4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3e3efc6b-198f-43b1-98b8-23c34b401442&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2UzZWZjNmItMTk4Zi00M2IxLTk4YjgtMjNjMzRiNDAxNDQy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3763efed-4a3d-40b8-913a-36329b78ae38&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zc2M2VmZWQtNGEzZC00MGI4LTkxM2EtMzYzMjliNzhhZTM4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f8f0453b-26d5-4456-b660-c935d55f84a6&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ZjhmMDQ1M2ItMjZkNS00NDU2LWI2NjAtYzkzNWQ1NWY4NGE2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96679e3b-17ef-4a7c-b2ff-dcc8760f1c27&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OTY2NzllM2ItMTdlZi00YTdjLWIyZmYtZGNjODc2MGYxYzI3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9afd5b56-b799-424a-82db-4f91f74cbc09&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OWFmZDViNTYtYjc5OS00MjRhLTgyZGItNGY5MWY3NGNiYzA5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2ee92c02-9e90-4f7a-93f7-a2bd106e7579&quot;,&quot;properties&quot;:{&quot;noteIndex&quot;:0},&quot;isEdited&quot;:false,&quot;manualOverride&quot;:{&quot;isManuallyOverridden&quot;:true,&quot;citeprocText&quot;:&quot;(González-Zamar et al., 2023; Revella, 2015)&quot;,&quot;manualOverrideText&quot;:&quot;(González-Zamar et al., 2023)&quot;},&quot;citationTag&quot;:&quot;MENDELEY_CITATION_v3_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&quot;,&quot;citationItems&quot;:[{&quot;id&quot;:&quot;078ddd30-5594-38ac-8ac1-661529014a22&quot;,&quot;itemData&quot;:{&quot;type&quot;:&quot;article-journal&quot;,&quot;id&quot;:&quot;078ddd30-5594-38ac-8ac1-661529014a22&quot;,&quot;title&quot;:&quot;Visual Arts Education literacy in university contexts&quot;,&quot;author&quot;:[{&quot;family&quot;:&quot;González-Zamar&quot;,&quot;given&quot;:&quot;Mariana Daniela&quot;,&quot;parse-names&quot;:false,&quot;dropping-particle&quot;:&quot;&quot;,&quot;non-dropping-particle&quot;:&quot;&quot;},{&quot;family&quot;:&quot;Abad-Segura&quot;,&quot;given&quot;:&quot;Emilio&quot;,&quot;parse-names&quot;:false,&quot;dropping-particle&quot;:&quot;&quot;,&quot;non-dropping-particle&quot;:&quot;&quot;},{&quot;family&quot;:&quot;Ademar Ferreyra&quot;,&quot;given&quot;:&quot;Horacio&quot;,&quot;parse-names&quot;:false,&quot;dropping-particle&quot;:&quot;&quot;,&quot;non-dropping-particle&quot;:&quot;&quot;}],&quot;container-title&quot;:&quot;IJERI: International Journal of Educational Research and Innovation&quot;,&quot;DOI&quot;:&quot;10.46661/ijeri.5735&quot;,&quot;ISSN&quot;:&quot;2386-4303&quot;,&quot;issued&quot;:{&quot;date-parts&quot;:[[2023,5,12]]},&quot;page&quot;:&quot;170-186&quot;,&quot;abstract&quot;:&quot;&lt;p&gt;In a digital world, which is evolving more and more rapidly towards the culture of the visual, acquiring visual literacy tools can be essential, especially for the professional future of university students. Art education manages to enhance the development of visual learning and motivate the student in their process of analysis, discovery, understanding, assessment and apprehension of the visual arts. The use of the image as a teaching tool in the classroom favours the progress of critical and reflective observation and promotes expressive skills. The objective of this work was to present experiences on visual learning in Art Education in university contexts. A systematic review of the literature was carried out during 1990 to 2020. The results allowed us to recognize the main author agents, their research tendencies, and reveal certain gaps in critical knowledge. Research findings and trends converge on the advantages of incorporating visual resources in higher education, emphasizing the importance of sensory approaches to support learning.&lt;/p&gt;&quot;,&quot;issue&quot;:&quot;19&quot;,&quot;container-title-short&quot;:&quot;&quot;},&quot;isTemporary&quot;:false},{&quot;id&quot;:&quot;4b04195d-4c1f-3a74-ae6a-495956d9cade&quot;,&quot;itemData&quot;:{&quot;type&quot;:&quot;book&quot;,&quot;id&quot;:&quot;4b04195d-4c1f-3a74-ae6a-495956d9cade&quot;,&quot;title&quot;:&quot;Buyer Personas: How to Gain Insight into your Customer's Expectations, Align your Marketing Strategies, and Win More Business&quot;,&quot;author&quot;:[{&quot;family&quot;:&quot;Revella&quot;,&quot;given&quot;:&quot;Adele&quot;,&quot;parse-names&quot;:false,&quot;dropping-particle&quot;:&quot;&quot;,&quot;non-dropping-particle&quot;:&quot;&quot;}],&quot;accessed&quot;:{&quot;date-parts&quot;:[[2024,3,16]]},&quot;editor&quot;:[{&quot;family&quot;:&quot;John Wiley &amp; Sons&quot;,&quot;given&quot;:&quot;&quot;,&quot;parse-names&quot;:false,&quot;dropping-particle&quot;:&quot;&quot;,&quot;non-dropping-particle&quot;:&quot;&quot;}],&quot;URL&quot;:&quot;https://books.google.es/books?id=SaSXBgAAQBAJ&amp;printsec=frontcover&amp;hl=es&amp;source=gbs_ge_summary_r&amp;cad=0#v=onepage&amp;q&amp;f=false&quot;,&quot;issued&quot;:{&quot;date-parts&quot;:[[2015]]},&quot;edition&quot;:&quot;reimpresa&quot;,&quot;volume&quot;:&quot;1&quot;},&quot;isTemporary&quot;:false}]},{&quot;citationID&quot;:&quot;MENDELEY_CITATION_2c4c2c3d-dab8-4a24-bf2e-0e1e3b0905e9&quot;,&quot;properties&quot;:{&quot;noteIndex&quot;:0},&quot;isEdited&quot;:false,&quot;manualOverride&quot;:{&quot;isManuallyOverridden&quot;:false,&quot;citeprocText&quot;:&quot;(Yurico &amp;#38; Quinde, 2022)&quot;,&quot;manualOverrideText&quot;:&quot;&quot;},&quot;citationTag&quot;:&quot;MENDELEY_CITATION_v3_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&quot;,&quot;citationItems&quot;:[{&quot;id&quot;:&quot;3aca209b-e521-3100-8110-c537874370c1&quot;,&quot;itemData&quot;:{&quot;type&quot;:&quot;thesis&quot;,&quot;id&quot;:&quot;3aca209b-e521-3100-8110-c537874370c1&quot;,&quot;title&quot;:&quot;Gestión de calidad basada en el servicio al cliente en Mype rubro restaurantes del distrito de Las Lomas, 2022&quot;,&quot;author&quot;:[{&quot;family&quot;:&quot;Yurico&quot;,&quot;given&quot;:&quot;Luceli&quot;,&quot;parse-names&quot;:false,&quot;dropping-particle&quot;:&quot;&quot;,&quot;non-dropping-particle&quot;:&quot;&quot;},{&quot;family&quot;:&quot;Quinde&quot;,&quot;given&quot;:&quot;Carmen&quot;,&quot;parse-names&quot;:false,&quot;dropping-particle&quot;:&quot;&quot;,&quot;non-dropping-particle&quot;:&quot;&quot;}],&quot;issued&quot;:{&quot;date-parts&quot;:[[2022,6,17]]},&quot;publisher-place&quot;:&quot;Piura&quot;,&quot;abstract&quot;:&quot;El presente informe de investigación tiene como objetivo general determinar las caracteristicas del la gestión de calidad basada en el servicio al cliente en mype rubro restaurantes del distrito de las Lomas, 2022.Metodologia: descriptiva, nivel cuantitativo con diseño no experimental y de corte transversal, se utilizó la tecnica de la encuesta.\nLa poblacion de estudio estuvo conformada por 12 trabajadores y 60 clientes. Resultados:Principios de la gestión de calidadel 75% del personal no se les proporciona recursos y la libertad para actuar con responsabilidad y autoridad, 83.3% determinan\nque si se les ofrece oportunidades para que sus trabajadores aumenten sus conocimientos, competencias y experiencias. Sistema de gestión de calidad, el 75% de\nlos trabajadores si se encuentra informado sobre la ISO 9001:2015. Importancia del servicio al cliente el 71.7% deducen que si frecuentarían el lugar, después de haber consumido en el restaurant, 78.3% si consideran que la comunicación con el personal del restaurant es interactiva. Estrategias de mejora en el servicio al cliente el 78.3% de los clientes si les gustaría que el restaurant cuente con servicio delivery, 90% considera que los precios si son accesibles a los distintos tipos de clientes. Conclusion: En las mypes no se muestra el principio de lideraazgo y enfoque, ademàs existe conocimiento del sistema de gestion de calidad referente a las normas ISO, por ultimo los clientes se sienten satisfechos ante el servicio que se les brinda.&quot;,&quot;publisher&quot;:&quot;Universidad Católica Los Ángeles Chimbote&quot;,&quot;container-title-short&quot;:&quot;&quot;},&quot;isTemporary&quot;:false,&quot;suppress-author&quot;:false,&quot;composite&quot;:false,&quot;author-only&quot;:false}]},{&quot;citationID&quot;:&quot;MENDELEY_CITATION_47b6b8b6-c03d-4dbc-87de-434789e5d43e&quot;,&quot;properties&quot;:{&quot;noteIndex&quot;:0},&quot;isEdited&quot;:false,&quot;manualOverride&quot;:{&quot;isManuallyOverridden&quot;:false,&quot;citeprocText&quot;:&quot;(Revella, 2015)&quot;,&quot;manualOverrideText&quot;:&quot;&quot;},&quot;citationTag&quot;:&quot;MENDELEY_CITATION_v3_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&quot;,&quot;citationItems&quot;:[{&quot;id&quot;:&quot;4b04195d-4c1f-3a74-ae6a-495956d9cade&quot;,&quot;itemData&quot;:{&quot;type&quot;:&quot;book&quot;,&quot;id&quot;:&quot;4b04195d-4c1f-3a74-ae6a-495956d9cade&quot;,&quot;title&quot;:&quot;Buyer Personas: How to Gain Insight into your Customer's Expectations, Align your Marketing Strategies, and Win More Business&quot;,&quot;author&quot;:[{&quot;family&quot;:&quot;Revella&quot;,&quot;given&quot;:&quot;Adele&quot;,&quot;parse-names&quot;:false,&quot;dropping-particle&quot;:&quot;&quot;,&quot;non-dropping-particle&quot;:&quot;&quot;}],&quot;accessed&quot;:{&quot;date-parts&quot;:[[2024,3,16]]},&quot;editor&quot;:[{&quot;family&quot;:&quot;John Wiley &amp; Sons&quot;,&quot;given&quot;:&quot;&quot;,&quot;parse-names&quot;:false,&quot;dropping-particle&quot;:&quot;&quot;,&quot;non-dropping-particle&quot;:&quot;&quot;}],&quot;URL&quot;:&quot;https://books.google.es/books?id=SaSXBgAAQBAJ&amp;printsec=frontcover&amp;hl=es&amp;source=gbs_ge_summary_r&amp;cad=0#v=onepage&amp;q&amp;f=false&quot;,&quot;issued&quot;:{&quot;date-parts&quot;:[[2015]]},&quot;edition&quot;:&quot;reimpresa&quot;,&quot;volume&quot;:&quot;1&quot;,&quot;container-title-short&quot;:&quot;&quot;},&quot;isTemporary&quot;:false,&quot;suppress-author&quot;:false,&quot;composite&quot;:false,&quot;author-only&quot;:false}]},{&quot;citationID&quot;:&quot;MENDELEY_CITATION_69166a67-5eb1-4694-b7d8-d60a96df8ae3&quot;,&quot;properties&quot;:{&quot;noteIndex&quot;:0},&quot;isEdited&quot;:false,&quot;manualOverride&quot;:{&quot;isManuallyOverridden&quot;:false,&quot;citeprocText&quot;:&quot;(Yan &amp;#38; Loang, 2024)&quot;,&quot;manualOverrideText&quot;:&quot;&quot;},&quot;citationTag&quot;:&quot;MENDELEY_CITATION_v3_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&quot;,&quot;citationItems&quot;:[{&quot;id&quot;:&quot;c646abc4-bd01-358c-8720-5b521adff177&quot;,&quot;itemData&quot;:{&quot;type&quot;:&quot;chapter&quot;,&quot;id&quot;:&quot;c646abc4-bd01-358c-8720-5b521adff177&quot;,&quot;title&quot;:&quot;Building a Research Model for the Relationship Between Enterprise Innovation Values and Employees’ Innovation Behavior: With Innovation Self-efficacy as a Mediator&quot;,&quot;author&quot;:[{&quot;family&quot;:&quot;Yan&quot;,&quot;given&quot;:&quot;Wang Yan&quot;,&quot;parse-names&quot;:false,&quot;dropping-particle&quot;:&quot;&quot;,&quot;non-dropping-particle&quot;:&quot;&quot;},{&quot;family&quot;:&quot;Loang&quot;,&quot;given&quot;:&quot;Ooi Kok&quot;,&quot;parse-names&quot;:false,&quot;dropping-particle&quot;:&quot;&quot;,&quot;non-dropping-particle&quot;:&quot;&quot;}],&quot;DOI&quot;:&quot;10.1007/978-3-031-51997-0_5&quot;,&quot;issued&quot;:{&quot;date-parts&quot;:[[2024]]},&quot;page&quot;:&quot;55-65&quot;,&quot;container-title-short&quot;:&quot;&quot;},&quot;isTemporary&quot;:false,&quot;suppress-author&quot;:false,&quot;composite&quot;:false,&quot;author-only&quot;:false}]},{&quot;citationID&quot;:&quot;MENDELEY_CITATION_33d70b1c-5dfa-4d19-a706-d5f2437e8a25&quot;,&quot;properties&quot;:{&quot;noteIndex&quot;:0},&quot;isEdited&quot;:false,&quot;manualOverride&quot;:{&quot;isManuallyOverridden&quot;:false,&quot;citeprocText&quot;:&quot;(Yurico &amp;#38; Quinde, 2022)&quot;,&quot;manualOverrideText&quot;:&quot;&quot;},&quot;citationTag&quot;:&quot;MENDELEY_CITATION_v3_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&quot;,&quot;citationItems&quot;:[{&quot;id&quot;:&quot;3aca209b-e521-3100-8110-c537874370c1&quot;,&quot;itemData&quot;:{&quot;type&quot;:&quot;thesis&quot;,&quot;id&quot;:&quot;3aca209b-e521-3100-8110-c537874370c1&quot;,&quot;title&quot;:&quot;Gestión de calidad basada en el servicio al cliente en Mype rubro restaurantes del distrito de Las Lomas, 2022&quot;,&quot;author&quot;:[{&quot;family&quot;:&quot;Yurico&quot;,&quot;given&quot;:&quot;Luceli&quot;,&quot;parse-names&quot;:false,&quot;dropping-particle&quot;:&quot;&quot;,&quot;non-dropping-particle&quot;:&quot;&quot;},{&quot;family&quot;:&quot;Quinde&quot;,&quot;given&quot;:&quot;Carmen&quot;,&quot;parse-names&quot;:false,&quot;dropping-particle&quot;:&quot;&quot;,&quot;non-dropping-particle&quot;:&quot;&quot;}],&quot;issued&quot;:{&quot;date-parts&quot;:[[2022,6,17]]},&quot;publisher-place&quot;:&quot;Piura&quot;,&quot;abstract&quot;:&quot;El presente informe de investigación tiene como objetivo general determinar las caracteristicas del la gestión de calidad basada en el servicio al cliente en mype rubro restaurantes del distrito de las Lomas, 2022.Metodologia: descriptiva, nivel cuantitativo con diseño no experimental y de corte transversal, se utilizó la tecnica de la encuesta.\nLa poblacion de estudio estuvo conformada por 12 trabajadores y 60 clientes. Resultados:Principios de la gestión de calidadel 75% del personal no se les proporciona recursos y la libertad para actuar con responsabilidad y autoridad, 83.3% determinan\nque si se les ofrece oportunidades para que sus trabajadores aumenten sus conocimientos, competencias y experiencias. Sistema de gestión de calidad, el 75% de\nlos trabajadores si se encuentra informado sobre la ISO 9001:2015. Importancia del servicio al cliente el 71.7% deducen que si frecuentarían el lugar, después de haber consumido en el restaurant, 78.3% si consideran que la comunicación con el personal del restaurant es interactiva. Estrategias de mejora en el servicio al cliente el 78.3% de los clientes si les gustaría que el restaurant cuente con servicio delivery, 90% considera que los precios si son accesibles a los distintos tipos de clientes. Conclusion: En las mypes no se muestra el principio de lideraazgo y enfoque, ademàs existe conocimiento del sistema de gestion de calidad referente a las normas ISO, por ultimo los clientes se sienten satisfechos ante el servicio que se les brinda.&quot;,&quot;publisher&quot;:&quot;Universidad Católica Los Ángeles Chimbote&quot;,&quot;container-title-short&quot;:&quot;&quot;},&quot;isTemporary&quot;:false,&quot;suppress-author&quot;:false,&quot;composite&quot;:false,&quot;author-only&quot;:false}]},{&quot;citationID&quot;:&quot;MENDELEY_CITATION_41e2a8bb-f042-4609-a6d0-cc5e741fe4d5&quot;,&quot;properties&quot;:{&quot;noteIndex&quot;:0},&quot;isEdited&quot;:false,&quot;manualOverride&quot;:{&quot;isManuallyOverridden&quot;:false,&quot;citeprocText&quot;:&quot;(Vargas &amp;#38; Vaca, 2007)&quot;,&quot;manualOverrideText&quot;:&quot;&quot;},&quot;citationTag&quot;:&quot;MENDELEY_CITATION_v3_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&quot;,&quot;citationItems&quot;:[{&quot;id&quot;:&quot;480c8f6b-3eff-31ef-a121-3407b153f5e9&quot;,&quot;itemData&quot;:{&quot;type&quot;:&quot;article-journal&quot;,&quot;id&quot;:&quot;480c8f6b-3eff-31ef-a121-3407b153f5e9&quot;,&quot;title&quot;:&quot;LA RESPONSABILIDAD EMPRESARIAL Y EL DESARROLLO REGIONAL Y LOCAL: UNA REFLEXIÓN EN TORNO A LA ECONOMÍA SOCIAL&quot;,&quot;author&quot;:[{&quot;family&quot;:&quot;Vargas&quot;,&quot;given&quot;:&quot;Alfonso&quot;,&quot;parse-names&quot;:false,&quot;dropping-particle&quot;:&quot;&quot;,&quot;non-dropping-particle&quot;:&quot;&quot;},{&quot;family&quot;:&quot;Vaca&quot;,&quot;given&quot;:&quot;Rosa&quot;,&quot;parse-names&quot;:false,&quot;dropping-particle&quot;:&quot;&quot;,&quot;non-dropping-particle&quot;:&quot;&quot;}],&quot;issued&quot;:{&quot;date-parts&quot;:[[2007]]},&quot;container-title-short&quot;:&quot;&quot;},&quot;isTemporary&quot;:false,&quot;suppress-author&quot;:false,&quot;composite&quot;:false,&quot;author-only&quot;:false}]},{&quot;citationID&quot;:&quot;MENDELEY_CITATION_26f28f64-47a6-4275-940d-dd9c59711968&quot;,&quot;properties&quot;:{&quot;noteIndex&quot;:0},&quot;isEdited&quot;:false,&quot;manualOverride&quot;:{&quot;isManuallyOverridden&quot;:false,&quot;citeprocText&quot;:&quot;(González-Zamar et al., 2023)&quot;,&quot;manualOverrideText&quot;:&quot;&quot;},&quot;citationTag&quot;:&quot;MENDELEY_CITATION_v3_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&quot;,&quot;citationItems&quot;:[{&quot;id&quot;:&quot;078ddd30-5594-38ac-8ac1-661529014a22&quot;,&quot;itemData&quot;:{&quot;type&quot;:&quot;article-journal&quot;,&quot;id&quot;:&quot;078ddd30-5594-38ac-8ac1-661529014a22&quot;,&quot;title&quot;:&quot;Visual Arts Education literacy in university contexts&quot;,&quot;author&quot;:[{&quot;family&quot;:&quot;González-Zamar&quot;,&quot;given&quot;:&quot;Mariana Daniela&quot;,&quot;parse-names&quot;:false,&quot;dropping-particle&quot;:&quot;&quot;,&quot;non-dropping-particle&quot;:&quot;&quot;},{&quot;family&quot;:&quot;Abad-Segura&quot;,&quot;given&quot;:&quot;Emilio&quot;,&quot;parse-names&quot;:false,&quot;dropping-particle&quot;:&quot;&quot;,&quot;non-dropping-particle&quot;:&quot;&quot;},{&quot;family&quot;:&quot;Ademar Ferreyra&quot;,&quot;given&quot;:&quot;Horacio&quot;,&quot;parse-names&quot;:false,&quot;dropping-particle&quot;:&quot;&quot;,&quot;non-dropping-particle&quot;:&quot;&quot;}],&quot;container-title&quot;:&quot;IJERI: International Journal of Educational Research and Innovation&quot;,&quot;DOI&quot;:&quot;10.46661/ijeri.5735&quot;,&quot;ISSN&quot;:&quot;2386-4303&quot;,&quot;issued&quot;:{&quot;date-parts&quot;:[[2023,5,12]]},&quot;page&quot;:&quot;170-186&quot;,&quot;abstract&quot;:&quot;&lt;p&gt;In a digital world, which is evolving more and more rapidly towards the culture of the visual, acquiring visual literacy tools can be essential, especially for the professional future of university students. Art education manages to enhance the development of visual learning and motivate the student in their process of analysis, discovery, understanding, assessment and apprehension of the visual arts. The use of the image as a teaching tool in the classroom favours the progress of critical and reflective observation and promotes expressive skills. The objective of this work was to present experiences on visual learning in Art Education in university contexts. A systematic review of the literature was carried out during 1990 to 2020. The results allowed us to recognize the main author agents, their research tendencies, and reveal certain gaps in critical knowledge. Research findings and trends converge on the advantages of incorporating visual resources in higher education, emphasizing the importance of sensory approaches to support learning.&lt;/p&gt;&quot;,&quot;issue&quot;:&quot;19&quot;,&quot;container-title-short&quot;:&quot;&quot;},&quot;isTemporary&quot;:false,&quot;suppress-author&quot;:false,&quot;composite&quot;:false,&quot;author-only&quot;:false}]},{&quot;citationID&quot;:&quot;MENDELEY_CITATION_4af9913c-bfd1-4fbd-96e4-adb7f275495f&quot;,&quot;properties&quot;:{&quot;noteIndex&quot;:0},&quot;isEdited&quot;:false,&quot;manualOverride&quot;:{&quot;isManuallyOverridden&quot;:false,&quot;citeprocText&quot;:&quot;(Yan &amp;#38; Loang, 2024)&quot;,&quot;manualOverrideText&quot;:&quot;&quot;},&quot;citationTag&quot;:&quot;MENDELEY_CITATION_v3_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&quot;,&quot;citationItems&quot;:[{&quot;id&quot;:&quot;c646abc4-bd01-358c-8720-5b521adff177&quot;,&quot;itemData&quot;:{&quot;type&quot;:&quot;chapter&quot;,&quot;id&quot;:&quot;c646abc4-bd01-358c-8720-5b521adff177&quot;,&quot;title&quot;:&quot;Building a Research Model for the Relationship Between Enterprise Innovation Values and Employees’ Innovation Behavior: With Innovation Self-efficacy as a Mediator&quot;,&quot;author&quot;:[{&quot;family&quot;:&quot;Yan&quot;,&quot;given&quot;:&quot;Wang Yan&quot;,&quot;parse-names&quot;:false,&quot;dropping-particle&quot;:&quot;&quot;,&quot;non-dropping-particle&quot;:&quot;&quot;},{&quot;family&quot;:&quot;Loang&quot;,&quot;given&quot;:&quot;Ooi Kok&quot;,&quot;parse-names&quot;:false,&quot;dropping-particle&quot;:&quot;&quot;,&quot;non-dropping-particle&quot;:&quot;&quot;}],&quot;DOI&quot;:&quot;10.1007/978-3-031-51997-0_5&quot;,&quot;issued&quot;:{&quot;date-parts&quot;:[[2024]]},&quot;page&quot;:&quot;55-65&quot;,&quot;container-title-short&quot;:&quot;&quot;},&quot;isTemporary&quot;:false,&quot;suppress-author&quot;:false,&quot;composite&quot;:false,&quot;author-only&quot;:false}]},{&quot;citationID&quot;:&quot;MENDELEY_CITATION_0f1acf65-9d16-4456-b179-814bffef98fa&quot;,&quot;properties&quot;:{&quot;noteIndex&quot;:0},&quot;isEdited&quot;:false,&quot;manualOverride&quot;:{&quot;isManuallyOverridden&quot;:false,&quot;citeprocText&quot;:&quot;(Revella, 2015)&quot;,&quot;manualOverrideText&quot;:&quot;&quot;},&quot;citationTag&quot;:&quot;MENDELEY_CITATION_v3_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&quot;,&quot;citationItems&quot;:[{&quot;id&quot;:&quot;4b04195d-4c1f-3a74-ae6a-495956d9cade&quot;,&quot;itemData&quot;:{&quot;type&quot;:&quot;book&quot;,&quot;id&quot;:&quot;4b04195d-4c1f-3a74-ae6a-495956d9cade&quot;,&quot;title&quot;:&quot;Buyer Personas: How to Gain Insight into your Customer's Expectations, Align your Marketing Strategies, and Win More Business&quot;,&quot;author&quot;:[{&quot;family&quot;:&quot;Revella&quot;,&quot;given&quot;:&quot;Adele&quot;,&quot;parse-names&quot;:false,&quot;dropping-particle&quot;:&quot;&quot;,&quot;non-dropping-particle&quot;:&quot;&quot;}],&quot;accessed&quot;:{&quot;date-parts&quot;:[[2024,3,16]]},&quot;editor&quot;:[{&quot;family&quot;:&quot;John Wiley &amp; Sons&quot;,&quot;given&quot;:&quot;&quot;,&quot;parse-names&quot;:false,&quot;dropping-particle&quot;:&quot;&quot;,&quot;non-dropping-particle&quot;:&quot;&quot;}],&quot;URL&quot;:&quot;https://books.google.es/books?id=SaSXBgAAQBAJ&amp;printsec=frontcover&amp;hl=es&amp;source=gbs_ge_summary_r&amp;cad=0#v=onepage&amp;q&amp;f=false&quot;,&quot;issued&quot;:{&quot;date-parts&quot;:[[2015]]},&quot;edition&quot;:&quot;reimpresa&quot;,&quot;volume&quot;:&quot;1&quot;,&quot;container-title-short&quot;:&quot;&quot;},&quot;isTemporary&quot;:false,&quot;suppress-author&quot;:false,&quot;composite&quot;:false,&quot;author-only&quot;:false}]},{&quot;citationID&quot;:&quot;MENDELEY_CITATION_d8b67578-daa4-402c-b3ac-c6276e0b666e&quot;,&quot;properties&quot;:{&quot;noteIndex&quot;:0},&quot;isEdited&quot;:false,&quot;manualOverride&quot;:{&quot;isManuallyOverridden&quot;:false,&quot;citeprocText&quot;:&quot;(Corrêa et al., 2022)&quot;,&quot;manualOverrideText&quot;:&quot;&quot;},&quot;citationTag&quot;:&quot;MENDELEY_CITATION_v3_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&quot;,&quot;citationItems&quot;:[{&quot;id&quot;:&quot;70f0bdd6-dc35-3e42-8b7c-f22b5a8c73ed&quot;,&quot;itemData&quot;:{&quot;type&quot;:&quot;article-journal&quot;,&quot;id&quot;:&quot;70f0bdd6-dc35-3e42-8b7c-f22b5a8c73ed&quot;,&quot;title&quot;:&quot;Application of empathy map on educational actions carried out by nursing professionals&quot;,&quot;author&quot;:[{&quot;family&quot;:&quot;Corrêa&quot;,&quot;given&quot;:&quot;Cíntia Eliane Costa&quot;,&quot;parse-names&quot;:false,&quot;dropping-particle&quot;:&quot;&quot;,&quot;non-dropping-particle&quot;:&quot;&quot;},{&quot;family&quot;:&quot;Lopes&quot;,&quot;given&quot;:&quot;Giovana Puchalski&quot;,&quot;parse-names&quot;:false,&quot;dropping-particle&quot;:&quot;&quot;,&quot;non-dropping-particle&quot;:&quot;&quot;},{&quot;family&quot;:&quot;Silva&quot;,&quot;given&quot;:&quot;Caroline Barbosa&quot;,&quot;parse-names&quot;:false,&quot;dropping-particle&quot;:&quot;da&quot;,&quot;non-dropping-particle&quot;:&quot;&quot;},{&quot;family&quot;:&quot;Paulin&quot;,&quot;given&quot;:&quot;Julyhe Nunes&quot;,&quot;parse-names&quot;:false,&quot;dropping-particle&quot;:&quot;&quot;,&quot;non-dropping-particle&quot;:&quot;&quot;},{&quot;family&quot;:&quot;Oliveira&quot;,&quot;given&quot;:&quot;Nathália Dias&quot;,&quot;parse-names&quot;:false,&quot;dropping-particle&quot;:&quot;&quot;,&quot;non-dropping-particle&quot;:&quot;&quot;},{&quot;family&quot;:&quot;Graeff&quot;,&quot;given&quot;:&quot;Murilo dos Santos&quot;,&quot;parse-names&quot;:false,&quot;dropping-particle&quot;:&quot;&quot;,&quot;non-dropping-particle&quot;:&quot;&quot;},{&quot;family&quot;:&quot;Lima&quot;,&quot;given&quot;:&quot;Ana Amélia Antunes&quot;,&quot;parse-names&quot;:false,&quot;dropping-particle&quot;:&quot;&quot;,&quot;non-dropping-particle&quot;:&quot;&quot;},{&quot;family&quot;:&quot;Paz&quot;,&quot;given&quot;:&quot;Adriana Aparecida&quot;,&quot;parse-names&quot;:false,&quot;dropping-particle&quot;:&quot;&quot;,&quot;non-dropping-particle&quot;:&quot;&quot;}],&quot;container-title&quot;:&quot;Revista Brasileira de Enfermagem&quot;,&quot;container-title-short&quot;:&quot;Rev Bras Enferm&quot;,&quot;DOI&quot;:&quot;10.1590/0034-7167-2021-0478&quot;,&quot;ISSN&quot;:&quot;1984-0446&quot;,&quot;issued&quot;:{&quot;date-parts&quot;:[[2022]]},&quot;abstract&quot;:&quot;&lt;p&gt;ABSTRACT Objective: to apply an empathy map to assess nursing professionals’ needs, desires, frustrations and aspirations regarding educational actions. Methods: a cross-sectional study, carried out in a hospital institution with 164 nursing professionals, who responded to the empathy map, which clarified their participation in institutional educational actions, which were collected from 2019 to 2020, and analyzed using descriptive statistics. Results: when using the empathy map, educational actions focused on routines predominated, with the sharing of knowledge; promotion of improvements in care; agreement of commitment with proposed actions; insufficient compliance; little incentive to participate; dispersed guidelines among professionals; increased labor demand; and educational activity during the working day. Conclusions: the empathy map, applied as an instrument for assessing the institutional educational process, qualified as appropriate educational actions or opportunities to improve significant learning for professional nursing education.&lt;/p&gt;&quot;,&quot;issue&quot;:&quot;4&quot;,&quot;volume&quot;:&quot;75&quot;},&quot;isTemporary&quot;:false,&quot;suppress-author&quot;:false,&quot;composite&quot;:false,&quot;author-only&quot;:false}]},{&quot;citationID&quot;:&quot;MENDELEY_CITATION_85ca436c-7ce2-48e7-9534-42fbf8b29510&quot;,&quot;properties&quot;:{&quot;noteIndex&quot;:0},&quot;isEdited&quot;:false,&quot;manualOverride&quot;:{&quot;isManuallyOverridden&quot;:false,&quot;citeprocText&quot;:&quot;(DANE, 2020)&quot;,&quot;manualOverrideText&quot;:&quot;&quot;},&quot;citationTag&quot;:&quot;MENDELEY_CITATION_v3_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&quot;,&quot;citationItems&quot;:[{&quot;id&quot;:&quot;c9962cc1-51f7-3bc0-ab30-4c90cc8a6b0b&quot;,&quot;itemData&quot;:{&quot;type&quot;:&quot;report&quot;,&quot;id&quot;:&quot;c9962cc1-51f7-3bc0-ab30-4c90cc8a6b0b&quot;,&quot;title&quot;:&quot;Encuesta de Consumo Cultural&quot;,&quot;author&quot;:[{&quot;family&quot;:&quot;DANE&quot;,&quot;given&quot;:&quot;&quot;,&quot;parse-names&quot;:false,&quot;dropping-particle&quot;:&quot;&quot;,&quot;non-dropping-particle&quot;:&quot;&quot;}],&quot;accessed&quot;:{&quot;date-parts&quot;:[[2024,3,16]]},&quot;URL&quot;:&quot;https://www.dane.gov.co/files/investigaciones/eccultulral/presentacion_ecc_2020.pdf&quot;,&quot;issued&quot;:{&quot;date-parts&quot;:[[2020,12]]},&quot;number-of-pages&quot;:&quot;39-44&quot;,&quot;container-title-short&quot;:&quot;&quot;},&quot;isTemporary&quot;:false,&quot;suppress-author&quot;:false,&quot;composite&quot;:false,&quot;author-only&quot;:false}]},{&quot;citationID&quot;:&quot;MENDELEY_CITATION_ff7ed04f-5701-48fb-8dc9-9ef07bcb575c&quot;,&quot;properties&quot;:{&quot;noteIndex&quot;:0},&quot;isEdited&quot;:false,&quot;manualOverride&quot;:{&quot;isManuallyOverridden&quot;:false,&quot;citeprocText&quot;:&quot;(Alcaldía de Medellín, 2021)&quot;,&quot;manualOverrideText&quot;:&quot;&quot;},&quot;citationTag&quot;:&quot;MENDELEY_CITATION_v3_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&quot;,&quot;citationItems&quot;:[{&quot;id&quot;:&quot;b9286bee-1526-38ef-b391-1f0224cadd2f&quot;,&quot;itemData&quot;:{&quot;type&quot;:&quot;webpage&quot;,&quot;id&quot;:&quot;b9286bee-1526-38ef-b391-1f0224cadd2f&quot;,&quot;title&quot;:&quot;Cantidad de hogares por año, barrio y rangos de ingresos según la base de datos SISBEN Versión III&quot;,&quot;author&quot;:[{&quot;family&quot;:&quot;Alcaldía de Medellín&quot;,&quot;given&quot;:&quot;&quot;,&quot;parse-names&quot;:false,&quot;dropping-particle&quot;:&quot;&quot;,&quot;non-dropping-particle&quot;:&quot;&quot;}],&quot;container-title&quot;:&quot;2021&quot;,&quot;accessed&quot;:{&quot;date-parts&quot;:[[2024,3,16]]},&quot;URL&quot;:&quot;https://medata.gov.co/dataset/1-002-09-000359&quot;,&quot;issued&quot;:{&quot;date-parts&quot;:[[2021,11,10]]},&quot;container-title-short&quot;:&quot;&quot;},&quot;isTemporary&quot;:false,&quot;suppress-author&quot;:false,&quot;composite&quot;:false,&quot;author-only&quot;:false}]},{&quot;citationID&quot;:&quot;MENDELEY_CITATION_a1eb914c-8bd6-4cf4-abbe-f86a32163c12&quot;,&quot;properties&quot;:{&quot;noteIndex&quot;:0},&quot;isEdited&quot;:false,&quot;manualOverride&quot;:{&quot;isManuallyOverridden&quot;:false,&quot;citeprocText&quot;:&quot;(Userpilot, 2023)&quot;,&quot;manualOverrideText&quot;:&quot;&quot;},&quot;citationTag&quot;:&quot;MENDELEY_CITATION_v3_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&quot;,&quot;citationItems&quot;:[{&quot;id&quot;:&quot;a775c981-44a0-31ae-a9c6-da5eb3a34fd1&quot;,&quot;itemData&quot;:{&quot;type&quot;:&quot;webpage&quot;,&quot;id&quot;:&quot;a775c981-44a0-31ae-a9c6-da5eb3a34fd1&quot;,&quot;title&quot;:&quot;KPIs de Retención: 10 métricas para medir la retención de clientes y cómo mejorarlas&quot;,&quot;author&quot;:[{&quot;family&quot;:&quot;Userpilot&quot;,&quot;given&quot;:&quot;&quot;,&quot;parse-names&quot;:false,&quot;dropping-particle&quot;:&quot;&quot;,&quot;non-dropping-particle&quot;:&quot;&quot;}],&quot;accessed&quot;:{&quot;date-parts&quot;:[[2024,3,16]]},&quot;URL&quot;:&quot;https://userpilot.com/blog/es/retencion-kpis/&quot;,&quot;issued&quot;:{&quot;date-parts&quot;:[[2023,8,8]]},&quot;container-title-short&quot;:&quot;&quot;},&quot;isTemporary&quot;:false,&quot;suppress-author&quot;:false,&quot;composite&quot;:false,&quot;author-only&quot;:false}]},{&quot;citationID&quot;:&quot;MENDELEY_CITATION_9788687f-78da-41d1-9297-0d44bc33edc6&quot;,&quot;properties&quot;:{&quot;noteIndex&quot;:0},&quot;isEdited&quot;:false,&quot;manualOverride&quot;:{&quot;isManuallyOverridden&quot;:false,&quot;citeprocText&quot;:&quot;(Moretti et al., 2021)&quot;,&quot;manualOverrideText&quot;:&quot;&quot;},&quot;citationTag&quot;:&quot;MENDELEY_CITATION_v3_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&quot;,&quot;citationItems&quot;:[{&quot;id&quot;:&quot;a3bb60c5-667f-306d-b4ba-51f5180a8ae7&quot;,&quot;itemData&quot;:{&quot;type&quot;:&quot;article-journal&quot;,&quot;id&quot;:&quot;a3bb60c5-667f-306d-b4ba-51f5180a8ae7&quot;,&quot;title&quot;:&quot;Comportamento dos consumidores durante a pandemia de COVID-19: análise de classes latentes sobre atitudes de enfrentamento e hábitos de compra&quot;,&quot;author&quot;:[{&quot;family&quot;:&quot;Moretti&quot;,&quot;given&quot;:&quot;Sérgio Luiz do Amaral&quot;,&quot;parse-names&quot;:false,&quot;dropping-particle&quot;:&quot;&quot;,&quot;non-dropping-particle&quot;:&quot;&quot;},{&quot;family&quot;:&quot;Gabriel&quot;,&quot;given&quot;:&quot;Marcelo Luiz Dias da Silva&quot;,&quot;parse-names&quot;:false,&quot;dropping-particle&quot;:&quot;&quot;,&quot;non-dropping-particle&quot;:&quot;&quot;},{&quot;family&quot;:&quot;Prado&quot;,&quot;given&quot;:&quot;Rejane Alexandrina Domingues Pereira&quot;,&quot;parse-names&quot;:false,&quot;dropping-particle&quot;:&quot;&quot;,&quot;non-dropping-particle&quot;:&quot;Do&quot;},{&quot;family&quot;:&quot;Fagundes&quot;,&quot;given&quot;:&quot;André Francisco Alcântara&quot;,&quot;parse-names&quot;:false,&quot;dropping-particle&quot;:&quot;&quot;,&quot;non-dropping-particle&quot;:&quot;&quot;}],&quot;container-title&quot;:&quot;Estudios Gerenciales&quot;,&quot;DOI&quot;:&quot;10.18046/j.estger.2021.159.4433&quot;,&quot;ISSN&quot;:&quot;2665-6744&quot;,&quot;issued&quot;:{&quot;date-parts&quot;:[[2021,4,13]]},&quot;page&quot;:&quot;303-317&quot;,&quot;abstract&quot;:&quot;&lt;p&gt;A COVID-19 transformou a realidade mundial impondo restrições às formas de viver, trabalhar e consumir. Poucos estudos anteriores a junho de 2020 abordaram seus impactos no comportamento dos consumidores. Esta pesquisa objetivou verificar a existência de grupos heterogêneos nas atitudes frente à pandemia e seu efeito no comportamento de compra. A abordagem foi quantitativa, utilizando escalas testadas nos contextos da SARS e H1N1, adaptadas e validadas para o contexto brasileiro. Aplicou-se a Modelagem de Equações Estruturais. Foram identificados três segmentos: ‘Céticos’ (36,7%), ‘Preocupados’ (50,1%) e ‘Indiferentes’ (13,22%). Os resultados apontam para uma diferenciação dos consumidores pelas atitudes em situações de risco percebido, papel das crenças e a consequente mudança no comportamento de compra, com implicações para o gerenciamento da saúde pública e empresarial.&lt;/p&gt;&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Gon23</b:Tag>
    <b:SourceType>JournalArticle</b:SourceType>
    <b:Guid>{6DB080B2-691D-41DF-92A7-09A72379755C}</b:Guid>
    <b:Author>
      <b:Author>
        <b:NameList>
          <b:Person>
            <b:Last>González-Zamar</b:Last>
            <b:First>M.D.</b:First>
          </b:Person>
          <b:Person>
            <b:Last>Abad-Segura</b:Last>
            <b:First>E.</b:First>
          </b:Person>
          <b:Person>
            <b:Last>Ademar Ferreyra</b:Last>
            <b:First>H</b:First>
          </b:Person>
        </b:NameList>
      </b:Author>
    </b:Author>
    <b:Title>Visual Arts Education literacy in university contexts</b:Title>
    <b:JournalName>IJERI: International Journal of Educational Research and Innovation</b:JournalName>
    <b:Year>2023</b:Year>
    <b:Pages>170-186</b:Pages>
    <b:RefOrder>3</b:RefOrder>
  </b:Source>
  <b:Source>
    <b:Tag>Yur22</b:Tag>
    <b:SourceType>JournalArticle</b:SourceType>
    <b:Guid>{E45C6495-CCA2-4E3B-9A95-EC23EE299023}</b:Guid>
    <b:Author>
      <b:Author>
        <b:NameList>
          <b:Person>
            <b:Last>Yurico</b:Last>
          </b:Person>
          <b:Person>
            <b:Last>Quinde</b:Last>
          </b:Person>
        </b:NameList>
      </b:Author>
    </b:Author>
    <b:Title>Gestión de calidad basada en el servicio al cliente en Mype rubro restaurantes del distrito de Las Lomas</b:Title>
    <b:JournalName>Universidad Católica Los Ángeles Chimbote.</b:JournalName>
    <b:Year>2022</b:Year>
    <b:RefOrder>4</b:RefOrder>
  </b:Source>
  <b:Source>
    <b:Tag>Run24</b:Tag>
    <b:SourceType>JournalArticle</b:SourceType>
    <b:Guid>{C4591EAC-6935-4ADD-A87E-015A5F54B043}</b:Guid>
    <b:Author>
      <b:Author>
        <b:NameList>
          <b:Person>
            <b:Last>Rundgren</b:Last>
          </b:Person>
          <b:Person>
            <b:Last>Yamada</b:Last>
          </b:Person>
        </b:NameList>
      </b:Author>
    </b:Author>
    <b:Title>Does Teacher Training of ESD Help In-service Teachers to Implement ESD in School?</b:Title>
    <b:JournalName>Journal of Education for Sustainable Development</b:JournalName>
    <b:Year>2024</b:Year>
    <b:RefOrder>5</b:RefOrder>
  </b:Source>
  <b:Source>
    <b:Tag>Yan24</b:Tag>
    <b:SourceType>JournalArticle</b:SourceType>
    <b:Guid>{28B34336-3582-45A0-A88D-E39EF20DBB7D}</b:Guid>
    <b:Author>
      <b:Author>
        <b:NameList>
          <b:Person>
            <b:Last>Yan</b:Last>
          </b:Person>
          <b:Person>
            <b:Last>Loang</b:Last>
          </b:Person>
        </b:NameList>
      </b:Author>
    </b:Author>
    <b:Title>Building a Research Model for the Relationship Between Enterprise Innovation Values and Employees</b:Title>
    <b:JournalName>Innovation Behavior: With Innovation Self-efficacy as a Mediator</b:JournalName>
    <b:Year>2024</b:Year>
    <b:Pages>55-65</b:Pages>
    <b:RefOrder>6</b:RefOrder>
  </b:Source>
  <b:Source>
    <b:Tag>Ban24</b:Tag>
    <b:SourceType>Report</b:SourceType>
    <b:Guid>{57357E7A-BA6E-48E3-AFAE-D38AC587B0B7}</b:Guid>
    <b:Author>
      <b:Author>
        <b:Corporate>Banco de la República de Colombia</b:Corporate>
      </b:Author>
    </b:Author>
    <b:Title>Informe de Política Monetaria - Enero de 2024</b:Title>
    <b:Year>2024</b:Year>
    <b:City>Bogotá</b:City>
    <b:RefOrder>7</b:RefOrder>
  </b:Source>
  <b:Source>
    <b:Tag>Alc21</b:Tag>
    <b:SourceType>InternetSite</b:SourceType>
    <b:Guid>{37AD2CEA-F1F8-4866-8F0C-F384ADA0F883}</b:Guid>
    <b:Title>Cantidad de hogares por año, barrio y rangos de ingresos según la base de datos SISBEN Versión III</b:Title>
    <b:Year>2021</b:Year>
    <b:Author>
      <b:Author>
        <b:Corporate>Alcaldía de Medellín</b:Corporate>
      </b:Author>
    </b:Author>
    <b:Month>Noviembre</b:Month>
    <b:Day>10</b:Day>
    <b:URL>https://medata.gov.co/dataset/1-002-09-000359</b:URL>
    <b:RefOrder>9</b:RefOrder>
  </b:Source>
  <b:Source>
    <b:Tag>DAN20</b:Tag>
    <b:SourceType>DocumentFromInternetSite</b:SourceType>
    <b:Guid>{5E677D2E-769D-451B-9717-CB6569818181}</b:Guid>
    <b:Title>Presentación Encuesta de consumo cultural</b:Title>
    <b:Year>2020</b:Year>
    <b:Month>Diciembre</b:Month>
    <b:URL>https://www.dane.gov.co/files/investigaciones/eccultulral/presentacion_ecc_2020.pdf</b:URL>
    <b:Author>
      <b:Author>
        <b:Corporate>DANE</b:Corporate>
      </b:Author>
    </b:Author>
    <b:RefOrder>10</b:RefOrder>
  </b:Source>
  <b:Source>
    <b:Tag>Use23</b:Tag>
    <b:SourceType>InternetSite</b:SourceType>
    <b:Guid>{75125272-910A-40A4-8E2E-CB673D492DF1}</b:Guid>
    <b:Title>KPIs de Retención: 10 métricas para medir la retención de clientes y cómo mejorarlas.</b:Title>
    <b:Year>2023</b:Year>
    <b:Month>Agosto</b:Month>
    <b:Day>8</b:Day>
    <b:URL>https://userpilot.com/blog/es/retencion-kpis/</b:URL>
    <b:Author>
      <b:Author>
        <b:Corporate>Userpilot</b:Corporate>
      </b:Author>
    </b:Author>
    <b:RefOrder>11</b:RefOrder>
  </b:Source>
  <b:Source>
    <b:Tag>Smi19</b:Tag>
    <b:SourceType>JournalArticle</b:SourceType>
    <b:Guid>{673A8C6B-49CE-497E-B61F-ECA1C26EB8AE}</b:Guid>
    <b:Title>El impacto de la música en la inspiración y creatividad personal</b:Title>
    <b:Year>2019</b:Year>
    <b:Author>
      <b:Author>
        <b:NameList>
          <b:Person>
            <b:Last>Smith</b:Last>
          </b:Person>
        </b:NameList>
      </b:Author>
    </b:Author>
    <b:JournalName>Journal of Music Studies</b:JournalName>
    <b:Pages>123-135</b:Pages>
    <b:RefOrder>8</b:RefOrder>
  </b:Source>
  <b:Source>
    <b:Tag>Bro17</b:Tag>
    <b:SourceType>JournalArticle</b:SourceType>
    <b:Guid>{6AAEA4AC-B810-4F20-B27A-E0E4C569CB27}</b:Guid>
    <b:Author>
      <b:Author>
        <b:NameList>
          <b:Person>
            <b:Last>Brown</b:Last>
          </b:Person>
          <b:Person>
            <b:Last>Jones</b:Last>
          </b:Person>
        </b:NameList>
      </b:Author>
    </b:Author>
    <b:Title>Promoting Inclusion and Accessibility in Music Education</b:Title>
    <b:JournalName>Journal of Disability Studies in Music Education</b:JournalName>
    <b:Year>2017</b:Year>
    <b:Pages>167-182</b:Pages>
    <b:RefOrder>12</b:RefOrder>
  </b:Source>
  <b:Source>
    <b:Tag>Gre19</b:Tag>
    <b:SourceType>JournalArticle</b:SourceType>
    <b:Guid>{5355D704-F6E7-4FA9-8196-A01056548CF5}</b:Guid>
    <b:Author>
      <b:Author>
        <b:NameList>
          <b:Person>
            <b:Last>Green</b:Last>
          </b:Person>
        </b:NameList>
      </b:Author>
    </b:Author>
    <b:Title>Implementing Energy Efficiency Practices in Music Academies</b:Title>
    <b:JournalName>Sustainable Practices Journal</b:JournalName>
    <b:Year>2019</b:Year>
    <b:Pages>55-72</b:Pages>
    <b:RefOrder>13</b:RefOrder>
  </b:Source>
  <b:Source>
    <b:Tag>Aca20</b:Tag>
    <b:SourceType>JournalArticle</b:SourceType>
    <b:Guid>{75EDC928-1A35-4561-B82C-7A79FE3BDFF3}</b:Guid>
    <b:Author>
      <b:Author>
        <b:Corporate>Academia Alegro Musical</b:Corporate>
      </b:Author>
    </b:Author>
    <b:Title>Información sobre la academia</b:Title>
    <b:Year>2020</b:Year>
    <b:RefOrder>2</b:RefOrder>
  </b:Source>
  <b:Source>
    <b:Tag>Aca22</b:Tag>
    <b:SourceType>JournalArticle</b:SourceType>
    <b:Guid>{690A35C7-59D4-46D4-85BE-A1964C9DAB16}</b:Guid>
    <b:Author>
      <b:Author>
        <b:Corporate>Academia Alegro Musical</b:Corporate>
      </b:Author>
    </b:Author>
    <b:Title>Sobre la Academia Alegro Musical</b:Title>
    <b:Year>2022</b:Year>
    <b:RefOrder>1</b:RefOrder>
  </b:Source>
</b:Sources>
</file>

<file path=customXml/itemProps1.xml><?xml version="1.0" encoding="utf-8"?>
<ds:datastoreItem xmlns:ds="http://schemas.openxmlformats.org/officeDocument/2006/customXml" ds:itemID="{A004E434-8B03-4B97-92D7-8792AE05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Urán Zapata</dc:creator>
  <cp:keywords/>
  <dc:description/>
  <cp:lastModifiedBy>María Camila Urán Zapata</cp:lastModifiedBy>
  <cp:revision>5</cp:revision>
  <cp:lastPrinted>2024-05-22T20:04:00Z</cp:lastPrinted>
  <dcterms:created xsi:type="dcterms:W3CDTF">2024-05-22T20:02:00Z</dcterms:created>
  <dcterms:modified xsi:type="dcterms:W3CDTF">2024-05-22T20:07:00Z</dcterms:modified>
</cp:coreProperties>
</file>