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C2068" w14:textId="77777777" w:rsidR="00D33320" w:rsidRPr="00D33320" w:rsidRDefault="00D33320" w:rsidP="00D33320">
      <w:pPr>
        <w:pBdr>
          <w:top w:val="single" w:sz="2" w:space="0" w:color="auto"/>
          <w:left w:val="single" w:sz="2" w:space="0" w:color="auto"/>
          <w:bottom w:val="single" w:sz="2" w:space="0" w:color="auto"/>
          <w:right w:val="single" w:sz="2" w:space="0" w:color="auto"/>
        </w:pBdr>
        <w:spacing w:after="120" w:line="468" w:lineRule="atLeast"/>
        <w:outlineLvl w:val="1"/>
        <w:rPr>
          <w:rFonts w:ascii="Poppins" w:eastAsia="Times New Roman" w:hAnsi="Poppins" w:cs="Poppins"/>
          <w:b/>
          <w:bCs/>
          <w:kern w:val="0"/>
          <w:sz w:val="36"/>
          <w:szCs w:val="36"/>
          <w:lang w:val="en-GB" w:eastAsia="es-ES"/>
          <w14:ligatures w14:val="none"/>
        </w:rPr>
      </w:pPr>
      <w:r w:rsidRPr="00D33320">
        <w:rPr>
          <w:rFonts w:ascii="Poppins" w:eastAsia="Times New Roman" w:hAnsi="Poppins" w:cs="Poppins"/>
          <w:b/>
          <w:bCs/>
          <w:kern w:val="0"/>
          <w:sz w:val="36"/>
          <w:szCs w:val="36"/>
          <w:lang w:val="en-GB" w:eastAsia="es-ES"/>
          <w14:ligatures w14:val="none"/>
        </w:rPr>
        <w:t>Instructions</w:t>
      </w:r>
    </w:p>
    <w:p w14:paraId="58F43CF3" w14:textId="77777777" w:rsidR="00D33320" w:rsidRPr="00D33320" w:rsidRDefault="00D33320" w:rsidP="00D33320">
      <w:pPr>
        <w:pBdr>
          <w:top w:val="single" w:sz="2" w:space="0" w:color="auto"/>
          <w:left w:val="single" w:sz="2" w:space="0" w:color="auto"/>
          <w:bottom w:val="single" w:sz="2" w:space="0" w:color="auto"/>
          <w:right w:val="single" w:sz="2" w:space="0" w:color="auto"/>
        </w:pBdr>
        <w:spacing w:after="180" w:line="432" w:lineRule="atLeast"/>
        <w:rPr>
          <w:rFonts w:ascii="Poppins" w:eastAsia="Times New Roman" w:hAnsi="Poppins" w:cs="Poppins"/>
          <w:color w:val="3F3A5A"/>
          <w:kern w:val="0"/>
          <w:sz w:val="27"/>
          <w:szCs w:val="27"/>
          <w:lang w:val="en-GB" w:eastAsia="es-ES"/>
          <w14:ligatures w14:val="none"/>
        </w:rPr>
      </w:pPr>
      <w:r w:rsidRPr="00D33320">
        <w:rPr>
          <w:rFonts w:ascii="Poppins" w:eastAsia="Times New Roman" w:hAnsi="Poppins" w:cs="Poppins"/>
          <w:color w:val="3F3A5A"/>
          <w:kern w:val="0"/>
          <w:sz w:val="27"/>
          <w:szCs w:val="27"/>
          <w:lang w:val="en-GB" w:eastAsia="es-ES"/>
          <w14:ligatures w14:val="none"/>
        </w:rPr>
        <w:t>The dice game </w:t>
      </w:r>
      <w:r w:rsidRPr="00D33320">
        <w:rPr>
          <w:rFonts w:ascii="Poppins" w:eastAsia="Times New Roman" w:hAnsi="Poppins" w:cs="Poppins"/>
          <w:color w:val="3F3A5A"/>
          <w:kern w:val="0"/>
          <w:sz w:val="27"/>
          <w:szCs w:val="27"/>
          <w:lang w:eastAsia="es-ES"/>
          <w14:ligatures w14:val="none"/>
        </w:rPr>
        <w:fldChar w:fldCharType="begin"/>
      </w:r>
      <w:r w:rsidRPr="00D33320">
        <w:rPr>
          <w:rFonts w:ascii="Poppins" w:eastAsia="Times New Roman" w:hAnsi="Poppins" w:cs="Poppins"/>
          <w:color w:val="3F3A5A"/>
          <w:kern w:val="0"/>
          <w:sz w:val="27"/>
          <w:szCs w:val="27"/>
          <w:lang w:val="en-GB" w:eastAsia="es-ES"/>
          <w14:ligatures w14:val="none"/>
        </w:rPr>
        <w:instrText>HYPERLINK "https://en.wikipedia.org/wiki/Yacht_(dice_game)" \t "_blank"</w:instrText>
      </w:r>
      <w:r w:rsidRPr="00D33320">
        <w:rPr>
          <w:rFonts w:ascii="Poppins" w:eastAsia="Times New Roman" w:hAnsi="Poppins" w:cs="Poppins"/>
          <w:color w:val="3F3A5A"/>
          <w:kern w:val="0"/>
          <w:sz w:val="27"/>
          <w:szCs w:val="27"/>
          <w:lang w:eastAsia="es-ES"/>
          <w14:ligatures w14:val="none"/>
        </w:rPr>
      </w:r>
      <w:r w:rsidRPr="00D33320">
        <w:rPr>
          <w:rFonts w:ascii="Poppins" w:eastAsia="Times New Roman" w:hAnsi="Poppins" w:cs="Poppins"/>
          <w:color w:val="3F3A5A"/>
          <w:kern w:val="0"/>
          <w:sz w:val="27"/>
          <w:szCs w:val="27"/>
          <w:lang w:eastAsia="es-ES"/>
          <w14:ligatures w14:val="none"/>
        </w:rPr>
        <w:fldChar w:fldCharType="separate"/>
      </w:r>
      <w:r w:rsidRPr="00D33320">
        <w:rPr>
          <w:rFonts w:ascii="Poppins" w:eastAsia="Times New Roman" w:hAnsi="Poppins" w:cs="Poppins"/>
          <w:b/>
          <w:bCs/>
          <w:color w:val="0000FF"/>
          <w:kern w:val="0"/>
          <w:sz w:val="27"/>
          <w:szCs w:val="27"/>
          <w:u w:val="single"/>
          <w:bdr w:val="single" w:sz="2" w:space="0" w:color="auto" w:frame="1"/>
          <w:lang w:val="en-GB" w:eastAsia="es-ES"/>
          <w14:ligatures w14:val="none"/>
        </w:rPr>
        <w:t>Yacht</w:t>
      </w:r>
      <w:r w:rsidRPr="00D33320">
        <w:rPr>
          <w:rFonts w:ascii="Poppins" w:eastAsia="Times New Roman" w:hAnsi="Poppins" w:cs="Poppins"/>
          <w:color w:val="3F3A5A"/>
          <w:kern w:val="0"/>
          <w:sz w:val="27"/>
          <w:szCs w:val="27"/>
          <w:lang w:eastAsia="es-ES"/>
          <w14:ligatures w14:val="none"/>
        </w:rPr>
        <w:fldChar w:fldCharType="end"/>
      </w:r>
      <w:r w:rsidRPr="00D33320">
        <w:rPr>
          <w:rFonts w:ascii="Poppins" w:eastAsia="Times New Roman" w:hAnsi="Poppins" w:cs="Poppins"/>
          <w:color w:val="3F3A5A"/>
          <w:kern w:val="0"/>
          <w:sz w:val="27"/>
          <w:szCs w:val="27"/>
          <w:lang w:val="en-GB" w:eastAsia="es-ES"/>
          <w14:ligatures w14:val="none"/>
        </w:rPr>
        <w:t> is from the same family as Poker Dice, Generala and particularly Yahtzee, of which it is a precursor. In the game, five dice are rolled and the result can be entered in any of twelve categories. The score of a throw of the dice depends on category chosen.</w:t>
      </w:r>
    </w:p>
    <w:p w14:paraId="2CD32A31" w14:textId="77777777" w:rsidR="00D33320" w:rsidRPr="00D33320" w:rsidRDefault="00D33320" w:rsidP="00D33320">
      <w:pPr>
        <w:pBdr>
          <w:top w:val="single" w:sz="2" w:space="0" w:color="auto"/>
          <w:left w:val="single" w:sz="2" w:space="0" w:color="auto"/>
          <w:bottom w:val="single" w:sz="2" w:space="0" w:color="auto"/>
          <w:right w:val="single" w:sz="2" w:space="0" w:color="auto"/>
        </w:pBdr>
        <w:spacing w:before="480" w:after="120" w:line="420" w:lineRule="atLeast"/>
        <w:outlineLvl w:val="2"/>
        <w:rPr>
          <w:rFonts w:ascii="Poppins" w:eastAsia="Times New Roman" w:hAnsi="Poppins" w:cs="Poppins"/>
          <w:b/>
          <w:bCs/>
          <w:kern w:val="0"/>
          <w:sz w:val="30"/>
          <w:szCs w:val="30"/>
          <w:lang w:eastAsia="es-ES"/>
          <w14:ligatures w14:val="none"/>
        </w:rPr>
      </w:pPr>
      <w:r w:rsidRPr="00D33320">
        <w:rPr>
          <w:rFonts w:ascii="Poppins" w:eastAsia="Times New Roman" w:hAnsi="Poppins" w:cs="Poppins"/>
          <w:b/>
          <w:bCs/>
          <w:kern w:val="0"/>
          <w:sz w:val="30"/>
          <w:szCs w:val="30"/>
          <w:lang w:eastAsia="es-ES"/>
          <w14:ligatures w14:val="none"/>
        </w:rPr>
        <w:t>Scores in Yacht</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73"/>
        <w:gridCol w:w="1904"/>
        <w:gridCol w:w="2839"/>
        <w:gridCol w:w="1882"/>
      </w:tblGrid>
      <w:tr w:rsidR="00D33320" w:rsidRPr="00D33320" w14:paraId="59FEDC38" w14:textId="77777777" w:rsidTr="00D33320">
        <w:trPr>
          <w:tblHeader/>
        </w:trPr>
        <w:tc>
          <w:tcPr>
            <w:tcW w:w="0" w:type="auto"/>
            <w:tcBorders>
              <w:top w:val="single" w:sz="2" w:space="0" w:color="auto"/>
              <w:left w:val="single" w:sz="2" w:space="0" w:color="auto"/>
              <w:bottom w:val="single" w:sz="12" w:space="0" w:color="auto"/>
              <w:right w:val="single" w:sz="2" w:space="0" w:color="auto"/>
            </w:tcBorders>
            <w:tcMar>
              <w:top w:w="180" w:type="dxa"/>
              <w:left w:w="360" w:type="dxa"/>
              <w:bottom w:w="180" w:type="dxa"/>
              <w:right w:w="360" w:type="dxa"/>
            </w:tcMar>
            <w:vAlign w:val="center"/>
            <w:hideMark/>
          </w:tcPr>
          <w:p w14:paraId="3C067391" w14:textId="77777777" w:rsidR="00D33320" w:rsidRPr="00D33320" w:rsidRDefault="00D33320" w:rsidP="00D33320">
            <w:pPr>
              <w:spacing w:before="240" w:after="240" w:line="315" w:lineRule="atLeast"/>
              <w:rPr>
                <w:rFonts w:ascii="Source Code Pro" w:eastAsia="Times New Roman" w:hAnsi="Source Code Pro" w:cs="Times New Roman"/>
                <w:b/>
                <w:bCs/>
                <w:kern w:val="0"/>
                <w:sz w:val="21"/>
                <w:szCs w:val="21"/>
                <w:lang w:eastAsia="es-ES"/>
                <w14:ligatures w14:val="none"/>
              </w:rPr>
            </w:pPr>
            <w:proofErr w:type="spellStart"/>
            <w:r w:rsidRPr="00D33320">
              <w:rPr>
                <w:rFonts w:ascii="Source Code Pro" w:eastAsia="Times New Roman" w:hAnsi="Source Code Pro" w:cs="Times New Roman"/>
                <w:b/>
                <w:bCs/>
                <w:kern w:val="0"/>
                <w:sz w:val="21"/>
                <w:szCs w:val="21"/>
                <w:lang w:eastAsia="es-ES"/>
                <w14:ligatures w14:val="none"/>
              </w:rPr>
              <w:t>Category</w:t>
            </w:r>
            <w:proofErr w:type="spellEnd"/>
          </w:p>
        </w:tc>
        <w:tc>
          <w:tcPr>
            <w:tcW w:w="0" w:type="auto"/>
            <w:tcBorders>
              <w:top w:val="single" w:sz="2" w:space="0" w:color="auto"/>
              <w:left w:val="single" w:sz="2" w:space="0" w:color="auto"/>
              <w:bottom w:val="single" w:sz="12" w:space="0" w:color="auto"/>
              <w:right w:val="single" w:sz="2" w:space="0" w:color="auto"/>
            </w:tcBorders>
            <w:tcMar>
              <w:top w:w="180" w:type="dxa"/>
              <w:left w:w="360" w:type="dxa"/>
              <w:bottom w:w="180" w:type="dxa"/>
              <w:right w:w="360" w:type="dxa"/>
            </w:tcMar>
            <w:vAlign w:val="center"/>
            <w:hideMark/>
          </w:tcPr>
          <w:p w14:paraId="5E8C4C61" w14:textId="77777777" w:rsidR="00D33320" w:rsidRPr="00D33320" w:rsidRDefault="00D33320" w:rsidP="00D33320">
            <w:pPr>
              <w:spacing w:before="240" w:after="240" w:line="315" w:lineRule="atLeast"/>
              <w:rPr>
                <w:rFonts w:ascii="Source Code Pro" w:eastAsia="Times New Roman" w:hAnsi="Source Code Pro" w:cs="Times New Roman"/>
                <w:b/>
                <w:bCs/>
                <w:kern w:val="0"/>
                <w:sz w:val="21"/>
                <w:szCs w:val="21"/>
                <w:lang w:eastAsia="es-ES"/>
                <w14:ligatures w14:val="none"/>
              </w:rPr>
            </w:pPr>
            <w:r w:rsidRPr="00D33320">
              <w:rPr>
                <w:rFonts w:ascii="Source Code Pro" w:eastAsia="Times New Roman" w:hAnsi="Source Code Pro" w:cs="Times New Roman"/>
                <w:b/>
                <w:bCs/>
                <w:kern w:val="0"/>
                <w:sz w:val="21"/>
                <w:szCs w:val="21"/>
                <w:lang w:eastAsia="es-ES"/>
                <w14:ligatures w14:val="none"/>
              </w:rPr>
              <w:t>Score</w:t>
            </w:r>
          </w:p>
        </w:tc>
        <w:tc>
          <w:tcPr>
            <w:tcW w:w="0" w:type="auto"/>
            <w:tcBorders>
              <w:top w:val="single" w:sz="2" w:space="0" w:color="auto"/>
              <w:left w:val="single" w:sz="2" w:space="0" w:color="auto"/>
              <w:bottom w:val="single" w:sz="12" w:space="0" w:color="auto"/>
              <w:right w:val="single" w:sz="2" w:space="0" w:color="auto"/>
            </w:tcBorders>
            <w:tcMar>
              <w:top w:w="180" w:type="dxa"/>
              <w:left w:w="360" w:type="dxa"/>
              <w:bottom w:w="180" w:type="dxa"/>
              <w:right w:w="360" w:type="dxa"/>
            </w:tcMar>
            <w:vAlign w:val="center"/>
            <w:hideMark/>
          </w:tcPr>
          <w:p w14:paraId="475B02C0" w14:textId="77777777" w:rsidR="00D33320" w:rsidRPr="00D33320" w:rsidRDefault="00D33320" w:rsidP="00D33320">
            <w:pPr>
              <w:spacing w:before="240" w:after="240" w:line="315" w:lineRule="atLeast"/>
              <w:rPr>
                <w:rFonts w:ascii="Source Code Pro" w:eastAsia="Times New Roman" w:hAnsi="Source Code Pro" w:cs="Times New Roman"/>
                <w:b/>
                <w:bCs/>
                <w:kern w:val="0"/>
                <w:sz w:val="21"/>
                <w:szCs w:val="21"/>
                <w:lang w:eastAsia="es-ES"/>
                <w14:ligatures w14:val="none"/>
              </w:rPr>
            </w:pPr>
            <w:proofErr w:type="spellStart"/>
            <w:r w:rsidRPr="00D33320">
              <w:rPr>
                <w:rFonts w:ascii="Source Code Pro" w:eastAsia="Times New Roman" w:hAnsi="Source Code Pro" w:cs="Times New Roman"/>
                <w:b/>
                <w:bCs/>
                <w:kern w:val="0"/>
                <w:sz w:val="21"/>
                <w:szCs w:val="21"/>
                <w:lang w:eastAsia="es-ES"/>
                <w14:ligatures w14:val="none"/>
              </w:rPr>
              <w:t>Description</w:t>
            </w:r>
            <w:proofErr w:type="spellEnd"/>
          </w:p>
        </w:tc>
        <w:tc>
          <w:tcPr>
            <w:tcW w:w="0" w:type="auto"/>
            <w:tcBorders>
              <w:top w:val="single" w:sz="2" w:space="0" w:color="auto"/>
              <w:left w:val="single" w:sz="2" w:space="0" w:color="auto"/>
              <w:bottom w:val="single" w:sz="12" w:space="0" w:color="auto"/>
              <w:right w:val="single" w:sz="2" w:space="0" w:color="auto"/>
            </w:tcBorders>
            <w:tcMar>
              <w:top w:w="180" w:type="dxa"/>
              <w:left w:w="360" w:type="dxa"/>
              <w:bottom w:w="180" w:type="dxa"/>
              <w:right w:w="360" w:type="dxa"/>
            </w:tcMar>
            <w:vAlign w:val="center"/>
            <w:hideMark/>
          </w:tcPr>
          <w:p w14:paraId="09854D9B" w14:textId="77777777" w:rsidR="00D33320" w:rsidRPr="00D33320" w:rsidRDefault="00D33320" w:rsidP="00D33320">
            <w:pPr>
              <w:spacing w:before="240" w:after="240" w:line="315" w:lineRule="atLeast"/>
              <w:rPr>
                <w:rFonts w:ascii="Source Code Pro" w:eastAsia="Times New Roman" w:hAnsi="Source Code Pro" w:cs="Times New Roman"/>
                <w:b/>
                <w:bCs/>
                <w:kern w:val="0"/>
                <w:sz w:val="21"/>
                <w:szCs w:val="21"/>
                <w:lang w:eastAsia="es-ES"/>
                <w14:ligatures w14:val="none"/>
              </w:rPr>
            </w:pPr>
            <w:proofErr w:type="spellStart"/>
            <w:r w:rsidRPr="00D33320">
              <w:rPr>
                <w:rFonts w:ascii="Source Code Pro" w:eastAsia="Times New Roman" w:hAnsi="Source Code Pro" w:cs="Times New Roman"/>
                <w:b/>
                <w:bCs/>
                <w:kern w:val="0"/>
                <w:sz w:val="21"/>
                <w:szCs w:val="21"/>
                <w:lang w:eastAsia="es-ES"/>
                <w14:ligatures w14:val="none"/>
              </w:rPr>
              <w:t>Example</w:t>
            </w:r>
            <w:proofErr w:type="spellEnd"/>
          </w:p>
        </w:tc>
      </w:tr>
      <w:tr w:rsidR="00D33320" w:rsidRPr="00D33320" w14:paraId="651E5F47" w14:textId="77777777" w:rsidTr="00D33320">
        <w:tc>
          <w:tcPr>
            <w:tcW w:w="0" w:type="auto"/>
            <w:tcBorders>
              <w:top w:val="single" w:sz="2" w:space="0" w:color="auto"/>
              <w:left w:val="single" w:sz="2" w:space="0" w:color="auto"/>
              <w:bottom w:val="single" w:sz="6" w:space="0" w:color="auto"/>
              <w:right w:val="single" w:sz="2" w:space="0" w:color="auto"/>
            </w:tcBorders>
            <w:tcMar>
              <w:top w:w="180" w:type="dxa"/>
              <w:left w:w="360" w:type="dxa"/>
              <w:bottom w:w="180" w:type="dxa"/>
              <w:right w:w="360" w:type="dxa"/>
            </w:tcMar>
            <w:vAlign w:val="center"/>
            <w:hideMark/>
          </w:tcPr>
          <w:p w14:paraId="215330EE" w14:textId="77777777" w:rsidR="00D33320" w:rsidRPr="00D33320" w:rsidRDefault="00D33320" w:rsidP="00D33320">
            <w:pPr>
              <w:spacing w:before="240" w:after="240" w:line="432" w:lineRule="atLeast"/>
              <w:rPr>
                <w:rFonts w:ascii="Times New Roman" w:eastAsia="Times New Roman" w:hAnsi="Times New Roman" w:cs="Times New Roman"/>
                <w:kern w:val="0"/>
                <w:sz w:val="27"/>
                <w:szCs w:val="27"/>
                <w:lang w:eastAsia="es-ES"/>
                <w14:ligatures w14:val="none"/>
              </w:rPr>
            </w:pPr>
            <w:proofErr w:type="spellStart"/>
            <w:r w:rsidRPr="00D33320">
              <w:rPr>
                <w:rFonts w:ascii="Times New Roman" w:eastAsia="Times New Roman" w:hAnsi="Times New Roman" w:cs="Times New Roman"/>
                <w:kern w:val="0"/>
                <w:sz w:val="27"/>
                <w:szCs w:val="27"/>
                <w:lang w:eastAsia="es-ES"/>
                <w14:ligatures w14:val="none"/>
              </w:rPr>
              <w:t>Ones</w:t>
            </w:r>
            <w:proofErr w:type="spellEnd"/>
          </w:p>
        </w:tc>
        <w:tc>
          <w:tcPr>
            <w:tcW w:w="0" w:type="auto"/>
            <w:tcBorders>
              <w:top w:val="single" w:sz="2" w:space="0" w:color="auto"/>
              <w:left w:val="single" w:sz="2" w:space="0" w:color="auto"/>
              <w:bottom w:val="single" w:sz="6" w:space="0" w:color="auto"/>
              <w:right w:val="single" w:sz="2" w:space="0" w:color="auto"/>
            </w:tcBorders>
            <w:tcMar>
              <w:top w:w="180" w:type="dxa"/>
              <w:left w:w="360" w:type="dxa"/>
              <w:bottom w:w="180" w:type="dxa"/>
              <w:right w:w="360" w:type="dxa"/>
            </w:tcMar>
            <w:vAlign w:val="center"/>
            <w:hideMark/>
          </w:tcPr>
          <w:p w14:paraId="0F88D31C" w14:textId="77777777" w:rsidR="00D33320" w:rsidRPr="00D33320" w:rsidRDefault="00D33320" w:rsidP="00D33320">
            <w:pPr>
              <w:spacing w:before="240" w:after="240" w:line="432" w:lineRule="atLeast"/>
              <w:rPr>
                <w:rFonts w:ascii="Times New Roman" w:eastAsia="Times New Roman" w:hAnsi="Times New Roman" w:cs="Times New Roman"/>
                <w:kern w:val="0"/>
                <w:sz w:val="27"/>
                <w:szCs w:val="27"/>
                <w:lang w:eastAsia="es-ES"/>
                <w14:ligatures w14:val="none"/>
              </w:rPr>
            </w:pPr>
            <w:r w:rsidRPr="00D33320">
              <w:rPr>
                <w:rFonts w:ascii="Times New Roman" w:eastAsia="Times New Roman" w:hAnsi="Times New Roman" w:cs="Times New Roman"/>
                <w:kern w:val="0"/>
                <w:sz w:val="27"/>
                <w:szCs w:val="27"/>
                <w:lang w:eastAsia="es-ES"/>
                <w14:ligatures w14:val="none"/>
              </w:rPr>
              <w:t xml:space="preserve">1 × </w:t>
            </w:r>
            <w:proofErr w:type="spellStart"/>
            <w:r w:rsidRPr="00D33320">
              <w:rPr>
                <w:rFonts w:ascii="Times New Roman" w:eastAsia="Times New Roman" w:hAnsi="Times New Roman" w:cs="Times New Roman"/>
                <w:kern w:val="0"/>
                <w:sz w:val="27"/>
                <w:szCs w:val="27"/>
                <w:lang w:eastAsia="es-ES"/>
                <w14:ligatures w14:val="none"/>
              </w:rPr>
              <w:t>number</w:t>
            </w:r>
            <w:proofErr w:type="spellEnd"/>
            <w:r w:rsidRPr="00D33320">
              <w:rPr>
                <w:rFonts w:ascii="Times New Roman" w:eastAsia="Times New Roman" w:hAnsi="Times New Roman" w:cs="Times New Roman"/>
                <w:kern w:val="0"/>
                <w:sz w:val="27"/>
                <w:szCs w:val="27"/>
                <w:lang w:eastAsia="es-ES"/>
                <w14:ligatures w14:val="none"/>
              </w:rPr>
              <w:t xml:space="preserve"> </w:t>
            </w:r>
            <w:proofErr w:type="spellStart"/>
            <w:r w:rsidRPr="00D33320">
              <w:rPr>
                <w:rFonts w:ascii="Times New Roman" w:eastAsia="Times New Roman" w:hAnsi="Times New Roman" w:cs="Times New Roman"/>
                <w:kern w:val="0"/>
                <w:sz w:val="27"/>
                <w:szCs w:val="27"/>
                <w:lang w:eastAsia="es-ES"/>
                <w14:ligatures w14:val="none"/>
              </w:rPr>
              <w:t>of</w:t>
            </w:r>
            <w:proofErr w:type="spellEnd"/>
            <w:r w:rsidRPr="00D33320">
              <w:rPr>
                <w:rFonts w:ascii="Times New Roman" w:eastAsia="Times New Roman" w:hAnsi="Times New Roman" w:cs="Times New Roman"/>
                <w:kern w:val="0"/>
                <w:sz w:val="27"/>
                <w:szCs w:val="27"/>
                <w:lang w:eastAsia="es-ES"/>
                <w14:ligatures w14:val="none"/>
              </w:rPr>
              <w:t xml:space="preserve"> </w:t>
            </w:r>
            <w:proofErr w:type="spellStart"/>
            <w:r w:rsidRPr="00D33320">
              <w:rPr>
                <w:rFonts w:ascii="Times New Roman" w:eastAsia="Times New Roman" w:hAnsi="Times New Roman" w:cs="Times New Roman"/>
                <w:kern w:val="0"/>
                <w:sz w:val="27"/>
                <w:szCs w:val="27"/>
                <w:lang w:eastAsia="es-ES"/>
                <w14:ligatures w14:val="none"/>
              </w:rPr>
              <w:t>ones</w:t>
            </w:r>
            <w:proofErr w:type="spellEnd"/>
          </w:p>
        </w:tc>
        <w:tc>
          <w:tcPr>
            <w:tcW w:w="0" w:type="auto"/>
            <w:tcBorders>
              <w:top w:val="single" w:sz="2" w:space="0" w:color="auto"/>
              <w:left w:val="single" w:sz="2" w:space="0" w:color="auto"/>
              <w:bottom w:val="single" w:sz="6" w:space="0" w:color="auto"/>
              <w:right w:val="single" w:sz="2" w:space="0" w:color="auto"/>
            </w:tcBorders>
            <w:tcMar>
              <w:top w:w="180" w:type="dxa"/>
              <w:left w:w="360" w:type="dxa"/>
              <w:bottom w:w="180" w:type="dxa"/>
              <w:right w:w="360" w:type="dxa"/>
            </w:tcMar>
            <w:vAlign w:val="center"/>
            <w:hideMark/>
          </w:tcPr>
          <w:p w14:paraId="0F1798F0" w14:textId="77777777" w:rsidR="00D33320" w:rsidRPr="00D33320" w:rsidRDefault="00D33320" w:rsidP="00D33320">
            <w:pPr>
              <w:spacing w:before="240" w:after="240" w:line="432" w:lineRule="atLeast"/>
              <w:rPr>
                <w:rFonts w:ascii="Times New Roman" w:eastAsia="Times New Roman" w:hAnsi="Times New Roman" w:cs="Times New Roman"/>
                <w:kern w:val="0"/>
                <w:sz w:val="27"/>
                <w:szCs w:val="27"/>
                <w:lang w:eastAsia="es-ES"/>
                <w14:ligatures w14:val="none"/>
              </w:rPr>
            </w:pPr>
            <w:proofErr w:type="spellStart"/>
            <w:r w:rsidRPr="00D33320">
              <w:rPr>
                <w:rFonts w:ascii="Times New Roman" w:eastAsia="Times New Roman" w:hAnsi="Times New Roman" w:cs="Times New Roman"/>
                <w:kern w:val="0"/>
                <w:sz w:val="27"/>
                <w:szCs w:val="27"/>
                <w:lang w:eastAsia="es-ES"/>
                <w14:ligatures w14:val="none"/>
              </w:rPr>
              <w:t>Any</w:t>
            </w:r>
            <w:proofErr w:type="spellEnd"/>
            <w:r w:rsidRPr="00D33320">
              <w:rPr>
                <w:rFonts w:ascii="Times New Roman" w:eastAsia="Times New Roman" w:hAnsi="Times New Roman" w:cs="Times New Roman"/>
                <w:kern w:val="0"/>
                <w:sz w:val="27"/>
                <w:szCs w:val="27"/>
                <w:lang w:eastAsia="es-ES"/>
                <w14:ligatures w14:val="none"/>
              </w:rPr>
              <w:t xml:space="preserve"> </w:t>
            </w:r>
            <w:proofErr w:type="spellStart"/>
            <w:r w:rsidRPr="00D33320">
              <w:rPr>
                <w:rFonts w:ascii="Times New Roman" w:eastAsia="Times New Roman" w:hAnsi="Times New Roman" w:cs="Times New Roman"/>
                <w:kern w:val="0"/>
                <w:sz w:val="27"/>
                <w:szCs w:val="27"/>
                <w:lang w:eastAsia="es-ES"/>
                <w14:ligatures w14:val="none"/>
              </w:rPr>
              <w:t>combination</w:t>
            </w:r>
            <w:proofErr w:type="spellEnd"/>
          </w:p>
        </w:tc>
        <w:tc>
          <w:tcPr>
            <w:tcW w:w="0" w:type="auto"/>
            <w:tcBorders>
              <w:top w:val="single" w:sz="2" w:space="0" w:color="auto"/>
              <w:left w:val="single" w:sz="2" w:space="0" w:color="auto"/>
              <w:bottom w:val="single" w:sz="6" w:space="0" w:color="auto"/>
              <w:right w:val="single" w:sz="2" w:space="0" w:color="auto"/>
            </w:tcBorders>
            <w:tcMar>
              <w:top w:w="180" w:type="dxa"/>
              <w:left w:w="360" w:type="dxa"/>
              <w:bottom w:w="180" w:type="dxa"/>
              <w:right w:w="360" w:type="dxa"/>
            </w:tcMar>
            <w:vAlign w:val="center"/>
            <w:hideMark/>
          </w:tcPr>
          <w:p w14:paraId="1752F8C5" w14:textId="77777777" w:rsidR="00D33320" w:rsidRPr="00D33320" w:rsidRDefault="00D33320" w:rsidP="00D33320">
            <w:pPr>
              <w:spacing w:before="240" w:after="240" w:line="432" w:lineRule="atLeast"/>
              <w:rPr>
                <w:rFonts w:ascii="Times New Roman" w:eastAsia="Times New Roman" w:hAnsi="Times New Roman" w:cs="Times New Roman"/>
                <w:kern w:val="0"/>
                <w:sz w:val="27"/>
                <w:szCs w:val="27"/>
                <w:lang w:eastAsia="es-ES"/>
                <w14:ligatures w14:val="none"/>
              </w:rPr>
            </w:pPr>
            <w:r w:rsidRPr="00D33320">
              <w:rPr>
                <w:rFonts w:ascii="Times New Roman" w:eastAsia="Times New Roman" w:hAnsi="Times New Roman" w:cs="Times New Roman"/>
                <w:kern w:val="0"/>
                <w:sz w:val="27"/>
                <w:szCs w:val="27"/>
                <w:lang w:eastAsia="es-ES"/>
                <w14:ligatures w14:val="none"/>
              </w:rPr>
              <w:t>1 1 1 4 5 scores 3</w:t>
            </w:r>
          </w:p>
        </w:tc>
      </w:tr>
      <w:tr w:rsidR="00D33320" w:rsidRPr="00D33320" w14:paraId="5A50B869" w14:textId="77777777" w:rsidTr="00D33320">
        <w:tc>
          <w:tcPr>
            <w:tcW w:w="0" w:type="auto"/>
            <w:tcBorders>
              <w:top w:val="single" w:sz="2" w:space="0" w:color="auto"/>
              <w:left w:val="single" w:sz="2" w:space="0" w:color="auto"/>
              <w:bottom w:val="single" w:sz="6" w:space="0" w:color="auto"/>
              <w:right w:val="single" w:sz="2" w:space="0" w:color="auto"/>
            </w:tcBorders>
            <w:tcMar>
              <w:top w:w="180" w:type="dxa"/>
              <w:left w:w="360" w:type="dxa"/>
              <w:bottom w:w="180" w:type="dxa"/>
              <w:right w:w="360" w:type="dxa"/>
            </w:tcMar>
            <w:vAlign w:val="center"/>
            <w:hideMark/>
          </w:tcPr>
          <w:p w14:paraId="593A0C18" w14:textId="77777777" w:rsidR="00D33320" w:rsidRPr="00D33320" w:rsidRDefault="00D33320" w:rsidP="00D33320">
            <w:pPr>
              <w:spacing w:before="240" w:after="240" w:line="432" w:lineRule="atLeast"/>
              <w:rPr>
                <w:rFonts w:ascii="Times New Roman" w:eastAsia="Times New Roman" w:hAnsi="Times New Roman" w:cs="Times New Roman"/>
                <w:kern w:val="0"/>
                <w:sz w:val="27"/>
                <w:szCs w:val="27"/>
                <w:lang w:eastAsia="es-ES"/>
                <w14:ligatures w14:val="none"/>
              </w:rPr>
            </w:pPr>
            <w:proofErr w:type="spellStart"/>
            <w:r w:rsidRPr="00D33320">
              <w:rPr>
                <w:rFonts w:ascii="Times New Roman" w:eastAsia="Times New Roman" w:hAnsi="Times New Roman" w:cs="Times New Roman"/>
                <w:kern w:val="0"/>
                <w:sz w:val="27"/>
                <w:szCs w:val="27"/>
                <w:lang w:eastAsia="es-ES"/>
                <w14:ligatures w14:val="none"/>
              </w:rPr>
              <w:t>Twos</w:t>
            </w:r>
            <w:proofErr w:type="spellEnd"/>
          </w:p>
        </w:tc>
        <w:tc>
          <w:tcPr>
            <w:tcW w:w="0" w:type="auto"/>
            <w:tcBorders>
              <w:top w:val="single" w:sz="2" w:space="0" w:color="auto"/>
              <w:left w:val="single" w:sz="2" w:space="0" w:color="auto"/>
              <w:bottom w:val="single" w:sz="6" w:space="0" w:color="auto"/>
              <w:right w:val="single" w:sz="2" w:space="0" w:color="auto"/>
            </w:tcBorders>
            <w:tcMar>
              <w:top w:w="180" w:type="dxa"/>
              <w:left w:w="360" w:type="dxa"/>
              <w:bottom w:w="180" w:type="dxa"/>
              <w:right w:w="360" w:type="dxa"/>
            </w:tcMar>
            <w:vAlign w:val="center"/>
            <w:hideMark/>
          </w:tcPr>
          <w:p w14:paraId="22EEE4BD" w14:textId="77777777" w:rsidR="00D33320" w:rsidRPr="00D33320" w:rsidRDefault="00D33320" w:rsidP="00D33320">
            <w:pPr>
              <w:spacing w:before="240" w:after="240" w:line="432" w:lineRule="atLeast"/>
              <w:rPr>
                <w:rFonts w:ascii="Times New Roman" w:eastAsia="Times New Roman" w:hAnsi="Times New Roman" w:cs="Times New Roman"/>
                <w:kern w:val="0"/>
                <w:sz w:val="27"/>
                <w:szCs w:val="27"/>
                <w:lang w:eastAsia="es-ES"/>
                <w14:ligatures w14:val="none"/>
              </w:rPr>
            </w:pPr>
            <w:r w:rsidRPr="00D33320">
              <w:rPr>
                <w:rFonts w:ascii="Times New Roman" w:eastAsia="Times New Roman" w:hAnsi="Times New Roman" w:cs="Times New Roman"/>
                <w:kern w:val="0"/>
                <w:sz w:val="27"/>
                <w:szCs w:val="27"/>
                <w:lang w:eastAsia="es-ES"/>
                <w14:ligatures w14:val="none"/>
              </w:rPr>
              <w:t xml:space="preserve">2 × </w:t>
            </w:r>
            <w:proofErr w:type="spellStart"/>
            <w:r w:rsidRPr="00D33320">
              <w:rPr>
                <w:rFonts w:ascii="Times New Roman" w:eastAsia="Times New Roman" w:hAnsi="Times New Roman" w:cs="Times New Roman"/>
                <w:kern w:val="0"/>
                <w:sz w:val="27"/>
                <w:szCs w:val="27"/>
                <w:lang w:eastAsia="es-ES"/>
                <w14:ligatures w14:val="none"/>
              </w:rPr>
              <w:t>number</w:t>
            </w:r>
            <w:proofErr w:type="spellEnd"/>
            <w:r w:rsidRPr="00D33320">
              <w:rPr>
                <w:rFonts w:ascii="Times New Roman" w:eastAsia="Times New Roman" w:hAnsi="Times New Roman" w:cs="Times New Roman"/>
                <w:kern w:val="0"/>
                <w:sz w:val="27"/>
                <w:szCs w:val="27"/>
                <w:lang w:eastAsia="es-ES"/>
                <w14:ligatures w14:val="none"/>
              </w:rPr>
              <w:t xml:space="preserve"> </w:t>
            </w:r>
            <w:proofErr w:type="spellStart"/>
            <w:r w:rsidRPr="00D33320">
              <w:rPr>
                <w:rFonts w:ascii="Times New Roman" w:eastAsia="Times New Roman" w:hAnsi="Times New Roman" w:cs="Times New Roman"/>
                <w:kern w:val="0"/>
                <w:sz w:val="27"/>
                <w:szCs w:val="27"/>
                <w:lang w:eastAsia="es-ES"/>
                <w14:ligatures w14:val="none"/>
              </w:rPr>
              <w:t>of</w:t>
            </w:r>
            <w:proofErr w:type="spellEnd"/>
            <w:r w:rsidRPr="00D33320">
              <w:rPr>
                <w:rFonts w:ascii="Times New Roman" w:eastAsia="Times New Roman" w:hAnsi="Times New Roman" w:cs="Times New Roman"/>
                <w:kern w:val="0"/>
                <w:sz w:val="27"/>
                <w:szCs w:val="27"/>
                <w:lang w:eastAsia="es-ES"/>
                <w14:ligatures w14:val="none"/>
              </w:rPr>
              <w:t xml:space="preserve"> </w:t>
            </w:r>
            <w:proofErr w:type="spellStart"/>
            <w:r w:rsidRPr="00D33320">
              <w:rPr>
                <w:rFonts w:ascii="Times New Roman" w:eastAsia="Times New Roman" w:hAnsi="Times New Roman" w:cs="Times New Roman"/>
                <w:kern w:val="0"/>
                <w:sz w:val="27"/>
                <w:szCs w:val="27"/>
                <w:lang w:eastAsia="es-ES"/>
                <w14:ligatures w14:val="none"/>
              </w:rPr>
              <w:t>twos</w:t>
            </w:r>
            <w:proofErr w:type="spellEnd"/>
          </w:p>
        </w:tc>
        <w:tc>
          <w:tcPr>
            <w:tcW w:w="0" w:type="auto"/>
            <w:tcBorders>
              <w:top w:val="single" w:sz="2" w:space="0" w:color="auto"/>
              <w:left w:val="single" w:sz="2" w:space="0" w:color="auto"/>
              <w:bottom w:val="single" w:sz="6" w:space="0" w:color="auto"/>
              <w:right w:val="single" w:sz="2" w:space="0" w:color="auto"/>
            </w:tcBorders>
            <w:tcMar>
              <w:top w:w="180" w:type="dxa"/>
              <w:left w:w="360" w:type="dxa"/>
              <w:bottom w:w="180" w:type="dxa"/>
              <w:right w:w="360" w:type="dxa"/>
            </w:tcMar>
            <w:vAlign w:val="center"/>
            <w:hideMark/>
          </w:tcPr>
          <w:p w14:paraId="41C9EF57" w14:textId="77777777" w:rsidR="00D33320" w:rsidRPr="00D33320" w:rsidRDefault="00D33320" w:rsidP="00D33320">
            <w:pPr>
              <w:spacing w:before="240" w:after="240" w:line="432" w:lineRule="atLeast"/>
              <w:rPr>
                <w:rFonts w:ascii="Times New Roman" w:eastAsia="Times New Roman" w:hAnsi="Times New Roman" w:cs="Times New Roman"/>
                <w:kern w:val="0"/>
                <w:sz w:val="27"/>
                <w:szCs w:val="27"/>
                <w:lang w:eastAsia="es-ES"/>
                <w14:ligatures w14:val="none"/>
              </w:rPr>
            </w:pPr>
            <w:proofErr w:type="spellStart"/>
            <w:r w:rsidRPr="00D33320">
              <w:rPr>
                <w:rFonts w:ascii="Times New Roman" w:eastAsia="Times New Roman" w:hAnsi="Times New Roman" w:cs="Times New Roman"/>
                <w:kern w:val="0"/>
                <w:sz w:val="27"/>
                <w:szCs w:val="27"/>
                <w:lang w:eastAsia="es-ES"/>
                <w14:ligatures w14:val="none"/>
              </w:rPr>
              <w:t>Any</w:t>
            </w:r>
            <w:proofErr w:type="spellEnd"/>
            <w:r w:rsidRPr="00D33320">
              <w:rPr>
                <w:rFonts w:ascii="Times New Roman" w:eastAsia="Times New Roman" w:hAnsi="Times New Roman" w:cs="Times New Roman"/>
                <w:kern w:val="0"/>
                <w:sz w:val="27"/>
                <w:szCs w:val="27"/>
                <w:lang w:eastAsia="es-ES"/>
                <w14:ligatures w14:val="none"/>
              </w:rPr>
              <w:t xml:space="preserve"> </w:t>
            </w:r>
            <w:proofErr w:type="spellStart"/>
            <w:r w:rsidRPr="00D33320">
              <w:rPr>
                <w:rFonts w:ascii="Times New Roman" w:eastAsia="Times New Roman" w:hAnsi="Times New Roman" w:cs="Times New Roman"/>
                <w:kern w:val="0"/>
                <w:sz w:val="27"/>
                <w:szCs w:val="27"/>
                <w:lang w:eastAsia="es-ES"/>
                <w14:ligatures w14:val="none"/>
              </w:rPr>
              <w:t>combination</w:t>
            </w:r>
            <w:proofErr w:type="spellEnd"/>
          </w:p>
        </w:tc>
        <w:tc>
          <w:tcPr>
            <w:tcW w:w="0" w:type="auto"/>
            <w:tcBorders>
              <w:top w:val="single" w:sz="2" w:space="0" w:color="auto"/>
              <w:left w:val="single" w:sz="2" w:space="0" w:color="auto"/>
              <w:bottom w:val="single" w:sz="6" w:space="0" w:color="auto"/>
              <w:right w:val="single" w:sz="2" w:space="0" w:color="auto"/>
            </w:tcBorders>
            <w:tcMar>
              <w:top w:w="180" w:type="dxa"/>
              <w:left w:w="360" w:type="dxa"/>
              <w:bottom w:w="180" w:type="dxa"/>
              <w:right w:w="360" w:type="dxa"/>
            </w:tcMar>
            <w:vAlign w:val="center"/>
            <w:hideMark/>
          </w:tcPr>
          <w:p w14:paraId="7AEFBDC9" w14:textId="77777777" w:rsidR="00D33320" w:rsidRPr="00D33320" w:rsidRDefault="00D33320" w:rsidP="00D33320">
            <w:pPr>
              <w:spacing w:before="240" w:after="240" w:line="432" w:lineRule="atLeast"/>
              <w:rPr>
                <w:rFonts w:ascii="Times New Roman" w:eastAsia="Times New Roman" w:hAnsi="Times New Roman" w:cs="Times New Roman"/>
                <w:kern w:val="0"/>
                <w:sz w:val="27"/>
                <w:szCs w:val="27"/>
                <w:lang w:eastAsia="es-ES"/>
                <w14:ligatures w14:val="none"/>
              </w:rPr>
            </w:pPr>
            <w:r w:rsidRPr="00D33320">
              <w:rPr>
                <w:rFonts w:ascii="Times New Roman" w:eastAsia="Times New Roman" w:hAnsi="Times New Roman" w:cs="Times New Roman"/>
                <w:kern w:val="0"/>
                <w:sz w:val="27"/>
                <w:szCs w:val="27"/>
                <w:lang w:eastAsia="es-ES"/>
                <w14:ligatures w14:val="none"/>
              </w:rPr>
              <w:t>2 2 3 4 5 scores 4</w:t>
            </w:r>
          </w:p>
        </w:tc>
      </w:tr>
      <w:tr w:rsidR="00D33320" w:rsidRPr="00D33320" w14:paraId="30A6E863" w14:textId="77777777" w:rsidTr="00D33320">
        <w:tc>
          <w:tcPr>
            <w:tcW w:w="0" w:type="auto"/>
            <w:tcBorders>
              <w:top w:val="single" w:sz="2" w:space="0" w:color="auto"/>
              <w:left w:val="single" w:sz="2" w:space="0" w:color="auto"/>
              <w:bottom w:val="single" w:sz="6" w:space="0" w:color="auto"/>
              <w:right w:val="single" w:sz="2" w:space="0" w:color="auto"/>
            </w:tcBorders>
            <w:tcMar>
              <w:top w:w="180" w:type="dxa"/>
              <w:left w:w="360" w:type="dxa"/>
              <w:bottom w:w="180" w:type="dxa"/>
              <w:right w:w="360" w:type="dxa"/>
            </w:tcMar>
            <w:vAlign w:val="center"/>
            <w:hideMark/>
          </w:tcPr>
          <w:p w14:paraId="65BF7FAA" w14:textId="77777777" w:rsidR="00D33320" w:rsidRPr="00D33320" w:rsidRDefault="00D33320" w:rsidP="00D33320">
            <w:pPr>
              <w:spacing w:before="240" w:after="240" w:line="432" w:lineRule="atLeast"/>
              <w:rPr>
                <w:rFonts w:ascii="Times New Roman" w:eastAsia="Times New Roman" w:hAnsi="Times New Roman" w:cs="Times New Roman"/>
                <w:kern w:val="0"/>
                <w:sz w:val="27"/>
                <w:szCs w:val="27"/>
                <w:lang w:eastAsia="es-ES"/>
                <w14:ligatures w14:val="none"/>
              </w:rPr>
            </w:pPr>
            <w:proofErr w:type="spellStart"/>
            <w:r w:rsidRPr="00D33320">
              <w:rPr>
                <w:rFonts w:ascii="Times New Roman" w:eastAsia="Times New Roman" w:hAnsi="Times New Roman" w:cs="Times New Roman"/>
                <w:kern w:val="0"/>
                <w:sz w:val="27"/>
                <w:szCs w:val="27"/>
                <w:lang w:eastAsia="es-ES"/>
                <w14:ligatures w14:val="none"/>
              </w:rPr>
              <w:t>Threes</w:t>
            </w:r>
            <w:proofErr w:type="spellEnd"/>
          </w:p>
        </w:tc>
        <w:tc>
          <w:tcPr>
            <w:tcW w:w="0" w:type="auto"/>
            <w:tcBorders>
              <w:top w:val="single" w:sz="2" w:space="0" w:color="auto"/>
              <w:left w:val="single" w:sz="2" w:space="0" w:color="auto"/>
              <w:bottom w:val="single" w:sz="6" w:space="0" w:color="auto"/>
              <w:right w:val="single" w:sz="2" w:space="0" w:color="auto"/>
            </w:tcBorders>
            <w:tcMar>
              <w:top w:w="180" w:type="dxa"/>
              <w:left w:w="360" w:type="dxa"/>
              <w:bottom w:w="180" w:type="dxa"/>
              <w:right w:w="360" w:type="dxa"/>
            </w:tcMar>
            <w:vAlign w:val="center"/>
            <w:hideMark/>
          </w:tcPr>
          <w:p w14:paraId="7E918FB2" w14:textId="77777777" w:rsidR="00D33320" w:rsidRPr="00D33320" w:rsidRDefault="00D33320" w:rsidP="00D33320">
            <w:pPr>
              <w:spacing w:before="240" w:after="240" w:line="432" w:lineRule="atLeast"/>
              <w:rPr>
                <w:rFonts w:ascii="Times New Roman" w:eastAsia="Times New Roman" w:hAnsi="Times New Roman" w:cs="Times New Roman"/>
                <w:kern w:val="0"/>
                <w:sz w:val="27"/>
                <w:szCs w:val="27"/>
                <w:lang w:eastAsia="es-ES"/>
                <w14:ligatures w14:val="none"/>
              </w:rPr>
            </w:pPr>
            <w:r w:rsidRPr="00D33320">
              <w:rPr>
                <w:rFonts w:ascii="Times New Roman" w:eastAsia="Times New Roman" w:hAnsi="Times New Roman" w:cs="Times New Roman"/>
                <w:kern w:val="0"/>
                <w:sz w:val="27"/>
                <w:szCs w:val="27"/>
                <w:lang w:eastAsia="es-ES"/>
                <w14:ligatures w14:val="none"/>
              </w:rPr>
              <w:t xml:space="preserve">3 × </w:t>
            </w:r>
            <w:proofErr w:type="spellStart"/>
            <w:r w:rsidRPr="00D33320">
              <w:rPr>
                <w:rFonts w:ascii="Times New Roman" w:eastAsia="Times New Roman" w:hAnsi="Times New Roman" w:cs="Times New Roman"/>
                <w:kern w:val="0"/>
                <w:sz w:val="27"/>
                <w:szCs w:val="27"/>
                <w:lang w:eastAsia="es-ES"/>
                <w14:ligatures w14:val="none"/>
              </w:rPr>
              <w:t>number</w:t>
            </w:r>
            <w:proofErr w:type="spellEnd"/>
            <w:r w:rsidRPr="00D33320">
              <w:rPr>
                <w:rFonts w:ascii="Times New Roman" w:eastAsia="Times New Roman" w:hAnsi="Times New Roman" w:cs="Times New Roman"/>
                <w:kern w:val="0"/>
                <w:sz w:val="27"/>
                <w:szCs w:val="27"/>
                <w:lang w:eastAsia="es-ES"/>
                <w14:ligatures w14:val="none"/>
              </w:rPr>
              <w:t xml:space="preserve"> </w:t>
            </w:r>
            <w:proofErr w:type="spellStart"/>
            <w:r w:rsidRPr="00D33320">
              <w:rPr>
                <w:rFonts w:ascii="Times New Roman" w:eastAsia="Times New Roman" w:hAnsi="Times New Roman" w:cs="Times New Roman"/>
                <w:kern w:val="0"/>
                <w:sz w:val="27"/>
                <w:szCs w:val="27"/>
                <w:lang w:eastAsia="es-ES"/>
                <w14:ligatures w14:val="none"/>
              </w:rPr>
              <w:t>of</w:t>
            </w:r>
            <w:proofErr w:type="spellEnd"/>
            <w:r w:rsidRPr="00D33320">
              <w:rPr>
                <w:rFonts w:ascii="Times New Roman" w:eastAsia="Times New Roman" w:hAnsi="Times New Roman" w:cs="Times New Roman"/>
                <w:kern w:val="0"/>
                <w:sz w:val="27"/>
                <w:szCs w:val="27"/>
                <w:lang w:eastAsia="es-ES"/>
                <w14:ligatures w14:val="none"/>
              </w:rPr>
              <w:t xml:space="preserve"> </w:t>
            </w:r>
            <w:proofErr w:type="spellStart"/>
            <w:r w:rsidRPr="00D33320">
              <w:rPr>
                <w:rFonts w:ascii="Times New Roman" w:eastAsia="Times New Roman" w:hAnsi="Times New Roman" w:cs="Times New Roman"/>
                <w:kern w:val="0"/>
                <w:sz w:val="27"/>
                <w:szCs w:val="27"/>
                <w:lang w:eastAsia="es-ES"/>
                <w14:ligatures w14:val="none"/>
              </w:rPr>
              <w:t>threes</w:t>
            </w:r>
            <w:proofErr w:type="spellEnd"/>
          </w:p>
        </w:tc>
        <w:tc>
          <w:tcPr>
            <w:tcW w:w="0" w:type="auto"/>
            <w:tcBorders>
              <w:top w:val="single" w:sz="2" w:space="0" w:color="auto"/>
              <w:left w:val="single" w:sz="2" w:space="0" w:color="auto"/>
              <w:bottom w:val="single" w:sz="6" w:space="0" w:color="auto"/>
              <w:right w:val="single" w:sz="2" w:space="0" w:color="auto"/>
            </w:tcBorders>
            <w:tcMar>
              <w:top w:w="180" w:type="dxa"/>
              <w:left w:w="360" w:type="dxa"/>
              <w:bottom w:w="180" w:type="dxa"/>
              <w:right w:w="360" w:type="dxa"/>
            </w:tcMar>
            <w:vAlign w:val="center"/>
            <w:hideMark/>
          </w:tcPr>
          <w:p w14:paraId="314291EE" w14:textId="77777777" w:rsidR="00D33320" w:rsidRPr="00D33320" w:rsidRDefault="00D33320" w:rsidP="00D33320">
            <w:pPr>
              <w:spacing w:before="240" w:after="240" w:line="432" w:lineRule="atLeast"/>
              <w:rPr>
                <w:rFonts w:ascii="Times New Roman" w:eastAsia="Times New Roman" w:hAnsi="Times New Roman" w:cs="Times New Roman"/>
                <w:kern w:val="0"/>
                <w:sz w:val="27"/>
                <w:szCs w:val="27"/>
                <w:lang w:eastAsia="es-ES"/>
                <w14:ligatures w14:val="none"/>
              </w:rPr>
            </w:pPr>
            <w:proofErr w:type="spellStart"/>
            <w:r w:rsidRPr="00D33320">
              <w:rPr>
                <w:rFonts w:ascii="Times New Roman" w:eastAsia="Times New Roman" w:hAnsi="Times New Roman" w:cs="Times New Roman"/>
                <w:kern w:val="0"/>
                <w:sz w:val="27"/>
                <w:szCs w:val="27"/>
                <w:lang w:eastAsia="es-ES"/>
                <w14:ligatures w14:val="none"/>
              </w:rPr>
              <w:t>Any</w:t>
            </w:r>
            <w:proofErr w:type="spellEnd"/>
            <w:r w:rsidRPr="00D33320">
              <w:rPr>
                <w:rFonts w:ascii="Times New Roman" w:eastAsia="Times New Roman" w:hAnsi="Times New Roman" w:cs="Times New Roman"/>
                <w:kern w:val="0"/>
                <w:sz w:val="27"/>
                <w:szCs w:val="27"/>
                <w:lang w:eastAsia="es-ES"/>
                <w14:ligatures w14:val="none"/>
              </w:rPr>
              <w:t xml:space="preserve"> </w:t>
            </w:r>
            <w:proofErr w:type="spellStart"/>
            <w:r w:rsidRPr="00D33320">
              <w:rPr>
                <w:rFonts w:ascii="Times New Roman" w:eastAsia="Times New Roman" w:hAnsi="Times New Roman" w:cs="Times New Roman"/>
                <w:kern w:val="0"/>
                <w:sz w:val="27"/>
                <w:szCs w:val="27"/>
                <w:lang w:eastAsia="es-ES"/>
                <w14:ligatures w14:val="none"/>
              </w:rPr>
              <w:t>combination</w:t>
            </w:r>
            <w:proofErr w:type="spellEnd"/>
          </w:p>
        </w:tc>
        <w:tc>
          <w:tcPr>
            <w:tcW w:w="0" w:type="auto"/>
            <w:tcBorders>
              <w:top w:val="single" w:sz="2" w:space="0" w:color="auto"/>
              <w:left w:val="single" w:sz="2" w:space="0" w:color="auto"/>
              <w:bottom w:val="single" w:sz="6" w:space="0" w:color="auto"/>
              <w:right w:val="single" w:sz="2" w:space="0" w:color="auto"/>
            </w:tcBorders>
            <w:tcMar>
              <w:top w:w="180" w:type="dxa"/>
              <w:left w:w="360" w:type="dxa"/>
              <w:bottom w:w="180" w:type="dxa"/>
              <w:right w:w="360" w:type="dxa"/>
            </w:tcMar>
            <w:vAlign w:val="center"/>
            <w:hideMark/>
          </w:tcPr>
          <w:p w14:paraId="61E53173" w14:textId="77777777" w:rsidR="00D33320" w:rsidRPr="00D33320" w:rsidRDefault="00D33320" w:rsidP="00D33320">
            <w:pPr>
              <w:spacing w:before="240" w:after="240" w:line="432" w:lineRule="atLeast"/>
              <w:rPr>
                <w:rFonts w:ascii="Times New Roman" w:eastAsia="Times New Roman" w:hAnsi="Times New Roman" w:cs="Times New Roman"/>
                <w:kern w:val="0"/>
                <w:sz w:val="27"/>
                <w:szCs w:val="27"/>
                <w:lang w:eastAsia="es-ES"/>
                <w14:ligatures w14:val="none"/>
              </w:rPr>
            </w:pPr>
            <w:r w:rsidRPr="00D33320">
              <w:rPr>
                <w:rFonts w:ascii="Times New Roman" w:eastAsia="Times New Roman" w:hAnsi="Times New Roman" w:cs="Times New Roman"/>
                <w:kern w:val="0"/>
                <w:sz w:val="27"/>
                <w:szCs w:val="27"/>
                <w:lang w:eastAsia="es-ES"/>
                <w14:ligatures w14:val="none"/>
              </w:rPr>
              <w:t>3 3 3 3 3 scores 15</w:t>
            </w:r>
          </w:p>
        </w:tc>
      </w:tr>
      <w:tr w:rsidR="00D33320" w:rsidRPr="00D33320" w14:paraId="626DE912" w14:textId="77777777" w:rsidTr="00D33320">
        <w:tc>
          <w:tcPr>
            <w:tcW w:w="0" w:type="auto"/>
            <w:tcBorders>
              <w:top w:val="single" w:sz="2" w:space="0" w:color="auto"/>
              <w:left w:val="single" w:sz="2" w:space="0" w:color="auto"/>
              <w:bottom w:val="single" w:sz="6" w:space="0" w:color="auto"/>
              <w:right w:val="single" w:sz="2" w:space="0" w:color="auto"/>
            </w:tcBorders>
            <w:tcMar>
              <w:top w:w="180" w:type="dxa"/>
              <w:left w:w="360" w:type="dxa"/>
              <w:bottom w:w="180" w:type="dxa"/>
              <w:right w:w="360" w:type="dxa"/>
            </w:tcMar>
            <w:vAlign w:val="center"/>
            <w:hideMark/>
          </w:tcPr>
          <w:p w14:paraId="0E2DEF1E" w14:textId="77777777" w:rsidR="00D33320" w:rsidRPr="00D33320" w:rsidRDefault="00D33320" w:rsidP="00D33320">
            <w:pPr>
              <w:spacing w:before="240" w:after="240" w:line="432" w:lineRule="atLeast"/>
              <w:rPr>
                <w:rFonts w:ascii="Times New Roman" w:eastAsia="Times New Roman" w:hAnsi="Times New Roman" w:cs="Times New Roman"/>
                <w:kern w:val="0"/>
                <w:sz w:val="27"/>
                <w:szCs w:val="27"/>
                <w:lang w:eastAsia="es-ES"/>
                <w14:ligatures w14:val="none"/>
              </w:rPr>
            </w:pPr>
            <w:proofErr w:type="spellStart"/>
            <w:r w:rsidRPr="00D33320">
              <w:rPr>
                <w:rFonts w:ascii="Times New Roman" w:eastAsia="Times New Roman" w:hAnsi="Times New Roman" w:cs="Times New Roman"/>
                <w:kern w:val="0"/>
                <w:sz w:val="27"/>
                <w:szCs w:val="27"/>
                <w:lang w:eastAsia="es-ES"/>
                <w14:ligatures w14:val="none"/>
              </w:rPr>
              <w:t>Fours</w:t>
            </w:r>
            <w:proofErr w:type="spellEnd"/>
          </w:p>
        </w:tc>
        <w:tc>
          <w:tcPr>
            <w:tcW w:w="0" w:type="auto"/>
            <w:tcBorders>
              <w:top w:val="single" w:sz="2" w:space="0" w:color="auto"/>
              <w:left w:val="single" w:sz="2" w:space="0" w:color="auto"/>
              <w:bottom w:val="single" w:sz="6" w:space="0" w:color="auto"/>
              <w:right w:val="single" w:sz="2" w:space="0" w:color="auto"/>
            </w:tcBorders>
            <w:tcMar>
              <w:top w:w="180" w:type="dxa"/>
              <w:left w:w="360" w:type="dxa"/>
              <w:bottom w:w="180" w:type="dxa"/>
              <w:right w:w="360" w:type="dxa"/>
            </w:tcMar>
            <w:vAlign w:val="center"/>
            <w:hideMark/>
          </w:tcPr>
          <w:p w14:paraId="133AFA83" w14:textId="77777777" w:rsidR="00D33320" w:rsidRPr="00D33320" w:rsidRDefault="00D33320" w:rsidP="00D33320">
            <w:pPr>
              <w:spacing w:before="240" w:after="240" w:line="432" w:lineRule="atLeast"/>
              <w:rPr>
                <w:rFonts w:ascii="Times New Roman" w:eastAsia="Times New Roman" w:hAnsi="Times New Roman" w:cs="Times New Roman"/>
                <w:kern w:val="0"/>
                <w:sz w:val="27"/>
                <w:szCs w:val="27"/>
                <w:lang w:eastAsia="es-ES"/>
                <w14:ligatures w14:val="none"/>
              </w:rPr>
            </w:pPr>
            <w:r w:rsidRPr="00D33320">
              <w:rPr>
                <w:rFonts w:ascii="Times New Roman" w:eastAsia="Times New Roman" w:hAnsi="Times New Roman" w:cs="Times New Roman"/>
                <w:kern w:val="0"/>
                <w:sz w:val="27"/>
                <w:szCs w:val="27"/>
                <w:lang w:eastAsia="es-ES"/>
                <w14:ligatures w14:val="none"/>
              </w:rPr>
              <w:t xml:space="preserve">4 × </w:t>
            </w:r>
            <w:proofErr w:type="spellStart"/>
            <w:r w:rsidRPr="00D33320">
              <w:rPr>
                <w:rFonts w:ascii="Times New Roman" w:eastAsia="Times New Roman" w:hAnsi="Times New Roman" w:cs="Times New Roman"/>
                <w:kern w:val="0"/>
                <w:sz w:val="27"/>
                <w:szCs w:val="27"/>
                <w:lang w:eastAsia="es-ES"/>
                <w14:ligatures w14:val="none"/>
              </w:rPr>
              <w:t>number</w:t>
            </w:r>
            <w:proofErr w:type="spellEnd"/>
            <w:r w:rsidRPr="00D33320">
              <w:rPr>
                <w:rFonts w:ascii="Times New Roman" w:eastAsia="Times New Roman" w:hAnsi="Times New Roman" w:cs="Times New Roman"/>
                <w:kern w:val="0"/>
                <w:sz w:val="27"/>
                <w:szCs w:val="27"/>
                <w:lang w:eastAsia="es-ES"/>
                <w14:ligatures w14:val="none"/>
              </w:rPr>
              <w:t xml:space="preserve"> </w:t>
            </w:r>
            <w:proofErr w:type="spellStart"/>
            <w:r w:rsidRPr="00D33320">
              <w:rPr>
                <w:rFonts w:ascii="Times New Roman" w:eastAsia="Times New Roman" w:hAnsi="Times New Roman" w:cs="Times New Roman"/>
                <w:kern w:val="0"/>
                <w:sz w:val="27"/>
                <w:szCs w:val="27"/>
                <w:lang w:eastAsia="es-ES"/>
                <w14:ligatures w14:val="none"/>
              </w:rPr>
              <w:t>of</w:t>
            </w:r>
            <w:proofErr w:type="spellEnd"/>
            <w:r w:rsidRPr="00D33320">
              <w:rPr>
                <w:rFonts w:ascii="Times New Roman" w:eastAsia="Times New Roman" w:hAnsi="Times New Roman" w:cs="Times New Roman"/>
                <w:kern w:val="0"/>
                <w:sz w:val="27"/>
                <w:szCs w:val="27"/>
                <w:lang w:eastAsia="es-ES"/>
                <w14:ligatures w14:val="none"/>
              </w:rPr>
              <w:t xml:space="preserve"> </w:t>
            </w:r>
            <w:proofErr w:type="spellStart"/>
            <w:r w:rsidRPr="00D33320">
              <w:rPr>
                <w:rFonts w:ascii="Times New Roman" w:eastAsia="Times New Roman" w:hAnsi="Times New Roman" w:cs="Times New Roman"/>
                <w:kern w:val="0"/>
                <w:sz w:val="27"/>
                <w:szCs w:val="27"/>
                <w:lang w:eastAsia="es-ES"/>
                <w14:ligatures w14:val="none"/>
              </w:rPr>
              <w:t>fours</w:t>
            </w:r>
            <w:proofErr w:type="spellEnd"/>
          </w:p>
        </w:tc>
        <w:tc>
          <w:tcPr>
            <w:tcW w:w="0" w:type="auto"/>
            <w:tcBorders>
              <w:top w:val="single" w:sz="2" w:space="0" w:color="auto"/>
              <w:left w:val="single" w:sz="2" w:space="0" w:color="auto"/>
              <w:bottom w:val="single" w:sz="6" w:space="0" w:color="auto"/>
              <w:right w:val="single" w:sz="2" w:space="0" w:color="auto"/>
            </w:tcBorders>
            <w:tcMar>
              <w:top w:w="180" w:type="dxa"/>
              <w:left w:w="360" w:type="dxa"/>
              <w:bottom w:w="180" w:type="dxa"/>
              <w:right w:w="360" w:type="dxa"/>
            </w:tcMar>
            <w:vAlign w:val="center"/>
            <w:hideMark/>
          </w:tcPr>
          <w:p w14:paraId="58A9384C" w14:textId="77777777" w:rsidR="00D33320" w:rsidRPr="00D33320" w:rsidRDefault="00D33320" w:rsidP="00D33320">
            <w:pPr>
              <w:spacing w:before="240" w:after="240" w:line="432" w:lineRule="atLeast"/>
              <w:rPr>
                <w:rFonts w:ascii="Times New Roman" w:eastAsia="Times New Roman" w:hAnsi="Times New Roman" w:cs="Times New Roman"/>
                <w:kern w:val="0"/>
                <w:sz w:val="27"/>
                <w:szCs w:val="27"/>
                <w:lang w:eastAsia="es-ES"/>
                <w14:ligatures w14:val="none"/>
              </w:rPr>
            </w:pPr>
            <w:proofErr w:type="spellStart"/>
            <w:r w:rsidRPr="00D33320">
              <w:rPr>
                <w:rFonts w:ascii="Times New Roman" w:eastAsia="Times New Roman" w:hAnsi="Times New Roman" w:cs="Times New Roman"/>
                <w:kern w:val="0"/>
                <w:sz w:val="27"/>
                <w:szCs w:val="27"/>
                <w:lang w:eastAsia="es-ES"/>
                <w14:ligatures w14:val="none"/>
              </w:rPr>
              <w:t>Any</w:t>
            </w:r>
            <w:proofErr w:type="spellEnd"/>
            <w:r w:rsidRPr="00D33320">
              <w:rPr>
                <w:rFonts w:ascii="Times New Roman" w:eastAsia="Times New Roman" w:hAnsi="Times New Roman" w:cs="Times New Roman"/>
                <w:kern w:val="0"/>
                <w:sz w:val="27"/>
                <w:szCs w:val="27"/>
                <w:lang w:eastAsia="es-ES"/>
                <w14:ligatures w14:val="none"/>
              </w:rPr>
              <w:t xml:space="preserve"> </w:t>
            </w:r>
            <w:proofErr w:type="spellStart"/>
            <w:r w:rsidRPr="00D33320">
              <w:rPr>
                <w:rFonts w:ascii="Times New Roman" w:eastAsia="Times New Roman" w:hAnsi="Times New Roman" w:cs="Times New Roman"/>
                <w:kern w:val="0"/>
                <w:sz w:val="27"/>
                <w:szCs w:val="27"/>
                <w:lang w:eastAsia="es-ES"/>
                <w14:ligatures w14:val="none"/>
              </w:rPr>
              <w:t>combination</w:t>
            </w:r>
            <w:proofErr w:type="spellEnd"/>
          </w:p>
        </w:tc>
        <w:tc>
          <w:tcPr>
            <w:tcW w:w="0" w:type="auto"/>
            <w:tcBorders>
              <w:top w:val="single" w:sz="2" w:space="0" w:color="auto"/>
              <w:left w:val="single" w:sz="2" w:space="0" w:color="auto"/>
              <w:bottom w:val="single" w:sz="6" w:space="0" w:color="auto"/>
              <w:right w:val="single" w:sz="2" w:space="0" w:color="auto"/>
            </w:tcBorders>
            <w:tcMar>
              <w:top w:w="180" w:type="dxa"/>
              <w:left w:w="360" w:type="dxa"/>
              <w:bottom w:w="180" w:type="dxa"/>
              <w:right w:w="360" w:type="dxa"/>
            </w:tcMar>
            <w:vAlign w:val="center"/>
            <w:hideMark/>
          </w:tcPr>
          <w:p w14:paraId="6EE1AB1A" w14:textId="77777777" w:rsidR="00D33320" w:rsidRPr="00D33320" w:rsidRDefault="00D33320" w:rsidP="00D33320">
            <w:pPr>
              <w:spacing w:before="240" w:after="240" w:line="432" w:lineRule="atLeast"/>
              <w:rPr>
                <w:rFonts w:ascii="Times New Roman" w:eastAsia="Times New Roman" w:hAnsi="Times New Roman" w:cs="Times New Roman"/>
                <w:kern w:val="0"/>
                <w:sz w:val="27"/>
                <w:szCs w:val="27"/>
                <w:lang w:eastAsia="es-ES"/>
                <w14:ligatures w14:val="none"/>
              </w:rPr>
            </w:pPr>
            <w:r w:rsidRPr="00D33320">
              <w:rPr>
                <w:rFonts w:ascii="Times New Roman" w:eastAsia="Times New Roman" w:hAnsi="Times New Roman" w:cs="Times New Roman"/>
                <w:kern w:val="0"/>
                <w:sz w:val="27"/>
                <w:szCs w:val="27"/>
                <w:lang w:eastAsia="es-ES"/>
                <w14:ligatures w14:val="none"/>
              </w:rPr>
              <w:t>1 2 3 3 5 scores 0</w:t>
            </w:r>
          </w:p>
        </w:tc>
      </w:tr>
      <w:tr w:rsidR="00D33320" w:rsidRPr="00D33320" w14:paraId="0B14D47D" w14:textId="77777777" w:rsidTr="00D33320">
        <w:tc>
          <w:tcPr>
            <w:tcW w:w="0" w:type="auto"/>
            <w:tcBorders>
              <w:top w:val="single" w:sz="2" w:space="0" w:color="auto"/>
              <w:left w:val="single" w:sz="2" w:space="0" w:color="auto"/>
              <w:bottom w:val="single" w:sz="6" w:space="0" w:color="auto"/>
              <w:right w:val="single" w:sz="2" w:space="0" w:color="auto"/>
            </w:tcBorders>
            <w:tcMar>
              <w:top w:w="180" w:type="dxa"/>
              <w:left w:w="360" w:type="dxa"/>
              <w:bottom w:w="180" w:type="dxa"/>
              <w:right w:w="360" w:type="dxa"/>
            </w:tcMar>
            <w:vAlign w:val="center"/>
            <w:hideMark/>
          </w:tcPr>
          <w:p w14:paraId="2D9355A5" w14:textId="77777777" w:rsidR="00D33320" w:rsidRPr="00D33320" w:rsidRDefault="00D33320" w:rsidP="00D33320">
            <w:pPr>
              <w:spacing w:before="240" w:after="240" w:line="432" w:lineRule="atLeast"/>
              <w:rPr>
                <w:rFonts w:ascii="Times New Roman" w:eastAsia="Times New Roman" w:hAnsi="Times New Roman" w:cs="Times New Roman"/>
                <w:kern w:val="0"/>
                <w:sz w:val="27"/>
                <w:szCs w:val="27"/>
                <w:lang w:eastAsia="es-ES"/>
                <w14:ligatures w14:val="none"/>
              </w:rPr>
            </w:pPr>
            <w:proofErr w:type="spellStart"/>
            <w:r w:rsidRPr="00D33320">
              <w:rPr>
                <w:rFonts w:ascii="Times New Roman" w:eastAsia="Times New Roman" w:hAnsi="Times New Roman" w:cs="Times New Roman"/>
                <w:kern w:val="0"/>
                <w:sz w:val="27"/>
                <w:szCs w:val="27"/>
                <w:lang w:eastAsia="es-ES"/>
                <w14:ligatures w14:val="none"/>
              </w:rPr>
              <w:lastRenderedPageBreak/>
              <w:t>Fives</w:t>
            </w:r>
            <w:proofErr w:type="spellEnd"/>
          </w:p>
        </w:tc>
        <w:tc>
          <w:tcPr>
            <w:tcW w:w="0" w:type="auto"/>
            <w:tcBorders>
              <w:top w:val="single" w:sz="2" w:space="0" w:color="auto"/>
              <w:left w:val="single" w:sz="2" w:space="0" w:color="auto"/>
              <w:bottom w:val="single" w:sz="6" w:space="0" w:color="auto"/>
              <w:right w:val="single" w:sz="2" w:space="0" w:color="auto"/>
            </w:tcBorders>
            <w:tcMar>
              <w:top w:w="180" w:type="dxa"/>
              <w:left w:w="360" w:type="dxa"/>
              <w:bottom w:w="180" w:type="dxa"/>
              <w:right w:w="360" w:type="dxa"/>
            </w:tcMar>
            <w:vAlign w:val="center"/>
            <w:hideMark/>
          </w:tcPr>
          <w:p w14:paraId="08496952" w14:textId="77777777" w:rsidR="00D33320" w:rsidRPr="00D33320" w:rsidRDefault="00D33320" w:rsidP="00D33320">
            <w:pPr>
              <w:spacing w:before="240" w:after="240" w:line="432" w:lineRule="atLeast"/>
              <w:rPr>
                <w:rFonts w:ascii="Times New Roman" w:eastAsia="Times New Roman" w:hAnsi="Times New Roman" w:cs="Times New Roman"/>
                <w:kern w:val="0"/>
                <w:sz w:val="27"/>
                <w:szCs w:val="27"/>
                <w:lang w:eastAsia="es-ES"/>
                <w14:ligatures w14:val="none"/>
              </w:rPr>
            </w:pPr>
            <w:r w:rsidRPr="00D33320">
              <w:rPr>
                <w:rFonts w:ascii="Times New Roman" w:eastAsia="Times New Roman" w:hAnsi="Times New Roman" w:cs="Times New Roman"/>
                <w:kern w:val="0"/>
                <w:sz w:val="27"/>
                <w:szCs w:val="27"/>
                <w:lang w:eastAsia="es-ES"/>
                <w14:ligatures w14:val="none"/>
              </w:rPr>
              <w:t xml:space="preserve">5 × </w:t>
            </w:r>
            <w:proofErr w:type="spellStart"/>
            <w:r w:rsidRPr="00D33320">
              <w:rPr>
                <w:rFonts w:ascii="Times New Roman" w:eastAsia="Times New Roman" w:hAnsi="Times New Roman" w:cs="Times New Roman"/>
                <w:kern w:val="0"/>
                <w:sz w:val="27"/>
                <w:szCs w:val="27"/>
                <w:lang w:eastAsia="es-ES"/>
                <w14:ligatures w14:val="none"/>
              </w:rPr>
              <w:t>number</w:t>
            </w:r>
            <w:proofErr w:type="spellEnd"/>
            <w:r w:rsidRPr="00D33320">
              <w:rPr>
                <w:rFonts w:ascii="Times New Roman" w:eastAsia="Times New Roman" w:hAnsi="Times New Roman" w:cs="Times New Roman"/>
                <w:kern w:val="0"/>
                <w:sz w:val="27"/>
                <w:szCs w:val="27"/>
                <w:lang w:eastAsia="es-ES"/>
                <w14:ligatures w14:val="none"/>
              </w:rPr>
              <w:t xml:space="preserve"> </w:t>
            </w:r>
            <w:proofErr w:type="spellStart"/>
            <w:r w:rsidRPr="00D33320">
              <w:rPr>
                <w:rFonts w:ascii="Times New Roman" w:eastAsia="Times New Roman" w:hAnsi="Times New Roman" w:cs="Times New Roman"/>
                <w:kern w:val="0"/>
                <w:sz w:val="27"/>
                <w:szCs w:val="27"/>
                <w:lang w:eastAsia="es-ES"/>
                <w14:ligatures w14:val="none"/>
              </w:rPr>
              <w:t>of</w:t>
            </w:r>
            <w:proofErr w:type="spellEnd"/>
            <w:r w:rsidRPr="00D33320">
              <w:rPr>
                <w:rFonts w:ascii="Times New Roman" w:eastAsia="Times New Roman" w:hAnsi="Times New Roman" w:cs="Times New Roman"/>
                <w:kern w:val="0"/>
                <w:sz w:val="27"/>
                <w:szCs w:val="27"/>
                <w:lang w:eastAsia="es-ES"/>
                <w14:ligatures w14:val="none"/>
              </w:rPr>
              <w:t xml:space="preserve"> </w:t>
            </w:r>
            <w:proofErr w:type="spellStart"/>
            <w:r w:rsidRPr="00D33320">
              <w:rPr>
                <w:rFonts w:ascii="Times New Roman" w:eastAsia="Times New Roman" w:hAnsi="Times New Roman" w:cs="Times New Roman"/>
                <w:kern w:val="0"/>
                <w:sz w:val="27"/>
                <w:szCs w:val="27"/>
                <w:lang w:eastAsia="es-ES"/>
                <w14:ligatures w14:val="none"/>
              </w:rPr>
              <w:t>fives</w:t>
            </w:r>
            <w:proofErr w:type="spellEnd"/>
          </w:p>
        </w:tc>
        <w:tc>
          <w:tcPr>
            <w:tcW w:w="0" w:type="auto"/>
            <w:tcBorders>
              <w:top w:val="single" w:sz="2" w:space="0" w:color="auto"/>
              <w:left w:val="single" w:sz="2" w:space="0" w:color="auto"/>
              <w:bottom w:val="single" w:sz="6" w:space="0" w:color="auto"/>
              <w:right w:val="single" w:sz="2" w:space="0" w:color="auto"/>
            </w:tcBorders>
            <w:tcMar>
              <w:top w:w="180" w:type="dxa"/>
              <w:left w:w="360" w:type="dxa"/>
              <w:bottom w:w="180" w:type="dxa"/>
              <w:right w:w="360" w:type="dxa"/>
            </w:tcMar>
            <w:vAlign w:val="center"/>
            <w:hideMark/>
          </w:tcPr>
          <w:p w14:paraId="035A221E" w14:textId="77777777" w:rsidR="00D33320" w:rsidRPr="00D33320" w:rsidRDefault="00D33320" w:rsidP="00D33320">
            <w:pPr>
              <w:spacing w:before="240" w:after="240" w:line="432" w:lineRule="atLeast"/>
              <w:rPr>
                <w:rFonts w:ascii="Times New Roman" w:eastAsia="Times New Roman" w:hAnsi="Times New Roman" w:cs="Times New Roman"/>
                <w:kern w:val="0"/>
                <w:sz w:val="27"/>
                <w:szCs w:val="27"/>
                <w:lang w:eastAsia="es-ES"/>
                <w14:ligatures w14:val="none"/>
              </w:rPr>
            </w:pPr>
            <w:proofErr w:type="spellStart"/>
            <w:r w:rsidRPr="00D33320">
              <w:rPr>
                <w:rFonts w:ascii="Times New Roman" w:eastAsia="Times New Roman" w:hAnsi="Times New Roman" w:cs="Times New Roman"/>
                <w:kern w:val="0"/>
                <w:sz w:val="27"/>
                <w:szCs w:val="27"/>
                <w:lang w:eastAsia="es-ES"/>
                <w14:ligatures w14:val="none"/>
              </w:rPr>
              <w:t>Any</w:t>
            </w:r>
            <w:proofErr w:type="spellEnd"/>
            <w:r w:rsidRPr="00D33320">
              <w:rPr>
                <w:rFonts w:ascii="Times New Roman" w:eastAsia="Times New Roman" w:hAnsi="Times New Roman" w:cs="Times New Roman"/>
                <w:kern w:val="0"/>
                <w:sz w:val="27"/>
                <w:szCs w:val="27"/>
                <w:lang w:eastAsia="es-ES"/>
                <w14:ligatures w14:val="none"/>
              </w:rPr>
              <w:t xml:space="preserve"> </w:t>
            </w:r>
            <w:proofErr w:type="spellStart"/>
            <w:r w:rsidRPr="00D33320">
              <w:rPr>
                <w:rFonts w:ascii="Times New Roman" w:eastAsia="Times New Roman" w:hAnsi="Times New Roman" w:cs="Times New Roman"/>
                <w:kern w:val="0"/>
                <w:sz w:val="27"/>
                <w:szCs w:val="27"/>
                <w:lang w:eastAsia="es-ES"/>
                <w14:ligatures w14:val="none"/>
              </w:rPr>
              <w:t>combination</w:t>
            </w:r>
            <w:proofErr w:type="spellEnd"/>
          </w:p>
        </w:tc>
        <w:tc>
          <w:tcPr>
            <w:tcW w:w="0" w:type="auto"/>
            <w:tcBorders>
              <w:top w:val="single" w:sz="2" w:space="0" w:color="auto"/>
              <w:left w:val="single" w:sz="2" w:space="0" w:color="auto"/>
              <w:bottom w:val="single" w:sz="6" w:space="0" w:color="auto"/>
              <w:right w:val="single" w:sz="2" w:space="0" w:color="auto"/>
            </w:tcBorders>
            <w:tcMar>
              <w:top w:w="180" w:type="dxa"/>
              <w:left w:w="360" w:type="dxa"/>
              <w:bottom w:w="180" w:type="dxa"/>
              <w:right w:w="360" w:type="dxa"/>
            </w:tcMar>
            <w:vAlign w:val="center"/>
            <w:hideMark/>
          </w:tcPr>
          <w:p w14:paraId="33DB9CA2" w14:textId="77777777" w:rsidR="00D33320" w:rsidRPr="00D33320" w:rsidRDefault="00D33320" w:rsidP="00D33320">
            <w:pPr>
              <w:spacing w:before="240" w:after="240" w:line="432" w:lineRule="atLeast"/>
              <w:rPr>
                <w:rFonts w:ascii="Times New Roman" w:eastAsia="Times New Roman" w:hAnsi="Times New Roman" w:cs="Times New Roman"/>
                <w:kern w:val="0"/>
                <w:sz w:val="27"/>
                <w:szCs w:val="27"/>
                <w:lang w:eastAsia="es-ES"/>
                <w14:ligatures w14:val="none"/>
              </w:rPr>
            </w:pPr>
            <w:r w:rsidRPr="00D33320">
              <w:rPr>
                <w:rFonts w:ascii="Times New Roman" w:eastAsia="Times New Roman" w:hAnsi="Times New Roman" w:cs="Times New Roman"/>
                <w:kern w:val="0"/>
                <w:sz w:val="27"/>
                <w:szCs w:val="27"/>
                <w:lang w:eastAsia="es-ES"/>
                <w14:ligatures w14:val="none"/>
              </w:rPr>
              <w:t>5 1 5 2 5 scores 15</w:t>
            </w:r>
          </w:p>
        </w:tc>
      </w:tr>
      <w:tr w:rsidR="00D33320" w:rsidRPr="00D33320" w14:paraId="60C89F23" w14:textId="77777777" w:rsidTr="00D33320">
        <w:tc>
          <w:tcPr>
            <w:tcW w:w="0" w:type="auto"/>
            <w:tcBorders>
              <w:top w:val="single" w:sz="2" w:space="0" w:color="auto"/>
              <w:left w:val="single" w:sz="2" w:space="0" w:color="auto"/>
              <w:bottom w:val="single" w:sz="6" w:space="0" w:color="auto"/>
              <w:right w:val="single" w:sz="2" w:space="0" w:color="auto"/>
            </w:tcBorders>
            <w:tcMar>
              <w:top w:w="180" w:type="dxa"/>
              <w:left w:w="360" w:type="dxa"/>
              <w:bottom w:w="180" w:type="dxa"/>
              <w:right w:w="360" w:type="dxa"/>
            </w:tcMar>
            <w:vAlign w:val="center"/>
            <w:hideMark/>
          </w:tcPr>
          <w:p w14:paraId="39286686" w14:textId="77777777" w:rsidR="00D33320" w:rsidRPr="00D33320" w:rsidRDefault="00D33320" w:rsidP="00D33320">
            <w:pPr>
              <w:spacing w:before="240" w:after="240" w:line="432" w:lineRule="atLeast"/>
              <w:rPr>
                <w:rFonts w:ascii="Times New Roman" w:eastAsia="Times New Roman" w:hAnsi="Times New Roman" w:cs="Times New Roman"/>
                <w:kern w:val="0"/>
                <w:sz w:val="27"/>
                <w:szCs w:val="27"/>
                <w:lang w:eastAsia="es-ES"/>
                <w14:ligatures w14:val="none"/>
              </w:rPr>
            </w:pPr>
            <w:proofErr w:type="spellStart"/>
            <w:r w:rsidRPr="00D33320">
              <w:rPr>
                <w:rFonts w:ascii="Times New Roman" w:eastAsia="Times New Roman" w:hAnsi="Times New Roman" w:cs="Times New Roman"/>
                <w:kern w:val="0"/>
                <w:sz w:val="27"/>
                <w:szCs w:val="27"/>
                <w:lang w:eastAsia="es-ES"/>
                <w14:ligatures w14:val="none"/>
              </w:rPr>
              <w:t>Sixes</w:t>
            </w:r>
            <w:proofErr w:type="spellEnd"/>
          </w:p>
        </w:tc>
        <w:tc>
          <w:tcPr>
            <w:tcW w:w="0" w:type="auto"/>
            <w:tcBorders>
              <w:top w:val="single" w:sz="2" w:space="0" w:color="auto"/>
              <w:left w:val="single" w:sz="2" w:space="0" w:color="auto"/>
              <w:bottom w:val="single" w:sz="6" w:space="0" w:color="auto"/>
              <w:right w:val="single" w:sz="2" w:space="0" w:color="auto"/>
            </w:tcBorders>
            <w:tcMar>
              <w:top w:w="180" w:type="dxa"/>
              <w:left w:w="360" w:type="dxa"/>
              <w:bottom w:w="180" w:type="dxa"/>
              <w:right w:w="360" w:type="dxa"/>
            </w:tcMar>
            <w:vAlign w:val="center"/>
            <w:hideMark/>
          </w:tcPr>
          <w:p w14:paraId="5DF1F579" w14:textId="77777777" w:rsidR="00D33320" w:rsidRPr="00D33320" w:rsidRDefault="00D33320" w:rsidP="00D33320">
            <w:pPr>
              <w:spacing w:before="240" w:after="240" w:line="432" w:lineRule="atLeast"/>
              <w:rPr>
                <w:rFonts w:ascii="Times New Roman" w:eastAsia="Times New Roman" w:hAnsi="Times New Roman" w:cs="Times New Roman"/>
                <w:kern w:val="0"/>
                <w:sz w:val="27"/>
                <w:szCs w:val="27"/>
                <w:lang w:eastAsia="es-ES"/>
                <w14:ligatures w14:val="none"/>
              </w:rPr>
            </w:pPr>
            <w:r w:rsidRPr="00D33320">
              <w:rPr>
                <w:rFonts w:ascii="Times New Roman" w:eastAsia="Times New Roman" w:hAnsi="Times New Roman" w:cs="Times New Roman"/>
                <w:kern w:val="0"/>
                <w:sz w:val="27"/>
                <w:szCs w:val="27"/>
                <w:lang w:eastAsia="es-ES"/>
                <w14:ligatures w14:val="none"/>
              </w:rPr>
              <w:t xml:space="preserve">6 × </w:t>
            </w:r>
            <w:proofErr w:type="spellStart"/>
            <w:r w:rsidRPr="00D33320">
              <w:rPr>
                <w:rFonts w:ascii="Times New Roman" w:eastAsia="Times New Roman" w:hAnsi="Times New Roman" w:cs="Times New Roman"/>
                <w:kern w:val="0"/>
                <w:sz w:val="27"/>
                <w:szCs w:val="27"/>
                <w:lang w:eastAsia="es-ES"/>
                <w14:ligatures w14:val="none"/>
              </w:rPr>
              <w:t>number</w:t>
            </w:r>
            <w:proofErr w:type="spellEnd"/>
            <w:r w:rsidRPr="00D33320">
              <w:rPr>
                <w:rFonts w:ascii="Times New Roman" w:eastAsia="Times New Roman" w:hAnsi="Times New Roman" w:cs="Times New Roman"/>
                <w:kern w:val="0"/>
                <w:sz w:val="27"/>
                <w:szCs w:val="27"/>
                <w:lang w:eastAsia="es-ES"/>
                <w14:ligatures w14:val="none"/>
              </w:rPr>
              <w:t xml:space="preserve"> </w:t>
            </w:r>
            <w:proofErr w:type="spellStart"/>
            <w:r w:rsidRPr="00D33320">
              <w:rPr>
                <w:rFonts w:ascii="Times New Roman" w:eastAsia="Times New Roman" w:hAnsi="Times New Roman" w:cs="Times New Roman"/>
                <w:kern w:val="0"/>
                <w:sz w:val="27"/>
                <w:szCs w:val="27"/>
                <w:lang w:eastAsia="es-ES"/>
                <w14:ligatures w14:val="none"/>
              </w:rPr>
              <w:t>of</w:t>
            </w:r>
            <w:proofErr w:type="spellEnd"/>
            <w:r w:rsidRPr="00D33320">
              <w:rPr>
                <w:rFonts w:ascii="Times New Roman" w:eastAsia="Times New Roman" w:hAnsi="Times New Roman" w:cs="Times New Roman"/>
                <w:kern w:val="0"/>
                <w:sz w:val="27"/>
                <w:szCs w:val="27"/>
                <w:lang w:eastAsia="es-ES"/>
                <w14:ligatures w14:val="none"/>
              </w:rPr>
              <w:t xml:space="preserve"> </w:t>
            </w:r>
            <w:proofErr w:type="spellStart"/>
            <w:r w:rsidRPr="00D33320">
              <w:rPr>
                <w:rFonts w:ascii="Times New Roman" w:eastAsia="Times New Roman" w:hAnsi="Times New Roman" w:cs="Times New Roman"/>
                <w:kern w:val="0"/>
                <w:sz w:val="27"/>
                <w:szCs w:val="27"/>
                <w:lang w:eastAsia="es-ES"/>
                <w14:ligatures w14:val="none"/>
              </w:rPr>
              <w:t>sixes</w:t>
            </w:r>
            <w:proofErr w:type="spellEnd"/>
          </w:p>
        </w:tc>
        <w:tc>
          <w:tcPr>
            <w:tcW w:w="0" w:type="auto"/>
            <w:tcBorders>
              <w:top w:val="single" w:sz="2" w:space="0" w:color="auto"/>
              <w:left w:val="single" w:sz="2" w:space="0" w:color="auto"/>
              <w:bottom w:val="single" w:sz="6" w:space="0" w:color="auto"/>
              <w:right w:val="single" w:sz="2" w:space="0" w:color="auto"/>
            </w:tcBorders>
            <w:tcMar>
              <w:top w:w="180" w:type="dxa"/>
              <w:left w:w="360" w:type="dxa"/>
              <w:bottom w:w="180" w:type="dxa"/>
              <w:right w:w="360" w:type="dxa"/>
            </w:tcMar>
            <w:vAlign w:val="center"/>
            <w:hideMark/>
          </w:tcPr>
          <w:p w14:paraId="26631826" w14:textId="77777777" w:rsidR="00D33320" w:rsidRPr="00D33320" w:rsidRDefault="00D33320" w:rsidP="00D33320">
            <w:pPr>
              <w:spacing w:before="240" w:after="240" w:line="432" w:lineRule="atLeast"/>
              <w:rPr>
                <w:rFonts w:ascii="Times New Roman" w:eastAsia="Times New Roman" w:hAnsi="Times New Roman" w:cs="Times New Roman"/>
                <w:kern w:val="0"/>
                <w:sz w:val="27"/>
                <w:szCs w:val="27"/>
                <w:lang w:eastAsia="es-ES"/>
                <w14:ligatures w14:val="none"/>
              </w:rPr>
            </w:pPr>
            <w:proofErr w:type="spellStart"/>
            <w:r w:rsidRPr="00D33320">
              <w:rPr>
                <w:rFonts w:ascii="Times New Roman" w:eastAsia="Times New Roman" w:hAnsi="Times New Roman" w:cs="Times New Roman"/>
                <w:kern w:val="0"/>
                <w:sz w:val="27"/>
                <w:szCs w:val="27"/>
                <w:lang w:eastAsia="es-ES"/>
                <w14:ligatures w14:val="none"/>
              </w:rPr>
              <w:t>Any</w:t>
            </w:r>
            <w:proofErr w:type="spellEnd"/>
            <w:r w:rsidRPr="00D33320">
              <w:rPr>
                <w:rFonts w:ascii="Times New Roman" w:eastAsia="Times New Roman" w:hAnsi="Times New Roman" w:cs="Times New Roman"/>
                <w:kern w:val="0"/>
                <w:sz w:val="27"/>
                <w:szCs w:val="27"/>
                <w:lang w:eastAsia="es-ES"/>
                <w14:ligatures w14:val="none"/>
              </w:rPr>
              <w:t xml:space="preserve"> </w:t>
            </w:r>
            <w:proofErr w:type="spellStart"/>
            <w:r w:rsidRPr="00D33320">
              <w:rPr>
                <w:rFonts w:ascii="Times New Roman" w:eastAsia="Times New Roman" w:hAnsi="Times New Roman" w:cs="Times New Roman"/>
                <w:kern w:val="0"/>
                <w:sz w:val="27"/>
                <w:szCs w:val="27"/>
                <w:lang w:eastAsia="es-ES"/>
                <w14:ligatures w14:val="none"/>
              </w:rPr>
              <w:t>combination</w:t>
            </w:r>
            <w:proofErr w:type="spellEnd"/>
          </w:p>
        </w:tc>
        <w:tc>
          <w:tcPr>
            <w:tcW w:w="0" w:type="auto"/>
            <w:tcBorders>
              <w:top w:val="single" w:sz="2" w:space="0" w:color="auto"/>
              <w:left w:val="single" w:sz="2" w:space="0" w:color="auto"/>
              <w:bottom w:val="single" w:sz="6" w:space="0" w:color="auto"/>
              <w:right w:val="single" w:sz="2" w:space="0" w:color="auto"/>
            </w:tcBorders>
            <w:tcMar>
              <w:top w:w="180" w:type="dxa"/>
              <w:left w:w="360" w:type="dxa"/>
              <w:bottom w:w="180" w:type="dxa"/>
              <w:right w:w="360" w:type="dxa"/>
            </w:tcMar>
            <w:vAlign w:val="center"/>
            <w:hideMark/>
          </w:tcPr>
          <w:p w14:paraId="42A22094" w14:textId="77777777" w:rsidR="00D33320" w:rsidRPr="00D33320" w:rsidRDefault="00D33320" w:rsidP="00D33320">
            <w:pPr>
              <w:spacing w:before="240" w:after="240" w:line="432" w:lineRule="atLeast"/>
              <w:rPr>
                <w:rFonts w:ascii="Times New Roman" w:eastAsia="Times New Roman" w:hAnsi="Times New Roman" w:cs="Times New Roman"/>
                <w:kern w:val="0"/>
                <w:sz w:val="27"/>
                <w:szCs w:val="27"/>
                <w:lang w:eastAsia="es-ES"/>
                <w14:ligatures w14:val="none"/>
              </w:rPr>
            </w:pPr>
            <w:r w:rsidRPr="00D33320">
              <w:rPr>
                <w:rFonts w:ascii="Times New Roman" w:eastAsia="Times New Roman" w:hAnsi="Times New Roman" w:cs="Times New Roman"/>
                <w:kern w:val="0"/>
                <w:sz w:val="27"/>
                <w:szCs w:val="27"/>
                <w:lang w:eastAsia="es-ES"/>
                <w14:ligatures w14:val="none"/>
              </w:rPr>
              <w:t>2 3 4 5 6 scores 6</w:t>
            </w:r>
          </w:p>
        </w:tc>
      </w:tr>
      <w:tr w:rsidR="00D33320" w:rsidRPr="00D33320" w14:paraId="236B6B3A" w14:textId="77777777" w:rsidTr="00D33320">
        <w:tc>
          <w:tcPr>
            <w:tcW w:w="0" w:type="auto"/>
            <w:tcBorders>
              <w:top w:val="single" w:sz="2" w:space="0" w:color="auto"/>
              <w:left w:val="single" w:sz="2" w:space="0" w:color="auto"/>
              <w:bottom w:val="single" w:sz="6" w:space="0" w:color="auto"/>
              <w:right w:val="single" w:sz="2" w:space="0" w:color="auto"/>
            </w:tcBorders>
            <w:tcMar>
              <w:top w:w="180" w:type="dxa"/>
              <w:left w:w="360" w:type="dxa"/>
              <w:bottom w:w="180" w:type="dxa"/>
              <w:right w:w="360" w:type="dxa"/>
            </w:tcMar>
            <w:vAlign w:val="center"/>
            <w:hideMark/>
          </w:tcPr>
          <w:p w14:paraId="0B8DE599" w14:textId="77777777" w:rsidR="00D33320" w:rsidRPr="00D33320" w:rsidRDefault="00D33320" w:rsidP="00D33320">
            <w:pPr>
              <w:spacing w:before="240" w:after="240" w:line="432" w:lineRule="atLeast"/>
              <w:rPr>
                <w:rFonts w:ascii="Times New Roman" w:eastAsia="Times New Roman" w:hAnsi="Times New Roman" w:cs="Times New Roman"/>
                <w:kern w:val="0"/>
                <w:sz w:val="27"/>
                <w:szCs w:val="27"/>
                <w:lang w:eastAsia="es-ES"/>
                <w14:ligatures w14:val="none"/>
              </w:rPr>
            </w:pPr>
            <w:r w:rsidRPr="00D33320">
              <w:rPr>
                <w:rFonts w:ascii="Times New Roman" w:eastAsia="Times New Roman" w:hAnsi="Times New Roman" w:cs="Times New Roman"/>
                <w:kern w:val="0"/>
                <w:sz w:val="27"/>
                <w:szCs w:val="27"/>
                <w:lang w:eastAsia="es-ES"/>
                <w14:ligatures w14:val="none"/>
              </w:rPr>
              <w:t>Full House</w:t>
            </w:r>
          </w:p>
        </w:tc>
        <w:tc>
          <w:tcPr>
            <w:tcW w:w="0" w:type="auto"/>
            <w:tcBorders>
              <w:top w:val="single" w:sz="2" w:space="0" w:color="auto"/>
              <w:left w:val="single" w:sz="2" w:space="0" w:color="auto"/>
              <w:bottom w:val="single" w:sz="6" w:space="0" w:color="auto"/>
              <w:right w:val="single" w:sz="2" w:space="0" w:color="auto"/>
            </w:tcBorders>
            <w:tcMar>
              <w:top w:w="180" w:type="dxa"/>
              <w:left w:w="360" w:type="dxa"/>
              <w:bottom w:w="180" w:type="dxa"/>
              <w:right w:w="360" w:type="dxa"/>
            </w:tcMar>
            <w:vAlign w:val="center"/>
            <w:hideMark/>
          </w:tcPr>
          <w:p w14:paraId="5DADD6ED" w14:textId="77777777" w:rsidR="00D33320" w:rsidRPr="00D33320" w:rsidRDefault="00D33320" w:rsidP="00D33320">
            <w:pPr>
              <w:spacing w:before="240" w:after="240" w:line="432" w:lineRule="atLeast"/>
              <w:rPr>
                <w:rFonts w:ascii="Times New Roman" w:eastAsia="Times New Roman" w:hAnsi="Times New Roman" w:cs="Times New Roman"/>
                <w:kern w:val="0"/>
                <w:sz w:val="27"/>
                <w:szCs w:val="27"/>
                <w:lang w:eastAsia="es-ES"/>
                <w14:ligatures w14:val="none"/>
              </w:rPr>
            </w:pPr>
            <w:proofErr w:type="gramStart"/>
            <w:r w:rsidRPr="00D33320">
              <w:rPr>
                <w:rFonts w:ascii="Times New Roman" w:eastAsia="Times New Roman" w:hAnsi="Times New Roman" w:cs="Times New Roman"/>
                <w:kern w:val="0"/>
                <w:sz w:val="27"/>
                <w:szCs w:val="27"/>
                <w:lang w:eastAsia="es-ES"/>
                <w14:ligatures w14:val="none"/>
              </w:rPr>
              <w:t>Total</w:t>
            </w:r>
            <w:proofErr w:type="gramEnd"/>
            <w:r w:rsidRPr="00D33320">
              <w:rPr>
                <w:rFonts w:ascii="Times New Roman" w:eastAsia="Times New Roman" w:hAnsi="Times New Roman" w:cs="Times New Roman"/>
                <w:kern w:val="0"/>
                <w:sz w:val="27"/>
                <w:szCs w:val="27"/>
                <w:lang w:eastAsia="es-ES"/>
                <w14:ligatures w14:val="none"/>
              </w:rPr>
              <w:t xml:space="preserve"> </w:t>
            </w:r>
            <w:proofErr w:type="spellStart"/>
            <w:r w:rsidRPr="00D33320">
              <w:rPr>
                <w:rFonts w:ascii="Times New Roman" w:eastAsia="Times New Roman" w:hAnsi="Times New Roman" w:cs="Times New Roman"/>
                <w:kern w:val="0"/>
                <w:sz w:val="27"/>
                <w:szCs w:val="27"/>
                <w:lang w:eastAsia="es-ES"/>
                <w14:ligatures w14:val="none"/>
              </w:rPr>
              <w:t>of</w:t>
            </w:r>
            <w:proofErr w:type="spellEnd"/>
            <w:r w:rsidRPr="00D33320">
              <w:rPr>
                <w:rFonts w:ascii="Times New Roman" w:eastAsia="Times New Roman" w:hAnsi="Times New Roman" w:cs="Times New Roman"/>
                <w:kern w:val="0"/>
                <w:sz w:val="27"/>
                <w:szCs w:val="27"/>
                <w:lang w:eastAsia="es-ES"/>
                <w14:ligatures w14:val="none"/>
              </w:rPr>
              <w:t xml:space="preserve"> </w:t>
            </w:r>
            <w:proofErr w:type="spellStart"/>
            <w:r w:rsidRPr="00D33320">
              <w:rPr>
                <w:rFonts w:ascii="Times New Roman" w:eastAsia="Times New Roman" w:hAnsi="Times New Roman" w:cs="Times New Roman"/>
                <w:kern w:val="0"/>
                <w:sz w:val="27"/>
                <w:szCs w:val="27"/>
                <w:lang w:eastAsia="es-ES"/>
                <w14:ligatures w14:val="none"/>
              </w:rPr>
              <w:t>the</w:t>
            </w:r>
            <w:proofErr w:type="spellEnd"/>
            <w:r w:rsidRPr="00D33320">
              <w:rPr>
                <w:rFonts w:ascii="Times New Roman" w:eastAsia="Times New Roman" w:hAnsi="Times New Roman" w:cs="Times New Roman"/>
                <w:kern w:val="0"/>
                <w:sz w:val="27"/>
                <w:szCs w:val="27"/>
                <w:lang w:eastAsia="es-ES"/>
                <w14:ligatures w14:val="none"/>
              </w:rPr>
              <w:t xml:space="preserve"> dice</w:t>
            </w:r>
          </w:p>
        </w:tc>
        <w:tc>
          <w:tcPr>
            <w:tcW w:w="0" w:type="auto"/>
            <w:tcBorders>
              <w:top w:val="single" w:sz="2" w:space="0" w:color="auto"/>
              <w:left w:val="single" w:sz="2" w:space="0" w:color="auto"/>
              <w:bottom w:val="single" w:sz="6" w:space="0" w:color="auto"/>
              <w:right w:val="single" w:sz="2" w:space="0" w:color="auto"/>
            </w:tcBorders>
            <w:tcMar>
              <w:top w:w="180" w:type="dxa"/>
              <w:left w:w="360" w:type="dxa"/>
              <w:bottom w:w="180" w:type="dxa"/>
              <w:right w:w="360" w:type="dxa"/>
            </w:tcMar>
            <w:vAlign w:val="center"/>
            <w:hideMark/>
          </w:tcPr>
          <w:p w14:paraId="711B32B6" w14:textId="77777777" w:rsidR="00D33320" w:rsidRPr="00D33320" w:rsidRDefault="00D33320" w:rsidP="00D33320">
            <w:pPr>
              <w:spacing w:before="240" w:after="240" w:line="432" w:lineRule="atLeast"/>
              <w:rPr>
                <w:rFonts w:ascii="Times New Roman" w:eastAsia="Times New Roman" w:hAnsi="Times New Roman" w:cs="Times New Roman"/>
                <w:kern w:val="0"/>
                <w:sz w:val="27"/>
                <w:szCs w:val="27"/>
                <w:lang w:val="en-GB" w:eastAsia="es-ES"/>
                <w14:ligatures w14:val="none"/>
              </w:rPr>
            </w:pPr>
            <w:r w:rsidRPr="00D33320">
              <w:rPr>
                <w:rFonts w:ascii="Times New Roman" w:eastAsia="Times New Roman" w:hAnsi="Times New Roman" w:cs="Times New Roman"/>
                <w:kern w:val="0"/>
                <w:sz w:val="27"/>
                <w:szCs w:val="27"/>
                <w:lang w:val="en-GB" w:eastAsia="es-ES"/>
                <w14:ligatures w14:val="none"/>
              </w:rPr>
              <w:t>Three of one number and two of another</w:t>
            </w:r>
          </w:p>
        </w:tc>
        <w:tc>
          <w:tcPr>
            <w:tcW w:w="0" w:type="auto"/>
            <w:tcBorders>
              <w:top w:val="single" w:sz="2" w:space="0" w:color="auto"/>
              <w:left w:val="single" w:sz="2" w:space="0" w:color="auto"/>
              <w:bottom w:val="single" w:sz="6" w:space="0" w:color="auto"/>
              <w:right w:val="single" w:sz="2" w:space="0" w:color="auto"/>
            </w:tcBorders>
            <w:tcMar>
              <w:top w:w="180" w:type="dxa"/>
              <w:left w:w="360" w:type="dxa"/>
              <w:bottom w:w="180" w:type="dxa"/>
              <w:right w:w="360" w:type="dxa"/>
            </w:tcMar>
            <w:vAlign w:val="center"/>
            <w:hideMark/>
          </w:tcPr>
          <w:p w14:paraId="3B75708B" w14:textId="77777777" w:rsidR="00D33320" w:rsidRPr="00D33320" w:rsidRDefault="00D33320" w:rsidP="00D33320">
            <w:pPr>
              <w:spacing w:before="240" w:after="240" w:line="432" w:lineRule="atLeast"/>
              <w:rPr>
                <w:rFonts w:ascii="Times New Roman" w:eastAsia="Times New Roman" w:hAnsi="Times New Roman" w:cs="Times New Roman"/>
                <w:kern w:val="0"/>
                <w:sz w:val="27"/>
                <w:szCs w:val="27"/>
                <w:lang w:eastAsia="es-ES"/>
                <w14:ligatures w14:val="none"/>
              </w:rPr>
            </w:pPr>
            <w:r w:rsidRPr="00D33320">
              <w:rPr>
                <w:rFonts w:ascii="Times New Roman" w:eastAsia="Times New Roman" w:hAnsi="Times New Roman" w:cs="Times New Roman"/>
                <w:kern w:val="0"/>
                <w:sz w:val="27"/>
                <w:szCs w:val="27"/>
                <w:lang w:eastAsia="es-ES"/>
                <w14:ligatures w14:val="none"/>
              </w:rPr>
              <w:t>3 3 3 5 5 scores 19</w:t>
            </w:r>
          </w:p>
        </w:tc>
      </w:tr>
      <w:tr w:rsidR="00D33320" w:rsidRPr="00D33320" w14:paraId="0878D06D" w14:textId="77777777" w:rsidTr="00D33320">
        <w:tc>
          <w:tcPr>
            <w:tcW w:w="0" w:type="auto"/>
            <w:tcBorders>
              <w:top w:val="single" w:sz="2" w:space="0" w:color="auto"/>
              <w:left w:val="single" w:sz="2" w:space="0" w:color="auto"/>
              <w:bottom w:val="single" w:sz="6" w:space="0" w:color="auto"/>
              <w:right w:val="single" w:sz="2" w:space="0" w:color="auto"/>
            </w:tcBorders>
            <w:tcMar>
              <w:top w:w="180" w:type="dxa"/>
              <w:left w:w="360" w:type="dxa"/>
              <w:bottom w:w="180" w:type="dxa"/>
              <w:right w:w="360" w:type="dxa"/>
            </w:tcMar>
            <w:vAlign w:val="center"/>
            <w:hideMark/>
          </w:tcPr>
          <w:p w14:paraId="6AFD44AB" w14:textId="77777777" w:rsidR="00D33320" w:rsidRPr="00D33320" w:rsidRDefault="00D33320" w:rsidP="00D33320">
            <w:pPr>
              <w:spacing w:before="240" w:after="240" w:line="432" w:lineRule="atLeast"/>
              <w:rPr>
                <w:rFonts w:ascii="Times New Roman" w:eastAsia="Times New Roman" w:hAnsi="Times New Roman" w:cs="Times New Roman"/>
                <w:kern w:val="0"/>
                <w:sz w:val="27"/>
                <w:szCs w:val="27"/>
                <w:lang w:eastAsia="es-ES"/>
                <w14:ligatures w14:val="none"/>
              </w:rPr>
            </w:pPr>
            <w:proofErr w:type="spellStart"/>
            <w:r w:rsidRPr="00D33320">
              <w:rPr>
                <w:rFonts w:ascii="Times New Roman" w:eastAsia="Times New Roman" w:hAnsi="Times New Roman" w:cs="Times New Roman"/>
                <w:kern w:val="0"/>
                <w:sz w:val="27"/>
                <w:szCs w:val="27"/>
                <w:lang w:eastAsia="es-ES"/>
                <w14:ligatures w14:val="none"/>
              </w:rPr>
              <w:t>Four</w:t>
            </w:r>
            <w:proofErr w:type="spellEnd"/>
            <w:r w:rsidRPr="00D33320">
              <w:rPr>
                <w:rFonts w:ascii="Times New Roman" w:eastAsia="Times New Roman" w:hAnsi="Times New Roman" w:cs="Times New Roman"/>
                <w:kern w:val="0"/>
                <w:sz w:val="27"/>
                <w:szCs w:val="27"/>
                <w:lang w:eastAsia="es-ES"/>
                <w14:ligatures w14:val="none"/>
              </w:rPr>
              <w:t xml:space="preserve"> </w:t>
            </w:r>
            <w:proofErr w:type="spellStart"/>
            <w:r w:rsidRPr="00D33320">
              <w:rPr>
                <w:rFonts w:ascii="Times New Roman" w:eastAsia="Times New Roman" w:hAnsi="Times New Roman" w:cs="Times New Roman"/>
                <w:kern w:val="0"/>
                <w:sz w:val="27"/>
                <w:szCs w:val="27"/>
                <w:lang w:eastAsia="es-ES"/>
                <w14:ligatures w14:val="none"/>
              </w:rPr>
              <w:t>of</w:t>
            </w:r>
            <w:proofErr w:type="spellEnd"/>
            <w:r w:rsidRPr="00D33320">
              <w:rPr>
                <w:rFonts w:ascii="Times New Roman" w:eastAsia="Times New Roman" w:hAnsi="Times New Roman" w:cs="Times New Roman"/>
                <w:kern w:val="0"/>
                <w:sz w:val="27"/>
                <w:szCs w:val="27"/>
                <w:lang w:eastAsia="es-ES"/>
                <w14:ligatures w14:val="none"/>
              </w:rPr>
              <w:t xml:space="preserve"> a </w:t>
            </w:r>
            <w:proofErr w:type="spellStart"/>
            <w:r w:rsidRPr="00D33320">
              <w:rPr>
                <w:rFonts w:ascii="Times New Roman" w:eastAsia="Times New Roman" w:hAnsi="Times New Roman" w:cs="Times New Roman"/>
                <w:kern w:val="0"/>
                <w:sz w:val="27"/>
                <w:szCs w:val="27"/>
                <w:lang w:eastAsia="es-ES"/>
                <w14:ligatures w14:val="none"/>
              </w:rPr>
              <w:t>Kind</w:t>
            </w:r>
            <w:proofErr w:type="spellEnd"/>
          </w:p>
        </w:tc>
        <w:tc>
          <w:tcPr>
            <w:tcW w:w="0" w:type="auto"/>
            <w:tcBorders>
              <w:top w:val="single" w:sz="2" w:space="0" w:color="auto"/>
              <w:left w:val="single" w:sz="2" w:space="0" w:color="auto"/>
              <w:bottom w:val="single" w:sz="6" w:space="0" w:color="auto"/>
              <w:right w:val="single" w:sz="2" w:space="0" w:color="auto"/>
            </w:tcBorders>
            <w:tcMar>
              <w:top w:w="180" w:type="dxa"/>
              <w:left w:w="360" w:type="dxa"/>
              <w:bottom w:w="180" w:type="dxa"/>
              <w:right w:w="360" w:type="dxa"/>
            </w:tcMar>
            <w:vAlign w:val="center"/>
            <w:hideMark/>
          </w:tcPr>
          <w:p w14:paraId="11404198" w14:textId="77777777" w:rsidR="00D33320" w:rsidRPr="00D33320" w:rsidRDefault="00D33320" w:rsidP="00D33320">
            <w:pPr>
              <w:spacing w:before="240" w:after="240" w:line="432" w:lineRule="atLeast"/>
              <w:rPr>
                <w:rFonts w:ascii="Times New Roman" w:eastAsia="Times New Roman" w:hAnsi="Times New Roman" w:cs="Times New Roman"/>
                <w:kern w:val="0"/>
                <w:sz w:val="27"/>
                <w:szCs w:val="27"/>
                <w:lang w:val="en-GB" w:eastAsia="es-ES"/>
                <w14:ligatures w14:val="none"/>
              </w:rPr>
            </w:pPr>
            <w:r w:rsidRPr="00D33320">
              <w:rPr>
                <w:rFonts w:ascii="Times New Roman" w:eastAsia="Times New Roman" w:hAnsi="Times New Roman" w:cs="Times New Roman"/>
                <w:kern w:val="0"/>
                <w:sz w:val="27"/>
                <w:szCs w:val="27"/>
                <w:lang w:val="en-GB" w:eastAsia="es-ES"/>
                <w14:ligatures w14:val="none"/>
              </w:rPr>
              <w:t>Total of the four dice</w:t>
            </w:r>
          </w:p>
        </w:tc>
        <w:tc>
          <w:tcPr>
            <w:tcW w:w="0" w:type="auto"/>
            <w:tcBorders>
              <w:top w:val="single" w:sz="2" w:space="0" w:color="auto"/>
              <w:left w:val="single" w:sz="2" w:space="0" w:color="auto"/>
              <w:bottom w:val="single" w:sz="6" w:space="0" w:color="auto"/>
              <w:right w:val="single" w:sz="2" w:space="0" w:color="auto"/>
            </w:tcBorders>
            <w:tcMar>
              <w:top w:w="180" w:type="dxa"/>
              <w:left w:w="360" w:type="dxa"/>
              <w:bottom w:w="180" w:type="dxa"/>
              <w:right w:w="360" w:type="dxa"/>
            </w:tcMar>
            <w:vAlign w:val="center"/>
            <w:hideMark/>
          </w:tcPr>
          <w:p w14:paraId="6921263A" w14:textId="77777777" w:rsidR="00D33320" w:rsidRPr="00D33320" w:rsidRDefault="00D33320" w:rsidP="00D33320">
            <w:pPr>
              <w:spacing w:before="240" w:after="240" w:line="432" w:lineRule="atLeast"/>
              <w:rPr>
                <w:rFonts w:ascii="Times New Roman" w:eastAsia="Times New Roman" w:hAnsi="Times New Roman" w:cs="Times New Roman"/>
                <w:kern w:val="0"/>
                <w:sz w:val="27"/>
                <w:szCs w:val="27"/>
                <w:lang w:val="en-GB" w:eastAsia="es-ES"/>
                <w14:ligatures w14:val="none"/>
              </w:rPr>
            </w:pPr>
            <w:r w:rsidRPr="00D33320">
              <w:rPr>
                <w:rFonts w:ascii="Times New Roman" w:eastAsia="Times New Roman" w:hAnsi="Times New Roman" w:cs="Times New Roman"/>
                <w:kern w:val="0"/>
                <w:sz w:val="27"/>
                <w:szCs w:val="27"/>
                <w:lang w:val="en-GB" w:eastAsia="es-ES"/>
                <w14:ligatures w14:val="none"/>
              </w:rPr>
              <w:t>At least four dice showing the same face</w:t>
            </w:r>
          </w:p>
        </w:tc>
        <w:tc>
          <w:tcPr>
            <w:tcW w:w="0" w:type="auto"/>
            <w:tcBorders>
              <w:top w:val="single" w:sz="2" w:space="0" w:color="auto"/>
              <w:left w:val="single" w:sz="2" w:space="0" w:color="auto"/>
              <w:bottom w:val="single" w:sz="6" w:space="0" w:color="auto"/>
              <w:right w:val="single" w:sz="2" w:space="0" w:color="auto"/>
            </w:tcBorders>
            <w:tcMar>
              <w:top w:w="180" w:type="dxa"/>
              <w:left w:w="360" w:type="dxa"/>
              <w:bottom w:w="180" w:type="dxa"/>
              <w:right w:w="360" w:type="dxa"/>
            </w:tcMar>
            <w:vAlign w:val="center"/>
            <w:hideMark/>
          </w:tcPr>
          <w:p w14:paraId="37C4803F" w14:textId="77777777" w:rsidR="00D33320" w:rsidRPr="00D33320" w:rsidRDefault="00D33320" w:rsidP="00D33320">
            <w:pPr>
              <w:spacing w:before="240" w:after="240" w:line="432" w:lineRule="atLeast"/>
              <w:rPr>
                <w:rFonts w:ascii="Times New Roman" w:eastAsia="Times New Roman" w:hAnsi="Times New Roman" w:cs="Times New Roman"/>
                <w:kern w:val="0"/>
                <w:sz w:val="27"/>
                <w:szCs w:val="27"/>
                <w:lang w:eastAsia="es-ES"/>
                <w14:ligatures w14:val="none"/>
              </w:rPr>
            </w:pPr>
            <w:r w:rsidRPr="00D33320">
              <w:rPr>
                <w:rFonts w:ascii="Times New Roman" w:eastAsia="Times New Roman" w:hAnsi="Times New Roman" w:cs="Times New Roman"/>
                <w:kern w:val="0"/>
                <w:sz w:val="27"/>
                <w:szCs w:val="27"/>
                <w:lang w:eastAsia="es-ES"/>
                <w14:ligatures w14:val="none"/>
              </w:rPr>
              <w:t>4 4 4 4 6 scores 16</w:t>
            </w:r>
          </w:p>
        </w:tc>
      </w:tr>
      <w:tr w:rsidR="00D33320" w:rsidRPr="00D33320" w14:paraId="6CD81816" w14:textId="77777777" w:rsidTr="00D33320">
        <w:tc>
          <w:tcPr>
            <w:tcW w:w="0" w:type="auto"/>
            <w:tcBorders>
              <w:top w:val="single" w:sz="2" w:space="0" w:color="auto"/>
              <w:left w:val="single" w:sz="2" w:space="0" w:color="auto"/>
              <w:bottom w:val="single" w:sz="6" w:space="0" w:color="auto"/>
              <w:right w:val="single" w:sz="2" w:space="0" w:color="auto"/>
            </w:tcBorders>
            <w:tcMar>
              <w:top w:w="180" w:type="dxa"/>
              <w:left w:w="360" w:type="dxa"/>
              <w:bottom w:w="180" w:type="dxa"/>
              <w:right w:w="360" w:type="dxa"/>
            </w:tcMar>
            <w:vAlign w:val="center"/>
            <w:hideMark/>
          </w:tcPr>
          <w:p w14:paraId="1DE0896A" w14:textId="77777777" w:rsidR="00D33320" w:rsidRPr="00D33320" w:rsidRDefault="00D33320" w:rsidP="00D33320">
            <w:pPr>
              <w:spacing w:before="240" w:after="240" w:line="432" w:lineRule="atLeast"/>
              <w:rPr>
                <w:rFonts w:ascii="Times New Roman" w:eastAsia="Times New Roman" w:hAnsi="Times New Roman" w:cs="Times New Roman"/>
                <w:kern w:val="0"/>
                <w:sz w:val="27"/>
                <w:szCs w:val="27"/>
                <w:lang w:eastAsia="es-ES"/>
                <w14:ligatures w14:val="none"/>
              </w:rPr>
            </w:pPr>
            <w:r w:rsidRPr="00D33320">
              <w:rPr>
                <w:rFonts w:ascii="Times New Roman" w:eastAsia="Times New Roman" w:hAnsi="Times New Roman" w:cs="Times New Roman"/>
                <w:kern w:val="0"/>
                <w:sz w:val="27"/>
                <w:szCs w:val="27"/>
                <w:lang w:eastAsia="es-ES"/>
                <w14:ligatures w14:val="none"/>
              </w:rPr>
              <w:t xml:space="preserve">Little </w:t>
            </w:r>
            <w:proofErr w:type="spellStart"/>
            <w:r w:rsidRPr="00D33320">
              <w:rPr>
                <w:rFonts w:ascii="Times New Roman" w:eastAsia="Times New Roman" w:hAnsi="Times New Roman" w:cs="Times New Roman"/>
                <w:kern w:val="0"/>
                <w:sz w:val="27"/>
                <w:szCs w:val="27"/>
                <w:lang w:eastAsia="es-ES"/>
                <w14:ligatures w14:val="none"/>
              </w:rPr>
              <w:t>Straight</w:t>
            </w:r>
            <w:proofErr w:type="spellEnd"/>
          </w:p>
        </w:tc>
        <w:tc>
          <w:tcPr>
            <w:tcW w:w="0" w:type="auto"/>
            <w:tcBorders>
              <w:top w:val="single" w:sz="2" w:space="0" w:color="auto"/>
              <w:left w:val="single" w:sz="2" w:space="0" w:color="auto"/>
              <w:bottom w:val="single" w:sz="6" w:space="0" w:color="auto"/>
              <w:right w:val="single" w:sz="2" w:space="0" w:color="auto"/>
            </w:tcBorders>
            <w:tcMar>
              <w:top w:w="180" w:type="dxa"/>
              <w:left w:w="360" w:type="dxa"/>
              <w:bottom w:w="180" w:type="dxa"/>
              <w:right w:w="360" w:type="dxa"/>
            </w:tcMar>
            <w:vAlign w:val="center"/>
            <w:hideMark/>
          </w:tcPr>
          <w:p w14:paraId="4A047A9A" w14:textId="77777777" w:rsidR="00D33320" w:rsidRPr="00D33320" w:rsidRDefault="00D33320" w:rsidP="00D33320">
            <w:pPr>
              <w:spacing w:before="240" w:after="240" w:line="432" w:lineRule="atLeast"/>
              <w:rPr>
                <w:rFonts w:ascii="Times New Roman" w:eastAsia="Times New Roman" w:hAnsi="Times New Roman" w:cs="Times New Roman"/>
                <w:kern w:val="0"/>
                <w:sz w:val="27"/>
                <w:szCs w:val="27"/>
                <w:lang w:eastAsia="es-ES"/>
                <w14:ligatures w14:val="none"/>
              </w:rPr>
            </w:pPr>
            <w:r w:rsidRPr="00D33320">
              <w:rPr>
                <w:rFonts w:ascii="Times New Roman" w:eastAsia="Times New Roman" w:hAnsi="Times New Roman" w:cs="Times New Roman"/>
                <w:kern w:val="0"/>
                <w:sz w:val="27"/>
                <w:szCs w:val="27"/>
                <w:lang w:eastAsia="es-ES"/>
                <w14:ligatures w14:val="none"/>
              </w:rPr>
              <w:t xml:space="preserve">30 </w:t>
            </w:r>
            <w:proofErr w:type="spellStart"/>
            <w:r w:rsidRPr="00D33320">
              <w:rPr>
                <w:rFonts w:ascii="Times New Roman" w:eastAsia="Times New Roman" w:hAnsi="Times New Roman" w:cs="Times New Roman"/>
                <w:kern w:val="0"/>
                <w:sz w:val="27"/>
                <w:szCs w:val="27"/>
                <w:lang w:eastAsia="es-ES"/>
                <w14:ligatures w14:val="none"/>
              </w:rPr>
              <w:t>points</w:t>
            </w:r>
            <w:proofErr w:type="spellEnd"/>
          </w:p>
        </w:tc>
        <w:tc>
          <w:tcPr>
            <w:tcW w:w="0" w:type="auto"/>
            <w:tcBorders>
              <w:top w:val="single" w:sz="2" w:space="0" w:color="auto"/>
              <w:left w:val="single" w:sz="2" w:space="0" w:color="auto"/>
              <w:bottom w:val="single" w:sz="6" w:space="0" w:color="auto"/>
              <w:right w:val="single" w:sz="2" w:space="0" w:color="auto"/>
            </w:tcBorders>
            <w:tcMar>
              <w:top w:w="180" w:type="dxa"/>
              <w:left w:w="360" w:type="dxa"/>
              <w:bottom w:w="180" w:type="dxa"/>
              <w:right w:w="360" w:type="dxa"/>
            </w:tcMar>
            <w:vAlign w:val="center"/>
            <w:hideMark/>
          </w:tcPr>
          <w:p w14:paraId="28E050A5" w14:textId="77777777" w:rsidR="00D33320" w:rsidRPr="00D33320" w:rsidRDefault="00D33320" w:rsidP="00D33320">
            <w:pPr>
              <w:spacing w:before="240" w:after="240" w:line="432" w:lineRule="atLeast"/>
              <w:rPr>
                <w:rFonts w:ascii="Times New Roman" w:eastAsia="Times New Roman" w:hAnsi="Times New Roman" w:cs="Times New Roman"/>
                <w:kern w:val="0"/>
                <w:sz w:val="27"/>
                <w:szCs w:val="27"/>
                <w:lang w:eastAsia="es-ES"/>
                <w14:ligatures w14:val="none"/>
              </w:rPr>
            </w:pPr>
            <w:r w:rsidRPr="00D33320">
              <w:rPr>
                <w:rFonts w:ascii="Times New Roman" w:eastAsia="Times New Roman" w:hAnsi="Times New Roman" w:cs="Times New Roman"/>
                <w:kern w:val="0"/>
                <w:sz w:val="27"/>
                <w:szCs w:val="27"/>
                <w:lang w:eastAsia="es-ES"/>
                <w14:ligatures w14:val="none"/>
              </w:rPr>
              <w:t>1-2-3-4-5</w:t>
            </w:r>
          </w:p>
        </w:tc>
        <w:tc>
          <w:tcPr>
            <w:tcW w:w="0" w:type="auto"/>
            <w:tcBorders>
              <w:top w:val="single" w:sz="2" w:space="0" w:color="auto"/>
              <w:left w:val="single" w:sz="2" w:space="0" w:color="auto"/>
              <w:bottom w:val="single" w:sz="6" w:space="0" w:color="auto"/>
              <w:right w:val="single" w:sz="2" w:space="0" w:color="auto"/>
            </w:tcBorders>
            <w:tcMar>
              <w:top w:w="180" w:type="dxa"/>
              <w:left w:w="360" w:type="dxa"/>
              <w:bottom w:w="180" w:type="dxa"/>
              <w:right w:w="360" w:type="dxa"/>
            </w:tcMar>
            <w:vAlign w:val="center"/>
            <w:hideMark/>
          </w:tcPr>
          <w:p w14:paraId="40829698" w14:textId="77777777" w:rsidR="00D33320" w:rsidRPr="00D33320" w:rsidRDefault="00D33320" w:rsidP="00D33320">
            <w:pPr>
              <w:spacing w:before="240" w:after="240" w:line="432" w:lineRule="atLeast"/>
              <w:rPr>
                <w:rFonts w:ascii="Times New Roman" w:eastAsia="Times New Roman" w:hAnsi="Times New Roman" w:cs="Times New Roman"/>
                <w:kern w:val="0"/>
                <w:sz w:val="27"/>
                <w:szCs w:val="27"/>
                <w:lang w:eastAsia="es-ES"/>
                <w14:ligatures w14:val="none"/>
              </w:rPr>
            </w:pPr>
            <w:r w:rsidRPr="00D33320">
              <w:rPr>
                <w:rFonts w:ascii="Times New Roman" w:eastAsia="Times New Roman" w:hAnsi="Times New Roman" w:cs="Times New Roman"/>
                <w:kern w:val="0"/>
                <w:sz w:val="27"/>
                <w:szCs w:val="27"/>
                <w:lang w:eastAsia="es-ES"/>
                <w14:ligatures w14:val="none"/>
              </w:rPr>
              <w:t>1 2 3 4 5 scores 30</w:t>
            </w:r>
          </w:p>
        </w:tc>
      </w:tr>
      <w:tr w:rsidR="00D33320" w:rsidRPr="00D33320" w14:paraId="7997BBCB" w14:textId="77777777" w:rsidTr="00D33320">
        <w:tc>
          <w:tcPr>
            <w:tcW w:w="0" w:type="auto"/>
            <w:tcBorders>
              <w:top w:val="single" w:sz="2" w:space="0" w:color="auto"/>
              <w:left w:val="single" w:sz="2" w:space="0" w:color="auto"/>
              <w:bottom w:val="single" w:sz="6" w:space="0" w:color="auto"/>
              <w:right w:val="single" w:sz="2" w:space="0" w:color="auto"/>
            </w:tcBorders>
            <w:tcMar>
              <w:top w:w="180" w:type="dxa"/>
              <w:left w:w="360" w:type="dxa"/>
              <w:bottom w:w="180" w:type="dxa"/>
              <w:right w:w="360" w:type="dxa"/>
            </w:tcMar>
            <w:vAlign w:val="center"/>
            <w:hideMark/>
          </w:tcPr>
          <w:p w14:paraId="39210026" w14:textId="77777777" w:rsidR="00D33320" w:rsidRPr="00D33320" w:rsidRDefault="00D33320" w:rsidP="00D33320">
            <w:pPr>
              <w:spacing w:before="240" w:after="240" w:line="432" w:lineRule="atLeast"/>
              <w:rPr>
                <w:rFonts w:ascii="Times New Roman" w:eastAsia="Times New Roman" w:hAnsi="Times New Roman" w:cs="Times New Roman"/>
                <w:kern w:val="0"/>
                <w:sz w:val="27"/>
                <w:szCs w:val="27"/>
                <w:lang w:eastAsia="es-ES"/>
                <w14:ligatures w14:val="none"/>
              </w:rPr>
            </w:pPr>
            <w:r w:rsidRPr="00D33320">
              <w:rPr>
                <w:rFonts w:ascii="Times New Roman" w:eastAsia="Times New Roman" w:hAnsi="Times New Roman" w:cs="Times New Roman"/>
                <w:kern w:val="0"/>
                <w:sz w:val="27"/>
                <w:szCs w:val="27"/>
                <w:lang w:eastAsia="es-ES"/>
                <w14:ligatures w14:val="none"/>
              </w:rPr>
              <w:t xml:space="preserve">Big </w:t>
            </w:r>
            <w:proofErr w:type="spellStart"/>
            <w:r w:rsidRPr="00D33320">
              <w:rPr>
                <w:rFonts w:ascii="Times New Roman" w:eastAsia="Times New Roman" w:hAnsi="Times New Roman" w:cs="Times New Roman"/>
                <w:kern w:val="0"/>
                <w:sz w:val="27"/>
                <w:szCs w:val="27"/>
                <w:lang w:eastAsia="es-ES"/>
                <w14:ligatures w14:val="none"/>
              </w:rPr>
              <w:t>Straight</w:t>
            </w:r>
            <w:proofErr w:type="spellEnd"/>
          </w:p>
        </w:tc>
        <w:tc>
          <w:tcPr>
            <w:tcW w:w="0" w:type="auto"/>
            <w:tcBorders>
              <w:top w:val="single" w:sz="2" w:space="0" w:color="auto"/>
              <w:left w:val="single" w:sz="2" w:space="0" w:color="auto"/>
              <w:bottom w:val="single" w:sz="6" w:space="0" w:color="auto"/>
              <w:right w:val="single" w:sz="2" w:space="0" w:color="auto"/>
            </w:tcBorders>
            <w:tcMar>
              <w:top w:w="180" w:type="dxa"/>
              <w:left w:w="360" w:type="dxa"/>
              <w:bottom w:w="180" w:type="dxa"/>
              <w:right w:w="360" w:type="dxa"/>
            </w:tcMar>
            <w:vAlign w:val="center"/>
            <w:hideMark/>
          </w:tcPr>
          <w:p w14:paraId="420F8AE5" w14:textId="77777777" w:rsidR="00D33320" w:rsidRPr="00D33320" w:rsidRDefault="00D33320" w:rsidP="00D33320">
            <w:pPr>
              <w:spacing w:before="240" w:after="240" w:line="432" w:lineRule="atLeast"/>
              <w:rPr>
                <w:rFonts w:ascii="Times New Roman" w:eastAsia="Times New Roman" w:hAnsi="Times New Roman" w:cs="Times New Roman"/>
                <w:kern w:val="0"/>
                <w:sz w:val="27"/>
                <w:szCs w:val="27"/>
                <w:lang w:eastAsia="es-ES"/>
                <w14:ligatures w14:val="none"/>
              </w:rPr>
            </w:pPr>
            <w:r w:rsidRPr="00D33320">
              <w:rPr>
                <w:rFonts w:ascii="Times New Roman" w:eastAsia="Times New Roman" w:hAnsi="Times New Roman" w:cs="Times New Roman"/>
                <w:kern w:val="0"/>
                <w:sz w:val="27"/>
                <w:szCs w:val="27"/>
                <w:lang w:eastAsia="es-ES"/>
                <w14:ligatures w14:val="none"/>
              </w:rPr>
              <w:t xml:space="preserve">30 </w:t>
            </w:r>
            <w:proofErr w:type="spellStart"/>
            <w:r w:rsidRPr="00D33320">
              <w:rPr>
                <w:rFonts w:ascii="Times New Roman" w:eastAsia="Times New Roman" w:hAnsi="Times New Roman" w:cs="Times New Roman"/>
                <w:kern w:val="0"/>
                <w:sz w:val="27"/>
                <w:szCs w:val="27"/>
                <w:lang w:eastAsia="es-ES"/>
                <w14:ligatures w14:val="none"/>
              </w:rPr>
              <w:t>points</w:t>
            </w:r>
            <w:proofErr w:type="spellEnd"/>
          </w:p>
        </w:tc>
        <w:tc>
          <w:tcPr>
            <w:tcW w:w="0" w:type="auto"/>
            <w:tcBorders>
              <w:top w:val="single" w:sz="2" w:space="0" w:color="auto"/>
              <w:left w:val="single" w:sz="2" w:space="0" w:color="auto"/>
              <w:bottom w:val="single" w:sz="6" w:space="0" w:color="auto"/>
              <w:right w:val="single" w:sz="2" w:space="0" w:color="auto"/>
            </w:tcBorders>
            <w:tcMar>
              <w:top w:w="180" w:type="dxa"/>
              <w:left w:w="360" w:type="dxa"/>
              <w:bottom w:w="180" w:type="dxa"/>
              <w:right w:w="360" w:type="dxa"/>
            </w:tcMar>
            <w:vAlign w:val="center"/>
            <w:hideMark/>
          </w:tcPr>
          <w:p w14:paraId="69504BE8" w14:textId="77777777" w:rsidR="00D33320" w:rsidRPr="00D33320" w:rsidRDefault="00D33320" w:rsidP="00D33320">
            <w:pPr>
              <w:spacing w:before="240" w:after="240" w:line="432" w:lineRule="atLeast"/>
              <w:rPr>
                <w:rFonts w:ascii="Times New Roman" w:eastAsia="Times New Roman" w:hAnsi="Times New Roman" w:cs="Times New Roman"/>
                <w:kern w:val="0"/>
                <w:sz w:val="27"/>
                <w:szCs w:val="27"/>
                <w:lang w:eastAsia="es-ES"/>
                <w14:ligatures w14:val="none"/>
              </w:rPr>
            </w:pPr>
            <w:r w:rsidRPr="00D33320">
              <w:rPr>
                <w:rFonts w:ascii="Times New Roman" w:eastAsia="Times New Roman" w:hAnsi="Times New Roman" w:cs="Times New Roman"/>
                <w:kern w:val="0"/>
                <w:sz w:val="27"/>
                <w:szCs w:val="27"/>
                <w:lang w:eastAsia="es-ES"/>
                <w14:ligatures w14:val="none"/>
              </w:rPr>
              <w:t>2-3-4-5-6</w:t>
            </w:r>
          </w:p>
        </w:tc>
        <w:tc>
          <w:tcPr>
            <w:tcW w:w="0" w:type="auto"/>
            <w:tcBorders>
              <w:top w:val="single" w:sz="2" w:space="0" w:color="auto"/>
              <w:left w:val="single" w:sz="2" w:space="0" w:color="auto"/>
              <w:bottom w:val="single" w:sz="6" w:space="0" w:color="auto"/>
              <w:right w:val="single" w:sz="2" w:space="0" w:color="auto"/>
            </w:tcBorders>
            <w:tcMar>
              <w:top w:w="180" w:type="dxa"/>
              <w:left w:w="360" w:type="dxa"/>
              <w:bottom w:w="180" w:type="dxa"/>
              <w:right w:w="360" w:type="dxa"/>
            </w:tcMar>
            <w:vAlign w:val="center"/>
            <w:hideMark/>
          </w:tcPr>
          <w:p w14:paraId="487CDF85" w14:textId="77777777" w:rsidR="00D33320" w:rsidRPr="00D33320" w:rsidRDefault="00D33320" w:rsidP="00D33320">
            <w:pPr>
              <w:spacing w:before="240" w:after="240" w:line="432" w:lineRule="atLeast"/>
              <w:rPr>
                <w:rFonts w:ascii="Times New Roman" w:eastAsia="Times New Roman" w:hAnsi="Times New Roman" w:cs="Times New Roman"/>
                <w:kern w:val="0"/>
                <w:sz w:val="27"/>
                <w:szCs w:val="27"/>
                <w:lang w:eastAsia="es-ES"/>
                <w14:ligatures w14:val="none"/>
              </w:rPr>
            </w:pPr>
            <w:r w:rsidRPr="00D33320">
              <w:rPr>
                <w:rFonts w:ascii="Times New Roman" w:eastAsia="Times New Roman" w:hAnsi="Times New Roman" w:cs="Times New Roman"/>
                <w:kern w:val="0"/>
                <w:sz w:val="27"/>
                <w:szCs w:val="27"/>
                <w:lang w:eastAsia="es-ES"/>
                <w14:ligatures w14:val="none"/>
              </w:rPr>
              <w:t>2 3 4 5 6 scores 30</w:t>
            </w:r>
          </w:p>
        </w:tc>
      </w:tr>
      <w:tr w:rsidR="00D33320" w:rsidRPr="00D33320" w14:paraId="2EAD257F" w14:textId="77777777" w:rsidTr="00D33320">
        <w:tc>
          <w:tcPr>
            <w:tcW w:w="0" w:type="auto"/>
            <w:tcBorders>
              <w:top w:val="single" w:sz="2" w:space="0" w:color="auto"/>
              <w:left w:val="single" w:sz="2" w:space="0" w:color="auto"/>
              <w:bottom w:val="single" w:sz="6" w:space="0" w:color="auto"/>
              <w:right w:val="single" w:sz="2" w:space="0" w:color="auto"/>
            </w:tcBorders>
            <w:tcMar>
              <w:top w:w="180" w:type="dxa"/>
              <w:left w:w="360" w:type="dxa"/>
              <w:bottom w:w="180" w:type="dxa"/>
              <w:right w:w="360" w:type="dxa"/>
            </w:tcMar>
            <w:vAlign w:val="center"/>
            <w:hideMark/>
          </w:tcPr>
          <w:p w14:paraId="4D0C49B7" w14:textId="77777777" w:rsidR="00D33320" w:rsidRPr="00D33320" w:rsidRDefault="00D33320" w:rsidP="00D33320">
            <w:pPr>
              <w:spacing w:before="240" w:after="240" w:line="432" w:lineRule="atLeast"/>
              <w:rPr>
                <w:rFonts w:ascii="Times New Roman" w:eastAsia="Times New Roman" w:hAnsi="Times New Roman" w:cs="Times New Roman"/>
                <w:kern w:val="0"/>
                <w:sz w:val="27"/>
                <w:szCs w:val="27"/>
                <w:lang w:eastAsia="es-ES"/>
                <w14:ligatures w14:val="none"/>
              </w:rPr>
            </w:pPr>
            <w:proofErr w:type="spellStart"/>
            <w:r w:rsidRPr="00D33320">
              <w:rPr>
                <w:rFonts w:ascii="Times New Roman" w:eastAsia="Times New Roman" w:hAnsi="Times New Roman" w:cs="Times New Roman"/>
                <w:kern w:val="0"/>
                <w:sz w:val="27"/>
                <w:szCs w:val="27"/>
                <w:lang w:eastAsia="es-ES"/>
                <w14:ligatures w14:val="none"/>
              </w:rPr>
              <w:lastRenderedPageBreak/>
              <w:t>Choice</w:t>
            </w:r>
            <w:proofErr w:type="spellEnd"/>
          </w:p>
        </w:tc>
        <w:tc>
          <w:tcPr>
            <w:tcW w:w="0" w:type="auto"/>
            <w:tcBorders>
              <w:top w:val="single" w:sz="2" w:space="0" w:color="auto"/>
              <w:left w:val="single" w:sz="2" w:space="0" w:color="auto"/>
              <w:bottom w:val="single" w:sz="6" w:space="0" w:color="auto"/>
              <w:right w:val="single" w:sz="2" w:space="0" w:color="auto"/>
            </w:tcBorders>
            <w:tcMar>
              <w:top w:w="180" w:type="dxa"/>
              <w:left w:w="360" w:type="dxa"/>
              <w:bottom w:w="180" w:type="dxa"/>
              <w:right w:w="360" w:type="dxa"/>
            </w:tcMar>
            <w:vAlign w:val="center"/>
            <w:hideMark/>
          </w:tcPr>
          <w:p w14:paraId="6B74CBC4" w14:textId="77777777" w:rsidR="00D33320" w:rsidRPr="00D33320" w:rsidRDefault="00D33320" w:rsidP="00D33320">
            <w:pPr>
              <w:spacing w:before="240" w:after="240" w:line="432" w:lineRule="atLeast"/>
              <w:rPr>
                <w:rFonts w:ascii="Times New Roman" w:eastAsia="Times New Roman" w:hAnsi="Times New Roman" w:cs="Times New Roman"/>
                <w:kern w:val="0"/>
                <w:sz w:val="27"/>
                <w:szCs w:val="27"/>
                <w:lang w:eastAsia="es-ES"/>
                <w14:ligatures w14:val="none"/>
              </w:rPr>
            </w:pPr>
            <w:r w:rsidRPr="00D33320">
              <w:rPr>
                <w:rFonts w:ascii="Times New Roman" w:eastAsia="Times New Roman" w:hAnsi="Times New Roman" w:cs="Times New Roman"/>
                <w:kern w:val="0"/>
                <w:sz w:val="27"/>
                <w:szCs w:val="27"/>
                <w:lang w:eastAsia="es-ES"/>
                <w14:ligatures w14:val="none"/>
              </w:rPr>
              <w:t xml:space="preserve">Sum </w:t>
            </w:r>
            <w:proofErr w:type="spellStart"/>
            <w:r w:rsidRPr="00D33320">
              <w:rPr>
                <w:rFonts w:ascii="Times New Roman" w:eastAsia="Times New Roman" w:hAnsi="Times New Roman" w:cs="Times New Roman"/>
                <w:kern w:val="0"/>
                <w:sz w:val="27"/>
                <w:szCs w:val="27"/>
                <w:lang w:eastAsia="es-ES"/>
                <w14:ligatures w14:val="none"/>
              </w:rPr>
              <w:t>of</w:t>
            </w:r>
            <w:proofErr w:type="spellEnd"/>
            <w:r w:rsidRPr="00D33320">
              <w:rPr>
                <w:rFonts w:ascii="Times New Roman" w:eastAsia="Times New Roman" w:hAnsi="Times New Roman" w:cs="Times New Roman"/>
                <w:kern w:val="0"/>
                <w:sz w:val="27"/>
                <w:szCs w:val="27"/>
                <w:lang w:eastAsia="es-ES"/>
                <w14:ligatures w14:val="none"/>
              </w:rPr>
              <w:t xml:space="preserve"> </w:t>
            </w:r>
            <w:proofErr w:type="spellStart"/>
            <w:r w:rsidRPr="00D33320">
              <w:rPr>
                <w:rFonts w:ascii="Times New Roman" w:eastAsia="Times New Roman" w:hAnsi="Times New Roman" w:cs="Times New Roman"/>
                <w:kern w:val="0"/>
                <w:sz w:val="27"/>
                <w:szCs w:val="27"/>
                <w:lang w:eastAsia="es-ES"/>
                <w14:ligatures w14:val="none"/>
              </w:rPr>
              <w:t>the</w:t>
            </w:r>
            <w:proofErr w:type="spellEnd"/>
            <w:r w:rsidRPr="00D33320">
              <w:rPr>
                <w:rFonts w:ascii="Times New Roman" w:eastAsia="Times New Roman" w:hAnsi="Times New Roman" w:cs="Times New Roman"/>
                <w:kern w:val="0"/>
                <w:sz w:val="27"/>
                <w:szCs w:val="27"/>
                <w:lang w:eastAsia="es-ES"/>
                <w14:ligatures w14:val="none"/>
              </w:rPr>
              <w:t xml:space="preserve"> dice</w:t>
            </w:r>
          </w:p>
        </w:tc>
        <w:tc>
          <w:tcPr>
            <w:tcW w:w="0" w:type="auto"/>
            <w:tcBorders>
              <w:top w:val="single" w:sz="2" w:space="0" w:color="auto"/>
              <w:left w:val="single" w:sz="2" w:space="0" w:color="auto"/>
              <w:bottom w:val="single" w:sz="6" w:space="0" w:color="auto"/>
              <w:right w:val="single" w:sz="2" w:space="0" w:color="auto"/>
            </w:tcBorders>
            <w:tcMar>
              <w:top w:w="180" w:type="dxa"/>
              <w:left w:w="360" w:type="dxa"/>
              <w:bottom w:w="180" w:type="dxa"/>
              <w:right w:w="360" w:type="dxa"/>
            </w:tcMar>
            <w:vAlign w:val="center"/>
            <w:hideMark/>
          </w:tcPr>
          <w:p w14:paraId="7ABA19AF" w14:textId="77777777" w:rsidR="00D33320" w:rsidRPr="00D33320" w:rsidRDefault="00D33320" w:rsidP="00D33320">
            <w:pPr>
              <w:spacing w:before="240" w:after="240" w:line="432" w:lineRule="atLeast"/>
              <w:rPr>
                <w:rFonts w:ascii="Times New Roman" w:eastAsia="Times New Roman" w:hAnsi="Times New Roman" w:cs="Times New Roman"/>
                <w:kern w:val="0"/>
                <w:sz w:val="27"/>
                <w:szCs w:val="27"/>
                <w:lang w:eastAsia="es-ES"/>
                <w14:ligatures w14:val="none"/>
              </w:rPr>
            </w:pPr>
            <w:proofErr w:type="spellStart"/>
            <w:r w:rsidRPr="00D33320">
              <w:rPr>
                <w:rFonts w:ascii="Times New Roman" w:eastAsia="Times New Roman" w:hAnsi="Times New Roman" w:cs="Times New Roman"/>
                <w:kern w:val="0"/>
                <w:sz w:val="27"/>
                <w:szCs w:val="27"/>
                <w:lang w:eastAsia="es-ES"/>
                <w14:ligatures w14:val="none"/>
              </w:rPr>
              <w:t>Any</w:t>
            </w:r>
            <w:proofErr w:type="spellEnd"/>
            <w:r w:rsidRPr="00D33320">
              <w:rPr>
                <w:rFonts w:ascii="Times New Roman" w:eastAsia="Times New Roman" w:hAnsi="Times New Roman" w:cs="Times New Roman"/>
                <w:kern w:val="0"/>
                <w:sz w:val="27"/>
                <w:szCs w:val="27"/>
                <w:lang w:eastAsia="es-ES"/>
                <w14:ligatures w14:val="none"/>
              </w:rPr>
              <w:t xml:space="preserve"> </w:t>
            </w:r>
            <w:proofErr w:type="spellStart"/>
            <w:r w:rsidRPr="00D33320">
              <w:rPr>
                <w:rFonts w:ascii="Times New Roman" w:eastAsia="Times New Roman" w:hAnsi="Times New Roman" w:cs="Times New Roman"/>
                <w:kern w:val="0"/>
                <w:sz w:val="27"/>
                <w:szCs w:val="27"/>
                <w:lang w:eastAsia="es-ES"/>
                <w14:ligatures w14:val="none"/>
              </w:rPr>
              <w:t>combination</w:t>
            </w:r>
            <w:proofErr w:type="spellEnd"/>
          </w:p>
        </w:tc>
        <w:tc>
          <w:tcPr>
            <w:tcW w:w="0" w:type="auto"/>
            <w:tcBorders>
              <w:top w:val="single" w:sz="2" w:space="0" w:color="auto"/>
              <w:left w:val="single" w:sz="2" w:space="0" w:color="auto"/>
              <w:bottom w:val="single" w:sz="6" w:space="0" w:color="auto"/>
              <w:right w:val="single" w:sz="2" w:space="0" w:color="auto"/>
            </w:tcBorders>
            <w:tcMar>
              <w:top w:w="180" w:type="dxa"/>
              <w:left w:w="360" w:type="dxa"/>
              <w:bottom w:w="180" w:type="dxa"/>
              <w:right w:w="360" w:type="dxa"/>
            </w:tcMar>
            <w:vAlign w:val="center"/>
            <w:hideMark/>
          </w:tcPr>
          <w:p w14:paraId="5078359A" w14:textId="77777777" w:rsidR="00D33320" w:rsidRPr="00D33320" w:rsidRDefault="00D33320" w:rsidP="00D33320">
            <w:pPr>
              <w:spacing w:before="240" w:after="240" w:line="432" w:lineRule="atLeast"/>
              <w:rPr>
                <w:rFonts w:ascii="Times New Roman" w:eastAsia="Times New Roman" w:hAnsi="Times New Roman" w:cs="Times New Roman"/>
                <w:kern w:val="0"/>
                <w:sz w:val="27"/>
                <w:szCs w:val="27"/>
                <w:lang w:eastAsia="es-ES"/>
                <w14:ligatures w14:val="none"/>
              </w:rPr>
            </w:pPr>
            <w:r w:rsidRPr="00D33320">
              <w:rPr>
                <w:rFonts w:ascii="Times New Roman" w:eastAsia="Times New Roman" w:hAnsi="Times New Roman" w:cs="Times New Roman"/>
                <w:kern w:val="0"/>
                <w:sz w:val="27"/>
                <w:szCs w:val="27"/>
                <w:lang w:eastAsia="es-ES"/>
                <w14:ligatures w14:val="none"/>
              </w:rPr>
              <w:t>2 3 3 4 6 scores 18</w:t>
            </w:r>
          </w:p>
        </w:tc>
      </w:tr>
      <w:tr w:rsidR="00D33320" w:rsidRPr="00D33320" w14:paraId="062178C4" w14:textId="77777777" w:rsidTr="00D33320">
        <w:tc>
          <w:tcPr>
            <w:tcW w:w="0" w:type="auto"/>
            <w:tcBorders>
              <w:top w:val="single" w:sz="2" w:space="0" w:color="auto"/>
              <w:left w:val="single" w:sz="2" w:space="0" w:color="auto"/>
              <w:bottom w:val="single" w:sz="2" w:space="0" w:color="auto"/>
              <w:right w:val="single" w:sz="2" w:space="0" w:color="auto"/>
            </w:tcBorders>
            <w:tcMar>
              <w:top w:w="180" w:type="dxa"/>
              <w:left w:w="360" w:type="dxa"/>
              <w:bottom w:w="180" w:type="dxa"/>
              <w:right w:w="360" w:type="dxa"/>
            </w:tcMar>
            <w:vAlign w:val="center"/>
            <w:hideMark/>
          </w:tcPr>
          <w:p w14:paraId="438436BA" w14:textId="77777777" w:rsidR="00D33320" w:rsidRPr="00D33320" w:rsidRDefault="00D33320" w:rsidP="00D33320">
            <w:pPr>
              <w:spacing w:before="240" w:after="240" w:line="432" w:lineRule="atLeast"/>
              <w:rPr>
                <w:rFonts w:ascii="Times New Roman" w:eastAsia="Times New Roman" w:hAnsi="Times New Roman" w:cs="Times New Roman"/>
                <w:kern w:val="0"/>
                <w:sz w:val="27"/>
                <w:szCs w:val="27"/>
                <w:lang w:eastAsia="es-ES"/>
                <w14:ligatures w14:val="none"/>
              </w:rPr>
            </w:pPr>
            <w:r w:rsidRPr="00D33320">
              <w:rPr>
                <w:rFonts w:ascii="Times New Roman" w:eastAsia="Times New Roman" w:hAnsi="Times New Roman" w:cs="Times New Roman"/>
                <w:kern w:val="0"/>
                <w:sz w:val="27"/>
                <w:szCs w:val="27"/>
                <w:lang w:eastAsia="es-ES"/>
                <w14:ligatures w14:val="none"/>
              </w:rPr>
              <w:t>Yacht</w:t>
            </w:r>
          </w:p>
        </w:tc>
        <w:tc>
          <w:tcPr>
            <w:tcW w:w="0" w:type="auto"/>
            <w:tcBorders>
              <w:top w:val="single" w:sz="2" w:space="0" w:color="auto"/>
              <w:left w:val="single" w:sz="2" w:space="0" w:color="auto"/>
              <w:bottom w:val="single" w:sz="2" w:space="0" w:color="auto"/>
              <w:right w:val="single" w:sz="2" w:space="0" w:color="auto"/>
            </w:tcBorders>
            <w:tcMar>
              <w:top w:w="180" w:type="dxa"/>
              <w:left w:w="360" w:type="dxa"/>
              <w:bottom w:w="180" w:type="dxa"/>
              <w:right w:w="360" w:type="dxa"/>
            </w:tcMar>
            <w:vAlign w:val="center"/>
            <w:hideMark/>
          </w:tcPr>
          <w:p w14:paraId="42346340" w14:textId="77777777" w:rsidR="00D33320" w:rsidRPr="00D33320" w:rsidRDefault="00D33320" w:rsidP="00D33320">
            <w:pPr>
              <w:spacing w:before="240" w:after="240" w:line="432" w:lineRule="atLeast"/>
              <w:rPr>
                <w:rFonts w:ascii="Times New Roman" w:eastAsia="Times New Roman" w:hAnsi="Times New Roman" w:cs="Times New Roman"/>
                <w:kern w:val="0"/>
                <w:sz w:val="27"/>
                <w:szCs w:val="27"/>
                <w:lang w:eastAsia="es-ES"/>
                <w14:ligatures w14:val="none"/>
              </w:rPr>
            </w:pPr>
            <w:r w:rsidRPr="00D33320">
              <w:rPr>
                <w:rFonts w:ascii="Times New Roman" w:eastAsia="Times New Roman" w:hAnsi="Times New Roman" w:cs="Times New Roman"/>
                <w:kern w:val="0"/>
                <w:sz w:val="27"/>
                <w:szCs w:val="27"/>
                <w:lang w:eastAsia="es-ES"/>
                <w14:ligatures w14:val="none"/>
              </w:rPr>
              <w:t xml:space="preserve">50 </w:t>
            </w:r>
            <w:proofErr w:type="spellStart"/>
            <w:r w:rsidRPr="00D33320">
              <w:rPr>
                <w:rFonts w:ascii="Times New Roman" w:eastAsia="Times New Roman" w:hAnsi="Times New Roman" w:cs="Times New Roman"/>
                <w:kern w:val="0"/>
                <w:sz w:val="27"/>
                <w:szCs w:val="27"/>
                <w:lang w:eastAsia="es-ES"/>
                <w14:ligatures w14:val="none"/>
              </w:rPr>
              <w:t>points</w:t>
            </w:r>
            <w:proofErr w:type="spellEnd"/>
          </w:p>
        </w:tc>
        <w:tc>
          <w:tcPr>
            <w:tcW w:w="0" w:type="auto"/>
            <w:tcBorders>
              <w:top w:val="single" w:sz="2" w:space="0" w:color="auto"/>
              <w:left w:val="single" w:sz="2" w:space="0" w:color="auto"/>
              <w:bottom w:val="single" w:sz="2" w:space="0" w:color="auto"/>
              <w:right w:val="single" w:sz="2" w:space="0" w:color="auto"/>
            </w:tcBorders>
            <w:tcMar>
              <w:top w:w="180" w:type="dxa"/>
              <w:left w:w="360" w:type="dxa"/>
              <w:bottom w:w="180" w:type="dxa"/>
              <w:right w:w="360" w:type="dxa"/>
            </w:tcMar>
            <w:vAlign w:val="center"/>
            <w:hideMark/>
          </w:tcPr>
          <w:p w14:paraId="6ED05461" w14:textId="77777777" w:rsidR="00D33320" w:rsidRPr="00D33320" w:rsidRDefault="00D33320" w:rsidP="00D33320">
            <w:pPr>
              <w:spacing w:before="240" w:after="240" w:line="432" w:lineRule="atLeast"/>
              <w:rPr>
                <w:rFonts w:ascii="Times New Roman" w:eastAsia="Times New Roman" w:hAnsi="Times New Roman" w:cs="Times New Roman"/>
                <w:kern w:val="0"/>
                <w:sz w:val="27"/>
                <w:szCs w:val="27"/>
                <w:lang w:val="en-GB" w:eastAsia="es-ES"/>
                <w14:ligatures w14:val="none"/>
              </w:rPr>
            </w:pPr>
            <w:r w:rsidRPr="00D33320">
              <w:rPr>
                <w:rFonts w:ascii="Times New Roman" w:eastAsia="Times New Roman" w:hAnsi="Times New Roman" w:cs="Times New Roman"/>
                <w:kern w:val="0"/>
                <w:sz w:val="27"/>
                <w:szCs w:val="27"/>
                <w:lang w:val="en-GB" w:eastAsia="es-ES"/>
                <w14:ligatures w14:val="none"/>
              </w:rPr>
              <w:t>All five dice showing the same face</w:t>
            </w:r>
          </w:p>
        </w:tc>
        <w:tc>
          <w:tcPr>
            <w:tcW w:w="0" w:type="auto"/>
            <w:tcBorders>
              <w:top w:val="single" w:sz="2" w:space="0" w:color="auto"/>
              <w:left w:val="single" w:sz="2" w:space="0" w:color="auto"/>
              <w:bottom w:val="single" w:sz="2" w:space="0" w:color="auto"/>
              <w:right w:val="single" w:sz="2" w:space="0" w:color="auto"/>
            </w:tcBorders>
            <w:tcMar>
              <w:top w:w="180" w:type="dxa"/>
              <w:left w:w="360" w:type="dxa"/>
              <w:bottom w:w="180" w:type="dxa"/>
              <w:right w:w="360" w:type="dxa"/>
            </w:tcMar>
            <w:vAlign w:val="center"/>
            <w:hideMark/>
          </w:tcPr>
          <w:p w14:paraId="49420E0A" w14:textId="77777777" w:rsidR="00D33320" w:rsidRPr="00D33320" w:rsidRDefault="00D33320" w:rsidP="00D33320">
            <w:pPr>
              <w:spacing w:before="240" w:after="240" w:line="432" w:lineRule="atLeast"/>
              <w:rPr>
                <w:rFonts w:ascii="Times New Roman" w:eastAsia="Times New Roman" w:hAnsi="Times New Roman" w:cs="Times New Roman"/>
                <w:kern w:val="0"/>
                <w:sz w:val="27"/>
                <w:szCs w:val="27"/>
                <w:lang w:eastAsia="es-ES"/>
                <w14:ligatures w14:val="none"/>
              </w:rPr>
            </w:pPr>
            <w:r w:rsidRPr="00D33320">
              <w:rPr>
                <w:rFonts w:ascii="Times New Roman" w:eastAsia="Times New Roman" w:hAnsi="Times New Roman" w:cs="Times New Roman"/>
                <w:kern w:val="0"/>
                <w:sz w:val="27"/>
                <w:szCs w:val="27"/>
                <w:lang w:eastAsia="es-ES"/>
                <w14:ligatures w14:val="none"/>
              </w:rPr>
              <w:t>4 4 4 4 4 scores 50</w:t>
            </w:r>
          </w:p>
        </w:tc>
      </w:tr>
    </w:tbl>
    <w:p w14:paraId="4D22B698" w14:textId="77777777" w:rsidR="00D33320" w:rsidRPr="00D33320" w:rsidRDefault="00D33320" w:rsidP="00D33320">
      <w:pPr>
        <w:pBdr>
          <w:top w:val="single" w:sz="2" w:space="0" w:color="auto"/>
          <w:left w:val="single" w:sz="2" w:space="0" w:color="auto"/>
          <w:bottom w:val="single" w:sz="2" w:space="0" w:color="auto"/>
          <w:right w:val="single" w:sz="2" w:space="0" w:color="auto"/>
        </w:pBdr>
        <w:spacing w:after="180" w:line="432" w:lineRule="atLeast"/>
        <w:rPr>
          <w:rFonts w:ascii="Poppins" w:eastAsia="Times New Roman" w:hAnsi="Poppins" w:cs="Poppins"/>
          <w:color w:val="3F3A5A"/>
          <w:kern w:val="0"/>
          <w:sz w:val="27"/>
          <w:szCs w:val="27"/>
          <w:lang w:val="en-GB" w:eastAsia="es-ES"/>
          <w14:ligatures w14:val="none"/>
        </w:rPr>
      </w:pPr>
      <w:r w:rsidRPr="00D33320">
        <w:rPr>
          <w:rFonts w:ascii="Poppins" w:eastAsia="Times New Roman" w:hAnsi="Poppins" w:cs="Poppins"/>
          <w:color w:val="3F3A5A"/>
          <w:kern w:val="0"/>
          <w:sz w:val="27"/>
          <w:szCs w:val="27"/>
          <w:lang w:val="en-GB" w:eastAsia="es-ES"/>
          <w14:ligatures w14:val="none"/>
        </w:rPr>
        <w:t>If the dice do not satisfy the requirements of a category, the score is zero. If, for example, </w:t>
      </w:r>
      <w:r w:rsidRPr="00D33320">
        <w:rPr>
          <w:rFonts w:ascii="Poppins" w:eastAsia="Times New Roman" w:hAnsi="Poppins" w:cs="Poppins"/>
          <w:i/>
          <w:iCs/>
          <w:color w:val="3F3A5A"/>
          <w:kern w:val="0"/>
          <w:sz w:val="27"/>
          <w:szCs w:val="27"/>
          <w:bdr w:val="single" w:sz="2" w:space="0" w:color="auto" w:frame="1"/>
          <w:lang w:val="en-GB" w:eastAsia="es-ES"/>
          <w14:ligatures w14:val="none"/>
        </w:rPr>
        <w:t>Four Of A Kind</w:t>
      </w:r>
      <w:r w:rsidRPr="00D33320">
        <w:rPr>
          <w:rFonts w:ascii="Poppins" w:eastAsia="Times New Roman" w:hAnsi="Poppins" w:cs="Poppins"/>
          <w:color w:val="3F3A5A"/>
          <w:kern w:val="0"/>
          <w:sz w:val="27"/>
          <w:szCs w:val="27"/>
          <w:lang w:val="en-GB" w:eastAsia="es-ES"/>
          <w14:ligatures w14:val="none"/>
        </w:rPr>
        <w:t> is entered in the </w:t>
      </w:r>
      <w:r w:rsidRPr="00D33320">
        <w:rPr>
          <w:rFonts w:ascii="Poppins" w:eastAsia="Times New Roman" w:hAnsi="Poppins" w:cs="Poppins"/>
          <w:i/>
          <w:iCs/>
          <w:color w:val="3F3A5A"/>
          <w:kern w:val="0"/>
          <w:sz w:val="27"/>
          <w:szCs w:val="27"/>
          <w:bdr w:val="single" w:sz="2" w:space="0" w:color="auto" w:frame="1"/>
          <w:lang w:val="en-GB" w:eastAsia="es-ES"/>
          <w14:ligatures w14:val="none"/>
        </w:rPr>
        <w:t>Yacht</w:t>
      </w:r>
      <w:r w:rsidRPr="00D33320">
        <w:rPr>
          <w:rFonts w:ascii="Poppins" w:eastAsia="Times New Roman" w:hAnsi="Poppins" w:cs="Poppins"/>
          <w:color w:val="3F3A5A"/>
          <w:kern w:val="0"/>
          <w:sz w:val="27"/>
          <w:szCs w:val="27"/>
          <w:lang w:val="en-GB" w:eastAsia="es-ES"/>
          <w14:ligatures w14:val="none"/>
        </w:rPr>
        <w:t> category, zero points are scored. A </w:t>
      </w:r>
      <w:r w:rsidRPr="00D33320">
        <w:rPr>
          <w:rFonts w:ascii="Poppins" w:eastAsia="Times New Roman" w:hAnsi="Poppins" w:cs="Poppins"/>
          <w:i/>
          <w:iCs/>
          <w:color w:val="3F3A5A"/>
          <w:kern w:val="0"/>
          <w:sz w:val="27"/>
          <w:szCs w:val="27"/>
          <w:bdr w:val="single" w:sz="2" w:space="0" w:color="auto" w:frame="1"/>
          <w:lang w:val="en-GB" w:eastAsia="es-ES"/>
          <w14:ligatures w14:val="none"/>
        </w:rPr>
        <w:t>Yacht</w:t>
      </w:r>
      <w:r w:rsidRPr="00D33320">
        <w:rPr>
          <w:rFonts w:ascii="Poppins" w:eastAsia="Times New Roman" w:hAnsi="Poppins" w:cs="Poppins"/>
          <w:color w:val="3F3A5A"/>
          <w:kern w:val="0"/>
          <w:sz w:val="27"/>
          <w:szCs w:val="27"/>
          <w:lang w:val="en-GB" w:eastAsia="es-ES"/>
          <w14:ligatures w14:val="none"/>
        </w:rPr>
        <w:t> scores zero if entered in the </w:t>
      </w:r>
      <w:r w:rsidRPr="00D33320">
        <w:rPr>
          <w:rFonts w:ascii="Poppins" w:eastAsia="Times New Roman" w:hAnsi="Poppins" w:cs="Poppins"/>
          <w:i/>
          <w:iCs/>
          <w:color w:val="3F3A5A"/>
          <w:kern w:val="0"/>
          <w:sz w:val="27"/>
          <w:szCs w:val="27"/>
          <w:bdr w:val="single" w:sz="2" w:space="0" w:color="auto" w:frame="1"/>
          <w:lang w:val="en-GB" w:eastAsia="es-ES"/>
          <w14:ligatures w14:val="none"/>
        </w:rPr>
        <w:t>Full House</w:t>
      </w:r>
      <w:r w:rsidRPr="00D33320">
        <w:rPr>
          <w:rFonts w:ascii="Poppins" w:eastAsia="Times New Roman" w:hAnsi="Poppins" w:cs="Poppins"/>
          <w:color w:val="3F3A5A"/>
          <w:kern w:val="0"/>
          <w:sz w:val="27"/>
          <w:szCs w:val="27"/>
          <w:lang w:val="en-GB" w:eastAsia="es-ES"/>
          <w14:ligatures w14:val="none"/>
        </w:rPr>
        <w:t> category.</w:t>
      </w:r>
    </w:p>
    <w:p w14:paraId="47C3B252" w14:textId="77777777" w:rsidR="00D33320" w:rsidRPr="00D33320" w:rsidRDefault="00D33320" w:rsidP="00D33320">
      <w:pPr>
        <w:pBdr>
          <w:top w:val="single" w:sz="2" w:space="0" w:color="auto"/>
          <w:left w:val="single" w:sz="2" w:space="0" w:color="auto"/>
          <w:bottom w:val="single" w:sz="2" w:space="0" w:color="auto"/>
          <w:right w:val="single" w:sz="2" w:space="0" w:color="auto"/>
        </w:pBdr>
        <w:spacing w:before="480" w:after="120" w:line="420" w:lineRule="atLeast"/>
        <w:outlineLvl w:val="2"/>
        <w:rPr>
          <w:rFonts w:ascii="Poppins" w:eastAsia="Times New Roman" w:hAnsi="Poppins" w:cs="Poppins"/>
          <w:b/>
          <w:bCs/>
          <w:kern w:val="0"/>
          <w:sz w:val="30"/>
          <w:szCs w:val="30"/>
          <w:lang w:val="en-GB" w:eastAsia="es-ES"/>
          <w14:ligatures w14:val="none"/>
        </w:rPr>
      </w:pPr>
      <w:r w:rsidRPr="00D33320">
        <w:rPr>
          <w:rFonts w:ascii="Poppins" w:eastAsia="Times New Roman" w:hAnsi="Poppins" w:cs="Poppins"/>
          <w:b/>
          <w:bCs/>
          <w:kern w:val="0"/>
          <w:sz w:val="30"/>
          <w:szCs w:val="30"/>
          <w:lang w:val="en-GB" w:eastAsia="es-ES"/>
          <w14:ligatures w14:val="none"/>
        </w:rPr>
        <w:t>Task</w:t>
      </w:r>
    </w:p>
    <w:p w14:paraId="399CCA1B" w14:textId="77777777" w:rsidR="00D33320" w:rsidRPr="00D33320" w:rsidRDefault="00D33320" w:rsidP="00D33320">
      <w:pPr>
        <w:pBdr>
          <w:top w:val="single" w:sz="2" w:space="0" w:color="auto"/>
          <w:left w:val="single" w:sz="2" w:space="0" w:color="auto"/>
          <w:bottom w:val="single" w:sz="2" w:space="0" w:color="auto"/>
          <w:right w:val="single" w:sz="2" w:space="0" w:color="auto"/>
        </w:pBdr>
        <w:spacing w:after="180" w:line="432" w:lineRule="atLeast"/>
        <w:rPr>
          <w:rFonts w:ascii="Poppins" w:eastAsia="Times New Roman" w:hAnsi="Poppins" w:cs="Poppins"/>
          <w:color w:val="3F3A5A"/>
          <w:kern w:val="0"/>
          <w:sz w:val="27"/>
          <w:szCs w:val="27"/>
          <w:lang w:eastAsia="es-ES"/>
          <w14:ligatures w14:val="none"/>
        </w:rPr>
      </w:pPr>
      <w:r w:rsidRPr="00D33320">
        <w:rPr>
          <w:rFonts w:ascii="Poppins" w:eastAsia="Times New Roman" w:hAnsi="Poppins" w:cs="Poppins"/>
          <w:color w:val="3F3A5A"/>
          <w:kern w:val="0"/>
          <w:sz w:val="27"/>
          <w:szCs w:val="27"/>
          <w:lang w:val="en-GB" w:eastAsia="es-ES"/>
          <w14:ligatures w14:val="none"/>
        </w:rPr>
        <w:t xml:space="preserve">Given a list of values for five dice and a category, your solution should return the score of the dice for that category. If the dice do not satisfy the requirements of the category your solution should return 0. You can assume that five values will always be presented, and the value of each will be between one and six inclusively. </w:t>
      </w:r>
      <w:proofErr w:type="spellStart"/>
      <w:r w:rsidRPr="00D33320">
        <w:rPr>
          <w:rFonts w:ascii="Poppins" w:eastAsia="Times New Roman" w:hAnsi="Poppins" w:cs="Poppins"/>
          <w:color w:val="3F3A5A"/>
          <w:kern w:val="0"/>
          <w:sz w:val="27"/>
          <w:szCs w:val="27"/>
          <w:lang w:eastAsia="es-ES"/>
          <w14:ligatures w14:val="none"/>
        </w:rPr>
        <w:t>You</w:t>
      </w:r>
      <w:proofErr w:type="spellEnd"/>
      <w:r w:rsidRPr="00D33320">
        <w:rPr>
          <w:rFonts w:ascii="Poppins" w:eastAsia="Times New Roman" w:hAnsi="Poppins" w:cs="Poppins"/>
          <w:color w:val="3F3A5A"/>
          <w:kern w:val="0"/>
          <w:sz w:val="27"/>
          <w:szCs w:val="27"/>
          <w:lang w:eastAsia="es-ES"/>
          <w14:ligatures w14:val="none"/>
        </w:rPr>
        <w:t xml:space="preserve"> </w:t>
      </w:r>
      <w:proofErr w:type="spellStart"/>
      <w:r w:rsidRPr="00D33320">
        <w:rPr>
          <w:rFonts w:ascii="Poppins" w:eastAsia="Times New Roman" w:hAnsi="Poppins" w:cs="Poppins"/>
          <w:color w:val="3F3A5A"/>
          <w:kern w:val="0"/>
          <w:sz w:val="27"/>
          <w:szCs w:val="27"/>
          <w:lang w:eastAsia="es-ES"/>
          <w14:ligatures w14:val="none"/>
        </w:rPr>
        <w:t>should</w:t>
      </w:r>
      <w:proofErr w:type="spellEnd"/>
      <w:r w:rsidRPr="00D33320">
        <w:rPr>
          <w:rFonts w:ascii="Poppins" w:eastAsia="Times New Roman" w:hAnsi="Poppins" w:cs="Poppins"/>
          <w:color w:val="3F3A5A"/>
          <w:kern w:val="0"/>
          <w:sz w:val="27"/>
          <w:szCs w:val="27"/>
          <w:lang w:eastAsia="es-ES"/>
          <w14:ligatures w14:val="none"/>
        </w:rPr>
        <w:t xml:space="preserve"> </w:t>
      </w:r>
      <w:proofErr w:type="spellStart"/>
      <w:r w:rsidRPr="00D33320">
        <w:rPr>
          <w:rFonts w:ascii="Poppins" w:eastAsia="Times New Roman" w:hAnsi="Poppins" w:cs="Poppins"/>
          <w:color w:val="3F3A5A"/>
          <w:kern w:val="0"/>
          <w:sz w:val="27"/>
          <w:szCs w:val="27"/>
          <w:lang w:eastAsia="es-ES"/>
          <w14:ligatures w14:val="none"/>
        </w:rPr>
        <w:t>not</w:t>
      </w:r>
      <w:proofErr w:type="spellEnd"/>
      <w:r w:rsidRPr="00D33320">
        <w:rPr>
          <w:rFonts w:ascii="Poppins" w:eastAsia="Times New Roman" w:hAnsi="Poppins" w:cs="Poppins"/>
          <w:color w:val="3F3A5A"/>
          <w:kern w:val="0"/>
          <w:sz w:val="27"/>
          <w:szCs w:val="27"/>
          <w:lang w:eastAsia="es-ES"/>
          <w14:ligatures w14:val="none"/>
        </w:rPr>
        <w:t xml:space="preserve"> </w:t>
      </w:r>
      <w:proofErr w:type="spellStart"/>
      <w:r w:rsidRPr="00D33320">
        <w:rPr>
          <w:rFonts w:ascii="Poppins" w:eastAsia="Times New Roman" w:hAnsi="Poppins" w:cs="Poppins"/>
          <w:color w:val="3F3A5A"/>
          <w:kern w:val="0"/>
          <w:sz w:val="27"/>
          <w:szCs w:val="27"/>
          <w:lang w:eastAsia="es-ES"/>
          <w14:ligatures w14:val="none"/>
        </w:rPr>
        <w:t>assume</w:t>
      </w:r>
      <w:proofErr w:type="spellEnd"/>
      <w:r w:rsidRPr="00D33320">
        <w:rPr>
          <w:rFonts w:ascii="Poppins" w:eastAsia="Times New Roman" w:hAnsi="Poppins" w:cs="Poppins"/>
          <w:color w:val="3F3A5A"/>
          <w:kern w:val="0"/>
          <w:sz w:val="27"/>
          <w:szCs w:val="27"/>
          <w:lang w:eastAsia="es-ES"/>
          <w14:ligatures w14:val="none"/>
        </w:rPr>
        <w:t xml:space="preserve"> </w:t>
      </w:r>
      <w:proofErr w:type="spellStart"/>
      <w:r w:rsidRPr="00D33320">
        <w:rPr>
          <w:rFonts w:ascii="Poppins" w:eastAsia="Times New Roman" w:hAnsi="Poppins" w:cs="Poppins"/>
          <w:color w:val="3F3A5A"/>
          <w:kern w:val="0"/>
          <w:sz w:val="27"/>
          <w:szCs w:val="27"/>
          <w:lang w:eastAsia="es-ES"/>
          <w14:ligatures w14:val="none"/>
        </w:rPr>
        <w:t>that</w:t>
      </w:r>
      <w:proofErr w:type="spellEnd"/>
      <w:r w:rsidRPr="00D33320">
        <w:rPr>
          <w:rFonts w:ascii="Poppins" w:eastAsia="Times New Roman" w:hAnsi="Poppins" w:cs="Poppins"/>
          <w:color w:val="3F3A5A"/>
          <w:kern w:val="0"/>
          <w:sz w:val="27"/>
          <w:szCs w:val="27"/>
          <w:lang w:eastAsia="es-ES"/>
          <w14:ligatures w14:val="none"/>
        </w:rPr>
        <w:t xml:space="preserve"> </w:t>
      </w:r>
      <w:proofErr w:type="spellStart"/>
      <w:r w:rsidRPr="00D33320">
        <w:rPr>
          <w:rFonts w:ascii="Poppins" w:eastAsia="Times New Roman" w:hAnsi="Poppins" w:cs="Poppins"/>
          <w:color w:val="3F3A5A"/>
          <w:kern w:val="0"/>
          <w:sz w:val="27"/>
          <w:szCs w:val="27"/>
          <w:lang w:eastAsia="es-ES"/>
          <w14:ligatures w14:val="none"/>
        </w:rPr>
        <w:t>the</w:t>
      </w:r>
      <w:proofErr w:type="spellEnd"/>
      <w:r w:rsidRPr="00D33320">
        <w:rPr>
          <w:rFonts w:ascii="Poppins" w:eastAsia="Times New Roman" w:hAnsi="Poppins" w:cs="Poppins"/>
          <w:color w:val="3F3A5A"/>
          <w:kern w:val="0"/>
          <w:sz w:val="27"/>
          <w:szCs w:val="27"/>
          <w:lang w:eastAsia="es-ES"/>
          <w14:ligatures w14:val="none"/>
        </w:rPr>
        <w:t xml:space="preserve"> dice are </w:t>
      </w:r>
      <w:proofErr w:type="spellStart"/>
      <w:r w:rsidRPr="00D33320">
        <w:rPr>
          <w:rFonts w:ascii="Poppins" w:eastAsia="Times New Roman" w:hAnsi="Poppins" w:cs="Poppins"/>
          <w:color w:val="3F3A5A"/>
          <w:kern w:val="0"/>
          <w:sz w:val="27"/>
          <w:szCs w:val="27"/>
          <w:lang w:eastAsia="es-ES"/>
          <w14:ligatures w14:val="none"/>
        </w:rPr>
        <w:t>ordered</w:t>
      </w:r>
      <w:proofErr w:type="spellEnd"/>
      <w:r w:rsidRPr="00D33320">
        <w:rPr>
          <w:rFonts w:ascii="Poppins" w:eastAsia="Times New Roman" w:hAnsi="Poppins" w:cs="Poppins"/>
          <w:color w:val="3F3A5A"/>
          <w:kern w:val="0"/>
          <w:sz w:val="27"/>
          <w:szCs w:val="27"/>
          <w:lang w:eastAsia="es-ES"/>
          <w14:ligatures w14:val="none"/>
        </w:rPr>
        <w:t>.</w:t>
      </w:r>
    </w:p>
    <w:p w14:paraId="19D68843" w14:textId="77777777" w:rsidR="00D33320" w:rsidRDefault="00D33320"/>
    <w:sectPr w:rsidR="00D333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 w:name="Source Code Pro">
    <w:charset w:val="00"/>
    <w:family w:val="modern"/>
    <w:pitch w:val="fixed"/>
    <w:sig w:usb0="200002F7" w:usb1="020038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320"/>
    <w:rsid w:val="00D333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8C897"/>
  <w15:chartTrackingRefBased/>
  <w15:docId w15:val="{D6F5959F-64F3-4B6F-8421-49FF8F992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33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333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3332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3332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3332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3332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3332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3332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3332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332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3332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3332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3332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3332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3332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3332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3332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33320"/>
    <w:rPr>
      <w:rFonts w:eastAsiaTheme="majorEastAsia" w:cstheme="majorBidi"/>
      <w:color w:val="272727" w:themeColor="text1" w:themeTint="D8"/>
    </w:rPr>
  </w:style>
  <w:style w:type="paragraph" w:styleId="Ttulo">
    <w:name w:val="Title"/>
    <w:basedOn w:val="Normal"/>
    <w:next w:val="Normal"/>
    <w:link w:val="TtuloCar"/>
    <w:uiPriority w:val="10"/>
    <w:qFormat/>
    <w:rsid w:val="00D333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332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3332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3332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33320"/>
    <w:pPr>
      <w:spacing w:before="160"/>
      <w:jc w:val="center"/>
    </w:pPr>
    <w:rPr>
      <w:i/>
      <w:iCs/>
      <w:color w:val="404040" w:themeColor="text1" w:themeTint="BF"/>
    </w:rPr>
  </w:style>
  <w:style w:type="character" w:customStyle="1" w:styleId="CitaCar">
    <w:name w:val="Cita Car"/>
    <w:basedOn w:val="Fuentedeprrafopredeter"/>
    <w:link w:val="Cita"/>
    <w:uiPriority w:val="29"/>
    <w:rsid w:val="00D33320"/>
    <w:rPr>
      <w:i/>
      <w:iCs/>
      <w:color w:val="404040" w:themeColor="text1" w:themeTint="BF"/>
    </w:rPr>
  </w:style>
  <w:style w:type="paragraph" w:styleId="Prrafodelista">
    <w:name w:val="List Paragraph"/>
    <w:basedOn w:val="Normal"/>
    <w:uiPriority w:val="34"/>
    <w:qFormat/>
    <w:rsid w:val="00D33320"/>
    <w:pPr>
      <w:ind w:left="720"/>
      <w:contextualSpacing/>
    </w:pPr>
  </w:style>
  <w:style w:type="character" w:styleId="nfasisintenso">
    <w:name w:val="Intense Emphasis"/>
    <w:basedOn w:val="Fuentedeprrafopredeter"/>
    <w:uiPriority w:val="21"/>
    <w:qFormat/>
    <w:rsid w:val="00D33320"/>
    <w:rPr>
      <w:i/>
      <w:iCs/>
      <w:color w:val="0F4761" w:themeColor="accent1" w:themeShade="BF"/>
    </w:rPr>
  </w:style>
  <w:style w:type="paragraph" w:styleId="Citadestacada">
    <w:name w:val="Intense Quote"/>
    <w:basedOn w:val="Normal"/>
    <w:next w:val="Normal"/>
    <w:link w:val="CitadestacadaCar"/>
    <w:uiPriority w:val="30"/>
    <w:qFormat/>
    <w:rsid w:val="00D333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33320"/>
    <w:rPr>
      <w:i/>
      <w:iCs/>
      <w:color w:val="0F4761" w:themeColor="accent1" w:themeShade="BF"/>
    </w:rPr>
  </w:style>
  <w:style w:type="character" w:styleId="Referenciaintensa">
    <w:name w:val="Intense Reference"/>
    <w:basedOn w:val="Fuentedeprrafopredeter"/>
    <w:uiPriority w:val="32"/>
    <w:qFormat/>
    <w:rsid w:val="00D33320"/>
    <w:rPr>
      <w:b/>
      <w:bCs/>
      <w:smallCaps/>
      <w:color w:val="0F4761" w:themeColor="accent1" w:themeShade="BF"/>
      <w:spacing w:val="5"/>
    </w:rPr>
  </w:style>
  <w:style w:type="paragraph" w:styleId="NormalWeb">
    <w:name w:val="Normal (Web)"/>
    <w:basedOn w:val="Normal"/>
    <w:uiPriority w:val="99"/>
    <w:semiHidden/>
    <w:unhideWhenUsed/>
    <w:rsid w:val="00D33320"/>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styleId="Hipervnculo">
    <w:name w:val="Hyperlink"/>
    <w:basedOn w:val="Fuentedeprrafopredeter"/>
    <w:uiPriority w:val="99"/>
    <w:semiHidden/>
    <w:unhideWhenUsed/>
    <w:rsid w:val="00D33320"/>
    <w:rPr>
      <w:color w:val="0000FF"/>
      <w:u w:val="single"/>
    </w:rPr>
  </w:style>
  <w:style w:type="character" w:styleId="nfasis">
    <w:name w:val="Emphasis"/>
    <w:basedOn w:val="Fuentedeprrafopredeter"/>
    <w:uiPriority w:val="20"/>
    <w:qFormat/>
    <w:rsid w:val="00D333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7024224">
      <w:bodyDiv w:val="1"/>
      <w:marLeft w:val="0"/>
      <w:marRight w:val="0"/>
      <w:marTop w:val="0"/>
      <w:marBottom w:val="0"/>
      <w:divBdr>
        <w:top w:val="none" w:sz="0" w:space="0" w:color="auto"/>
        <w:left w:val="none" w:sz="0" w:space="0" w:color="auto"/>
        <w:bottom w:val="none" w:sz="0" w:space="0" w:color="auto"/>
        <w:right w:val="none" w:sz="0" w:space="0" w:color="auto"/>
      </w:divBdr>
      <w:divsChild>
        <w:div w:id="189727523">
          <w:marLeft w:val="0"/>
          <w:marRight w:val="0"/>
          <w:marTop w:val="360"/>
          <w:marBottom w:val="24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282</Words>
  <Characters>1555</Characters>
  <Application>Microsoft Office Word</Application>
  <DocSecurity>0</DocSecurity>
  <Lines>12</Lines>
  <Paragraphs>3</Paragraphs>
  <ScaleCrop>false</ScaleCrop>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INMACULADA CAMPILLO SOTO</dc:creator>
  <cp:keywords/>
  <dc:description/>
  <cp:lastModifiedBy>MARIA INMACULADA CAMPILLO SOTO</cp:lastModifiedBy>
  <cp:revision>1</cp:revision>
  <dcterms:created xsi:type="dcterms:W3CDTF">2024-03-24T08:10:00Z</dcterms:created>
  <dcterms:modified xsi:type="dcterms:W3CDTF">2024-03-24T08:11:00Z</dcterms:modified>
</cp:coreProperties>
</file>