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5BED4A96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EF429F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37DC56B" w:rsidR="00547F36" w:rsidRPr="001E6010" w:rsidRDefault="003355DA">
            <w:pPr>
              <w:pStyle w:val="Informazionisullostudente"/>
            </w:pPr>
            <w:r>
              <w:t>Maria Chiara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E7884F1" w:rsidR="00547F36" w:rsidRPr="001E6010" w:rsidRDefault="003355DA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D50D18A" w:rsidR="00547F36" w:rsidRPr="001E6010" w:rsidRDefault="003355DA">
            <w:pPr>
              <w:pStyle w:val="Informazionisullostudente"/>
            </w:pPr>
            <w:r>
              <w:t>16/04/2021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36A744E4" w14:textId="3061F5F9" w:rsidR="008B6AF8" w:rsidRDefault="008B6AF8" w:rsidP="006234C7">
      <w:pPr>
        <w:pStyle w:val="ListParagraph"/>
        <w:numPr>
          <w:ilvl w:val="0"/>
          <w:numId w:val="19"/>
        </w:numPr>
      </w:pPr>
      <w:r>
        <w:t>Quali sono i componenti che caratterizzano un Endpoint?</w:t>
      </w:r>
      <w:r w:rsidR="00AD49BF">
        <w:br/>
        <w:t>Un EndPoint è composto dagli elementi ABC:</w:t>
      </w:r>
      <w:r w:rsidR="00AD49BF">
        <w:br/>
        <w:t>-Address: l’indirizzo(URL) in cui è visibile il servizio (es.http://localhost:4040),</w:t>
      </w:r>
      <w:r w:rsidR="00AD49BF">
        <w:br/>
        <w:t>-Binding: in che modo il servizione viene pubblicato (es.basichttp...),</w:t>
      </w:r>
      <w:r w:rsidR="00AD49BF">
        <w:br/>
        <w:t>-Contract: cosa pubblica il servizio, ovvero il nome dell’interfaccia in cui tutti i metodi che vogliono essere mostrati all’utente sono preceduti dal</w:t>
      </w:r>
      <w:r w:rsidR="009749C0">
        <w:t>l’attributo</w:t>
      </w:r>
      <w:r w:rsidR="00AD49BF">
        <w:t xml:space="preserve"> [OperationContract], i quali saranno poi implementati in una classe concreta.</w:t>
      </w:r>
      <w:r>
        <w:br/>
      </w:r>
    </w:p>
    <w:p w14:paraId="1ECBB5F2" w14:textId="5B2507C0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447CA41C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  <w:r w:rsidR="005A7E7C">
        <w:br/>
      </w:r>
      <w:r w:rsidR="00356D0B">
        <w:t xml:space="preserve">è comeposto da un </w:t>
      </w:r>
      <w:r w:rsidR="005A7E7C">
        <w:t>header</w:t>
      </w:r>
      <w:r w:rsidR="00356D0B">
        <w:t xml:space="preserve"> che contiene delle informazioni aggiuntive</w:t>
      </w:r>
      <w:r w:rsidR="005A7E7C">
        <w:t>, body</w:t>
      </w:r>
      <w:r w:rsidR="00356D0B">
        <w:t xml:space="preserve"> con il corpo</w:t>
      </w:r>
      <w:r w:rsidR="005A7E7C">
        <w:t>, codice</w:t>
      </w:r>
      <w:r w:rsidR="00356D0B">
        <w:t xml:space="preserve"> vero e proprio.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1F6F134" w:rsidR="006234C7" w:rsidRPr="009749C0" w:rsidRDefault="004A2BF1" w:rsidP="006234C7">
      <w:pPr>
        <w:pStyle w:val="ListParagraph"/>
        <w:numPr>
          <w:ilvl w:val="0"/>
          <w:numId w:val="19"/>
        </w:num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  <w:r w:rsidR="009749C0">
        <w:rPr>
          <w:rFonts w:ascii="Consolas" w:hAnsi="Consolas"/>
          <w:sz w:val="20"/>
          <w:szCs w:val="20"/>
        </w:rPr>
        <w:br/>
      </w:r>
      <w:r w:rsidR="009749C0">
        <w:t>L</w:t>
      </w:r>
      <w:r w:rsidR="009749C0" w:rsidRPr="009749C0">
        <w:t>’attributo</w:t>
      </w:r>
      <w:r w:rsidR="009749C0">
        <w:t xml:space="preserve"> DataContract è un contratto con l’utente, viene messo prima della creazione di una classe per specificare che qualle classe rappresenta una tabella dentro un database e tutte le sue proprietà (solo le proprietà) che reppresenteranno le colonne della tabelle sono precedute dall’attributo [DataMember].</w:t>
      </w:r>
      <w:r w:rsidR="009749C0">
        <w:br/>
        <w:t xml:space="preserve">OperationContract viene messo prima dei metodi in un’interfaccia specifica per specificare che quei metodi saranno visibili all’utente, tutti i metodi di questa interfaccia sarrano poi implementati da una classe concreta. 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3BCD59A6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  <w:r w:rsidR="008F4264">
        <w:br/>
        <w:t xml:space="preserve">Get per ottenere i dati, Post per creare un nuovo oggetto, Delete per cancellare un oggetto, </w:t>
      </w:r>
      <w:r w:rsidR="00356D0B">
        <w:t>Put per aggiornare un elemento.</w:t>
      </w:r>
      <w:r w:rsidR="00226B1D">
        <w:br/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71DF4DDD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  <w:r w:rsidR="009749C0">
        <w:br/>
        <w:t>Per creare un servizio in ASP.NET Core WebAPI</w:t>
      </w:r>
      <w:r w:rsidR="00226B1D">
        <w:t xml:space="preserve"> bisogna creare (se non è già presente) la classe per cui si vuole creare i servizi, poi bisogna creare un’interfaccia con una classe concreta che la implementa, in cui sono presenti tutti i metodi (ovvero i servizi) che si vogliono rendere disponibili.</w:t>
      </w:r>
      <w:r w:rsidR="00226B1D">
        <w:br/>
      </w:r>
      <w:r w:rsidR="00226B1D">
        <w:lastRenderedPageBreak/>
        <w:t>Sarà poi presente il Controller di questa classe il quale creerà gli Http Methods in modo che funzionino in una web api.</w:t>
      </w:r>
      <w:r w:rsidR="00226B1D">
        <w:br/>
        <w:t>La creazione di questi metodi consiste nel scrivere l’attributo HttMethos per primo (es. [HttpGet][HttpPost]) poi la funzione vera e propria che richiama il metodo presente nell’interfaccia.</w:t>
      </w:r>
      <w:r w:rsidR="00226B1D">
        <w:br/>
        <w:t>Per finire bisogna ggiungere nel progetto di Startup, all’interno della funzione Configure, la nuova interfaccia e la sua classe concreata.</w:t>
      </w:r>
      <w:r w:rsidR="00226B1D">
        <w:br/>
        <w:t>In questo modo sarà possibile utilizzare i servizi da una pagina web.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CodiceCliente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3E5F72EE" w:rsidR="008D2E5E" w:rsidRDefault="00226B1D" w:rsidP="008D2E5E">
      <w:pPr>
        <w:pStyle w:val="ListParagraph"/>
        <w:rPr>
          <w:rFonts w:cstheme="minorHAnsi"/>
        </w:rPr>
      </w:pPr>
      <w:r>
        <w:rPr>
          <w:rFonts w:cstheme="minorHAnsi"/>
        </w:rPr>
        <w:t>Un Cliente può fare più ordini.</w:t>
      </w:r>
    </w:p>
    <w:p w14:paraId="1108033C" w14:textId="6718D822" w:rsid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20CBF7D3" w14:textId="4AEC0267" w:rsidR="00E64138" w:rsidRPr="008B6AF8" w:rsidRDefault="00F95947" w:rsidP="008B6AF8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sectPr w:rsidR="00E64138" w:rsidRPr="008B6AF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2F820" w14:textId="77777777" w:rsidR="000A2ADD" w:rsidRDefault="000A2AD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F9D9FA0" w14:textId="77777777" w:rsidR="000A2ADD" w:rsidRDefault="000A2AD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9AE44" w14:textId="77777777" w:rsidR="00EF429F" w:rsidRDefault="00EF4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6468D3A8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EF429F">
      <w:rPr>
        <w:lang w:val="it-IT"/>
      </w:rPr>
      <w:t>4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D5FB" w14:textId="77777777" w:rsidR="00EF429F" w:rsidRDefault="00EF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3B9B0" w14:textId="77777777" w:rsidR="000A2ADD" w:rsidRDefault="000A2AD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4677068" w14:textId="77777777" w:rsidR="000A2ADD" w:rsidRDefault="000A2AD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D27B" w14:textId="77777777" w:rsidR="00EF429F" w:rsidRDefault="00EF4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100E8" w14:textId="77777777" w:rsidR="00EF429F" w:rsidRDefault="00EF4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8F09" w14:textId="77777777" w:rsidR="00EF429F" w:rsidRDefault="00EF4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A2ADD"/>
    <w:rsid w:val="000E471B"/>
    <w:rsid w:val="000E55EA"/>
    <w:rsid w:val="000E60BC"/>
    <w:rsid w:val="00122F57"/>
    <w:rsid w:val="001317C0"/>
    <w:rsid w:val="00132BA7"/>
    <w:rsid w:val="00135105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26B1D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355DA"/>
    <w:rsid w:val="003444B6"/>
    <w:rsid w:val="00347AB7"/>
    <w:rsid w:val="00356CAC"/>
    <w:rsid w:val="00356D0B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A7E7C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65968"/>
    <w:rsid w:val="008739A2"/>
    <w:rsid w:val="008A5436"/>
    <w:rsid w:val="008B6AF8"/>
    <w:rsid w:val="008D2E5E"/>
    <w:rsid w:val="008E653D"/>
    <w:rsid w:val="008F4264"/>
    <w:rsid w:val="00910C80"/>
    <w:rsid w:val="009200E1"/>
    <w:rsid w:val="0092010E"/>
    <w:rsid w:val="00957D96"/>
    <w:rsid w:val="009749C0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AD49BF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429F"/>
    <w:rsid w:val="00EF68B0"/>
    <w:rsid w:val="00F26F54"/>
    <w:rsid w:val="00F60AF1"/>
    <w:rsid w:val="00F8647E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8BF237-5E0A-4273-BFC3-6DCFC5EE6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127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 Chiara Colla (c)</cp:lastModifiedBy>
  <cp:revision>4</cp:revision>
  <cp:lastPrinted>2004-01-22T16:32:00Z</cp:lastPrinted>
  <dcterms:created xsi:type="dcterms:W3CDTF">2021-04-16T07:04:00Z</dcterms:created>
  <dcterms:modified xsi:type="dcterms:W3CDTF">2021-04-16T11:00:00Z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