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1881D" w14:textId="579E8042" w:rsidR="00547F36" w:rsidRPr="001E6010" w:rsidRDefault="00225A62">
      <w:pPr>
        <w:pStyle w:val="Heading1"/>
        <w:rPr>
          <w:lang w:val="it-IT"/>
        </w:rPr>
      </w:pPr>
      <w:r w:rsidRPr="001E6010">
        <w:rPr>
          <w:lang w:val="it-IT"/>
        </w:rPr>
        <w:t xml:space="preserve">Modulo </w:t>
      </w:r>
      <w:r w:rsidR="009537F8">
        <w:rPr>
          <w:lang w:val="it-IT"/>
        </w:rPr>
        <w:t>6</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428C44A3" w:rsidR="00547F36" w:rsidRPr="001E6010" w:rsidRDefault="0059169D">
            <w:pPr>
              <w:pStyle w:val="Informazionisullostudente"/>
            </w:pPr>
            <w:r>
              <w:t>Maria Chiara</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2BDBDDEB" w:rsidR="00547F36" w:rsidRPr="001E6010" w:rsidRDefault="0059169D">
            <w:pPr>
              <w:pStyle w:val="Informazionisullostudente"/>
            </w:pPr>
            <w:r>
              <w:t>Colla</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pPr>
              <w:pStyle w:val="Informazionisullostudente"/>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4CA4AA67" w:rsidR="00547F36" w:rsidRPr="001E6010" w:rsidRDefault="0059169D">
            <w:pPr>
              <w:pStyle w:val="Informazionisullostudente"/>
            </w:pPr>
            <w:r>
              <w:t>05/03/2021</w:t>
            </w:r>
          </w:p>
        </w:tc>
      </w:tr>
    </w:tbl>
    <w:p w14:paraId="1CD18C65" w14:textId="77777777" w:rsidR="00547F36" w:rsidRPr="001E6010" w:rsidRDefault="00547F36">
      <w:pPr>
        <w:rPr>
          <w:lang w:val="it-IT"/>
        </w:rPr>
      </w:pPr>
    </w:p>
    <w:p w14:paraId="2E03B7A3" w14:textId="782013DF"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w:t>
      </w:r>
      <w:r w:rsidR="0078731A" w:rsidRPr="004C26A0">
        <w:rPr>
          <w:b/>
          <w:bCs/>
        </w:rPr>
        <w:t>fornendo anche degli esempi</w:t>
      </w:r>
      <w:r w:rsidR="0078731A" w:rsidRPr="001E6010">
        <w:t>.</w:t>
      </w:r>
      <w:r w:rsidR="00CE3BE3" w:rsidRPr="001E6010">
        <w:br/>
        <w:t xml:space="preserve">ATTENZIONE: </w:t>
      </w:r>
      <w:r w:rsidRPr="001E6010">
        <w:t>Le domande a risposta multipla possono contenere più risposte corrette.</w:t>
      </w:r>
      <w:r w:rsidR="0078731A" w:rsidRPr="001E6010">
        <w:t xml:space="preserve"> </w:t>
      </w:r>
    </w:p>
    <w:p w14:paraId="5FA8C3DA" w14:textId="77777777" w:rsidR="00547F36" w:rsidRPr="001E6010" w:rsidRDefault="00547F36">
      <w:pPr>
        <w:pStyle w:val="Regola"/>
      </w:pPr>
    </w:p>
    <w:p w14:paraId="722A079D" w14:textId="77777777" w:rsidR="009537F8" w:rsidRPr="001E6010" w:rsidRDefault="009537F8" w:rsidP="009537F8">
      <w:pPr>
        <w:pStyle w:val="ListParagraph"/>
        <w:numPr>
          <w:ilvl w:val="0"/>
          <w:numId w:val="16"/>
        </w:numPr>
        <w:rPr>
          <w:rFonts w:cstheme="minorHAnsi"/>
          <w:i/>
          <w:iCs/>
          <w:sz w:val="16"/>
          <w:szCs w:val="16"/>
        </w:rPr>
      </w:pPr>
      <w:r>
        <w:rPr>
          <w:rFonts w:cstheme="minorHAnsi"/>
          <w:i/>
          <w:iCs/>
          <w:sz w:val="16"/>
          <w:szCs w:val="16"/>
        </w:rPr>
        <w:t>Quale/i delle seguenti affermazioni è esatta  riguardo la connection string?</w:t>
      </w:r>
      <w:r w:rsidRPr="001E6010">
        <w:rPr>
          <w:rFonts w:cstheme="minorHAnsi"/>
          <w:sz w:val="16"/>
          <w:szCs w:val="16"/>
        </w:rPr>
        <w:tab/>
      </w:r>
      <w:r w:rsidRPr="001E6010">
        <w:rPr>
          <w:rFonts w:cstheme="minorHAnsi"/>
          <w:sz w:val="16"/>
          <w:szCs w:val="16"/>
        </w:rPr>
        <w:tab/>
      </w:r>
    </w:p>
    <w:p w14:paraId="5172F71D" w14:textId="77777777" w:rsidR="009537F8" w:rsidRPr="001E6010" w:rsidRDefault="00FA2226" w:rsidP="009537F8">
      <w:pPr>
        <w:pStyle w:val="ListParagraph"/>
        <w:ind w:left="360" w:firstLine="360"/>
        <w:rPr>
          <w:rFonts w:cstheme="minorHAnsi"/>
          <w:sz w:val="16"/>
          <w:szCs w:val="16"/>
        </w:rPr>
      </w:pPr>
      <w:sdt>
        <w:sdtPr>
          <w:rPr>
            <w:rFonts w:cstheme="minorHAnsi"/>
            <w:sz w:val="16"/>
            <w:szCs w:val="16"/>
          </w:rPr>
          <w:id w:val="996072201"/>
          <w14:checkbox>
            <w14:checked w14:val="0"/>
            <w14:checkedState w14:val="2612" w14:font="MS Gothic"/>
            <w14:uncheckedState w14:val="2610" w14:font="MS Gothic"/>
          </w14:checkbox>
        </w:sdtPr>
        <w:sdtEndPr/>
        <w:sdtContent>
          <w:r w:rsidR="009537F8" w:rsidRPr="001E6010">
            <w:rPr>
              <w:rFonts w:ascii="MS Gothic" w:eastAsia="MS Gothic" w:hAnsi="MS Gothic" w:cstheme="minorHAnsi" w:hint="eastAsia"/>
              <w:sz w:val="16"/>
              <w:szCs w:val="16"/>
            </w:rPr>
            <w:t>☐</w:t>
          </w:r>
        </w:sdtContent>
      </w:sdt>
      <w:r w:rsidR="009537F8" w:rsidRPr="001E6010">
        <w:rPr>
          <w:rFonts w:cstheme="minorHAnsi"/>
          <w:sz w:val="16"/>
          <w:szCs w:val="16"/>
        </w:rPr>
        <w:t xml:space="preserve"> </w:t>
      </w:r>
      <w:r w:rsidR="009537F8">
        <w:rPr>
          <w:rFonts w:cstheme="minorHAnsi"/>
          <w:sz w:val="16"/>
          <w:szCs w:val="16"/>
        </w:rPr>
        <w:t xml:space="preserve"> La connection string</w:t>
      </w:r>
      <w:r w:rsidR="009537F8" w:rsidRPr="001E6010">
        <w:rPr>
          <w:rFonts w:cstheme="minorHAnsi"/>
          <w:sz w:val="16"/>
          <w:szCs w:val="16"/>
        </w:rPr>
        <w:t xml:space="preserve"> </w:t>
      </w:r>
      <w:r w:rsidR="009537F8">
        <w:rPr>
          <w:rFonts w:cstheme="minorHAnsi"/>
          <w:sz w:val="16"/>
          <w:szCs w:val="16"/>
        </w:rPr>
        <w:t>è un oggetto che gestisce la connessione a un database</w:t>
      </w:r>
    </w:p>
    <w:p w14:paraId="427EEEB9" w14:textId="3F79CC8F" w:rsidR="009537F8" w:rsidRPr="001E6010" w:rsidRDefault="00FA2226" w:rsidP="009537F8">
      <w:pPr>
        <w:pStyle w:val="ListParagraph"/>
        <w:ind w:left="360" w:firstLine="360"/>
        <w:rPr>
          <w:rFonts w:cstheme="minorHAnsi"/>
          <w:sz w:val="16"/>
          <w:szCs w:val="16"/>
        </w:rPr>
      </w:pPr>
      <w:sdt>
        <w:sdtPr>
          <w:rPr>
            <w:rFonts w:cstheme="minorHAnsi"/>
            <w:sz w:val="16"/>
            <w:szCs w:val="16"/>
          </w:rPr>
          <w:id w:val="-190686891"/>
          <w14:checkbox>
            <w14:checked w14:val="1"/>
            <w14:checkedState w14:val="2612" w14:font="MS Gothic"/>
            <w14:uncheckedState w14:val="2610" w14:font="MS Gothic"/>
          </w14:checkbox>
        </w:sdtPr>
        <w:sdtEndPr/>
        <w:sdtContent>
          <w:r w:rsidR="0059169D">
            <w:rPr>
              <w:rFonts w:ascii="MS Gothic" w:eastAsia="MS Gothic" w:hAnsi="MS Gothic" w:cstheme="minorHAnsi" w:hint="eastAsia"/>
              <w:sz w:val="16"/>
              <w:szCs w:val="16"/>
            </w:rPr>
            <w:t>☒</w:t>
          </w:r>
        </w:sdtContent>
      </w:sdt>
      <w:r w:rsidR="009537F8" w:rsidRPr="001E6010">
        <w:rPr>
          <w:rFonts w:cstheme="minorHAnsi"/>
          <w:sz w:val="16"/>
          <w:szCs w:val="16"/>
        </w:rPr>
        <w:t xml:space="preserve">  </w:t>
      </w:r>
      <w:r w:rsidR="009537F8">
        <w:rPr>
          <w:rFonts w:cstheme="minorHAnsi"/>
          <w:sz w:val="16"/>
          <w:szCs w:val="16"/>
        </w:rPr>
        <w:t>La connection string è una stringa che fornisce i parametri di inizializzazione per creare una connessione</w:t>
      </w:r>
    </w:p>
    <w:p w14:paraId="1A990B39" w14:textId="00E64E18" w:rsidR="009537F8" w:rsidRPr="00B219E6" w:rsidRDefault="00FA2226" w:rsidP="009537F8">
      <w:pPr>
        <w:pStyle w:val="ListParagraph"/>
        <w:ind w:left="360" w:firstLine="360"/>
        <w:rPr>
          <w:rFonts w:cstheme="minorHAnsi"/>
          <w:sz w:val="16"/>
          <w:szCs w:val="16"/>
          <w:u w:val="single"/>
        </w:rPr>
      </w:pPr>
      <w:sdt>
        <w:sdtPr>
          <w:rPr>
            <w:rFonts w:cstheme="minorHAnsi"/>
            <w:sz w:val="16"/>
            <w:szCs w:val="16"/>
          </w:rPr>
          <w:id w:val="331108983"/>
          <w14:checkbox>
            <w14:checked w14:val="1"/>
            <w14:checkedState w14:val="2612" w14:font="MS Gothic"/>
            <w14:uncheckedState w14:val="2610" w14:font="MS Gothic"/>
          </w14:checkbox>
        </w:sdtPr>
        <w:sdtEndPr/>
        <w:sdtContent>
          <w:r w:rsidR="0059169D">
            <w:rPr>
              <w:rFonts w:ascii="MS Gothic" w:eastAsia="MS Gothic" w:hAnsi="MS Gothic" w:cstheme="minorHAnsi" w:hint="eastAsia"/>
              <w:sz w:val="16"/>
              <w:szCs w:val="16"/>
            </w:rPr>
            <w:t>☒</w:t>
          </w:r>
        </w:sdtContent>
      </w:sdt>
      <w:r w:rsidR="009537F8" w:rsidRPr="001E6010">
        <w:rPr>
          <w:rFonts w:cstheme="minorHAnsi"/>
          <w:sz w:val="16"/>
          <w:szCs w:val="16"/>
        </w:rPr>
        <w:t xml:space="preserve">  </w:t>
      </w:r>
      <w:r w:rsidR="009537F8">
        <w:rPr>
          <w:rFonts w:cstheme="minorHAnsi"/>
          <w:sz w:val="16"/>
          <w:szCs w:val="16"/>
        </w:rPr>
        <w:t>La connection string è composta da valori in formato chiave-valore</w:t>
      </w:r>
    </w:p>
    <w:p w14:paraId="7C503F47" w14:textId="4AAE1E75" w:rsidR="009537F8" w:rsidRPr="001E6010" w:rsidRDefault="00FA2226" w:rsidP="009537F8">
      <w:pPr>
        <w:pStyle w:val="ListParagraph"/>
        <w:ind w:left="360" w:firstLine="360"/>
        <w:rPr>
          <w:rFonts w:cstheme="minorHAnsi"/>
          <w:sz w:val="16"/>
          <w:szCs w:val="16"/>
        </w:rPr>
      </w:pPr>
      <w:sdt>
        <w:sdtPr>
          <w:rPr>
            <w:rFonts w:cstheme="minorHAnsi"/>
            <w:sz w:val="16"/>
            <w:szCs w:val="16"/>
          </w:rPr>
          <w:id w:val="1672210399"/>
          <w14:checkbox>
            <w14:checked w14:val="1"/>
            <w14:checkedState w14:val="2612" w14:font="MS Gothic"/>
            <w14:uncheckedState w14:val="2610" w14:font="MS Gothic"/>
          </w14:checkbox>
        </w:sdtPr>
        <w:sdtEndPr/>
        <w:sdtContent>
          <w:r w:rsidR="0059169D">
            <w:rPr>
              <w:rFonts w:ascii="MS Gothic" w:eastAsia="MS Gothic" w:hAnsi="MS Gothic" w:cstheme="minorHAnsi" w:hint="eastAsia"/>
              <w:sz w:val="16"/>
              <w:szCs w:val="16"/>
            </w:rPr>
            <w:t>☒</w:t>
          </w:r>
        </w:sdtContent>
      </w:sdt>
      <w:r w:rsidR="009537F8" w:rsidRPr="001E6010">
        <w:rPr>
          <w:rFonts w:cstheme="minorHAnsi"/>
          <w:sz w:val="16"/>
          <w:szCs w:val="16"/>
        </w:rPr>
        <w:t xml:space="preserve">  </w:t>
      </w:r>
      <w:r w:rsidR="009537F8">
        <w:rPr>
          <w:rFonts w:cstheme="minorHAnsi"/>
          <w:sz w:val="16"/>
          <w:szCs w:val="16"/>
        </w:rPr>
        <w:t>Se un utente accede al db da diverse postazioni, la connection string cambia</w:t>
      </w:r>
    </w:p>
    <w:p w14:paraId="2D988220" w14:textId="77777777" w:rsidR="009537F8" w:rsidRPr="001E6010" w:rsidRDefault="009537F8" w:rsidP="009537F8">
      <w:pPr>
        <w:pStyle w:val="ListParagraph"/>
        <w:ind w:left="360" w:firstLine="360"/>
        <w:rPr>
          <w:rFonts w:cstheme="minorHAnsi"/>
          <w:sz w:val="16"/>
          <w:szCs w:val="16"/>
        </w:rPr>
      </w:pPr>
    </w:p>
    <w:p w14:paraId="4EC4DEDD" w14:textId="77777777" w:rsidR="009537F8" w:rsidRPr="001E6010" w:rsidRDefault="009537F8" w:rsidP="009537F8">
      <w:pPr>
        <w:pStyle w:val="ListParagraph"/>
        <w:numPr>
          <w:ilvl w:val="0"/>
          <w:numId w:val="16"/>
        </w:numPr>
        <w:rPr>
          <w:rFonts w:cstheme="minorHAnsi"/>
          <w:i/>
          <w:iCs/>
          <w:sz w:val="16"/>
          <w:szCs w:val="16"/>
        </w:rPr>
      </w:pPr>
      <w:r>
        <w:rPr>
          <w:rFonts w:cstheme="minorHAnsi"/>
          <w:i/>
          <w:iCs/>
          <w:sz w:val="16"/>
          <w:szCs w:val="16"/>
        </w:rPr>
        <w:t>Quale/i degli oggetti seguenti sono  forniti da un provider per gestire l’accesso ai dati?</w:t>
      </w:r>
    </w:p>
    <w:p w14:paraId="71A6AAEF" w14:textId="0FF26156" w:rsidR="009537F8" w:rsidRPr="001E6010" w:rsidRDefault="00FA2226" w:rsidP="009537F8">
      <w:pPr>
        <w:pStyle w:val="ListParagraph"/>
        <w:ind w:left="360" w:firstLine="360"/>
        <w:rPr>
          <w:rFonts w:cstheme="minorHAnsi"/>
          <w:sz w:val="16"/>
          <w:szCs w:val="16"/>
        </w:rPr>
      </w:pPr>
      <w:sdt>
        <w:sdtPr>
          <w:rPr>
            <w:rFonts w:cstheme="minorHAnsi"/>
            <w:sz w:val="16"/>
            <w:szCs w:val="16"/>
          </w:rPr>
          <w:id w:val="762970994"/>
          <w14:checkbox>
            <w14:checked w14:val="1"/>
            <w14:checkedState w14:val="2612" w14:font="MS Gothic"/>
            <w14:uncheckedState w14:val="2610" w14:font="MS Gothic"/>
          </w14:checkbox>
        </w:sdtPr>
        <w:sdtEndPr/>
        <w:sdtContent>
          <w:r w:rsidR="0059169D">
            <w:rPr>
              <w:rFonts w:ascii="MS Gothic" w:eastAsia="MS Gothic" w:hAnsi="MS Gothic" w:cstheme="minorHAnsi" w:hint="eastAsia"/>
              <w:sz w:val="16"/>
              <w:szCs w:val="16"/>
            </w:rPr>
            <w:t>☒</w:t>
          </w:r>
        </w:sdtContent>
      </w:sdt>
      <w:r w:rsidR="009537F8" w:rsidRPr="001E6010">
        <w:rPr>
          <w:rFonts w:cstheme="minorHAnsi"/>
          <w:sz w:val="16"/>
          <w:szCs w:val="16"/>
        </w:rPr>
        <w:t xml:space="preserve">  </w:t>
      </w:r>
      <w:r w:rsidR="009537F8">
        <w:rPr>
          <w:rFonts w:cstheme="minorHAnsi"/>
          <w:sz w:val="16"/>
          <w:szCs w:val="16"/>
        </w:rPr>
        <w:t>Connection</w:t>
      </w:r>
    </w:p>
    <w:p w14:paraId="21F88D2F" w14:textId="5AAFC900" w:rsidR="009537F8" w:rsidRPr="001E6010" w:rsidRDefault="00FA2226" w:rsidP="009537F8">
      <w:pPr>
        <w:pStyle w:val="ListParagraph"/>
        <w:ind w:left="360" w:firstLine="360"/>
        <w:rPr>
          <w:rFonts w:cstheme="minorHAnsi"/>
          <w:sz w:val="16"/>
          <w:szCs w:val="16"/>
        </w:rPr>
      </w:pPr>
      <w:sdt>
        <w:sdtPr>
          <w:rPr>
            <w:rFonts w:cstheme="minorHAnsi"/>
            <w:sz w:val="16"/>
            <w:szCs w:val="16"/>
          </w:rPr>
          <w:id w:val="-496564527"/>
          <w14:checkbox>
            <w14:checked w14:val="0"/>
            <w14:checkedState w14:val="2612" w14:font="MS Gothic"/>
            <w14:uncheckedState w14:val="2610" w14:font="MS Gothic"/>
          </w14:checkbox>
        </w:sdtPr>
        <w:sdtEndPr/>
        <w:sdtContent>
          <w:r w:rsidR="003C01AC">
            <w:rPr>
              <w:rFonts w:ascii="MS Gothic" w:eastAsia="MS Gothic" w:hAnsi="MS Gothic" w:cstheme="minorHAnsi" w:hint="eastAsia"/>
              <w:sz w:val="16"/>
              <w:szCs w:val="16"/>
            </w:rPr>
            <w:t>☐</w:t>
          </w:r>
        </w:sdtContent>
      </w:sdt>
      <w:r w:rsidR="009537F8" w:rsidRPr="001E6010">
        <w:rPr>
          <w:rFonts w:cstheme="minorHAnsi"/>
          <w:sz w:val="16"/>
          <w:szCs w:val="16"/>
        </w:rPr>
        <w:t xml:space="preserve">  </w:t>
      </w:r>
      <w:r w:rsidR="009537F8">
        <w:rPr>
          <w:rFonts w:cstheme="minorHAnsi"/>
          <w:sz w:val="16"/>
          <w:szCs w:val="16"/>
        </w:rPr>
        <w:t>DataSet</w:t>
      </w:r>
    </w:p>
    <w:p w14:paraId="574D0F60" w14:textId="2C236D35" w:rsidR="009537F8" w:rsidRPr="0036481C" w:rsidRDefault="00FA2226" w:rsidP="009537F8">
      <w:pPr>
        <w:pStyle w:val="ListParagraph"/>
        <w:ind w:left="360" w:firstLine="360"/>
        <w:rPr>
          <w:rFonts w:cstheme="minorHAnsi"/>
          <w:sz w:val="16"/>
          <w:szCs w:val="16"/>
        </w:rPr>
      </w:pPr>
      <w:sdt>
        <w:sdtPr>
          <w:rPr>
            <w:rFonts w:cstheme="minorHAnsi"/>
            <w:sz w:val="16"/>
            <w:szCs w:val="16"/>
          </w:rPr>
          <w:id w:val="1276294118"/>
          <w14:checkbox>
            <w14:checked w14:val="1"/>
            <w14:checkedState w14:val="2612" w14:font="MS Gothic"/>
            <w14:uncheckedState w14:val="2610" w14:font="MS Gothic"/>
          </w14:checkbox>
        </w:sdtPr>
        <w:sdtEndPr/>
        <w:sdtContent>
          <w:r w:rsidR="0059169D">
            <w:rPr>
              <w:rFonts w:ascii="MS Gothic" w:eastAsia="MS Gothic" w:hAnsi="MS Gothic" w:cstheme="minorHAnsi" w:hint="eastAsia"/>
              <w:sz w:val="16"/>
              <w:szCs w:val="16"/>
            </w:rPr>
            <w:t>☒</w:t>
          </w:r>
        </w:sdtContent>
      </w:sdt>
      <w:r w:rsidR="009537F8" w:rsidRPr="001E6010">
        <w:rPr>
          <w:rFonts w:cstheme="minorHAnsi"/>
          <w:sz w:val="16"/>
          <w:szCs w:val="16"/>
        </w:rPr>
        <w:t xml:space="preserve">  </w:t>
      </w:r>
      <w:r w:rsidR="009537F8">
        <w:rPr>
          <w:rFonts w:cstheme="minorHAnsi"/>
          <w:sz w:val="16"/>
          <w:szCs w:val="16"/>
        </w:rPr>
        <w:t>Command</w:t>
      </w:r>
    </w:p>
    <w:p w14:paraId="4253C4C5" w14:textId="518AE6E8" w:rsidR="009537F8" w:rsidRDefault="00FA2226" w:rsidP="009537F8">
      <w:pPr>
        <w:pStyle w:val="ListParagraph"/>
        <w:ind w:left="360" w:firstLine="360"/>
        <w:rPr>
          <w:rFonts w:cstheme="minorHAnsi"/>
          <w:sz w:val="16"/>
          <w:szCs w:val="16"/>
        </w:rPr>
      </w:pPr>
      <w:sdt>
        <w:sdtPr>
          <w:rPr>
            <w:rFonts w:cstheme="minorHAnsi"/>
            <w:sz w:val="16"/>
            <w:szCs w:val="16"/>
          </w:rPr>
          <w:id w:val="789478170"/>
          <w14:checkbox>
            <w14:checked w14:val="0"/>
            <w14:checkedState w14:val="2612" w14:font="MS Gothic"/>
            <w14:uncheckedState w14:val="2610" w14:font="MS Gothic"/>
          </w14:checkbox>
        </w:sdtPr>
        <w:sdtEndPr/>
        <w:sdtContent>
          <w:r w:rsidR="003C01AC">
            <w:rPr>
              <w:rFonts w:ascii="MS Gothic" w:eastAsia="MS Gothic" w:hAnsi="MS Gothic" w:cstheme="minorHAnsi" w:hint="eastAsia"/>
              <w:sz w:val="16"/>
              <w:szCs w:val="16"/>
            </w:rPr>
            <w:t>☐</w:t>
          </w:r>
        </w:sdtContent>
      </w:sdt>
      <w:r w:rsidR="009537F8" w:rsidRPr="001E6010">
        <w:rPr>
          <w:rFonts w:cstheme="minorHAnsi"/>
          <w:sz w:val="16"/>
          <w:szCs w:val="16"/>
        </w:rPr>
        <w:t xml:space="preserve">  </w:t>
      </w:r>
      <w:r w:rsidR="009537F8">
        <w:rPr>
          <w:rFonts w:cstheme="minorHAnsi"/>
          <w:sz w:val="16"/>
          <w:szCs w:val="16"/>
        </w:rPr>
        <w:t>DataTable</w:t>
      </w:r>
    </w:p>
    <w:p w14:paraId="22B08CD0" w14:textId="77777777" w:rsidR="009537F8" w:rsidRDefault="009537F8" w:rsidP="009537F8">
      <w:pPr>
        <w:pStyle w:val="ListParagraph"/>
        <w:ind w:left="360" w:firstLine="360"/>
        <w:rPr>
          <w:rFonts w:cstheme="minorHAnsi"/>
          <w:sz w:val="16"/>
          <w:szCs w:val="16"/>
        </w:rPr>
      </w:pPr>
    </w:p>
    <w:p w14:paraId="6A16D9D5" w14:textId="77777777" w:rsidR="009537F8" w:rsidRPr="001E6010" w:rsidRDefault="009537F8" w:rsidP="009537F8">
      <w:pPr>
        <w:pStyle w:val="ListParagraph"/>
        <w:numPr>
          <w:ilvl w:val="0"/>
          <w:numId w:val="16"/>
        </w:numPr>
        <w:rPr>
          <w:rFonts w:cstheme="minorHAnsi"/>
          <w:i/>
          <w:iCs/>
          <w:sz w:val="16"/>
          <w:szCs w:val="16"/>
        </w:rPr>
      </w:pPr>
      <w:r>
        <w:rPr>
          <w:rFonts w:cstheme="minorHAnsi"/>
          <w:i/>
          <w:iCs/>
          <w:sz w:val="16"/>
          <w:szCs w:val="16"/>
        </w:rPr>
        <w:t>Quale/i delle seguenti affermazioni è vera riguardo ai DataSet?</w:t>
      </w:r>
    </w:p>
    <w:p w14:paraId="09AFAB28" w14:textId="77777777" w:rsidR="009537F8" w:rsidRPr="001E6010" w:rsidRDefault="00FA2226" w:rsidP="009537F8">
      <w:pPr>
        <w:pStyle w:val="ListParagraph"/>
        <w:ind w:left="360" w:firstLine="360"/>
        <w:rPr>
          <w:rFonts w:cstheme="minorHAnsi"/>
          <w:sz w:val="16"/>
          <w:szCs w:val="16"/>
        </w:rPr>
      </w:pPr>
      <w:sdt>
        <w:sdtPr>
          <w:rPr>
            <w:rFonts w:cstheme="minorHAnsi"/>
            <w:sz w:val="16"/>
            <w:szCs w:val="16"/>
          </w:rPr>
          <w:id w:val="2054504693"/>
          <w14:checkbox>
            <w14:checked w14:val="0"/>
            <w14:checkedState w14:val="2612" w14:font="MS Gothic"/>
            <w14:uncheckedState w14:val="2610" w14:font="MS Gothic"/>
          </w14:checkbox>
        </w:sdtPr>
        <w:sdtEndPr/>
        <w:sdtContent>
          <w:r w:rsidR="009537F8" w:rsidRPr="001E6010">
            <w:rPr>
              <w:rFonts w:ascii="MS Gothic" w:eastAsia="MS Gothic" w:hAnsi="MS Gothic" w:cstheme="minorHAnsi" w:hint="eastAsia"/>
              <w:sz w:val="16"/>
              <w:szCs w:val="16"/>
            </w:rPr>
            <w:t>☐</w:t>
          </w:r>
        </w:sdtContent>
      </w:sdt>
      <w:r w:rsidR="009537F8" w:rsidRPr="001E6010">
        <w:rPr>
          <w:rFonts w:cstheme="minorHAnsi"/>
          <w:sz w:val="16"/>
          <w:szCs w:val="16"/>
        </w:rPr>
        <w:t xml:space="preserve">  </w:t>
      </w:r>
      <w:r w:rsidR="009537F8">
        <w:rPr>
          <w:rFonts w:cstheme="minorHAnsi"/>
          <w:sz w:val="16"/>
          <w:szCs w:val="16"/>
        </w:rPr>
        <w:t>Il Dataset dipende da un’unica sorgente di dati</w:t>
      </w:r>
    </w:p>
    <w:p w14:paraId="3345CACA" w14:textId="77777777" w:rsidR="009537F8" w:rsidRPr="001E6010" w:rsidRDefault="00FA2226" w:rsidP="009537F8">
      <w:pPr>
        <w:pStyle w:val="ListParagraph"/>
        <w:ind w:left="360" w:firstLine="360"/>
        <w:rPr>
          <w:rFonts w:cstheme="minorHAnsi"/>
          <w:sz w:val="16"/>
          <w:szCs w:val="16"/>
        </w:rPr>
      </w:pPr>
      <w:sdt>
        <w:sdtPr>
          <w:rPr>
            <w:rFonts w:cstheme="minorHAnsi"/>
            <w:sz w:val="16"/>
            <w:szCs w:val="16"/>
          </w:rPr>
          <w:id w:val="1202062430"/>
          <w14:checkbox>
            <w14:checked w14:val="0"/>
            <w14:checkedState w14:val="2612" w14:font="MS Gothic"/>
            <w14:uncheckedState w14:val="2610" w14:font="MS Gothic"/>
          </w14:checkbox>
        </w:sdtPr>
        <w:sdtEndPr/>
        <w:sdtContent>
          <w:r w:rsidR="009537F8" w:rsidRPr="001E6010">
            <w:rPr>
              <w:rFonts w:ascii="MS Gothic" w:eastAsia="MS Gothic" w:hAnsi="MS Gothic" w:cstheme="minorHAnsi" w:hint="eastAsia"/>
              <w:sz w:val="16"/>
              <w:szCs w:val="16"/>
            </w:rPr>
            <w:t>☐</w:t>
          </w:r>
        </w:sdtContent>
      </w:sdt>
      <w:r w:rsidR="009537F8" w:rsidRPr="001E6010">
        <w:rPr>
          <w:rFonts w:cstheme="minorHAnsi"/>
          <w:sz w:val="16"/>
          <w:szCs w:val="16"/>
        </w:rPr>
        <w:t xml:space="preserve">  </w:t>
      </w:r>
      <w:r w:rsidR="009537F8">
        <w:rPr>
          <w:rFonts w:cstheme="minorHAnsi"/>
          <w:sz w:val="16"/>
          <w:szCs w:val="16"/>
        </w:rPr>
        <w:t>Il Dataset contiene righe e colonne di dati</w:t>
      </w:r>
    </w:p>
    <w:p w14:paraId="17817623" w14:textId="18E1C625" w:rsidR="009537F8" w:rsidRPr="001E6010" w:rsidRDefault="00FA2226" w:rsidP="009537F8">
      <w:pPr>
        <w:pStyle w:val="ListParagraph"/>
        <w:ind w:left="360" w:firstLine="360"/>
        <w:rPr>
          <w:rFonts w:cstheme="minorHAnsi"/>
          <w:sz w:val="16"/>
          <w:szCs w:val="16"/>
        </w:rPr>
      </w:pPr>
      <w:sdt>
        <w:sdtPr>
          <w:rPr>
            <w:rFonts w:cstheme="minorHAnsi"/>
            <w:sz w:val="16"/>
            <w:szCs w:val="16"/>
          </w:rPr>
          <w:id w:val="-416634763"/>
          <w14:checkbox>
            <w14:checked w14:val="1"/>
            <w14:checkedState w14:val="2612" w14:font="MS Gothic"/>
            <w14:uncheckedState w14:val="2610" w14:font="MS Gothic"/>
          </w14:checkbox>
        </w:sdtPr>
        <w:sdtEndPr/>
        <w:sdtContent>
          <w:r w:rsidR="0059169D">
            <w:rPr>
              <w:rFonts w:ascii="MS Gothic" w:eastAsia="MS Gothic" w:hAnsi="MS Gothic" w:cstheme="minorHAnsi" w:hint="eastAsia"/>
              <w:sz w:val="16"/>
              <w:szCs w:val="16"/>
            </w:rPr>
            <w:t>☒</w:t>
          </w:r>
        </w:sdtContent>
      </w:sdt>
      <w:r w:rsidR="009537F8" w:rsidRPr="001E6010">
        <w:rPr>
          <w:rFonts w:cstheme="minorHAnsi"/>
          <w:sz w:val="16"/>
          <w:szCs w:val="16"/>
        </w:rPr>
        <w:t xml:space="preserve">  </w:t>
      </w:r>
      <w:r w:rsidR="009537F8">
        <w:rPr>
          <w:rFonts w:cstheme="minorHAnsi"/>
          <w:sz w:val="16"/>
          <w:szCs w:val="16"/>
        </w:rPr>
        <w:t>Il Dataset può gestire sorgenti di dati multiple</w:t>
      </w:r>
    </w:p>
    <w:p w14:paraId="5C9DCC85" w14:textId="416DA0BD" w:rsidR="009537F8" w:rsidRPr="00F26F54" w:rsidRDefault="00FA2226" w:rsidP="009537F8">
      <w:pPr>
        <w:pStyle w:val="ListParagraph"/>
        <w:ind w:left="360" w:firstLine="360"/>
        <w:rPr>
          <w:rFonts w:cstheme="minorHAnsi"/>
          <w:sz w:val="16"/>
          <w:szCs w:val="16"/>
          <w:u w:val="single"/>
        </w:rPr>
      </w:pPr>
      <w:sdt>
        <w:sdtPr>
          <w:rPr>
            <w:rFonts w:cstheme="minorHAnsi"/>
            <w:sz w:val="16"/>
            <w:szCs w:val="16"/>
          </w:rPr>
          <w:id w:val="-218672457"/>
          <w14:checkbox>
            <w14:checked w14:val="1"/>
            <w14:checkedState w14:val="2612" w14:font="MS Gothic"/>
            <w14:uncheckedState w14:val="2610" w14:font="MS Gothic"/>
          </w14:checkbox>
        </w:sdtPr>
        <w:sdtEndPr/>
        <w:sdtContent>
          <w:r w:rsidR="0059169D">
            <w:rPr>
              <w:rFonts w:ascii="MS Gothic" w:eastAsia="MS Gothic" w:hAnsi="MS Gothic" w:cstheme="minorHAnsi" w:hint="eastAsia"/>
              <w:sz w:val="16"/>
              <w:szCs w:val="16"/>
            </w:rPr>
            <w:t>☒</w:t>
          </w:r>
        </w:sdtContent>
      </w:sdt>
      <w:r w:rsidR="009537F8" w:rsidRPr="001E6010">
        <w:rPr>
          <w:rFonts w:cstheme="minorHAnsi"/>
          <w:sz w:val="16"/>
          <w:szCs w:val="16"/>
        </w:rPr>
        <w:t xml:space="preserve">  </w:t>
      </w:r>
      <w:r w:rsidR="009537F8">
        <w:rPr>
          <w:rFonts w:cstheme="minorHAnsi"/>
          <w:sz w:val="16"/>
          <w:szCs w:val="16"/>
        </w:rPr>
        <w:t>Il DataSet è composto da una gerarchia ad “albero”</w:t>
      </w:r>
    </w:p>
    <w:p w14:paraId="2CBBDFD0" w14:textId="77777777" w:rsidR="009537F8" w:rsidRPr="001E6010" w:rsidRDefault="009537F8" w:rsidP="009537F8">
      <w:pPr>
        <w:pStyle w:val="ListParagraph"/>
        <w:ind w:left="360" w:firstLine="360"/>
        <w:rPr>
          <w:rFonts w:cstheme="minorHAnsi"/>
          <w:sz w:val="16"/>
          <w:szCs w:val="16"/>
        </w:rPr>
      </w:pPr>
    </w:p>
    <w:p w14:paraId="5897ADDE" w14:textId="7648BB6E" w:rsidR="00716947" w:rsidRPr="00137554" w:rsidRDefault="009537F8" w:rsidP="00137554">
      <w:pPr>
        <w:pStyle w:val="ListParagraph"/>
        <w:numPr>
          <w:ilvl w:val="0"/>
          <w:numId w:val="16"/>
        </w:numPr>
        <w:rPr>
          <w:rFonts w:cstheme="minorHAnsi"/>
          <w:i/>
          <w:iCs/>
          <w:sz w:val="16"/>
          <w:szCs w:val="16"/>
        </w:rPr>
      </w:pPr>
      <w:r>
        <w:rPr>
          <w:rFonts w:cstheme="minorHAnsi"/>
          <w:i/>
          <w:iCs/>
          <w:sz w:val="16"/>
          <w:szCs w:val="16"/>
        </w:rPr>
        <w:t>Spiegare come funziona una connection pool</w:t>
      </w:r>
      <w:r w:rsidR="00716947">
        <w:rPr>
          <w:rFonts w:cstheme="minorHAnsi"/>
          <w:i/>
          <w:iCs/>
          <w:sz w:val="16"/>
          <w:szCs w:val="16"/>
        </w:rPr>
        <w:br/>
        <w:t xml:space="preserve">Ogni volta che viene chiamato il metodo Open() su una connection il pool, al posto di crearne una nuova, va a cercare tra </w:t>
      </w:r>
      <w:r w:rsidR="003C01AC">
        <w:rPr>
          <w:rFonts w:cstheme="minorHAnsi"/>
          <w:i/>
          <w:iCs/>
          <w:sz w:val="16"/>
          <w:szCs w:val="16"/>
        </w:rPr>
        <w:t>quelle</w:t>
      </w:r>
      <w:r w:rsidR="00716947">
        <w:rPr>
          <w:rFonts w:cstheme="minorHAnsi"/>
          <w:i/>
          <w:iCs/>
          <w:sz w:val="16"/>
          <w:szCs w:val="16"/>
        </w:rPr>
        <w:t xml:space="preserve"> disponibili, se ne trova una la restituisce al chi</w:t>
      </w:r>
      <w:r w:rsidR="003C01AC">
        <w:rPr>
          <w:rFonts w:cstheme="minorHAnsi"/>
          <w:i/>
          <w:iCs/>
          <w:sz w:val="16"/>
          <w:szCs w:val="16"/>
        </w:rPr>
        <w:t>a</w:t>
      </w:r>
      <w:r w:rsidR="00716947">
        <w:rPr>
          <w:rFonts w:cstheme="minorHAnsi"/>
          <w:i/>
          <w:iCs/>
          <w:sz w:val="16"/>
          <w:szCs w:val="16"/>
        </w:rPr>
        <w:t>mante, altriment</w:t>
      </w:r>
      <w:r w:rsidR="003C01AC">
        <w:rPr>
          <w:rFonts w:cstheme="minorHAnsi"/>
          <w:i/>
          <w:iCs/>
          <w:sz w:val="16"/>
          <w:szCs w:val="16"/>
        </w:rPr>
        <w:t>i</w:t>
      </w:r>
      <w:r w:rsidR="00716947">
        <w:rPr>
          <w:rFonts w:cstheme="minorHAnsi"/>
          <w:i/>
          <w:iCs/>
          <w:sz w:val="16"/>
          <w:szCs w:val="16"/>
        </w:rPr>
        <w:t xml:space="preserve"> rimane in attesa.</w:t>
      </w:r>
      <w:r w:rsidR="00716947">
        <w:rPr>
          <w:rFonts w:cstheme="minorHAnsi"/>
          <w:i/>
          <w:iCs/>
          <w:sz w:val="16"/>
          <w:szCs w:val="16"/>
        </w:rPr>
        <w:br/>
        <w:t xml:space="preserve">Quando viene richiamato Close() su una connessione il pooler </w:t>
      </w:r>
      <w:r w:rsidR="003C01AC">
        <w:rPr>
          <w:rFonts w:cstheme="minorHAnsi"/>
          <w:i/>
          <w:iCs/>
          <w:sz w:val="16"/>
          <w:szCs w:val="16"/>
        </w:rPr>
        <w:t>la restituisce</w:t>
      </w:r>
      <w:r w:rsidR="00716947">
        <w:rPr>
          <w:rFonts w:cstheme="minorHAnsi"/>
          <w:i/>
          <w:iCs/>
          <w:sz w:val="16"/>
          <w:szCs w:val="16"/>
        </w:rPr>
        <w:t xml:space="preserve"> al set di connessioni </w:t>
      </w:r>
      <w:r w:rsidR="00137554">
        <w:rPr>
          <w:rFonts w:cstheme="minorHAnsi"/>
          <w:i/>
          <w:iCs/>
          <w:sz w:val="16"/>
          <w:szCs w:val="16"/>
        </w:rPr>
        <w:t>attive anzichè chiuderla, in questo modo la connessione è di nuovo pronta per essere richiamata.</w:t>
      </w:r>
    </w:p>
    <w:p w14:paraId="106126EE" w14:textId="77777777" w:rsidR="009537F8" w:rsidRPr="001E6010" w:rsidRDefault="009537F8" w:rsidP="009537F8">
      <w:pPr>
        <w:pStyle w:val="ListParagraph"/>
        <w:ind w:left="360"/>
        <w:rPr>
          <w:rFonts w:cstheme="minorHAnsi"/>
          <w:i/>
          <w:iCs/>
          <w:sz w:val="16"/>
          <w:szCs w:val="16"/>
        </w:rPr>
      </w:pPr>
    </w:p>
    <w:p w14:paraId="21C856AB" w14:textId="7FB0BA8C" w:rsidR="00137554" w:rsidRPr="007E6E48" w:rsidRDefault="009537F8" w:rsidP="007E6E48">
      <w:pPr>
        <w:pStyle w:val="ListParagraph"/>
        <w:numPr>
          <w:ilvl w:val="0"/>
          <w:numId w:val="16"/>
        </w:numPr>
        <w:rPr>
          <w:rFonts w:cstheme="minorHAnsi"/>
          <w:i/>
          <w:iCs/>
          <w:sz w:val="16"/>
          <w:szCs w:val="16"/>
        </w:rPr>
      </w:pPr>
      <w:r>
        <w:rPr>
          <w:rFonts w:cstheme="minorHAnsi"/>
          <w:i/>
          <w:iCs/>
          <w:sz w:val="16"/>
          <w:szCs w:val="16"/>
        </w:rPr>
        <w:t>Spiegare le differenze tra le modalità di connessione al database</w:t>
      </w:r>
      <w:r w:rsidR="00137554">
        <w:rPr>
          <w:rFonts w:cstheme="minorHAnsi"/>
          <w:i/>
          <w:iCs/>
          <w:sz w:val="16"/>
          <w:szCs w:val="16"/>
        </w:rPr>
        <w:br/>
        <w:t>Esistono due modalità di connessione al database:</w:t>
      </w:r>
      <w:r w:rsidR="00137554">
        <w:rPr>
          <w:rFonts w:cstheme="minorHAnsi"/>
          <w:i/>
          <w:iCs/>
          <w:sz w:val="16"/>
          <w:szCs w:val="16"/>
        </w:rPr>
        <w:br/>
        <w:t>La prima è la modalità connessa: che fornisce l’accesso in sola lettura e da la possibilità di esegure comandi sull’origine dei dati, le principali classi utilizzate sono: SqlConnection che permette di aprire, utilizzare e chiudere la connessione</w:t>
      </w:r>
      <w:r w:rsidR="003C01AC">
        <w:rPr>
          <w:rFonts w:cstheme="minorHAnsi"/>
          <w:i/>
          <w:iCs/>
          <w:sz w:val="16"/>
          <w:szCs w:val="16"/>
        </w:rPr>
        <w:t xml:space="preserve"> con l’origne dei dati</w:t>
      </w:r>
      <w:r w:rsidR="00137554">
        <w:rPr>
          <w:rFonts w:cstheme="minorHAnsi"/>
          <w:i/>
          <w:iCs/>
          <w:sz w:val="16"/>
          <w:szCs w:val="16"/>
        </w:rPr>
        <w:t>, SqlCommand che permette di scrivere nuovi comandi</w:t>
      </w:r>
      <w:r w:rsidR="003C01AC">
        <w:rPr>
          <w:rFonts w:cstheme="minorHAnsi"/>
          <w:i/>
          <w:iCs/>
          <w:sz w:val="16"/>
          <w:szCs w:val="16"/>
        </w:rPr>
        <w:t xml:space="preserve">, </w:t>
      </w:r>
      <w:r w:rsidR="00137554">
        <w:rPr>
          <w:rFonts w:cstheme="minorHAnsi"/>
          <w:i/>
          <w:iCs/>
          <w:sz w:val="16"/>
          <w:szCs w:val="16"/>
        </w:rPr>
        <w:t xml:space="preserve">Parameter </w:t>
      </w:r>
      <w:r w:rsidR="003C01AC">
        <w:rPr>
          <w:rFonts w:cstheme="minorHAnsi"/>
          <w:i/>
          <w:iCs/>
          <w:sz w:val="16"/>
          <w:szCs w:val="16"/>
        </w:rPr>
        <w:t xml:space="preserve">con il quale </w:t>
      </w:r>
      <w:r w:rsidR="00137554">
        <w:rPr>
          <w:rFonts w:cstheme="minorHAnsi"/>
          <w:i/>
          <w:iCs/>
          <w:sz w:val="16"/>
          <w:szCs w:val="16"/>
        </w:rPr>
        <w:t>si posso</w:t>
      </w:r>
      <w:r w:rsidR="003C01AC">
        <w:rPr>
          <w:rFonts w:cstheme="minorHAnsi"/>
          <w:i/>
          <w:iCs/>
          <w:sz w:val="16"/>
          <w:szCs w:val="16"/>
        </w:rPr>
        <w:t>no</w:t>
      </w:r>
      <w:r w:rsidR="00137554">
        <w:rPr>
          <w:rFonts w:cstheme="minorHAnsi"/>
          <w:i/>
          <w:iCs/>
          <w:sz w:val="16"/>
          <w:szCs w:val="16"/>
        </w:rPr>
        <w:t xml:space="preserve"> utilizzare dei parametri per </w:t>
      </w:r>
      <w:r w:rsidR="003C01AC">
        <w:rPr>
          <w:rFonts w:cstheme="minorHAnsi"/>
          <w:i/>
          <w:iCs/>
          <w:sz w:val="16"/>
          <w:szCs w:val="16"/>
        </w:rPr>
        <w:t>i</w:t>
      </w:r>
      <w:r w:rsidR="00137554">
        <w:rPr>
          <w:rFonts w:cstheme="minorHAnsi"/>
          <w:i/>
          <w:iCs/>
          <w:sz w:val="16"/>
          <w:szCs w:val="16"/>
        </w:rPr>
        <w:t xml:space="preserve"> comandi e SqlDataReader che da la possibilità di leggere i dati.</w:t>
      </w:r>
      <w:r w:rsidR="00137554">
        <w:rPr>
          <w:rFonts w:cstheme="minorHAnsi"/>
          <w:i/>
          <w:iCs/>
          <w:sz w:val="16"/>
          <w:szCs w:val="16"/>
        </w:rPr>
        <w:br/>
      </w:r>
      <w:r w:rsidR="003C01AC">
        <w:rPr>
          <w:rFonts w:cstheme="minorHAnsi"/>
          <w:i/>
          <w:iCs/>
          <w:sz w:val="16"/>
          <w:szCs w:val="16"/>
        </w:rPr>
        <w:t>I</w:t>
      </w:r>
      <w:r w:rsidR="00137554">
        <w:rPr>
          <w:rFonts w:cstheme="minorHAnsi"/>
          <w:i/>
          <w:iCs/>
          <w:sz w:val="16"/>
          <w:szCs w:val="16"/>
        </w:rPr>
        <w:t>n questa modalità bisogna inanzitutto creare la connessione e</w:t>
      </w:r>
      <w:r w:rsidR="003C01AC">
        <w:rPr>
          <w:rFonts w:cstheme="minorHAnsi"/>
          <w:i/>
          <w:iCs/>
          <w:sz w:val="16"/>
          <w:szCs w:val="16"/>
        </w:rPr>
        <w:t>d</w:t>
      </w:r>
      <w:r w:rsidR="00137554">
        <w:rPr>
          <w:rFonts w:cstheme="minorHAnsi"/>
          <w:i/>
          <w:iCs/>
          <w:sz w:val="16"/>
          <w:szCs w:val="16"/>
        </w:rPr>
        <w:t xml:space="preserve"> aprirla, creare i comandi </w:t>
      </w:r>
      <w:r w:rsidR="003C01AC">
        <w:rPr>
          <w:rFonts w:cstheme="minorHAnsi"/>
          <w:i/>
          <w:iCs/>
          <w:sz w:val="16"/>
          <w:szCs w:val="16"/>
        </w:rPr>
        <w:t>con</w:t>
      </w:r>
      <w:r w:rsidR="00137554">
        <w:rPr>
          <w:rFonts w:cstheme="minorHAnsi"/>
          <w:i/>
          <w:iCs/>
          <w:sz w:val="16"/>
          <w:szCs w:val="16"/>
        </w:rPr>
        <w:t xml:space="preserve"> gli eventuali parametri, eseguire i comandi con: dataReader, Scalar o NonQuery, leggere e stampare i da</w:t>
      </w:r>
      <w:r w:rsidR="003C01AC">
        <w:rPr>
          <w:rFonts w:cstheme="minorHAnsi"/>
          <w:i/>
          <w:iCs/>
          <w:sz w:val="16"/>
          <w:szCs w:val="16"/>
        </w:rPr>
        <w:t>t</w:t>
      </w:r>
      <w:r w:rsidR="00137554">
        <w:rPr>
          <w:rFonts w:cstheme="minorHAnsi"/>
          <w:i/>
          <w:iCs/>
          <w:sz w:val="16"/>
          <w:szCs w:val="16"/>
        </w:rPr>
        <w:t>i a schermo ed eventualmete salvarli, in fine</w:t>
      </w:r>
      <w:r w:rsidR="003C01AC">
        <w:rPr>
          <w:rFonts w:cstheme="minorHAnsi"/>
          <w:i/>
          <w:iCs/>
          <w:sz w:val="16"/>
          <w:szCs w:val="16"/>
        </w:rPr>
        <w:t xml:space="preserve"> bisogna</w:t>
      </w:r>
      <w:r w:rsidR="00137554">
        <w:rPr>
          <w:rFonts w:cstheme="minorHAnsi"/>
          <w:i/>
          <w:iCs/>
          <w:sz w:val="16"/>
          <w:szCs w:val="16"/>
        </w:rPr>
        <w:t xml:space="preserve"> chiudere la connessione e l’eventuale reader</w:t>
      </w:r>
      <w:r w:rsidR="003C01AC">
        <w:rPr>
          <w:rFonts w:cstheme="minorHAnsi"/>
          <w:i/>
          <w:iCs/>
          <w:sz w:val="16"/>
          <w:szCs w:val="16"/>
        </w:rPr>
        <w:t xml:space="preserve"> con Close()</w:t>
      </w:r>
      <w:r w:rsidR="00137554">
        <w:rPr>
          <w:rFonts w:cstheme="minorHAnsi"/>
          <w:i/>
          <w:iCs/>
          <w:sz w:val="16"/>
          <w:szCs w:val="16"/>
        </w:rPr>
        <w:t>.</w:t>
      </w:r>
      <w:r w:rsidR="00137554">
        <w:rPr>
          <w:rFonts w:cstheme="minorHAnsi"/>
          <w:i/>
          <w:iCs/>
          <w:sz w:val="16"/>
          <w:szCs w:val="16"/>
        </w:rPr>
        <w:br/>
        <w:t>La seconda è la modalità disconnessa: consente di salvare i dati dell’orignine in locale e modificarli, successivamente andranno riconciliati con l’origine,</w:t>
      </w:r>
      <w:r w:rsidR="007E6E48">
        <w:rPr>
          <w:rFonts w:cstheme="minorHAnsi"/>
          <w:i/>
          <w:iCs/>
          <w:sz w:val="16"/>
          <w:szCs w:val="16"/>
        </w:rPr>
        <w:t xml:space="preserve"> le principali classi utilizzate sono: DataSet che contiene tutte le tabelle recuperate e indipendenti dall’origine(può avere origini multiple e diverse) </w:t>
      </w:r>
      <w:r w:rsidR="003C01AC">
        <w:rPr>
          <w:rFonts w:cstheme="minorHAnsi"/>
          <w:i/>
          <w:iCs/>
          <w:sz w:val="16"/>
          <w:szCs w:val="16"/>
        </w:rPr>
        <w:t>contiene oggetti di tipo</w:t>
      </w:r>
      <w:r w:rsidR="007E6E48">
        <w:rPr>
          <w:rFonts w:cstheme="minorHAnsi"/>
          <w:i/>
          <w:iCs/>
          <w:sz w:val="16"/>
          <w:szCs w:val="16"/>
        </w:rPr>
        <w:t xml:space="preserve"> DataTable ovvero le singole tabelle che sono composte da DataColumn </w:t>
      </w:r>
      <w:r w:rsidR="003C01AC">
        <w:rPr>
          <w:rFonts w:cstheme="minorHAnsi"/>
          <w:i/>
          <w:iCs/>
          <w:sz w:val="16"/>
          <w:szCs w:val="16"/>
        </w:rPr>
        <w:t>(</w:t>
      </w:r>
      <w:r w:rsidR="007E6E48">
        <w:rPr>
          <w:rFonts w:cstheme="minorHAnsi"/>
          <w:i/>
          <w:iCs/>
          <w:sz w:val="16"/>
          <w:szCs w:val="16"/>
        </w:rPr>
        <w:t>singole colonne</w:t>
      </w:r>
      <w:r w:rsidR="003C01AC">
        <w:rPr>
          <w:rFonts w:cstheme="minorHAnsi"/>
          <w:i/>
          <w:iCs/>
          <w:sz w:val="16"/>
          <w:szCs w:val="16"/>
        </w:rPr>
        <w:t>)</w:t>
      </w:r>
      <w:r w:rsidR="007E6E48">
        <w:rPr>
          <w:rFonts w:cstheme="minorHAnsi"/>
          <w:i/>
          <w:iCs/>
          <w:sz w:val="16"/>
          <w:szCs w:val="16"/>
        </w:rPr>
        <w:t xml:space="preserve"> e DataRow </w:t>
      </w:r>
      <w:r w:rsidR="003C01AC">
        <w:rPr>
          <w:rFonts w:cstheme="minorHAnsi"/>
          <w:i/>
          <w:iCs/>
          <w:sz w:val="16"/>
          <w:szCs w:val="16"/>
        </w:rPr>
        <w:t>(</w:t>
      </w:r>
      <w:r w:rsidR="007E6E48">
        <w:rPr>
          <w:rFonts w:cstheme="minorHAnsi"/>
          <w:i/>
          <w:iCs/>
          <w:sz w:val="16"/>
          <w:szCs w:val="16"/>
        </w:rPr>
        <w:t>singole righe</w:t>
      </w:r>
      <w:r w:rsidR="003C01AC">
        <w:rPr>
          <w:rFonts w:cstheme="minorHAnsi"/>
          <w:i/>
          <w:iCs/>
          <w:sz w:val="16"/>
          <w:szCs w:val="16"/>
        </w:rPr>
        <w:t>)</w:t>
      </w:r>
      <w:r w:rsidR="007E6E48">
        <w:rPr>
          <w:rFonts w:cstheme="minorHAnsi"/>
          <w:i/>
          <w:iCs/>
          <w:sz w:val="16"/>
          <w:szCs w:val="16"/>
        </w:rPr>
        <w:t xml:space="preserve">, Constraint </w:t>
      </w:r>
      <w:r w:rsidR="003C01AC">
        <w:rPr>
          <w:rFonts w:cstheme="minorHAnsi"/>
          <w:i/>
          <w:iCs/>
          <w:sz w:val="16"/>
          <w:szCs w:val="16"/>
        </w:rPr>
        <w:t>(i</w:t>
      </w:r>
      <w:r w:rsidR="007E6E48">
        <w:rPr>
          <w:rFonts w:cstheme="minorHAnsi"/>
          <w:i/>
          <w:iCs/>
          <w:sz w:val="16"/>
          <w:szCs w:val="16"/>
        </w:rPr>
        <w:t xml:space="preserve"> vincoli</w:t>
      </w:r>
      <w:r w:rsidR="003C01AC">
        <w:rPr>
          <w:rFonts w:cstheme="minorHAnsi"/>
          <w:i/>
          <w:iCs/>
          <w:sz w:val="16"/>
          <w:szCs w:val="16"/>
        </w:rPr>
        <w:t>)</w:t>
      </w:r>
      <w:r w:rsidR="007E6E48">
        <w:rPr>
          <w:rFonts w:cstheme="minorHAnsi"/>
          <w:i/>
          <w:iCs/>
          <w:sz w:val="16"/>
          <w:szCs w:val="16"/>
        </w:rPr>
        <w:t xml:space="preserve"> e DataRelation </w:t>
      </w:r>
      <w:r w:rsidR="003C01AC">
        <w:rPr>
          <w:rFonts w:cstheme="minorHAnsi"/>
          <w:i/>
          <w:iCs/>
          <w:sz w:val="16"/>
          <w:szCs w:val="16"/>
        </w:rPr>
        <w:t>(</w:t>
      </w:r>
      <w:r w:rsidR="007E6E48">
        <w:rPr>
          <w:rFonts w:cstheme="minorHAnsi"/>
          <w:i/>
          <w:iCs/>
          <w:sz w:val="16"/>
          <w:szCs w:val="16"/>
        </w:rPr>
        <w:t>le relazione tra le tabelle</w:t>
      </w:r>
      <w:r w:rsidR="003C01AC">
        <w:rPr>
          <w:rFonts w:cstheme="minorHAnsi"/>
          <w:i/>
          <w:iCs/>
          <w:sz w:val="16"/>
          <w:szCs w:val="16"/>
        </w:rPr>
        <w:t xml:space="preserve">: </w:t>
      </w:r>
      <w:r w:rsidR="007E6E48">
        <w:rPr>
          <w:rFonts w:cstheme="minorHAnsi"/>
          <w:i/>
          <w:iCs/>
          <w:sz w:val="16"/>
          <w:szCs w:val="16"/>
        </w:rPr>
        <w:t>chiavi primarie e secondarie).</w:t>
      </w:r>
    </w:p>
    <w:p w14:paraId="3A671B4F" w14:textId="77777777" w:rsidR="009537F8" w:rsidRPr="009537F8" w:rsidRDefault="009537F8" w:rsidP="009537F8">
      <w:pPr>
        <w:pStyle w:val="ListParagraph"/>
        <w:rPr>
          <w:rFonts w:cstheme="minorHAnsi"/>
          <w:i/>
          <w:iCs/>
          <w:sz w:val="16"/>
          <w:szCs w:val="16"/>
        </w:rPr>
      </w:pPr>
    </w:p>
    <w:p w14:paraId="19CD3B2F" w14:textId="4C2D2F32" w:rsidR="009537F8" w:rsidRPr="007E6E48" w:rsidRDefault="009537F8" w:rsidP="007E6E48">
      <w:pPr>
        <w:pStyle w:val="ListParagraph"/>
        <w:numPr>
          <w:ilvl w:val="0"/>
          <w:numId w:val="16"/>
        </w:numPr>
        <w:rPr>
          <w:rFonts w:cstheme="minorHAnsi"/>
          <w:i/>
          <w:iCs/>
          <w:sz w:val="16"/>
          <w:szCs w:val="16"/>
        </w:rPr>
      </w:pPr>
      <w:r w:rsidRPr="009537F8">
        <w:rPr>
          <w:rFonts w:cstheme="minorHAnsi"/>
          <w:i/>
          <w:iCs/>
          <w:sz w:val="16"/>
          <w:szCs w:val="16"/>
        </w:rPr>
        <w:t>Spiegare cosa è un DataAdapter e specificare in quale modalità si usa</w:t>
      </w:r>
      <w:r w:rsidR="007E6E48">
        <w:rPr>
          <w:rFonts w:cstheme="minorHAnsi"/>
          <w:i/>
          <w:iCs/>
          <w:sz w:val="16"/>
          <w:szCs w:val="16"/>
        </w:rPr>
        <w:br/>
        <w:t>il DataAdapter si usa nella modalità disconnessa e fornisce un ponte tra il DataSet e l’origne dei dati, utilizza dei command per eseguire comandi Sql per caricare o modficare i dati nell’origine in base ai dati nel DataSet.</w:t>
      </w:r>
      <w:r w:rsidR="003C01AC">
        <w:rPr>
          <w:rFonts w:cstheme="minorHAnsi"/>
          <w:i/>
          <w:iCs/>
          <w:sz w:val="16"/>
          <w:szCs w:val="16"/>
        </w:rPr>
        <w:br/>
        <w:t>I command sono: selectCommand, insertCommand, updateCommand e deleteCommand.</w:t>
      </w:r>
      <w:r w:rsidR="002C6B15">
        <w:rPr>
          <w:rFonts w:cstheme="minorHAnsi"/>
          <w:i/>
          <w:iCs/>
          <w:sz w:val="16"/>
          <w:szCs w:val="16"/>
        </w:rPr>
        <w:br/>
        <w:t xml:space="preserve">Comando per crearlo: </w:t>
      </w:r>
      <w:r w:rsidR="002C6B15" w:rsidRPr="002C6B15">
        <w:rPr>
          <w:rFonts w:cstheme="minorHAnsi"/>
          <w:i/>
          <w:iCs/>
          <w:sz w:val="16"/>
          <w:szCs w:val="16"/>
        </w:rPr>
        <w:t>SqlDataAdapter adapter = new SqlDataAdapter();</w:t>
      </w:r>
      <w:r w:rsidR="002C6B15">
        <w:rPr>
          <w:rFonts w:cstheme="minorHAnsi"/>
          <w:i/>
          <w:iCs/>
          <w:sz w:val="16"/>
          <w:szCs w:val="16"/>
        </w:rPr>
        <w:t xml:space="preserve"> comando per assegnargli i command: </w:t>
      </w:r>
      <w:r w:rsidR="002C6B15" w:rsidRPr="002C6B15">
        <w:rPr>
          <w:rFonts w:cstheme="minorHAnsi"/>
          <w:i/>
          <w:iCs/>
          <w:sz w:val="16"/>
          <w:szCs w:val="16"/>
        </w:rPr>
        <w:t>adapter.SelectCommand = selectCommand;</w:t>
      </w:r>
      <w:r w:rsidR="002C6B15">
        <w:rPr>
          <w:rFonts w:cstheme="minorHAnsi"/>
          <w:i/>
          <w:iCs/>
          <w:sz w:val="16"/>
          <w:szCs w:val="16"/>
        </w:rPr>
        <w:t xml:space="preserve">  per riempire il data set: </w:t>
      </w:r>
      <w:r w:rsidR="002C6B15" w:rsidRPr="002C6B15">
        <w:rPr>
          <w:rFonts w:cstheme="minorHAnsi"/>
          <w:i/>
          <w:iCs/>
          <w:sz w:val="16"/>
          <w:szCs w:val="16"/>
        </w:rPr>
        <w:t>adapter.Fill(dataSet, "</w:t>
      </w:r>
      <w:r w:rsidR="002C6B15">
        <w:rPr>
          <w:rFonts w:cstheme="minorHAnsi"/>
          <w:i/>
          <w:iCs/>
          <w:sz w:val="16"/>
          <w:szCs w:val="16"/>
        </w:rPr>
        <w:t>Nome tabella</w:t>
      </w:r>
      <w:r w:rsidR="002C6B15" w:rsidRPr="002C6B15">
        <w:rPr>
          <w:rFonts w:cstheme="minorHAnsi"/>
          <w:i/>
          <w:iCs/>
          <w:sz w:val="16"/>
          <w:szCs w:val="16"/>
        </w:rPr>
        <w:t>");</w:t>
      </w:r>
      <w:r w:rsidR="002C6B15">
        <w:rPr>
          <w:rFonts w:cstheme="minorHAnsi"/>
          <w:i/>
          <w:iCs/>
          <w:sz w:val="16"/>
          <w:szCs w:val="16"/>
        </w:rPr>
        <w:t xml:space="preserve"> e infine per aggiornare l’origine dei dati: </w:t>
      </w:r>
      <w:r w:rsidR="002C6B15" w:rsidRPr="002C6B15">
        <w:rPr>
          <w:rFonts w:cstheme="minorHAnsi"/>
          <w:i/>
          <w:iCs/>
          <w:sz w:val="16"/>
          <w:szCs w:val="16"/>
        </w:rPr>
        <w:t>adapter.Update(dataSet, "</w:t>
      </w:r>
      <w:r w:rsidR="002C6B15">
        <w:rPr>
          <w:rFonts w:cstheme="minorHAnsi"/>
          <w:i/>
          <w:iCs/>
          <w:sz w:val="16"/>
          <w:szCs w:val="16"/>
        </w:rPr>
        <w:t>Nome tabella</w:t>
      </w:r>
      <w:r w:rsidR="002C6B15" w:rsidRPr="002C6B15">
        <w:rPr>
          <w:rFonts w:cstheme="minorHAnsi"/>
          <w:i/>
          <w:iCs/>
          <w:sz w:val="16"/>
          <w:szCs w:val="16"/>
        </w:rPr>
        <w:t>");</w:t>
      </w:r>
      <w:r w:rsidR="007E6E48">
        <w:rPr>
          <w:rFonts w:cstheme="minorHAnsi"/>
          <w:i/>
          <w:iCs/>
          <w:sz w:val="16"/>
          <w:szCs w:val="16"/>
        </w:rPr>
        <w:br/>
      </w:r>
    </w:p>
    <w:p w14:paraId="7CE09AC9" w14:textId="2D294718" w:rsidR="0059169D" w:rsidRPr="00716947" w:rsidRDefault="009537F8" w:rsidP="00AC0136">
      <w:pPr>
        <w:pStyle w:val="ListParagraph"/>
        <w:numPr>
          <w:ilvl w:val="0"/>
          <w:numId w:val="16"/>
        </w:numPr>
        <w:rPr>
          <w:rFonts w:cstheme="minorHAnsi"/>
          <w:i/>
          <w:iCs/>
          <w:sz w:val="16"/>
          <w:szCs w:val="16"/>
        </w:rPr>
      </w:pPr>
      <w:r w:rsidRPr="00716947">
        <w:rPr>
          <w:rFonts w:cstheme="minorHAnsi"/>
          <w:i/>
          <w:iCs/>
          <w:sz w:val="16"/>
          <w:szCs w:val="16"/>
        </w:rPr>
        <w:t>Spiegare cosa è un’interfaccia ed eventuali differenze con una classe astratta. Descriverne il funzionamento con un esempio.</w:t>
      </w:r>
      <w:r w:rsidR="0059169D" w:rsidRPr="00716947">
        <w:rPr>
          <w:rFonts w:cstheme="minorHAnsi"/>
          <w:i/>
          <w:iCs/>
          <w:sz w:val="16"/>
          <w:szCs w:val="16"/>
        </w:rPr>
        <w:br/>
      </w:r>
      <w:r w:rsidR="0059169D" w:rsidRPr="00716947">
        <w:rPr>
          <w:rFonts w:cstheme="minorHAnsi"/>
          <w:i/>
          <w:iCs/>
          <w:sz w:val="16"/>
          <w:szCs w:val="16"/>
        </w:rPr>
        <w:lastRenderedPageBreak/>
        <w:t>Un’interfaccia è simile ad una classe</w:t>
      </w:r>
      <w:r w:rsidR="00716947" w:rsidRPr="00716947">
        <w:rPr>
          <w:rFonts w:cstheme="minorHAnsi"/>
          <w:i/>
          <w:iCs/>
          <w:sz w:val="16"/>
          <w:szCs w:val="16"/>
        </w:rPr>
        <w:t xml:space="preserve"> astratta</w:t>
      </w:r>
      <w:r w:rsidR="0059169D" w:rsidRPr="00716947">
        <w:rPr>
          <w:rFonts w:cstheme="minorHAnsi"/>
          <w:i/>
          <w:iCs/>
          <w:sz w:val="16"/>
          <w:szCs w:val="16"/>
        </w:rPr>
        <w:t>,</w:t>
      </w:r>
      <w:r w:rsidR="00716947" w:rsidRPr="00716947">
        <w:rPr>
          <w:rFonts w:cstheme="minorHAnsi"/>
          <w:i/>
          <w:iCs/>
          <w:sz w:val="16"/>
          <w:szCs w:val="16"/>
        </w:rPr>
        <w:t xml:space="preserve"> la differenza principale è che l’interfaccia</w:t>
      </w:r>
      <w:r w:rsidR="0059169D" w:rsidRPr="00716947">
        <w:rPr>
          <w:rFonts w:cstheme="minorHAnsi"/>
          <w:i/>
          <w:iCs/>
          <w:sz w:val="16"/>
          <w:szCs w:val="16"/>
        </w:rPr>
        <w:t xml:space="preserve"> </w:t>
      </w:r>
      <w:r w:rsidR="00716947" w:rsidRPr="00716947">
        <w:rPr>
          <w:rFonts w:cstheme="minorHAnsi"/>
          <w:i/>
          <w:iCs/>
          <w:sz w:val="16"/>
          <w:szCs w:val="16"/>
        </w:rPr>
        <w:t>deve avere</w:t>
      </w:r>
      <w:r w:rsidR="0059169D" w:rsidRPr="00716947">
        <w:rPr>
          <w:rFonts w:cstheme="minorHAnsi"/>
          <w:i/>
          <w:iCs/>
          <w:sz w:val="16"/>
          <w:szCs w:val="16"/>
        </w:rPr>
        <w:t xml:space="preserve"> tutte le proprietà e i metodi astratti, ovvero privi di implementazione e di modificatori di accessibilità (private, public, ..),</w:t>
      </w:r>
      <w:r w:rsidR="00716947" w:rsidRPr="00716947">
        <w:rPr>
          <w:rFonts w:cstheme="minorHAnsi"/>
          <w:i/>
          <w:iCs/>
          <w:sz w:val="16"/>
          <w:szCs w:val="16"/>
        </w:rPr>
        <w:t xml:space="preserve"> mentre l</w:t>
      </w:r>
      <w:r w:rsidR="005D6825">
        <w:rPr>
          <w:rFonts w:cstheme="minorHAnsi"/>
          <w:i/>
          <w:iCs/>
          <w:sz w:val="16"/>
          <w:szCs w:val="16"/>
        </w:rPr>
        <w:t>a</w:t>
      </w:r>
      <w:r w:rsidR="00716947" w:rsidRPr="00716947">
        <w:rPr>
          <w:rFonts w:cstheme="minorHAnsi"/>
          <w:i/>
          <w:iCs/>
          <w:sz w:val="16"/>
          <w:szCs w:val="16"/>
        </w:rPr>
        <w:t xml:space="preserve"> classe deve avere almeno un metodo astratto.</w:t>
      </w:r>
      <w:r w:rsidR="00716947" w:rsidRPr="00716947">
        <w:rPr>
          <w:rFonts w:cstheme="minorHAnsi"/>
          <w:i/>
          <w:iCs/>
          <w:sz w:val="16"/>
          <w:szCs w:val="16"/>
        </w:rPr>
        <w:br/>
        <w:t>O</w:t>
      </w:r>
      <w:r w:rsidR="0059169D" w:rsidRPr="00716947">
        <w:rPr>
          <w:rFonts w:cstheme="minorHAnsi"/>
          <w:i/>
          <w:iCs/>
          <w:sz w:val="16"/>
          <w:szCs w:val="16"/>
        </w:rPr>
        <w:t xml:space="preserve">gni metodo astratto </w:t>
      </w:r>
      <w:r w:rsidR="00716947" w:rsidRPr="00716947">
        <w:rPr>
          <w:rFonts w:cstheme="minorHAnsi"/>
          <w:i/>
          <w:iCs/>
          <w:sz w:val="16"/>
          <w:szCs w:val="16"/>
        </w:rPr>
        <w:t xml:space="preserve">dell’interfaccia </w:t>
      </w:r>
      <w:r w:rsidR="0059169D" w:rsidRPr="00716947">
        <w:rPr>
          <w:rFonts w:cstheme="minorHAnsi"/>
          <w:i/>
          <w:iCs/>
          <w:sz w:val="16"/>
          <w:szCs w:val="16"/>
        </w:rPr>
        <w:t>deve essere per forza implementato da una delle classi che la implementano</w:t>
      </w:r>
      <w:r w:rsidR="00716947" w:rsidRPr="00716947">
        <w:rPr>
          <w:rFonts w:cstheme="minorHAnsi"/>
          <w:i/>
          <w:iCs/>
          <w:sz w:val="16"/>
          <w:szCs w:val="16"/>
        </w:rPr>
        <w:t>.</w:t>
      </w:r>
      <w:r w:rsidR="00716947" w:rsidRPr="00716947">
        <w:rPr>
          <w:rFonts w:cstheme="minorHAnsi"/>
          <w:i/>
          <w:iCs/>
          <w:sz w:val="16"/>
          <w:szCs w:val="16"/>
        </w:rPr>
        <w:br/>
        <w:t>Una classe può implementare più interfacce, è utile perchè l’ereditarietà multipla in .net non è ammessa.</w:t>
      </w:r>
      <w:r w:rsidR="005D6825">
        <w:rPr>
          <w:rFonts w:cstheme="minorHAnsi"/>
          <w:i/>
          <w:iCs/>
          <w:sz w:val="16"/>
          <w:szCs w:val="16"/>
        </w:rPr>
        <w:br/>
        <w:t>U</w:t>
      </w:r>
      <w:r w:rsidR="00716947" w:rsidRPr="00716947">
        <w:rPr>
          <w:rFonts w:cstheme="minorHAnsi"/>
          <w:i/>
          <w:iCs/>
          <w:sz w:val="16"/>
          <w:szCs w:val="16"/>
        </w:rPr>
        <w:t>n esempio di interfaccia è l’interfaccia di Animale, ogni Animale ha una razza un verso, ecc, ma il tipo animale non ne ha dei proprio, quindi l’interfaccia animale conterrà tutte le proprietà e i metodi astratti e ogni classe che implementa l’interfaccia Animale, tipo la classe Cane, implementerà i metodi con le sue caratteristiche.</w:t>
      </w:r>
    </w:p>
    <w:p w14:paraId="6001DFA4" w14:textId="77777777" w:rsidR="009537F8" w:rsidRPr="009537F8" w:rsidRDefault="009537F8" w:rsidP="009537F8">
      <w:pPr>
        <w:pStyle w:val="ListParagraph"/>
        <w:rPr>
          <w:rFonts w:cstheme="minorHAnsi"/>
          <w:i/>
          <w:iCs/>
          <w:sz w:val="16"/>
          <w:szCs w:val="16"/>
        </w:rPr>
      </w:pPr>
    </w:p>
    <w:p w14:paraId="75AAA78B" w14:textId="7A850981" w:rsidR="004572AE" w:rsidRDefault="009537F8" w:rsidP="004572AE">
      <w:pPr>
        <w:pStyle w:val="ListParagraph"/>
        <w:numPr>
          <w:ilvl w:val="0"/>
          <w:numId w:val="16"/>
        </w:numPr>
        <w:rPr>
          <w:rFonts w:cstheme="minorHAnsi"/>
          <w:i/>
          <w:iCs/>
          <w:sz w:val="16"/>
          <w:szCs w:val="16"/>
        </w:rPr>
      </w:pPr>
      <w:r>
        <w:rPr>
          <w:rFonts w:cstheme="minorHAnsi"/>
          <w:i/>
          <w:iCs/>
          <w:sz w:val="16"/>
          <w:szCs w:val="16"/>
        </w:rPr>
        <w:t>Dare una definizione di Extension Method fornendo un esempio di utilizzo.</w:t>
      </w:r>
      <w:r w:rsidR="004572AE">
        <w:rPr>
          <w:rFonts w:cstheme="minorHAnsi"/>
          <w:i/>
          <w:iCs/>
          <w:sz w:val="16"/>
          <w:szCs w:val="16"/>
        </w:rPr>
        <w:br/>
        <w:t>Viene utilizzato per estendere le funzionalità dei tipi per la gestione dei tipi dei database, il DataReader ogni volata che legge un dato nella tabella lo restituisce come tale, con un extension method possiamo trasformarlo in un oggetto di una classe con gli stessi campi della tabella del database.</w:t>
      </w:r>
      <w:r w:rsidR="004572AE">
        <w:rPr>
          <w:rFonts w:cstheme="minorHAnsi"/>
          <w:i/>
          <w:iCs/>
          <w:sz w:val="16"/>
          <w:szCs w:val="16"/>
        </w:rPr>
        <w:br/>
        <w:t>Per esempio se abbiamo una tabella Film con Titolo, Genere e Durata e una classe Film con le proprietà Titolo, Genere e Duarata, possiamo creare l’extension method di reader per farci restituire dalla lettura del db un oggetto della classe Film.</w:t>
      </w:r>
      <w:r w:rsidR="004572AE">
        <w:rPr>
          <w:rFonts w:cstheme="minorHAnsi"/>
          <w:i/>
          <w:iCs/>
          <w:sz w:val="16"/>
          <w:szCs w:val="16"/>
        </w:rPr>
        <w:br/>
        <w:t>gli extension method devo essere sempre marcati satic e come parametro devono avere: this e il nome del metodo che vogliamo estendere, es:</w:t>
      </w:r>
      <w:r w:rsidR="004572AE">
        <w:rPr>
          <w:rFonts w:cstheme="minorHAnsi"/>
          <w:i/>
          <w:iCs/>
          <w:sz w:val="16"/>
          <w:szCs w:val="16"/>
        </w:rPr>
        <w:br/>
        <w:t>public static Film GetFilm(this SqlDataReader reader)</w:t>
      </w:r>
      <w:r w:rsidR="004572AE">
        <w:rPr>
          <w:rFonts w:cstheme="minorHAnsi"/>
          <w:i/>
          <w:iCs/>
          <w:sz w:val="16"/>
          <w:szCs w:val="16"/>
        </w:rPr>
        <w:br/>
        <w:t>{</w:t>
      </w:r>
      <w:r w:rsidR="004572AE">
        <w:rPr>
          <w:rFonts w:cstheme="minorHAnsi"/>
          <w:i/>
          <w:iCs/>
          <w:sz w:val="16"/>
          <w:szCs w:val="16"/>
        </w:rPr>
        <w:tab/>
        <w:t>return new Film(){</w:t>
      </w:r>
      <w:r w:rsidR="004572AE">
        <w:rPr>
          <w:rFonts w:cstheme="minorHAnsi"/>
          <w:i/>
          <w:iCs/>
          <w:sz w:val="16"/>
          <w:szCs w:val="16"/>
        </w:rPr>
        <w:br/>
        <w:t xml:space="preserve">                   Titolo = (string) reader[“Titolo”],</w:t>
      </w:r>
      <w:r w:rsidR="004572AE">
        <w:rPr>
          <w:rFonts w:cstheme="minorHAnsi"/>
          <w:i/>
          <w:iCs/>
          <w:sz w:val="16"/>
          <w:szCs w:val="16"/>
        </w:rPr>
        <w:br/>
        <w:t xml:space="preserve">                   Genere = (string) reader[“Genere”],</w:t>
      </w:r>
    </w:p>
    <w:p w14:paraId="7AD6A252" w14:textId="1686B4A6" w:rsidR="009537F8" w:rsidRPr="009537F8" w:rsidRDefault="004572AE" w:rsidP="004572AE">
      <w:pPr>
        <w:pStyle w:val="ListParagraph"/>
        <w:ind w:left="360"/>
        <w:rPr>
          <w:rFonts w:cstheme="minorHAnsi"/>
          <w:i/>
          <w:iCs/>
          <w:sz w:val="16"/>
          <w:szCs w:val="16"/>
        </w:rPr>
      </w:pPr>
      <w:r>
        <w:rPr>
          <w:rFonts w:cstheme="minorHAnsi"/>
          <w:i/>
          <w:iCs/>
          <w:sz w:val="16"/>
          <w:szCs w:val="16"/>
        </w:rPr>
        <w:t xml:space="preserve">                   Durata = (int) reader[“Durata”]</w:t>
      </w:r>
      <w:r>
        <w:rPr>
          <w:rFonts w:cstheme="minorHAnsi"/>
          <w:i/>
          <w:iCs/>
          <w:sz w:val="16"/>
          <w:szCs w:val="16"/>
        </w:rPr>
        <w:br/>
        <w:t xml:space="preserve">      }</w:t>
      </w:r>
      <w:r>
        <w:rPr>
          <w:rFonts w:cstheme="minorHAnsi"/>
          <w:i/>
          <w:iCs/>
          <w:sz w:val="16"/>
          <w:szCs w:val="16"/>
        </w:rPr>
        <w:br/>
        <w:t>};</w:t>
      </w:r>
      <w:r>
        <w:rPr>
          <w:rFonts w:cstheme="minorHAnsi"/>
          <w:i/>
          <w:iCs/>
          <w:sz w:val="16"/>
          <w:szCs w:val="16"/>
        </w:rPr>
        <w:br/>
      </w:r>
    </w:p>
    <w:p w14:paraId="7A1F31C7" w14:textId="2F24A327" w:rsidR="009537F8" w:rsidRPr="008D36ED" w:rsidRDefault="009537F8" w:rsidP="008D36ED">
      <w:pPr>
        <w:pStyle w:val="ListParagraph"/>
        <w:numPr>
          <w:ilvl w:val="0"/>
          <w:numId w:val="16"/>
        </w:numPr>
        <w:rPr>
          <w:rFonts w:cstheme="minorHAnsi"/>
          <w:i/>
          <w:iCs/>
          <w:sz w:val="16"/>
          <w:szCs w:val="16"/>
        </w:rPr>
      </w:pPr>
      <w:r>
        <w:rPr>
          <w:rFonts w:cstheme="minorHAnsi"/>
          <w:i/>
          <w:iCs/>
          <w:sz w:val="16"/>
          <w:szCs w:val="16"/>
        </w:rPr>
        <w:t>Definire una funzione virtuale e spiegare eventuali differenze con una funzione “normale” e una funzione astratta.</w:t>
      </w:r>
      <w:r w:rsidRPr="001E6010">
        <w:rPr>
          <w:rFonts w:cstheme="minorHAnsi"/>
          <w:i/>
          <w:iCs/>
          <w:sz w:val="16"/>
          <w:szCs w:val="16"/>
        </w:rPr>
        <w:tab/>
      </w:r>
      <w:r w:rsidR="008D36ED">
        <w:rPr>
          <w:rFonts w:cstheme="minorHAnsi"/>
          <w:i/>
          <w:iCs/>
          <w:sz w:val="16"/>
          <w:szCs w:val="16"/>
        </w:rPr>
        <w:br/>
        <w:t xml:space="preserve">Una funzione viene marcata virtual in una classe base quando una classe derivata vuole, ma non è obbligata come nel caso di abstract, dare una nuova implementazione di questa funzione che ha già un proprio comportamento definito nella classe base, in questo caso nella classe base il metodo viene marcato virual e nella classe derivata viene marcato override. </w:t>
      </w:r>
      <w:r w:rsidR="008D36ED">
        <w:rPr>
          <w:rFonts w:cstheme="minorHAnsi"/>
          <w:i/>
          <w:iCs/>
          <w:sz w:val="16"/>
          <w:szCs w:val="16"/>
        </w:rPr>
        <w:br/>
        <w:t>Mentre nel caso di una funzione astratta la classe derivata deve per forza implementare la funzione marcandola override che nella classe base è marcata abstract e non è implementata.</w:t>
      </w:r>
      <w:r w:rsidRPr="008D36ED">
        <w:rPr>
          <w:rFonts w:cstheme="minorHAnsi"/>
          <w:i/>
          <w:iCs/>
          <w:sz w:val="16"/>
          <w:szCs w:val="16"/>
        </w:rPr>
        <w:tab/>
      </w:r>
    </w:p>
    <w:p w14:paraId="19C59DC6" w14:textId="77777777" w:rsidR="009537F8" w:rsidRPr="001E6010" w:rsidRDefault="009537F8" w:rsidP="009537F8">
      <w:pPr>
        <w:pStyle w:val="ListParagraph"/>
        <w:ind w:left="360"/>
        <w:rPr>
          <w:rFonts w:cstheme="minorHAnsi"/>
          <w:i/>
          <w:iCs/>
          <w:sz w:val="16"/>
          <w:szCs w:val="16"/>
        </w:rPr>
      </w:pPr>
    </w:p>
    <w:p w14:paraId="5A4F5267" w14:textId="77777777" w:rsidR="009537F8" w:rsidRDefault="009537F8" w:rsidP="009537F8">
      <w:pPr>
        <w:rPr>
          <w:rFonts w:cstheme="minorHAnsi"/>
          <w:i/>
          <w:iCs/>
          <w:sz w:val="16"/>
          <w:szCs w:val="16"/>
          <w:lang w:val="it-IT"/>
        </w:rPr>
      </w:pPr>
    </w:p>
    <w:p w14:paraId="3019192D" w14:textId="77777777" w:rsidR="009537F8" w:rsidRPr="001E6010" w:rsidRDefault="009537F8" w:rsidP="009537F8">
      <w:pPr>
        <w:rPr>
          <w:rFonts w:cstheme="minorHAnsi"/>
          <w:i/>
          <w:iCs/>
          <w:sz w:val="16"/>
          <w:szCs w:val="16"/>
          <w:lang w:val="it-IT"/>
        </w:rPr>
      </w:pPr>
    </w:p>
    <w:p w14:paraId="50051716" w14:textId="03BE3680" w:rsidR="006041E2" w:rsidRPr="009537F8" w:rsidRDefault="009537F8" w:rsidP="009537F8">
      <w:pPr>
        <w:rPr>
          <w:rFonts w:cstheme="minorHAnsi"/>
          <w:i/>
          <w:iCs/>
          <w:sz w:val="16"/>
          <w:szCs w:val="16"/>
          <w:lang w:val="it-IT"/>
        </w:rPr>
      </w:pPr>
      <w:r w:rsidRPr="009537F8">
        <w:rPr>
          <w:rFonts w:cstheme="minorHAnsi"/>
          <w:i/>
          <w:iCs/>
          <w:sz w:val="16"/>
          <w:szCs w:val="16"/>
          <w:lang w:val="it-IT"/>
        </w:rPr>
        <w:t xml:space="preserve">.  </w:t>
      </w:r>
    </w:p>
    <w:p w14:paraId="26F40039" w14:textId="79B95C73" w:rsidR="006041E2" w:rsidRPr="009537F8" w:rsidRDefault="006041E2" w:rsidP="006041E2">
      <w:pPr>
        <w:rPr>
          <w:rFonts w:cstheme="minorHAnsi"/>
          <w:i/>
          <w:iCs/>
          <w:sz w:val="16"/>
          <w:szCs w:val="16"/>
          <w:lang w:val="it-IT"/>
        </w:rPr>
      </w:pPr>
    </w:p>
    <w:p w14:paraId="571CAE7F" w14:textId="025F2EC2" w:rsidR="006041E2" w:rsidRPr="009537F8" w:rsidRDefault="006041E2" w:rsidP="006041E2">
      <w:pPr>
        <w:rPr>
          <w:rFonts w:cstheme="minorHAnsi"/>
          <w:i/>
          <w:iCs/>
          <w:sz w:val="16"/>
          <w:szCs w:val="16"/>
          <w:lang w:val="it-IT"/>
        </w:rPr>
      </w:pPr>
    </w:p>
    <w:p w14:paraId="5B458C28" w14:textId="77777777" w:rsidR="00331C39" w:rsidRPr="00CC1942" w:rsidRDefault="00331C39" w:rsidP="00331C39">
      <w:pPr>
        <w:rPr>
          <w:rFonts w:cstheme="minorHAnsi"/>
          <w:i/>
          <w:iCs/>
          <w:sz w:val="16"/>
          <w:szCs w:val="16"/>
          <w:lang w:val="it-IT"/>
        </w:rPr>
      </w:pPr>
    </w:p>
    <w:p w14:paraId="34F17B8D" w14:textId="4938CBD2" w:rsidR="00331C39" w:rsidRDefault="00CC050D" w:rsidP="00331C39">
      <w:pPr>
        <w:rPr>
          <w:rFonts w:cstheme="minorHAnsi"/>
          <w:i/>
          <w:iCs/>
          <w:sz w:val="16"/>
          <w:szCs w:val="16"/>
          <w:lang w:val="it-IT"/>
        </w:rPr>
      </w:pPr>
      <w:r w:rsidRPr="00CC1942">
        <w:rPr>
          <w:rFonts w:cstheme="minorHAnsi"/>
          <w:i/>
          <w:iCs/>
          <w:sz w:val="16"/>
          <w:szCs w:val="16"/>
          <w:lang w:val="it-IT"/>
        </w:rPr>
        <w:t>Esercitazione</w:t>
      </w:r>
      <w:r w:rsidR="00F60AF1" w:rsidRPr="00CC1942">
        <w:rPr>
          <w:rFonts w:cstheme="minorHAnsi"/>
          <w:i/>
          <w:iCs/>
          <w:sz w:val="16"/>
          <w:szCs w:val="16"/>
          <w:lang w:val="it-IT"/>
        </w:rPr>
        <w:t xml:space="preserve"> pratica</w:t>
      </w:r>
    </w:p>
    <w:p w14:paraId="7D809981" w14:textId="717E2105" w:rsidR="00152454" w:rsidRPr="002251E5" w:rsidRDefault="00F14377" w:rsidP="004C26A0">
      <w:pPr>
        <w:rPr>
          <w:rFonts w:cstheme="minorHAnsi"/>
          <w:i/>
          <w:iCs/>
          <w:sz w:val="16"/>
          <w:szCs w:val="16"/>
          <w:lang w:val="it-IT"/>
        </w:rPr>
      </w:pPr>
      <w:r w:rsidRPr="002251E5">
        <w:rPr>
          <w:rFonts w:cstheme="minorHAnsi"/>
          <w:i/>
          <w:iCs/>
          <w:sz w:val="16"/>
          <w:szCs w:val="16"/>
          <w:lang w:val="it-IT"/>
        </w:rPr>
        <w:t>Fare un’applicazione Console che implementi le seguenti funzionalità:</w:t>
      </w:r>
    </w:p>
    <w:p w14:paraId="0EC5AEDC" w14:textId="12306D1B" w:rsidR="00F14377" w:rsidRPr="002251E5" w:rsidRDefault="00F14377" w:rsidP="004C26A0">
      <w:pPr>
        <w:rPr>
          <w:rFonts w:cstheme="minorHAnsi"/>
          <w:i/>
          <w:iCs/>
          <w:sz w:val="16"/>
          <w:szCs w:val="16"/>
          <w:lang w:val="it-IT"/>
        </w:rPr>
      </w:pPr>
      <w:r w:rsidRPr="002251E5">
        <w:rPr>
          <w:rFonts w:cstheme="minorHAnsi"/>
          <w:i/>
          <w:iCs/>
          <w:sz w:val="16"/>
          <w:szCs w:val="16"/>
          <w:lang w:val="it-IT"/>
        </w:rPr>
        <w:t>-Mostrare tutti gli agenti</w:t>
      </w:r>
    </w:p>
    <w:p w14:paraId="1167F345" w14:textId="2D4C1411" w:rsidR="00F14377" w:rsidRPr="002251E5" w:rsidRDefault="00F14377" w:rsidP="004C26A0">
      <w:pPr>
        <w:rPr>
          <w:rFonts w:cstheme="minorHAnsi"/>
          <w:i/>
          <w:iCs/>
          <w:sz w:val="16"/>
          <w:szCs w:val="16"/>
          <w:lang w:val="it-IT"/>
        </w:rPr>
      </w:pPr>
      <w:r w:rsidRPr="002251E5">
        <w:rPr>
          <w:rFonts w:cstheme="minorHAnsi"/>
          <w:i/>
          <w:iCs/>
          <w:sz w:val="16"/>
          <w:szCs w:val="16"/>
          <w:lang w:val="it-IT"/>
        </w:rPr>
        <w:t>-Mostrare gli agenti</w:t>
      </w:r>
      <w:r w:rsidR="00F32A3F" w:rsidRPr="002251E5">
        <w:rPr>
          <w:rFonts w:cstheme="minorHAnsi"/>
          <w:i/>
          <w:iCs/>
          <w:sz w:val="16"/>
          <w:szCs w:val="16"/>
          <w:lang w:val="it-IT"/>
        </w:rPr>
        <w:t xml:space="preserve"> </w:t>
      </w:r>
      <w:r w:rsidRPr="002251E5">
        <w:rPr>
          <w:rFonts w:cstheme="minorHAnsi"/>
          <w:i/>
          <w:iCs/>
          <w:sz w:val="16"/>
          <w:szCs w:val="16"/>
          <w:lang w:val="it-IT"/>
        </w:rPr>
        <w:t>assegnati ad una determinata area data da input dell’utente.</w:t>
      </w:r>
    </w:p>
    <w:p w14:paraId="5B2EF989" w14:textId="2B83F17E" w:rsidR="00F14377" w:rsidRPr="002251E5" w:rsidRDefault="00F14377" w:rsidP="004C26A0">
      <w:pPr>
        <w:rPr>
          <w:rFonts w:cstheme="minorHAnsi"/>
          <w:i/>
          <w:iCs/>
          <w:sz w:val="16"/>
          <w:szCs w:val="16"/>
          <w:lang w:val="it-IT"/>
        </w:rPr>
      </w:pPr>
      <w:r w:rsidRPr="002251E5">
        <w:rPr>
          <w:rFonts w:cstheme="minorHAnsi"/>
          <w:i/>
          <w:iCs/>
          <w:sz w:val="16"/>
          <w:szCs w:val="16"/>
          <w:lang w:val="it-IT"/>
        </w:rPr>
        <w:t>-Mostrare gli agenti con anni di servizio maggiori o uguali rispetto ad un input dato dall’utente</w:t>
      </w:r>
    </w:p>
    <w:p w14:paraId="074D61A5" w14:textId="28A58589" w:rsidR="00F14377" w:rsidRPr="002251E5" w:rsidRDefault="00F14377" w:rsidP="004C26A0">
      <w:pPr>
        <w:rPr>
          <w:rFonts w:cstheme="minorHAnsi"/>
          <w:i/>
          <w:iCs/>
          <w:sz w:val="16"/>
          <w:szCs w:val="16"/>
          <w:lang w:val="it-IT"/>
        </w:rPr>
      </w:pPr>
      <w:r w:rsidRPr="002251E5">
        <w:rPr>
          <w:rFonts w:cstheme="minorHAnsi"/>
          <w:i/>
          <w:iCs/>
          <w:sz w:val="16"/>
          <w:szCs w:val="16"/>
          <w:lang w:val="it-IT"/>
        </w:rPr>
        <w:t>-Dare la possibilità all’utente di inserire un nuovo record di agente.</w:t>
      </w:r>
      <w:r w:rsidR="00BE3876" w:rsidRPr="002251E5">
        <w:rPr>
          <w:rFonts w:cstheme="minorHAnsi"/>
          <w:i/>
          <w:iCs/>
          <w:sz w:val="16"/>
          <w:szCs w:val="16"/>
          <w:lang w:val="it-IT"/>
        </w:rPr>
        <w:t xml:space="preserve"> (Modalità disconnessa)</w:t>
      </w:r>
    </w:p>
    <w:p w14:paraId="1E1A7F42" w14:textId="098E471D" w:rsidR="00152454" w:rsidRPr="002251E5" w:rsidRDefault="00152454" w:rsidP="004C26A0">
      <w:pPr>
        <w:rPr>
          <w:rFonts w:cstheme="minorHAnsi"/>
          <w:i/>
          <w:iCs/>
          <w:sz w:val="16"/>
          <w:szCs w:val="16"/>
          <w:lang w:val="it-IT"/>
        </w:rPr>
      </w:pPr>
    </w:p>
    <w:p w14:paraId="324AE3AD" w14:textId="583A80B1" w:rsidR="00F14377" w:rsidRPr="002251E5" w:rsidRDefault="00F14377" w:rsidP="004C26A0">
      <w:pPr>
        <w:rPr>
          <w:rFonts w:cstheme="minorHAnsi"/>
          <w:i/>
          <w:iCs/>
          <w:sz w:val="16"/>
          <w:szCs w:val="16"/>
          <w:lang w:val="it-IT"/>
        </w:rPr>
      </w:pPr>
      <w:r w:rsidRPr="002251E5">
        <w:rPr>
          <w:rFonts w:cstheme="minorHAnsi"/>
          <w:i/>
          <w:iCs/>
          <w:sz w:val="16"/>
          <w:szCs w:val="16"/>
          <w:lang w:val="it-IT"/>
        </w:rPr>
        <w:t xml:space="preserve">L’agente deve essere inteso come una derivazione di </w:t>
      </w:r>
      <w:r w:rsidRPr="002251E5">
        <w:rPr>
          <w:rFonts w:cstheme="minorHAnsi"/>
          <w:i/>
          <w:iCs/>
          <w:sz w:val="16"/>
          <w:szCs w:val="16"/>
          <w:u w:val="single"/>
          <w:lang w:val="it-IT"/>
        </w:rPr>
        <w:t>un’astrazione</w:t>
      </w:r>
      <w:r w:rsidRPr="002251E5">
        <w:rPr>
          <w:rFonts w:cstheme="minorHAnsi"/>
          <w:i/>
          <w:iCs/>
          <w:sz w:val="16"/>
          <w:szCs w:val="16"/>
          <w:lang w:val="it-IT"/>
        </w:rPr>
        <w:t xml:space="preserve"> di Persona.</w:t>
      </w:r>
    </w:p>
    <w:p w14:paraId="5767E2E9" w14:textId="2BE8EAE3" w:rsidR="00F14377" w:rsidRPr="002251E5" w:rsidRDefault="00F14377" w:rsidP="004C26A0">
      <w:pPr>
        <w:rPr>
          <w:rFonts w:cstheme="minorHAnsi"/>
          <w:i/>
          <w:iCs/>
          <w:sz w:val="16"/>
          <w:szCs w:val="16"/>
          <w:lang w:val="it-IT"/>
        </w:rPr>
      </w:pPr>
      <w:r w:rsidRPr="002251E5">
        <w:rPr>
          <w:rFonts w:cstheme="minorHAnsi"/>
          <w:i/>
          <w:iCs/>
          <w:sz w:val="16"/>
          <w:szCs w:val="16"/>
          <w:lang w:val="it-IT"/>
        </w:rPr>
        <w:t>Persona ha le seguenti caratteristiche:</w:t>
      </w:r>
    </w:p>
    <w:p w14:paraId="2187C6E8" w14:textId="71061FB6" w:rsidR="00F14377" w:rsidRPr="002251E5" w:rsidRDefault="00F14377" w:rsidP="00F14377">
      <w:pPr>
        <w:pStyle w:val="ListParagraph"/>
        <w:numPr>
          <w:ilvl w:val="0"/>
          <w:numId w:val="23"/>
        </w:numPr>
        <w:rPr>
          <w:rFonts w:cstheme="minorHAnsi"/>
          <w:i/>
          <w:iCs/>
          <w:sz w:val="16"/>
          <w:szCs w:val="16"/>
        </w:rPr>
      </w:pPr>
      <w:r w:rsidRPr="002251E5">
        <w:rPr>
          <w:rFonts w:cstheme="minorHAnsi"/>
          <w:i/>
          <w:iCs/>
          <w:sz w:val="16"/>
          <w:szCs w:val="16"/>
        </w:rPr>
        <w:t>Nome</w:t>
      </w:r>
    </w:p>
    <w:p w14:paraId="12FB7BE9" w14:textId="214D6B76" w:rsidR="00F14377" w:rsidRPr="002251E5" w:rsidRDefault="00F14377" w:rsidP="00F14377">
      <w:pPr>
        <w:pStyle w:val="ListParagraph"/>
        <w:numPr>
          <w:ilvl w:val="0"/>
          <w:numId w:val="23"/>
        </w:numPr>
        <w:rPr>
          <w:rFonts w:cstheme="minorHAnsi"/>
          <w:i/>
          <w:iCs/>
          <w:sz w:val="16"/>
          <w:szCs w:val="16"/>
        </w:rPr>
      </w:pPr>
      <w:r w:rsidRPr="002251E5">
        <w:rPr>
          <w:rFonts w:cstheme="minorHAnsi"/>
          <w:i/>
          <w:iCs/>
          <w:sz w:val="16"/>
          <w:szCs w:val="16"/>
        </w:rPr>
        <w:t>Cognome</w:t>
      </w:r>
    </w:p>
    <w:p w14:paraId="32204A43" w14:textId="1C30B09F" w:rsidR="00F14377" w:rsidRPr="002251E5" w:rsidRDefault="00F14377" w:rsidP="00F14377">
      <w:pPr>
        <w:pStyle w:val="ListParagraph"/>
        <w:numPr>
          <w:ilvl w:val="0"/>
          <w:numId w:val="23"/>
        </w:numPr>
        <w:rPr>
          <w:rFonts w:cstheme="minorHAnsi"/>
          <w:i/>
          <w:iCs/>
          <w:sz w:val="16"/>
          <w:szCs w:val="16"/>
        </w:rPr>
      </w:pPr>
      <w:r w:rsidRPr="002251E5">
        <w:rPr>
          <w:rFonts w:cstheme="minorHAnsi"/>
          <w:i/>
          <w:iCs/>
          <w:sz w:val="16"/>
          <w:szCs w:val="16"/>
        </w:rPr>
        <w:t>Codice Fiscale</w:t>
      </w:r>
    </w:p>
    <w:p w14:paraId="78ADFC82" w14:textId="73E1622E" w:rsidR="00F14377" w:rsidRPr="002251E5" w:rsidRDefault="00F14377" w:rsidP="00F14377">
      <w:pPr>
        <w:rPr>
          <w:rFonts w:cstheme="minorHAnsi"/>
          <w:i/>
          <w:iCs/>
          <w:sz w:val="16"/>
          <w:szCs w:val="16"/>
          <w:lang w:val="it-IT"/>
        </w:rPr>
      </w:pPr>
      <w:r w:rsidRPr="002251E5">
        <w:rPr>
          <w:rFonts w:cstheme="minorHAnsi"/>
          <w:i/>
          <w:iCs/>
          <w:sz w:val="16"/>
          <w:szCs w:val="16"/>
          <w:lang w:val="it-IT"/>
        </w:rPr>
        <w:t>Due Persone sono uguali se hanno lo stesso codice fiscale.</w:t>
      </w:r>
    </w:p>
    <w:p w14:paraId="28808608" w14:textId="4F1F032F" w:rsidR="00BE3876" w:rsidRPr="002251E5" w:rsidRDefault="00BE3876" w:rsidP="00F14377">
      <w:pPr>
        <w:rPr>
          <w:rFonts w:cstheme="minorHAnsi"/>
          <w:i/>
          <w:iCs/>
          <w:sz w:val="16"/>
          <w:szCs w:val="16"/>
          <w:lang w:val="it-IT"/>
        </w:rPr>
      </w:pPr>
      <w:r w:rsidRPr="002251E5">
        <w:rPr>
          <w:rFonts w:cstheme="minorHAnsi"/>
          <w:i/>
          <w:iCs/>
          <w:sz w:val="16"/>
          <w:szCs w:val="16"/>
          <w:lang w:val="it-IT"/>
        </w:rPr>
        <w:t>I dati relativi ad un agente devono essere mostrati a sche</w:t>
      </w:r>
      <w:r w:rsidR="00F32A3F" w:rsidRPr="002251E5">
        <w:rPr>
          <w:rFonts w:cstheme="minorHAnsi"/>
          <w:i/>
          <w:iCs/>
          <w:sz w:val="16"/>
          <w:szCs w:val="16"/>
          <w:lang w:val="it-IT"/>
        </w:rPr>
        <w:t>rmo tramite il seguente formato:</w:t>
      </w:r>
    </w:p>
    <w:p w14:paraId="73C9F877" w14:textId="2B72B1C7" w:rsidR="00F32A3F" w:rsidRDefault="00F32A3F" w:rsidP="00F14377">
      <w:pPr>
        <w:rPr>
          <w:rFonts w:cstheme="minorHAnsi"/>
          <w:i/>
          <w:iCs/>
          <w:sz w:val="16"/>
          <w:szCs w:val="16"/>
          <w:lang w:val="it-IT"/>
        </w:rPr>
      </w:pPr>
      <w:r w:rsidRPr="002251E5">
        <w:rPr>
          <w:rFonts w:cstheme="minorHAnsi"/>
          <w:i/>
          <w:iCs/>
          <w:sz w:val="16"/>
          <w:szCs w:val="16"/>
          <w:lang w:val="it-IT"/>
        </w:rPr>
        <w:t>Codice Fiscale – Nome Cognome – AnnidiServizio anni di servizio</w:t>
      </w:r>
    </w:p>
    <w:p w14:paraId="5510684C" w14:textId="77777777" w:rsidR="00F14377" w:rsidRPr="00F14377" w:rsidRDefault="00F14377" w:rsidP="00F14377">
      <w:pPr>
        <w:rPr>
          <w:rFonts w:cstheme="minorHAnsi"/>
          <w:i/>
          <w:iCs/>
          <w:sz w:val="16"/>
          <w:szCs w:val="16"/>
          <w:lang w:val="it-IT"/>
        </w:rPr>
      </w:pPr>
    </w:p>
    <w:p w14:paraId="5FCF189D" w14:textId="77777777" w:rsidR="00F14377" w:rsidRPr="004C26A0" w:rsidRDefault="00F14377" w:rsidP="004C26A0">
      <w:pPr>
        <w:rPr>
          <w:rFonts w:cstheme="minorHAnsi"/>
          <w:i/>
          <w:iCs/>
          <w:sz w:val="16"/>
          <w:szCs w:val="16"/>
          <w:lang w:val="it-IT"/>
        </w:rPr>
      </w:pPr>
    </w:p>
    <w:p w14:paraId="052DEA90" w14:textId="73656F11" w:rsidR="000C4A51" w:rsidRDefault="000C4A51" w:rsidP="008D7390">
      <w:pPr>
        <w:rPr>
          <w:rFonts w:cstheme="minorHAnsi"/>
          <w:i/>
          <w:iCs/>
          <w:sz w:val="16"/>
          <w:szCs w:val="16"/>
          <w:lang w:val="it-IT"/>
        </w:rPr>
      </w:pPr>
    </w:p>
    <w:p w14:paraId="036CFA96" w14:textId="77777777" w:rsidR="00F14377" w:rsidRDefault="00F14377" w:rsidP="008D7390">
      <w:pPr>
        <w:rPr>
          <w:rFonts w:cstheme="minorHAnsi"/>
          <w:i/>
          <w:iCs/>
          <w:sz w:val="16"/>
          <w:szCs w:val="16"/>
          <w:lang w:val="it-IT"/>
        </w:rPr>
      </w:pPr>
      <w:r>
        <w:rPr>
          <w:rFonts w:cstheme="minorHAnsi"/>
          <w:i/>
          <w:iCs/>
          <w:sz w:val="16"/>
          <w:szCs w:val="16"/>
          <w:lang w:val="it-IT"/>
        </w:rPr>
        <w:t xml:space="preserve">Opzionale: </w:t>
      </w:r>
    </w:p>
    <w:p w14:paraId="5A706CFE" w14:textId="594D3EBF" w:rsidR="00F14377" w:rsidRDefault="00F14377" w:rsidP="008D7390">
      <w:pPr>
        <w:rPr>
          <w:rFonts w:cstheme="minorHAnsi"/>
          <w:i/>
          <w:iCs/>
          <w:sz w:val="16"/>
          <w:szCs w:val="16"/>
          <w:lang w:val="it-IT"/>
        </w:rPr>
      </w:pPr>
      <w:r>
        <w:rPr>
          <w:rFonts w:cstheme="minorHAnsi"/>
          <w:i/>
          <w:iCs/>
          <w:sz w:val="16"/>
          <w:szCs w:val="16"/>
          <w:lang w:val="it-IT"/>
        </w:rPr>
        <w:t>Gestire l’input dell’utente tramite un menu iniziale</w:t>
      </w:r>
    </w:p>
    <w:p w14:paraId="40CCEFCE" w14:textId="11187CD8" w:rsidR="00F14377" w:rsidRDefault="00F14377" w:rsidP="008D7390">
      <w:pPr>
        <w:rPr>
          <w:rFonts w:cstheme="minorHAnsi"/>
          <w:i/>
          <w:iCs/>
          <w:sz w:val="16"/>
          <w:szCs w:val="16"/>
          <w:lang w:val="it-IT"/>
        </w:rPr>
      </w:pPr>
    </w:p>
    <w:p w14:paraId="737A1720" w14:textId="77777777" w:rsidR="00F14377" w:rsidRDefault="00F14377" w:rsidP="008D7390">
      <w:pPr>
        <w:rPr>
          <w:rFonts w:cstheme="minorHAnsi"/>
          <w:i/>
          <w:iCs/>
          <w:sz w:val="16"/>
          <w:szCs w:val="16"/>
          <w:lang w:val="it-IT"/>
        </w:rPr>
      </w:pPr>
    </w:p>
    <w:p w14:paraId="647B87E3" w14:textId="1EA65AFF" w:rsidR="008D7390" w:rsidRPr="000C4A51" w:rsidRDefault="000C4A51" w:rsidP="00AC2C1B">
      <w:pPr>
        <w:rPr>
          <w:rFonts w:cstheme="minorHAnsi"/>
          <w:i/>
          <w:iCs/>
          <w:sz w:val="16"/>
          <w:szCs w:val="16"/>
          <w:u w:val="single"/>
          <w:lang w:val="it-IT"/>
        </w:rPr>
      </w:pPr>
      <w:r w:rsidRPr="000C4A51">
        <w:rPr>
          <w:rFonts w:cstheme="minorHAnsi"/>
          <w:i/>
          <w:iCs/>
          <w:sz w:val="16"/>
          <w:szCs w:val="16"/>
          <w:u w:val="single"/>
          <w:lang w:val="it-IT"/>
        </w:rPr>
        <w:t>Mettere la prova pratica e teorica su Github.</w:t>
      </w:r>
    </w:p>
    <w:p w14:paraId="3EA5CAB9" w14:textId="77777777" w:rsidR="008D7390" w:rsidRDefault="008D7390" w:rsidP="00AC2C1B">
      <w:pPr>
        <w:rPr>
          <w:rFonts w:cstheme="minorHAnsi"/>
          <w:i/>
          <w:iCs/>
          <w:sz w:val="16"/>
          <w:szCs w:val="16"/>
          <w:lang w:val="it-IT"/>
        </w:rPr>
      </w:pPr>
    </w:p>
    <w:p w14:paraId="0576FBF3" w14:textId="036D1963" w:rsidR="008D7390" w:rsidRPr="00AC2C1B" w:rsidRDefault="008D7390" w:rsidP="00AC2C1B">
      <w:pPr>
        <w:rPr>
          <w:rFonts w:cstheme="minorHAnsi"/>
          <w:i/>
          <w:iCs/>
          <w:sz w:val="16"/>
          <w:szCs w:val="16"/>
          <w:lang w:val="it-IT"/>
        </w:rPr>
      </w:pPr>
    </w:p>
    <w:p w14:paraId="25934DAB" w14:textId="77777777" w:rsidR="00AC2C1B" w:rsidRPr="00AC2C1B" w:rsidRDefault="00AC2C1B" w:rsidP="00331C39">
      <w:pPr>
        <w:rPr>
          <w:rFonts w:cstheme="minorHAnsi"/>
          <w:i/>
          <w:iCs/>
          <w:sz w:val="16"/>
          <w:szCs w:val="16"/>
          <w:lang w:val="it-IT"/>
        </w:rPr>
      </w:pPr>
    </w:p>
    <w:p w14:paraId="1A6169D3" w14:textId="2625799A" w:rsidR="00331C39" w:rsidRPr="00AC2C1B" w:rsidRDefault="00331C39" w:rsidP="00331C39">
      <w:pPr>
        <w:rPr>
          <w:rFonts w:cstheme="minorHAnsi"/>
          <w:i/>
          <w:iCs/>
          <w:sz w:val="16"/>
          <w:szCs w:val="16"/>
          <w:lang w:val="it-IT"/>
        </w:rPr>
      </w:pPr>
    </w:p>
    <w:p w14:paraId="60241A78" w14:textId="77777777" w:rsidR="00331C39" w:rsidRPr="00AC2C1B" w:rsidRDefault="00331C39" w:rsidP="00331C39">
      <w:pPr>
        <w:rPr>
          <w:rFonts w:cstheme="minorHAnsi"/>
          <w:i/>
          <w:iCs/>
          <w:sz w:val="16"/>
          <w:szCs w:val="16"/>
          <w:lang w:val="it-IT"/>
        </w:rPr>
      </w:pPr>
    </w:p>
    <w:p w14:paraId="7B4725EB" w14:textId="77777777" w:rsidR="00331C39" w:rsidRPr="00AC2C1B" w:rsidRDefault="00331C39" w:rsidP="00331C39">
      <w:pPr>
        <w:rPr>
          <w:rFonts w:cstheme="minorHAnsi"/>
          <w:i/>
          <w:iCs/>
          <w:sz w:val="16"/>
          <w:szCs w:val="16"/>
          <w:lang w:val="it-IT"/>
        </w:rPr>
      </w:pPr>
    </w:p>
    <w:p w14:paraId="7CF6797F" w14:textId="7D8B5BA1" w:rsidR="00E66EA4" w:rsidRDefault="00E66EA4" w:rsidP="00DA5C84">
      <w:pPr>
        <w:ind w:left="7200"/>
        <w:rPr>
          <w:rFonts w:cstheme="minorHAnsi"/>
          <w:sz w:val="16"/>
          <w:szCs w:val="16"/>
          <w:lang w:val="it-IT"/>
        </w:rPr>
      </w:pPr>
    </w:p>
    <w:p w14:paraId="66473A8E" w14:textId="559E3838" w:rsidR="0014318B" w:rsidRDefault="0014318B" w:rsidP="00DA5C84">
      <w:pPr>
        <w:ind w:left="7200"/>
        <w:rPr>
          <w:rFonts w:cstheme="minorHAnsi"/>
          <w:sz w:val="16"/>
          <w:szCs w:val="16"/>
          <w:lang w:val="it-IT"/>
        </w:rPr>
      </w:pPr>
    </w:p>
    <w:p w14:paraId="31DFA5FE" w14:textId="6BEFDF75" w:rsidR="0014318B" w:rsidRDefault="0014318B" w:rsidP="00DA5C84">
      <w:pPr>
        <w:ind w:left="7200"/>
        <w:rPr>
          <w:rFonts w:cstheme="minorHAnsi"/>
          <w:sz w:val="16"/>
          <w:szCs w:val="16"/>
          <w:lang w:val="it-IT"/>
        </w:rPr>
      </w:pPr>
    </w:p>
    <w:p w14:paraId="6C5C71B4" w14:textId="3182FD4E" w:rsidR="0014318B" w:rsidRDefault="0014318B" w:rsidP="00DA5C84">
      <w:pPr>
        <w:ind w:left="7200"/>
        <w:rPr>
          <w:rFonts w:cstheme="minorHAnsi"/>
          <w:sz w:val="16"/>
          <w:szCs w:val="16"/>
          <w:lang w:val="it-IT"/>
        </w:rPr>
      </w:pPr>
    </w:p>
    <w:p w14:paraId="093C5701" w14:textId="6AE287A5" w:rsidR="0014318B" w:rsidRDefault="0014318B" w:rsidP="00DA5C84">
      <w:pPr>
        <w:ind w:left="7200"/>
        <w:rPr>
          <w:rFonts w:cstheme="minorHAnsi"/>
          <w:sz w:val="16"/>
          <w:szCs w:val="16"/>
          <w:lang w:val="it-IT"/>
        </w:rPr>
      </w:pPr>
    </w:p>
    <w:p w14:paraId="0F7AAD52" w14:textId="77777777" w:rsidR="0014318B" w:rsidRPr="0014318B" w:rsidRDefault="0014318B" w:rsidP="00DA5C84">
      <w:pPr>
        <w:ind w:left="7200"/>
        <w:rPr>
          <w:rFonts w:cstheme="minorHAnsi"/>
          <w:sz w:val="16"/>
          <w:szCs w:val="16"/>
          <w:u w:val="single"/>
          <w:lang w:val="it-IT"/>
        </w:rPr>
      </w:pPr>
    </w:p>
    <w:p w14:paraId="6889A0B5" w14:textId="36720C99" w:rsidR="00DA5C84" w:rsidRPr="00261529" w:rsidRDefault="00E66EA4" w:rsidP="00DA5C84">
      <w:pPr>
        <w:ind w:left="7200"/>
        <w:rPr>
          <w:rFonts w:cstheme="minorHAnsi"/>
          <w:i/>
          <w:iCs/>
          <w:sz w:val="16"/>
          <w:szCs w:val="16"/>
          <w:lang w:val="it-IT"/>
        </w:rPr>
      </w:pPr>
      <w:r w:rsidRPr="001E6010">
        <w:rPr>
          <w:rFonts w:cstheme="minorHAnsi"/>
          <w:sz w:val="16"/>
          <w:szCs w:val="16"/>
          <w:lang w:val="it-IT"/>
        </w:rPr>
        <w:t xml:space="preserve"> </w:t>
      </w:r>
    </w:p>
    <w:p w14:paraId="1ECBB5F2" w14:textId="0F20E349" w:rsidR="00225A62" w:rsidRDefault="00225A62" w:rsidP="00CC050D">
      <w:pPr>
        <w:pStyle w:val="ListParagraph"/>
        <w:ind w:left="360"/>
      </w:pPr>
    </w:p>
    <w:sectPr w:rsidR="00225A62" w:rsidSect="00547F36">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F3C8F5" w14:textId="77777777" w:rsidR="00FA2226" w:rsidRDefault="00FA2226">
      <w:pPr>
        <w:rPr>
          <w:lang w:val="it-IT"/>
        </w:rPr>
      </w:pPr>
      <w:r>
        <w:rPr>
          <w:lang w:val="it-IT"/>
        </w:rPr>
        <w:separator/>
      </w:r>
    </w:p>
  </w:endnote>
  <w:endnote w:type="continuationSeparator" w:id="0">
    <w:p w14:paraId="0D433A53" w14:textId="77777777" w:rsidR="00FA2226" w:rsidRDefault="00FA2226">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93F648" w14:textId="77777777" w:rsidR="00FA2226" w:rsidRDefault="00FA2226">
      <w:pPr>
        <w:rPr>
          <w:lang w:val="it-IT"/>
        </w:rPr>
      </w:pPr>
      <w:r>
        <w:rPr>
          <w:lang w:val="it-IT"/>
        </w:rPr>
        <w:separator/>
      </w:r>
    </w:p>
  </w:footnote>
  <w:footnote w:type="continuationSeparator" w:id="0">
    <w:p w14:paraId="174973DA" w14:textId="77777777" w:rsidR="00FA2226" w:rsidRDefault="00FA2226">
      <w:pPr>
        <w:rPr>
          <w:lang w:val="it-IT"/>
        </w:rPr>
      </w:pPr>
      <w:r>
        <w:rPr>
          <w:lang w:val="it-I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F175D4B"/>
    <w:multiLevelType w:val="hybridMultilevel"/>
    <w:tmpl w:val="B8F62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09103AE"/>
    <w:multiLevelType w:val="hybridMultilevel"/>
    <w:tmpl w:val="D548A224"/>
    <w:lvl w:ilvl="0" w:tplc="D7EAD258">
      <w:start w:val="1"/>
      <w:numFmt w:val="bullet"/>
      <w:lvlText w:val=""/>
      <w:lvlJc w:val="left"/>
      <w:pPr>
        <w:ind w:left="1430" w:hanging="360"/>
      </w:pPr>
      <w:rPr>
        <w:rFonts w:ascii="Symbol" w:hAnsi="Symbol" w:hint="default"/>
      </w:rPr>
    </w:lvl>
    <w:lvl w:ilvl="1" w:tplc="04100003">
      <w:start w:val="1"/>
      <w:numFmt w:val="bullet"/>
      <w:lvlText w:val="o"/>
      <w:lvlJc w:val="left"/>
      <w:pPr>
        <w:ind w:left="2150" w:hanging="360"/>
      </w:pPr>
      <w:rPr>
        <w:rFonts w:ascii="Courier New" w:hAnsi="Courier New" w:cs="Courier New" w:hint="default"/>
      </w:rPr>
    </w:lvl>
    <w:lvl w:ilvl="2" w:tplc="04100005">
      <w:start w:val="1"/>
      <w:numFmt w:val="bullet"/>
      <w:lvlText w:val=""/>
      <w:lvlJc w:val="left"/>
      <w:pPr>
        <w:ind w:left="2870" w:hanging="360"/>
      </w:pPr>
      <w:rPr>
        <w:rFonts w:ascii="Wingdings" w:hAnsi="Wingdings" w:hint="default"/>
      </w:rPr>
    </w:lvl>
    <w:lvl w:ilvl="3" w:tplc="04100001">
      <w:start w:val="1"/>
      <w:numFmt w:val="bullet"/>
      <w:lvlText w:val=""/>
      <w:lvlJc w:val="left"/>
      <w:pPr>
        <w:ind w:left="3590" w:hanging="360"/>
      </w:pPr>
      <w:rPr>
        <w:rFonts w:ascii="Symbol" w:hAnsi="Symbol" w:hint="default"/>
      </w:rPr>
    </w:lvl>
    <w:lvl w:ilvl="4" w:tplc="04100003">
      <w:start w:val="1"/>
      <w:numFmt w:val="bullet"/>
      <w:lvlText w:val="o"/>
      <w:lvlJc w:val="left"/>
      <w:pPr>
        <w:ind w:left="4310" w:hanging="360"/>
      </w:pPr>
      <w:rPr>
        <w:rFonts w:ascii="Courier New" w:hAnsi="Courier New" w:cs="Courier New" w:hint="default"/>
      </w:rPr>
    </w:lvl>
    <w:lvl w:ilvl="5" w:tplc="04100005">
      <w:start w:val="1"/>
      <w:numFmt w:val="bullet"/>
      <w:lvlText w:val=""/>
      <w:lvlJc w:val="left"/>
      <w:pPr>
        <w:ind w:left="5030" w:hanging="360"/>
      </w:pPr>
      <w:rPr>
        <w:rFonts w:ascii="Wingdings" w:hAnsi="Wingdings" w:hint="default"/>
      </w:rPr>
    </w:lvl>
    <w:lvl w:ilvl="6" w:tplc="04100001">
      <w:start w:val="1"/>
      <w:numFmt w:val="bullet"/>
      <w:lvlText w:val=""/>
      <w:lvlJc w:val="left"/>
      <w:pPr>
        <w:ind w:left="5750" w:hanging="360"/>
      </w:pPr>
      <w:rPr>
        <w:rFonts w:ascii="Symbol" w:hAnsi="Symbol" w:hint="default"/>
      </w:rPr>
    </w:lvl>
    <w:lvl w:ilvl="7" w:tplc="04100003">
      <w:start w:val="1"/>
      <w:numFmt w:val="bullet"/>
      <w:lvlText w:val="o"/>
      <w:lvlJc w:val="left"/>
      <w:pPr>
        <w:ind w:left="6470" w:hanging="360"/>
      </w:pPr>
      <w:rPr>
        <w:rFonts w:ascii="Courier New" w:hAnsi="Courier New" w:cs="Courier New" w:hint="default"/>
      </w:rPr>
    </w:lvl>
    <w:lvl w:ilvl="8" w:tplc="04100005">
      <w:start w:val="1"/>
      <w:numFmt w:val="bullet"/>
      <w:lvlText w:val=""/>
      <w:lvlJc w:val="left"/>
      <w:pPr>
        <w:ind w:left="7190" w:hanging="360"/>
      </w:pPr>
      <w:rPr>
        <w:rFonts w:ascii="Wingdings" w:hAnsi="Wingdings" w:hint="default"/>
      </w:rPr>
    </w:lvl>
  </w:abstractNum>
  <w:abstractNum w:abstractNumId="3" w15:restartNumberingAfterBreak="0">
    <w:nsid w:val="220F5836"/>
    <w:multiLevelType w:val="hybridMultilevel"/>
    <w:tmpl w:val="9F54F15C"/>
    <w:lvl w:ilvl="0" w:tplc="D7EAD258">
      <w:start w:val="1"/>
      <w:numFmt w:val="bullet"/>
      <w:lvlText w:val=""/>
      <w:lvlJc w:val="left"/>
      <w:pPr>
        <w:ind w:left="1430" w:hanging="360"/>
      </w:pPr>
      <w:rPr>
        <w:rFonts w:ascii="Symbol" w:hAnsi="Symbol" w:hint="default"/>
      </w:rPr>
    </w:lvl>
    <w:lvl w:ilvl="1" w:tplc="04100003">
      <w:start w:val="1"/>
      <w:numFmt w:val="bullet"/>
      <w:lvlText w:val="o"/>
      <w:lvlJc w:val="left"/>
      <w:pPr>
        <w:ind w:left="2150" w:hanging="360"/>
      </w:pPr>
      <w:rPr>
        <w:rFonts w:ascii="Courier New" w:hAnsi="Courier New" w:cs="Courier New" w:hint="default"/>
      </w:rPr>
    </w:lvl>
    <w:lvl w:ilvl="2" w:tplc="04100005">
      <w:start w:val="1"/>
      <w:numFmt w:val="bullet"/>
      <w:lvlText w:val=""/>
      <w:lvlJc w:val="left"/>
      <w:pPr>
        <w:ind w:left="2870" w:hanging="360"/>
      </w:pPr>
      <w:rPr>
        <w:rFonts w:ascii="Wingdings" w:hAnsi="Wingdings" w:hint="default"/>
      </w:rPr>
    </w:lvl>
    <w:lvl w:ilvl="3" w:tplc="04100001">
      <w:start w:val="1"/>
      <w:numFmt w:val="bullet"/>
      <w:lvlText w:val=""/>
      <w:lvlJc w:val="left"/>
      <w:pPr>
        <w:ind w:left="3590" w:hanging="360"/>
      </w:pPr>
      <w:rPr>
        <w:rFonts w:ascii="Symbol" w:hAnsi="Symbol" w:hint="default"/>
      </w:rPr>
    </w:lvl>
    <w:lvl w:ilvl="4" w:tplc="04100003">
      <w:start w:val="1"/>
      <w:numFmt w:val="bullet"/>
      <w:lvlText w:val="o"/>
      <w:lvlJc w:val="left"/>
      <w:pPr>
        <w:ind w:left="4310" w:hanging="360"/>
      </w:pPr>
      <w:rPr>
        <w:rFonts w:ascii="Courier New" w:hAnsi="Courier New" w:cs="Courier New" w:hint="default"/>
      </w:rPr>
    </w:lvl>
    <w:lvl w:ilvl="5" w:tplc="04100005">
      <w:start w:val="1"/>
      <w:numFmt w:val="bullet"/>
      <w:lvlText w:val=""/>
      <w:lvlJc w:val="left"/>
      <w:pPr>
        <w:ind w:left="5030" w:hanging="360"/>
      </w:pPr>
      <w:rPr>
        <w:rFonts w:ascii="Wingdings" w:hAnsi="Wingdings" w:hint="default"/>
      </w:rPr>
    </w:lvl>
    <w:lvl w:ilvl="6" w:tplc="04100001">
      <w:start w:val="1"/>
      <w:numFmt w:val="bullet"/>
      <w:lvlText w:val=""/>
      <w:lvlJc w:val="left"/>
      <w:pPr>
        <w:ind w:left="5750" w:hanging="360"/>
      </w:pPr>
      <w:rPr>
        <w:rFonts w:ascii="Symbol" w:hAnsi="Symbol" w:hint="default"/>
      </w:rPr>
    </w:lvl>
    <w:lvl w:ilvl="7" w:tplc="04100003">
      <w:start w:val="1"/>
      <w:numFmt w:val="bullet"/>
      <w:lvlText w:val="o"/>
      <w:lvlJc w:val="left"/>
      <w:pPr>
        <w:ind w:left="6470" w:hanging="360"/>
      </w:pPr>
      <w:rPr>
        <w:rFonts w:ascii="Courier New" w:hAnsi="Courier New" w:cs="Courier New" w:hint="default"/>
      </w:rPr>
    </w:lvl>
    <w:lvl w:ilvl="8" w:tplc="04100005">
      <w:start w:val="1"/>
      <w:numFmt w:val="bullet"/>
      <w:lvlText w:val=""/>
      <w:lvlJc w:val="left"/>
      <w:pPr>
        <w:ind w:left="7190" w:hanging="360"/>
      </w:pPr>
      <w:rPr>
        <w:rFonts w:ascii="Wingdings" w:hAnsi="Wingdings" w:hint="default"/>
      </w:rPr>
    </w:lvl>
  </w:abstractNum>
  <w:abstractNum w:abstractNumId="4"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15:restartNumberingAfterBreak="0">
    <w:nsid w:val="26EF6888"/>
    <w:multiLevelType w:val="hybridMultilevel"/>
    <w:tmpl w:val="D78CD6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2A6B0011"/>
    <w:multiLevelType w:val="hybridMultilevel"/>
    <w:tmpl w:val="65804FBA"/>
    <w:lvl w:ilvl="0" w:tplc="04100001">
      <w:start w:val="1"/>
      <w:numFmt w:val="bullet"/>
      <w:lvlText w:val=""/>
      <w:lvlJc w:val="left"/>
      <w:pPr>
        <w:ind w:left="2840" w:hanging="360"/>
      </w:pPr>
      <w:rPr>
        <w:rFonts w:ascii="Symbol" w:hAnsi="Symbol" w:hint="default"/>
      </w:rPr>
    </w:lvl>
    <w:lvl w:ilvl="1" w:tplc="04100003">
      <w:start w:val="1"/>
      <w:numFmt w:val="bullet"/>
      <w:lvlText w:val="o"/>
      <w:lvlJc w:val="left"/>
      <w:pPr>
        <w:ind w:left="3560" w:hanging="360"/>
      </w:pPr>
      <w:rPr>
        <w:rFonts w:ascii="Courier New" w:hAnsi="Courier New" w:cs="Courier New" w:hint="default"/>
      </w:rPr>
    </w:lvl>
    <w:lvl w:ilvl="2" w:tplc="04100005">
      <w:start w:val="1"/>
      <w:numFmt w:val="bullet"/>
      <w:lvlText w:val=""/>
      <w:lvlJc w:val="left"/>
      <w:pPr>
        <w:ind w:left="4280" w:hanging="360"/>
      </w:pPr>
      <w:rPr>
        <w:rFonts w:ascii="Wingdings" w:hAnsi="Wingdings" w:hint="default"/>
      </w:rPr>
    </w:lvl>
    <w:lvl w:ilvl="3" w:tplc="04100001">
      <w:start w:val="1"/>
      <w:numFmt w:val="bullet"/>
      <w:lvlText w:val=""/>
      <w:lvlJc w:val="left"/>
      <w:pPr>
        <w:ind w:left="5000" w:hanging="360"/>
      </w:pPr>
      <w:rPr>
        <w:rFonts w:ascii="Symbol" w:hAnsi="Symbol" w:hint="default"/>
      </w:rPr>
    </w:lvl>
    <w:lvl w:ilvl="4" w:tplc="04100003">
      <w:start w:val="1"/>
      <w:numFmt w:val="bullet"/>
      <w:lvlText w:val="o"/>
      <w:lvlJc w:val="left"/>
      <w:pPr>
        <w:ind w:left="5720" w:hanging="360"/>
      </w:pPr>
      <w:rPr>
        <w:rFonts w:ascii="Courier New" w:hAnsi="Courier New" w:cs="Courier New" w:hint="default"/>
      </w:rPr>
    </w:lvl>
    <w:lvl w:ilvl="5" w:tplc="04100005">
      <w:start w:val="1"/>
      <w:numFmt w:val="bullet"/>
      <w:lvlText w:val=""/>
      <w:lvlJc w:val="left"/>
      <w:pPr>
        <w:ind w:left="6440" w:hanging="360"/>
      </w:pPr>
      <w:rPr>
        <w:rFonts w:ascii="Wingdings" w:hAnsi="Wingdings" w:hint="default"/>
      </w:rPr>
    </w:lvl>
    <w:lvl w:ilvl="6" w:tplc="04100001">
      <w:start w:val="1"/>
      <w:numFmt w:val="bullet"/>
      <w:lvlText w:val=""/>
      <w:lvlJc w:val="left"/>
      <w:pPr>
        <w:ind w:left="7160" w:hanging="360"/>
      </w:pPr>
      <w:rPr>
        <w:rFonts w:ascii="Symbol" w:hAnsi="Symbol" w:hint="default"/>
      </w:rPr>
    </w:lvl>
    <w:lvl w:ilvl="7" w:tplc="04100003">
      <w:start w:val="1"/>
      <w:numFmt w:val="bullet"/>
      <w:lvlText w:val="o"/>
      <w:lvlJc w:val="left"/>
      <w:pPr>
        <w:ind w:left="7880" w:hanging="360"/>
      </w:pPr>
      <w:rPr>
        <w:rFonts w:ascii="Courier New" w:hAnsi="Courier New" w:cs="Courier New" w:hint="default"/>
      </w:rPr>
    </w:lvl>
    <w:lvl w:ilvl="8" w:tplc="04100005">
      <w:start w:val="1"/>
      <w:numFmt w:val="bullet"/>
      <w:lvlText w:val=""/>
      <w:lvlJc w:val="left"/>
      <w:pPr>
        <w:ind w:left="8600" w:hanging="360"/>
      </w:pPr>
      <w:rPr>
        <w:rFonts w:ascii="Wingdings" w:hAnsi="Wingdings" w:hint="default"/>
      </w:rPr>
    </w:lvl>
  </w:abstractNum>
  <w:abstractNum w:abstractNumId="8" w15:restartNumberingAfterBreak="0">
    <w:nsid w:val="2C2E2A9C"/>
    <w:multiLevelType w:val="hybridMultilevel"/>
    <w:tmpl w:val="97D0B5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4E6256"/>
    <w:multiLevelType w:val="multilevel"/>
    <w:tmpl w:val="9A1C8920"/>
    <w:numStyleLink w:val="Answers"/>
  </w:abstractNum>
  <w:abstractNum w:abstractNumId="10" w15:restartNumberingAfterBreak="0">
    <w:nsid w:val="2F0C0A71"/>
    <w:multiLevelType w:val="hybridMultilevel"/>
    <w:tmpl w:val="66BE1756"/>
    <w:lvl w:ilvl="0" w:tplc="04100001">
      <w:start w:val="1"/>
      <w:numFmt w:val="bullet"/>
      <w:lvlText w:val=""/>
      <w:lvlJc w:val="left"/>
      <w:pPr>
        <w:ind w:left="2840" w:hanging="360"/>
      </w:pPr>
      <w:rPr>
        <w:rFonts w:ascii="Symbol" w:hAnsi="Symbol" w:hint="default"/>
      </w:rPr>
    </w:lvl>
    <w:lvl w:ilvl="1" w:tplc="04100003">
      <w:start w:val="1"/>
      <w:numFmt w:val="bullet"/>
      <w:lvlText w:val="o"/>
      <w:lvlJc w:val="left"/>
      <w:pPr>
        <w:ind w:left="3560" w:hanging="360"/>
      </w:pPr>
      <w:rPr>
        <w:rFonts w:ascii="Courier New" w:hAnsi="Courier New" w:cs="Courier New" w:hint="default"/>
      </w:rPr>
    </w:lvl>
    <w:lvl w:ilvl="2" w:tplc="04100005">
      <w:start w:val="1"/>
      <w:numFmt w:val="bullet"/>
      <w:lvlText w:val=""/>
      <w:lvlJc w:val="left"/>
      <w:pPr>
        <w:ind w:left="4280" w:hanging="360"/>
      </w:pPr>
      <w:rPr>
        <w:rFonts w:ascii="Wingdings" w:hAnsi="Wingdings" w:hint="default"/>
      </w:rPr>
    </w:lvl>
    <w:lvl w:ilvl="3" w:tplc="04100001">
      <w:start w:val="1"/>
      <w:numFmt w:val="bullet"/>
      <w:lvlText w:val=""/>
      <w:lvlJc w:val="left"/>
      <w:pPr>
        <w:ind w:left="5000" w:hanging="360"/>
      </w:pPr>
      <w:rPr>
        <w:rFonts w:ascii="Symbol" w:hAnsi="Symbol" w:hint="default"/>
      </w:rPr>
    </w:lvl>
    <w:lvl w:ilvl="4" w:tplc="04100003">
      <w:start w:val="1"/>
      <w:numFmt w:val="bullet"/>
      <w:lvlText w:val="o"/>
      <w:lvlJc w:val="left"/>
      <w:pPr>
        <w:ind w:left="5720" w:hanging="360"/>
      </w:pPr>
      <w:rPr>
        <w:rFonts w:ascii="Courier New" w:hAnsi="Courier New" w:cs="Courier New" w:hint="default"/>
      </w:rPr>
    </w:lvl>
    <w:lvl w:ilvl="5" w:tplc="04100005">
      <w:start w:val="1"/>
      <w:numFmt w:val="bullet"/>
      <w:lvlText w:val=""/>
      <w:lvlJc w:val="left"/>
      <w:pPr>
        <w:ind w:left="6440" w:hanging="360"/>
      </w:pPr>
      <w:rPr>
        <w:rFonts w:ascii="Wingdings" w:hAnsi="Wingdings" w:hint="default"/>
      </w:rPr>
    </w:lvl>
    <w:lvl w:ilvl="6" w:tplc="04100001">
      <w:start w:val="1"/>
      <w:numFmt w:val="bullet"/>
      <w:lvlText w:val=""/>
      <w:lvlJc w:val="left"/>
      <w:pPr>
        <w:ind w:left="7160" w:hanging="360"/>
      </w:pPr>
      <w:rPr>
        <w:rFonts w:ascii="Symbol" w:hAnsi="Symbol" w:hint="default"/>
      </w:rPr>
    </w:lvl>
    <w:lvl w:ilvl="7" w:tplc="04100003">
      <w:start w:val="1"/>
      <w:numFmt w:val="bullet"/>
      <w:lvlText w:val="o"/>
      <w:lvlJc w:val="left"/>
      <w:pPr>
        <w:ind w:left="7880" w:hanging="360"/>
      </w:pPr>
      <w:rPr>
        <w:rFonts w:ascii="Courier New" w:hAnsi="Courier New" w:cs="Courier New" w:hint="default"/>
      </w:rPr>
    </w:lvl>
    <w:lvl w:ilvl="8" w:tplc="04100005">
      <w:start w:val="1"/>
      <w:numFmt w:val="bullet"/>
      <w:lvlText w:val=""/>
      <w:lvlJc w:val="left"/>
      <w:pPr>
        <w:ind w:left="8600" w:hanging="360"/>
      </w:pPr>
      <w:rPr>
        <w:rFonts w:ascii="Wingdings" w:hAnsi="Wingdings" w:hint="default"/>
      </w:rPr>
    </w:lvl>
  </w:abstractNum>
  <w:abstractNum w:abstractNumId="11" w15:restartNumberingAfterBreak="0">
    <w:nsid w:val="33771E68"/>
    <w:multiLevelType w:val="multilevel"/>
    <w:tmpl w:val="9A1C8920"/>
    <w:numStyleLink w:val="Answers"/>
  </w:abstractNum>
  <w:abstractNum w:abstractNumId="12" w15:restartNumberingAfterBreak="0">
    <w:nsid w:val="375F70F7"/>
    <w:multiLevelType w:val="hybridMultilevel"/>
    <w:tmpl w:val="FBF0F15C"/>
    <w:lvl w:ilvl="0" w:tplc="D7EAD258">
      <w:start w:val="1"/>
      <w:numFmt w:val="bullet"/>
      <w:lvlText w:val=""/>
      <w:lvlJc w:val="left"/>
      <w:pPr>
        <w:ind w:left="1430" w:hanging="360"/>
      </w:pPr>
      <w:rPr>
        <w:rFonts w:ascii="Symbol" w:hAnsi="Symbol" w:hint="default"/>
      </w:rPr>
    </w:lvl>
    <w:lvl w:ilvl="1" w:tplc="04100003">
      <w:start w:val="1"/>
      <w:numFmt w:val="bullet"/>
      <w:lvlText w:val="o"/>
      <w:lvlJc w:val="left"/>
      <w:pPr>
        <w:ind w:left="2150" w:hanging="360"/>
      </w:pPr>
      <w:rPr>
        <w:rFonts w:ascii="Courier New" w:hAnsi="Courier New" w:cs="Courier New" w:hint="default"/>
      </w:rPr>
    </w:lvl>
    <w:lvl w:ilvl="2" w:tplc="04100005">
      <w:start w:val="1"/>
      <w:numFmt w:val="bullet"/>
      <w:lvlText w:val=""/>
      <w:lvlJc w:val="left"/>
      <w:pPr>
        <w:ind w:left="2870" w:hanging="360"/>
      </w:pPr>
      <w:rPr>
        <w:rFonts w:ascii="Wingdings" w:hAnsi="Wingdings" w:hint="default"/>
      </w:rPr>
    </w:lvl>
    <w:lvl w:ilvl="3" w:tplc="04100001">
      <w:start w:val="1"/>
      <w:numFmt w:val="bullet"/>
      <w:lvlText w:val=""/>
      <w:lvlJc w:val="left"/>
      <w:pPr>
        <w:ind w:left="3590" w:hanging="360"/>
      </w:pPr>
      <w:rPr>
        <w:rFonts w:ascii="Symbol" w:hAnsi="Symbol" w:hint="default"/>
      </w:rPr>
    </w:lvl>
    <w:lvl w:ilvl="4" w:tplc="04100003">
      <w:start w:val="1"/>
      <w:numFmt w:val="bullet"/>
      <w:lvlText w:val="o"/>
      <w:lvlJc w:val="left"/>
      <w:pPr>
        <w:ind w:left="4310" w:hanging="360"/>
      </w:pPr>
      <w:rPr>
        <w:rFonts w:ascii="Courier New" w:hAnsi="Courier New" w:cs="Courier New" w:hint="default"/>
      </w:rPr>
    </w:lvl>
    <w:lvl w:ilvl="5" w:tplc="04100005">
      <w:start w:val="1"/>
      <w:numFmt w:val="bullet"/>
      <w:lvlText w:val=""/>
      <w:lvlJc w:val="left"/>
      <w:pPr>
        <w:ind w:left="5030" w:hanging="360"/>
      </w:pPr>
      <w:rPr>
        <w:rFonts w:ascii="Wingdings" w:hAnsi="Wingdings" w:hint="default"/>
      </w:rPr>
    </w:lvl>
    <w:lvl w:ilvl="6" w:tplc="04100001">
      <w:start w:val="1"/>
      <w:numFmt w:val="bullet"/>
      <w:lvlText w:val=""/>
      <w:lvlJc w:val="left"/>
      <w:pPr>
        <w:ind w:left="5750" w:hanging="360"/>
      </w:pPr>
      <w:rPr>
        <w:rFonts w:ascii="Symbol" w:hAnsi="Symbol" w:hint="default"/>
      </w:rPr>
    </w:lvl>
    <w:lvl w:ilvl="7" w:tplc="04100003">
      <w:start w:val="1"/>
      <w:numFmt w:val="bullet"/>
      <w:lvlText w:val="o"/>
      <w:lvlJc w:val="left"/>
      <w:pPr>
        <w:ind w:left="6470" w:hanging="360"/>
      </w:pPr>
      <w:rPr>
        <w:rFonts w:ascii="Courier New" w:hAnsi="Courier New" w:cs="Courier New" w:hint="default"/>
      </w:rPr>
    </w:lvl>
    <w:lvl w:ilvl="8" w:tplc="04100005">
      <w:start w:val="1"/>
      <w:numFmt w:val="bullet"/>
      <w:lvlText w:val=""/>
      <w:lvlJc w:val="left"/>
      <w:pPr>
        <w:ind w:left="7190" w:hanging="360"/>
      </w:pPr>
      <w:rPr>
        <w:rFonts w:ascii="Wingdings" w:hAnsi="Wingdings" w:hint="default"/>
      </w:rPr>
    </w:lvl>
  </w:abstractNum>
  <w:abstractNum w:abstractNumId="13" w15:restartNumberingAfterBreak="0">
    <w:nsid w:val="3B8B7B22"/>
    <w:multiLevelType w:val="multilevel"/>
    <w:tmpl w:val="9A1C8920"/>
    <w:numStyleLink w:val="Answers"/>
  </w:abstractNum>
  <w:abstractNum w:abstractNumId="14" w15:restartNumberingAfterBreak="0">
    <w:nsid w:val="3CE13868"/>
    <w:multiLevelType w:val="hybridMultilevel"/>
    <w:tmpl w:val="763C43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8355185"/>
    <w:multiLevelType w:val="multilevel"/>
    <w:tmpl w:val="9A1C8920"/>
    <w:numStyleLink w:val="Answers"/>
  </w:abstractNum>
  <w:abstractNum w:abstractNumId="17" w15:restartNumberingAfterBreak="0">
    <w:nsid w:val="49AF741D"/>
    <w:multiLevelType w:val="multilevel"/>
    <w:tmpl w:val="9A1C8920"/>
    <w:numStyleLink w:val="Answers"/>
  </w:abstractNum>
  <w:abstractNum w:abstractNumId="18" w15:restartNumberingAfterBreak="0">
    <w:nsid w:val="67173671"/>
    <w:multiLevelType w:val="multilevel"/>
    <w:tmpl w:val="9A1C8920"/>
    <w:numStyleLink w:val="Answers"/>
  </w:abstractNum>
  <w:abstractNum w:abstractNumId="19" w15:restartNumberingAfterBreak="0">
    <w:nsid w:val="76283BAC"/>
    <w:multiLevelType w:val="hybridMultilevel"/>
    <w:tmpl w:val="C9E4A8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7EDA4F47"/>
    <w:multiLevelType w:val="hybridMultilevel"/>
    <w:tmpl w:val="7DD4AB4E"/>
    <w:lvl w:ilvl="0" w:tplc="D7EAD258">
      <w:start w:val="1"/>
      <w:numFmt w:val="bullet"/>
      <w:lvlText w:val=""/>
      <w:lvlJc w:val="left"/>
      <w:pPr>
        <w:ind w:left="1430" w:hanging="360"/>
      </w:pPr>
      <w:rPr>
        <w:rFonts w:ascii="Symbol" w:hAnsi="Symbol" w:hint="default"/>
      </w:rPr>
    </w:lvl>
    <w:lvl w:ilvl="1" w:tplc="04100003">
      <w:start w:val="1"/>
      <w:numFmt w:val="bullet"/>
      <w:lvlText w:val="o"/>
      <w:lvlJc w:val="left"/>
      <w:pPr>
        <w:ind w:left="2150" w:hanging="360"/>
      </w:pPr>
      <w:rPr>
        <w:rFonts w:ascii="Courier New" w:hAnsi="Courier New" w:cs="Courier New" w:hint="default"/>
      </w:rPr>
    </w:lvl>
    <w:lvl w:ilvl="2" w:tplc="04100005">
      <w:start w:val="1"/>
      <w:numFmt w:val="bullet"/>
      <w:lvlText w:val=""/>
      <w:lvlJc w:val="left"/>
      <w:pPr>
        <w:ind w:left="2870" w:hanging="360"/>
      </w:pPr>
      <w:rPr>
        <w:rFonts w:ascii="Wingdings" w:hAnsi="Wingdings" w:hint="default"/>
      </w:rPr>
    </w:lvl>
    <w:lvl w:ilvl="3" w:tplc="04100001">
      <w:start w:val="1"/>
      <w:numFmt w:val="bullet"/>
      <w:lvlText w:val=""/>
      <w:lvlJc w:val="left"/>
      <w:pPr>
        <w:ind w:left="3590" w:hanging="360"/>
      </w:pPr>
      <w:rPr>
        <w:rFonts w:ascii="Symbol" w:hAnsi="Symbol" w:hint="default"/>
      </w:rPr>
    </w:lvl>
    <w:lvl w:ilvl="4" w:tplc="04100003">
      <w:start w:val="1"/>
      <w:numFmt w:val="bullet"/>
      <w:lvlText w:val="o"/>
      <w:lvlJc w:val="left"/>
      <w:pPr>
        <w:ind w:left="4310" w:hanging="360"/>
      </w:pPr>
      <w:rPr>
        <w:rFonts w:ascii="Courier New" w:hAnsi="Courier New" w:cs="Courier New" w:hint="default"/>
      </w:rPr>
    </w:lvl>
    <w:lvl w:ilvl="5" w:tplc="04100005">
      <w:start w:val="1"/>
      <w:numFmt w:val="bullet"/>
      <w:lvlText w:val=""/>
      <w:lvlJc w:val="left"/>
      <w:pPr>
        <w:ind w:left="5030" w:hanging="360"/>
      </w:pPr>
      <w:rPr>
        <w:rFonts w:ascii="Wingdings" w:hAnsi="Wingdings" w:hint="default"/>
      </w:rPr>
    </w:lvl>
    <w:lvl w:ilvl="6" w:tplc="04100001">
      <w:start w:val="1"/>
      <w:numFmt w:val="bullet"/>
      <w:lvlText w:val=""/>
      <w:lvlJc w:val="left"/>
      <w:pPr>
        <w:ind w:left="5750" w:hanging="360"/>
      </w:pPr>
      <w:rPr>
        <w:rFonts w:ascii="Symbol" w:hAnsi="Symbol" w:hint="default"/>
      </w:rPr>
    </w:lvl>
    <w:lvl w:ilvl="7" w:tplc="04100003">
      <w:start w:val="1"/>
      <w:numFmt w:val="bullet"/>
      <w:lvlText w:val="o"/>
      <w:lvlJc w:val="left"/>
      <w:pPr>
        <w:ind w:left="6470" w:hanging="360"/>
      </w:pPr>
      <w:rPr>
        <w:rFonts w:ascii="Courier New" w:hAnsi="Courier New" w:cs="Courier New" w:hint="default"/>
      </w:rPr>
    </w:lvl>
    <w:lvl w:ilvl="8" w:tplc="04100005">
      <w:start w:val="1"/>
      <w:numFmt w:val="bullet"/>
      <w:lvlText w:val=""/>
      <w:lvlJc w:val="left"/>
      <w:pPr>
        <w:ind w:left="7190" w:hanging="360"/>
      </w:pPr>
      <w:rPr>
        <w:rFonts w:ascii="Wingdings" w:hAnsi="Wingdings" w:hint="default"/>
      </w:rPr>
    </w:lvl>
  </w:abstractNum>
  <w:num w:numId="1">
    <w:abstractNumId w:val="20"/>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6"/>
  </w:num>
  <w:num w:numId="17">
    <w:abstractNumId w:val="15"/>
  </w:num>
  <w:num w:numId="18">
    <w:abstractNumId w:val="0"/>
  </w:num>
  <w:num w:numId="19">
    <w:abstractNumId w:val="1"/>
  </w:num>
  <w:num w:numId="20">
    <w:abstractNumId w:val="19"/>
  </w:num>
  <w:num w:numId="21">
    <w:abstractNumId w:val="14"/>
  </w:num>
  <w:num w:numId="22">
    <w:abstractNumId w:val="8"/>
  </w:num>
  <w:num w:numId="23">
    <w:abstractNumId w:val="5"/>
  </w:num>
  <w:num w:numId="24">
    <w:abstractNumId w:val="12"/>
  </w:num>
  <w:num w:numId="25">
    <w:abstractNumId w:val="21"/>
  </w:num>
  <w:num w:numId="26">
    <w:abstractNumId w:val="10"/>
  </w:num>
  <w:num w:numId="27">
    <w:abstractNumId w:val="7"/>
  </w:num>
  <w:num w:numId="28">
    <w:abstractNumId w:val="3"/>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70E0"/>
    <w:rsid w:val="0008558D"/>
    <w:rsid w:val="000C4A51"/>
    <w:rsid w:val="000E60BC"/>
    <w:rsid w:val="00132BA7"/>
    <w:rsid w:val="00135EC2"/>
    <w:rsid w:val="00137554"/>
    <w:rsid w:val="00141303"/>
    <w:rsid w:val="0014318B"/>
    <w:rsid w:val="00152454"/>
    <w:rsid w:val="001600FB"/>
    <w:rsid w:val="001A3C39"/>
    <w:rsid w:val="001B6AE1"/>
    <w:rsid w:val="001C0245"/>
    <w:rsid w:val="001C6C4A"/>
    <w:rsid w:val="001E6010"/>
    <w:rsid w:val="001F250D"/>
    <w:rsid w:val="00201EE0"/>
    <w:rsid w:val="002251E5"/>
    <w:rsid w:val="00225A62"/>
    <w:rsid w:val="00230A4D"/>
    <w:rsid w:val="00261529"/>
    <w:rsid w:val="002733D1"/>
    <w:rsid w:val="00276425"/>
    <w:rsid w:val="002825D6"/>
    <w:rsid w:val="002C6B15"/>
    <w:rsid w:val="002D0170"/>
    <w:rsid w:val="002E69E9"/>
    <w:rsid w:val="002F2AFA"/>
    <w:rsid w:val="00315CD3"/>
    <w:rsid w:val="00331C39"/>
    <w:rsid w:val="003444B6"/>
    <w:rsid w:val="00347AB7"/>
    <w:rsid w:val="00356CAC"/>
    <w:rsid w:val="003862F7"/>
    <w:rsid w:val="003A0670"/>
    <w:rsid w:val="003C01AC"/>
    <w:rsid w:val="003D7282"/>
    <w:rsid w:val="003E162F"/>
    <w:rsid w:val="003E30EA"/>
    <w:rsid w:val="00402F9B"/>
    <w:rsid w:val="004254F0"/>
    <w:rsid w:val="00440691"/>
    <w:rsid w:val="00443C7E"/>
    <w:rsid w:val="00446E50"/>
    <w:rsid w:val="004572AE"/>
    <w:rsid w:val="00457A53"/>
    <w:rsid w:val="00464B0E"/>
    <w:rsid w:val="00496042"/>
    <w:rsid w:val="004C26A0"/>
    <w:rsid w:val="0053305A"/>
    <w:rsid w:val="00547F36"/>
    <w:rsid w:val="005645F9"/>
    <w:rsid w:val="0059169D"/>
    <w:rsid w:val="005A2070"/>
    <w:rsid w:val="005D6825"/>
    <w:rsid w:val="006041E2"/>
    <w:rsid w:val="00633EA3"/>
    <w:rsid w:val="006A5B48"/>
    <w:rsid w:val="006E2140"/>
    <w:rsid w:val="006E3EC5"/>
    <w:rsid w:val="006E7CC3"/>
    <w:rsid w:val="006F0CC0"/>
    <w:rsid w:val="006F4A3F"/>
    <w:rsid w:val="00716947"/>
    <w:rsid w:val="0072454E"/>
    <w:rsid w:val="00731D2B"/>
    <w:rsid w:val="0078731A"/>
    <w:rsid w:val="007874D7"/>
    <w:rsid w:val="007913B5"/>
    <w:rsid w:val="007C00E4"/>
    <w:rsid w:val="007E3CB3"/>
    <w:rsid w:val="007E6E48"/>
    <w:rsid w:val="008120C2"/>
    <w:rsid w:val="0084271B"/>
    <w:rsid w:val="0084793A"/>
    <w:rsid w:val="008739A2"/>
    <w:rsid w:val="008D36ED"/>
    <w:rsid w:val="008D7390"/>
    <w:rsid w:val="008E653D"/>
    <w:rsid w:val="00910C80"/>
    <w:rsid w:val="009113E5"/>
    <w:rsid w:val="009200E1"/>
    <w:rsid w:val="0092010E"/>
    <w:rsid w:val="009537F8"/>
    <w:rsid w:val="00957D96"/>
    <w:rsid w:val="00A1545F"/>
    <w:rsid w:val="00A360C5"/>
    <w:rsid w:val="00A74FF3"/>
    <w:rsid w:val="00A9761D"/>
    <w:rsid w:val="00AA5916"/>
    <w:rsid w:val="00AC2C1B"/>
    <w:rsid w:val="00B03500"/>
    <w:rsid w:val="00B142D7"/>
    <w:rsid w:val="00B219E6"/>
    <w:rsid w:val="00B254EE"/>
    <w:rsid w:val="00B37908"/>
    <w:rsid w:val="00B67E28"/>
    <w:rsid w:val="00B915D5"/>
    <w:rsid w:val="00BA5730"/>
    <w:rsid w:val="00BC1DFD"/>
    <w:rsid w:val="00BE3876"/>
    <w:rsid w:val="00BF0094"/>
    <w:rsid w:val="00C329F9"/>
    <w:rsid w:val="00C537D0"/>
    <w:rsid w:val="00C71FAF"/>
    <w:rsid w:val="00C8122C"/>
    <w:rsid w:val="00C83061"/>
    <w:rsid w:val="00CA3B5B"/>
    <w:rsid w:val="00CB67A9"/>
    <w:rsid w:val="00CB75DF"/>
    <w:rsid w:val="00CC050D"/>
    <w:rsid w:val="00CC1942"/>
    <w:rsid w:val="00CC6F4B"/>
    <w:rsid w:val="00CE3BE3"/>
    <w:rsid w:val="00CE5FBE"/>
    <w:rsid w:val="00D20C89"/>
    <w:rsid w:val="00D26666"/>
    <w:rsid w:val="00D40B1D"/>
    <w:rsid w:val="00D6178B"/>
    <w:rsid w:val="00D74114"/>
    <w:rsid w:val="00D8241B"/>
    <w:rsid w:val="00D9344E"/>
    <w:rsid w:val="00DA34E6"/>
    <w:rsid w:val="00DA5C84"/>
    <w:rsid w:val="00DB470B"/>
    <w:rsid w:val="00E0358B"/>
    <w:rsid w:val="00E04A03"/>
    <w:rsid w:val="00E1423C"/>
    <w:rsid w:val="00E66EA4"/>
    <w:rsid w:val="00E7015D"/>
    <w:rsid w:val="00E94E57"/>
    <w:rsid w:val="00EA60A6"/>
    <w:rsid w:val="00ED5009"/>
    <w:rsid w:val="00ED5A4F"/>
    <w:rsid w:val="00EF68B0"/>
    <w:rsid w:val="00F14377"/>
    <w:rsid w:val="00F32A3F"/>
    <w:rsid w:val="00F60AF1"/>
    <w:rsid w:val="00FA2226"/>
    <w:rsid w:val="00FC6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169509">
      <w:bodyDiv w:val="1"/>
      <w:marLeft w:val="0"/>
      <w:marRight w:val="0"/>
      <w:marTop w:val="0"/>
      <w:marBottom w:val="0"/>
      <w:divBdr>
        <w:top w:val="none" w:sz="0" w:space="0" w:color="auto"/>
        <w:left w:val="none" w:sz="0" w:space="0" w:color="auto"/>
        <w:bottom w:val="none" w:sz="0" w:space="0" w:color="auto"/>
        <w:right w:val="none" w:sz="0" w:space="0" w:color="auto"/>
      </w:divBdr>
    </w:div>
    <w:div w:id="631401375">
      <w:bodyDiv w:val="1"/>
      <w:marLeft w:val="0"/>
      <w:marRight w:val="0"/>
      <w:marTop w:val="0"/>
      <w:marBottom w:val="0"/>
      <w:divBdr>
        <w:top w:val="none" w:sz="0" w:space="0" w:color="auto"/>
        <w:left w:val="none" w:sz="0" w:space="0" w:color="auto"/>
        <w:bottom w:val="none" w:sz="0" w:space="0" w:color="auto"/>
        <w:right w:val="none" w:sz="0" w:space="0" w:color="auto"/>
      </w:divBdr>
    </w:div>
    <w:div w:id="639923877">
      <w:bodyDiv w:val="1"/>
      <w:marLeft w:val="0"/>
      <w:marRight w:val="0"/>
      <w:marTop w:val="0"/>
      <w:marBottom w:val="0"/>
      <w:divBdr>
        <w:top w:val="none" w:sz="0" w:space="0" w:color="auto"/>
        <w:left w:val="none" w:sz="0" w:space="0" w:color="auto"/>
        <w:bottom w:val="none" w:sz="0" w:space="0" w:color="auto"/>
        <w:right w:val="none" w:sz="0" w:space="0" w:color="auto"/>
      </w:divBdr>
    </w:div>
    <w:div w:id="810755091">
      <w:bodyDiv w:val="1"/>
      <w:marLeft w:val="0"/>
      <w:marRight w:val="0"/>
      <w:marTop w:val="0"/>
      <w:marBottom w:val="0"/>
      <w:divBdr>
        <w:top w:val="none" w:sz="0" w:space="0" w:color="auto"/>
        <w:left w:val="none" w:sz="0" w:space="0" w:color="auto"/>
        <w:bottom w:val="none" w:sz="0" w:space="0" w:color="auto"/>
        <w:right w:val="none" w:sz="0" w:space="0" w:color="auto"/>
      </w:divBdr>
    </w:div>
    <w:div w:id="1539902178">
      <w:bodyDiv w:val="1"/>
      <w:marLeft w:val="0"/>
      <w:marRight w:val="0"/>
      <w:marTop w:val="0"/>
      <w:marBottom w:val="0"/>
      <w:divBdr>
        <w:top w:val="none" w:sz="0" w:space="0" w:color="auto"/>
        <w:left w:val="none" w:sz="0" w:space="0" w:color="auto"/>
        <w:bottom w:val="none" w:sz="0" w:space="0" w:color="auto"/>
        <w:right w:val="none" w:sz="0" w:space="0" w:color="auto"/>
      </w:divBdr>
    </w:div>
    <w:div w:id="174614245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9882F7-6686-4FF6-AFBF-0305455A1A79}">
  <ds:schemaRefs>
    <ds:schemaRef ds:uri="http://schemas.microsoft.com/sharepoint/v3/contenttype/forms"/>
  </ds:schemaRefs>
</ds:datastoreItem>
</file>

<file path=customXml/itemProps2.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3.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TF02808005</Template>
  <TotalTime>187</TotalTime>
  <Pages>3</Pages>
  <Words>1072</Words>
  <Characters>6116</Characters>
  <Application>Microsoft Office Word</Application>
  <DocSecurity>0</DocSecurity>
  <Lines>50</Lines>
  <Paragraphs>14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Maria Chiara Colla (c)</cp:lastModifiedBy>
  <cp:revision>6</cp:revision>
  <cp:lastPrinted>2004-01-22T16:32:00Z</cp:lastPrinted>
  <dcterms:created xsi:type="dcterms:W3CDTF">2021-03-05T08:53:00Z</dcterms:created>
  <dcterms:modified xsi:type="dcterms:W3CDTF">2021-03-05T11:53:00Z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