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4D662" w14:textId="77777777" w:rsidR="00F136D7" w:rsidRPr="00F136D7" w:rsidRDefault="00F136D7" w:rsidP="008254B7">
      <w:pPr>
        <w:spacing w:line="360" w:lineRule="auto"/>
        <w:jc w:val="center"/>
        <w:rPr>
          <w:rFonts w:ascii="Arial" w:hAnsi="Arial" w:cs="Arial"/>
          <w:b/>
          <w:bCs/>
          <w:sz w:val="48"/>
          <w:szCs w:val="48"/>
          <w:lang w:val="es-ES"/>
        </w:rPr>
      </w:pPr>
      <w:r w:rsidRPr="00F136D7">
        <w:rPr>
          <w:rFonts w:ascii="Arial" w:hAnsi="Arial" w:cs="Arial"/>
          <w:b/>
          <w:bCs/>
          <w:sz w:val="48"/>
          <w:szCs w:val="48"/>
          <w:lang w:val="es-ES"/>
        </w:rPr>
        <w:t>Informe Técnico – Práctica 4</w:t>
      </w:r>
    </w:p>
    <w:p w14:paraId="0BC145CC" w14:textId="77777777" w:rsidR="00F136D7" w:rsidRPr="008254B7" w:rsidRDefault="00F136D7" w:rsidP="008254B7">
      <w:pPr>
        <w:spacing w:line="360" w:lineRule="auto"/>
        <w:jc w:val="center"/>
        <w:rPr>
          <w:rFonts w:ascii="Arial" w:hAnsi="Arial" w:cs="Arial"/>
          <w:b/>
          <w:bCs/>
          <w:sz w:val="36"/>
          <w:szCs w:val="36"/>
          <w:lang w:val="es-ES"/>
        </w:rPr>
      </w:pPr>
      <w:r w:rsidRPr="00F136D7">
        <w:rPr>
          <w:rFonts w:ascii="Arial" w:hAnsi="Arial" w:cs="Arial"/>
          <w:b/>
          <w:bCs/>
          <w:sz w:val="36"/>
          <w:szCs w:val="36"/>
          <w:lang w:val="es-ES"/>
        </w:rPr>
        <w:t>Arquitectura Integral con WebSockets / SignalR y Modelo de Machine Learning (K-Means)</w:t>
      </w:r>
    </w:p>
    <w:p w14:paraId="67F61837" w14:textId="2C8EF6F8" w:rsidR="008254B7" w:rsidRPr="008254B7" w:rsidRDefault="008254B7" w:rsidP="008254B7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  <w:lang w:val="es-ES"/>
        </w:rPr>
      </w:pPr>
      <w:r w:rsidRPr="008254B7">
        <w:rPr>
          <w:noProof/>
          <w:lang w:val="es-ES"/>
        </w:rPr>
        <w:drawing>
          <wp:inline distT="0" distB="0" distL="0" distR="0" wp14:anchorId="0696A7D6" wp14:editId="685A3E74">
            <wp:extent cx="3931145" cy="3286408"/>
            <wp:effectExtent l="0" t="0" r="0" b="0"/>
            <wp:docPr id="1187516907" name="Picture 2" descr="Universidad Privada del Valle (Bolivia) - Ecu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Universidad Privada del Valle (Bolivia) - EcuR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5" cy="3299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40F1F" w14:textId="77777777" w:rsidR="008254B7" w:rsidRPr="00F136D7" w:rsidRDefault="008254B7" w:rsidP="008254B7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109F4E92" w14:textId="5B4C39F6" w:rsidR="00F136D7" w:rsidRPr="008254B7" w:rsidRDefault="00F136D7" w:rsidP="008254B7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  <w:lang w:val="es-ES"/>
        </w:rPr>
      </w:pPr>
      <w:r w:rsidRPr="008254B7">
        <w:rPr>
          <w:rFonts w:ascii="Arial" w:hAnsi="Arial" w:cs="Arial"/>
          <w:b/>
          <w:bCs/>
          <w:sz w:val="28"/>
          <w:szCs w:val="28"/>
          <w:lang w:val="es-ES"/>
        </w:rPr>
        <w:t>Integrantes</w:t>
      </w:r>
      <w:r w:rsidRPr="00F136D7">
        <w:rPr>
          <w:rFonts w:ascii="Arial" w:hAnsi="Arial" w:cs="Arial"/>
          <w:b/>
          <w:bCs/>
          <w:sz w:val="28"/>
          <w:szCs w:val="28"/>
          <w:lang w:val="es-ES"/>
        </w:rPr>
        <w:t xml:space="preserve">: </w:t>
      </w:r>
      <w:r w:rsidRPr="008254B7">
        <w:rPr>
          <w:rFonts w:ascii="Arial" w:hAnsi="Arial" w:cs="Arial"/>
          <w:b/>
          <w:bCs/>
          <w:sz w:val="28"/>
          <w:szCs w:val="28"/>
          <w:lang w:val="es-ES"/>
        </w:rPr>
        <w:t xml:space="preserve">Maria Cristina </w:t>
      </w:r>
      <w:r w:rsidRPr="00F136D7">
        <w:rPr>
          <w:rFonts w:ascii="Arial" w:hAnsi="Arial" w:cs="Arial"/>
          <w:b/>
          <w:bCs/>
          <w:sz w:val="28"/>
          <w:szCs w:val="28"/>
          <w:lang w:val="es-ES"/>
        </w:rPr>
        <w:t>Arrázola Candía.</w:t>
      </w:r>
    </w:p>
    <w:p w14:paraId="5B1EE933" w14:textId="75B3F542" w:rsidR="00F136D7" w:rsidRPr="008254B7" w:rsidRDefault="00F136D7" w:rsidP="008254B7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  <w:lang w:val="es-ES"/>
        </w:rPr>
      </w:pPr>
      <w:r w:rsidRPr="008254B7">
        <w:rPr>
          <w:rFonts w:ascii="Arial" w:hAnsi="Arial" w:cs="Arial"/>
          <w:b/>
          <w:bCs/>
          <w:sz w:val="28"/>
          <w:szCs w:val="28"/>
          <w:lang w:val="es-ES"/>
        </w:rPr>
        <w:t>Cristopher Joaquin Jimenez.</w:t>
      </w:r>
    </w:p>
    <w:p w14:paraId="46116381" w14:textId="77777777" w:rsidR="008254B7" w:rsidRPr="008254B7" w:rsidRDefault="008254B7" w:rsidP="008254B7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7621DCC3" w14:textId="77777777" w:rsidR="008254B7" w:rsidRPr="008254B7" w:rsidRDefault="008254B7" w:rsidP="008254B7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21D16943" w14:textId="77777777" w:rsidR="008254B7" w:rsidRPr="00F136D7" w:rsidRDefault="008254B7" w:rsidP="008254B7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76580458" w14:textId="4134924B" w:rsidR="00F136D7" w:rsidRPr="008254B7" w:rsidRDefault="00F136D7" w:rsidP="008254B7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  <w:lang w:val="es-ES"/>
        </w:rPr>
      </w:pPr>
      <w:r w:rsidRPr="00F136D7">
        <w:rPr>
          <w:rFonts w:ascii="Arial" w:hAnsi="Arial" w:cs="Arial"/>
          <w:b/>
          <w:bCs/>
          <w:sz w:val="28"/>
          <w:szCs w:val="28"/>
          <w:lang w:val="es-ES"/>
        </w:rPr>
        <w:t>Fecha: 2025</w:t>
      </w:r>
    </w:p>
    <w:p w14:paraId="17FF6EE1" w14:textId="77777777" w:rsidR="00F136D7" w:rsidRPr="008254B7" w:rsidRDefault="00F136D7" w:rsidP="00F136D7">
      <w:pPr>
        <w:spacing w:line="360" w:lineRule="auto"/>
        <w:rPr>
          <w:rFonts w:ascii="Arial" w:hAnsi="Arial" w:cs="Arial"/>
          <w:b/>
          <w:bCs/>
          <w:lang w:val="es-ES"/>
        </w:rPr>
      </w:pPr>
    </w:p>
    <w:p w14:paraId="18E609B0" w14:textId="77777777" w:rsidR="00F136D7" w:rsidRPr="008254B7" w:rsidRDefault="00F136D7" w:rsidP="00F136D7">
      <w:pPr>
        <w:spacing w:line="360" w:lineRule="auto"/>
        <w:rPr>
          <w:rFonts w:ascii="Arial" w:hAnsi="Arial" w:cs="Arial"/>
          <w:b/>
          <w:bCs/>
          <w:lang w:val="es-ES"/>
        </w:rPr>
        <w:sectPr w:rsidR="00F136D7" w:rsidRPr="008254B7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426135D" w14:textId="77777777" w:rsidR="00F136D7" w:rsidRPr="00F136D7" w:rsidRDefault="00F136D7" w:rsidP="00F136D7">
      <w:pPr>
        <w:spacing w:line="360" w:lineRule="auto"/>
        <w:rPr>
          <w:rFonts w:ascii="Arial" w:hAnsi="Arial" w:cs="Arial"/>
          <w:b/>
          <w:bCs/>
          <w:lang w:val="es-ES"/>
        </w:rPr>
      </w:pPr>
    </w:p>
    <w:p w14:paraId="3E58AD01" w14:textId="77777777" w:rsidR="008254B7" w:rsidRPr="008254B7" w:rsidRDefault="008254B7" w:rsidP="008254B7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57AB59A7" w14:textId="77777777" w:rsidR="008254B7" w:rsidRPr="008254B7" w:rsidRDefault="008254B7" w:rsidP="008254B7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5609FAC2" w14:textId="77777777" w:rsidR="008254B7" w:rsidRPr="008254B7" w:rsidRDefault="008254B7" w:rsidP="008254B7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24473527" w14:textId="77777777" w:rsidR="008254B7" w:rsidRPr="008254B7" w:rsidRDefault="008254B7" w:rsidP="008254B7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4AD2A482" w14:textId="77777777" w:rsidR="008254B7" w:rsidRPr="008254B7" w:rsidRDefault="008254B7" w:rsidP="008254B7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633EA7B0" w14:textId="77777777" w:rsidR="008254B7" w:rsidRPr="008254B7" w:rsidRDefault="008254B7" w:rsidP="008254B7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29AB96D6" w14:textId="0DFDF8CE" w:rsidR="00F136D7" w:rsidRPr="00F136D7" w:rsidRDefault="00F136D7" w:rsidP="008254B7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  <w:lang w:val="es-ES"/>
        </w:rPr>
      </w:pPr>
      <w:r w:rsidRPr="00F136D7">
        <w:rPr>
          <w:rFonts w:ascii="Arial" w:hAnsi="Arial" w:cs="Arial"/>
          <w:b/>
          <w:bCs/>
          <w:sz w:val="28"/>
          <w:szCs w:val="28"/>
          <w:lang w:val="es-ES"/>
        </w:rPr>
        <w:t>Resumen</w:t>
      </w:r>
    </w:p>
    <w:p w14:paraId="4C0E6334" w14:textId="7F301AD3" w:rsidR="00F136D7" w:rsidRPr="008254B7" w:rsidRDefault="00F136D7" w:rsidP="008254B7">
      <w:pPr>
        <w:spacing w:line="360" w:lineRule="auto"/>
        <w:jc w:val="center"/>
        <w:rPr>
          <w:rFonts w:ascii="Arial" w:hAnsi="Arial" w:cs="Arial"/>
          <w:sz w:val="28"/>
          <w:szCs w:val="28"/>
          <w:lang w:val="es-ES"/>
        </w:rPr>
        <w:sectPr w:rsidR="00F136D7" w:rsidRPr="008254B7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F136D7">
        <w:rPr>
          <w:rFonts w:ascii="Arial" w:hAnsi="Arial" w:cs="Arial"/>
          <w:sz w:val="28"/>
          <w:szCs w:val="28"/>
          <w:lang w:val="es-ES"/>
        </w:rPr>
        <w:t xml:space="preserve">El presente documento describe la arquitectura integral implementada para un sistema de procesamiento de datos en tiempo real, utilizando tecnologías modernas como ASP.NET Core, SignalR, RabbitMQ, bases de datos SQL/NoSQL y un modelo de Machine Learning basado en K-Means. El informe sigue lineamientos de estilo </w:t>
      </w:r>
      <w:r w:rsidRPr="00F136D7">
        <w:rPr>
          <w:rFonts w:ascii="Arial" w:hAnsi="Arial" w:cs="Arial"/>
          <w:b/>
          <w:bCs/>
          <w:sz w:val="28"/>
          <w:szCs w:val="28"/>
          <w:lang w:val="es-ES"/>
        </w:rPr>
        <w:t>APA 7</w:t>
      </w:r>
      <w:r w:rsidRPr="00F136D7">
        <w:rPr>
          <w:rFonts w:ascii="Arial" w:hAnsi="Arial" w:cs="Arial"/>
          <w:sz w:val="28"/>
          <w:szCs w:val="28"/>
          <w:lang w:val="es-ES"/>
        </w:rPr>
        <w:t>, presentando una estructura técnica, replicable y formal</w:t>
      </w:r>
      <w:r w:rsidRPr="008254B7">
        <w:rPr>
          <w:rFonts w:ascii="Arial" w:hAnsi="Arial" w:cs="Arial"/>
          <w:sz w:val="28"/>
          <w:szCs w:val="28"/>
          <w:lang w:val="es-ES"/>
        </w:rPr>
        <w:t>.</w:t>
      </w:r>
    </w:p>
    <w:sdt>
      <w:sdtPr>
        <w:rPr>
          <w:rFonts w:ascii="Arial" w:hAnsi="Arial" w:cs="Arial"/>
          <w:color w:val="auto"/>
          <w:sz w:val="24"/>
          <w:szCs w:val="24"/>
          <w:lang w:val="es-ES"/>
        </w:rPr>
        <w:id w:val="-1691983111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noProof/>
          <w:kern w:val="2"/>
          <w14:ligatures w14:val="standardContextual"/>
        </w:rPr>
      </w:sdtEndPr>
      <w:sdtContent>
        <w:p w14:paraId="2856CB77" w14:textId="302ED64B" w:rsidR="00F136D7" w:rsidRPr="008254B7" w:rsidRDefault="008254B7" w:rsidP="00F136D7">
          <w:pPr>
            <w:pStyle w:val="TOCHeading"/>
            <w:spacing w:line="360" w:lineRule="auto"/>
            <w:rPr>
              <w:rFonts w:ascii="Arial" w:hAnsi="Arial" w:cs="Arial"/>
              <w:b/>
              <w:bCs/>
              <w:color w:val="auto"/>
              <w:sz w:val="24"/>
              <w:szCs w:val="24"/>
              <w:lang w:val="es-ES"/>
            </w:rPr>
          </w:pPr>
          <w:r w:rsidRPr="008254B7">
            <w:rPr>
              <w:rFonts w:ascii="Arial" w:hAnsi="Arial" w:cs="Arial"/>
              <w:b/>
              <w:bCs/>
              <w:color w:val="auto"/>
              <w:sz w:val="24"/>
              <w:szCs w:val="24"/>
              <w:lang w:val="es-ES"/>
            </w:rPr>
            <w:t>CONTENIDO</w:t>
          </w:r>
        </w:p>
        <w:p w14:paraId="15B708E7" w14:textId="01E0B070" w:rsidR="008254B7" w:rsidRPr="008254B7" w:rsidRDefault="00F136D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s-ES"/>
            </w:rPr>
          </w:pPr>
          <w:r w:rsidRPr="008254B7">
            <w:rPr>
              <w:rFonts w:ascii="Arial" w:hAnsi="Arial" w:cs="Arial"/>
              <w:lang w:val="es-ES"/>
            </w:rPr>
            <w:fldChar w:fldCharType="begin"/>
          </w:r>
          <w:r w:rsidRPr="008254B7">
            <w:rPr>
              <w:rFonts w:ascii="Arial" w:hAnsi="Arial" w:cs="Arial"/>
              <w:lang w:val="es-ES"/>
            </w:rPr>
            <w:instrText xml:space="preserve"> TOC \o "1-3" \h \z \u </w:instrText>
          </w:r>
          <w:r w:rsidRPr="008254B7">
            <w:rPr>
              <w:rFonts w:ascii="Arial" w:hAnsi="Arial" w:cs="Arial"/>
              <w:lang w:val="es-ES"/>
            </w:rPr>
            <w:fldChar w:fldCharType="separate"/>
          </w:r>
          <w:hyperlink w:anchor="_Toc216094391" w:history="1">
            <w:r w:rsidR="008254B7" w:rsidRPr="008254B7">
              <w:rPr>
                <w:rStyle w:val="Hyperlink"/>
                <w:rFonts w:ascii="Arial" w:hAnsi="Arial" w:cs="Arial"/>
                <w:b/>
                <w:bCs/>
                <w:noProof/>
                <w:color w:val="auto"/>
                <w:lang w:val="es-ES"/>
              </w:rPr>
              <w:t>1. INTRODUCCIÓN</w:t>
            </w:r>
            <w:r w:rsidR="008254B7" w:rsidRPr="008254B7">
              <w:rPr>
                <w:noProof/>
                <w:webHidden/>
                <w:lang w:val="es-ES"/>
              </w:rPr>
              <w:tab/>
            </w:r>
            <w:r w:rsidR="008254B7" w:rsidRPr="008254B7">
              <w:rPr>
                <w:noProof/>
                <w:webHidden/>
                <w:lang w:val="es-ES"/>
              </w:rPr>
              <w:fldChar w:fldCharType="begin"/>
            </w:r>
            <w:r w:rsidR="008254B7" w:rsidRPr="008254B7">
              <w:rPr>
                <w:noProof/>
                <w:webHidden/>
                <w:lang w:val="es-ES"/>
              </w:rPr>
              <w:instrText xml:space="preserve"> PAGEREF _Toc216094391 \h </w:instrText>
            </w:r>
            <w:r w:rsidR="008254B7" w:rsidRPr="008254B7">
              <w:rPr>
                <w:noProof/>
                <w:webHidden/>
                <w:lang w:val="es-ES"/>
              </w:rPr>
            </w:r>
            <w:r w:rsidR="008254B7" w:rsidRPr="008254B7">
              <w:rPr>
                <w:noProof/>
                <w:webHidden/>
                <w:lang w:val="es-ES"/>
              </w:rPr>
              <w:fldChar w:fldCharType="separate"/>
            </w:r>
            <w:r w:rsidR="008254B7" w:rsidRPr="008254B7">
              <w:rPr>
                <w:noProof/>
                <w:webHidden/>
                <w:lang w:val="es-ES"/>
              </w:rPr>
              <w:t>3</w:t>
            </w:r>
            <w:r w:rsidR="008254B7" w:rsidRPr="008254B7">
              <w:rPr>
                <w:noProof/>
                <w:webHidden/>
                <w:lang w:val="es-ES"/>
              </w:rPr>
              <w:fldChar w:fldCharType="end"/>
            </w:r>
          </w:hyperlink>
        </w:p>
        <w:p w14:paraId="29DD42FC" w14:textId="0257443E" w:rsidR="008254B7" w:rsidRPr="008254B7" w:rsidRDefault="008254B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s-ES"/>
            </w:rPr>
          </w:pPr>
          <w:hyperlink w:anchor="_Toc216094392" w:history="1">
            <w:r w:rsidRPr="008254B7">
              <w:rPr>
                <w:rStyle w:val="Hyperlink"/>
                <w:rFonts w:ascii="Arial" w:hAnsi="Arial" w:cs="Arial"/>
                <w:b/>
                <w:bCs/>
                <w:noProof/>
                <w:color w:val="auto"/>
                <w:lang w:val="es-ES"/>
              </w:rPr>
              <w:t>2. ARQUITECTURA GENERAL DEL SISTEMA</w:t>
            </w:r>
            <w:r w:rsidRPr="008254B7">
              <w:rPr>
                <w:noProof/>
                <w:webHidden/>
                <w:lang w:val="es-ES"/>
              </w:rPr>
              <w:tab/>
            </w:r>
            <w:r w:rsidRPr="008254B7">
              <w:rPr>
                <w:noProof/>
                <w:webHidden/>
                <w:lang w:val="es-ES"/>
              </w:rPr>
              <w:fldChar w:fldCharType="begin"/>
            </w:r>
            <w:r w:rsidRPr="008254B7">
              <w:rPr>
                <w:noProof/>
                <w:webHidden/>
                <w:lang w:val="es-ES"/>
              </w:rPr>
              <w:instrText xml:space="preserve"> PAGEREF _Toc216094392 \h </w:instrText>
            </w:r>
            <w:r w:rsidRPr="008254B7">
              <w:rPr>
                <w:noProof/>
                <w:webHidden/>
                <w:lang w:val="es-ES"/>
              </w:rPr>
            </w:r>
            <w:r w:rsidRPr="008254B7">
              <w:rPr>
                <w:noProof/>
                <w:webHidden/>
                <w:lang w:val="es-ES"/>
              </w:rPr>
              <w:fldChar w:fldCharType="separate"/>
            </w:r>
            <w:r w:rsidRPr="008254B7">
              <w:rPr>
                <w:noProof/>
                <w:webHidden/>
                <w:lang w:val="es-ES"/>
              </w:rPr>
              <w:t>4</w:t>
            </w:r>
            <w:r w:rsidRPr="008254B7">
              <w:rPr>
                <w:noProof/>
                <w:webHidden/>
                <w:lang w:val="es-ES"/>
              </w:rPr>
              <w:fldChar w:fldCharType="end"/>
            </w:r>
          </w:hyperlink>
        </w:p>
        <w:p w14:paraId="285F98D0" w14:textId="37C3C12A" w:rsidR="008254B7" w:rsidRPr="008254B7" w:rsidRDefault="008254B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s-ES"/>
            </w:rPr>
          </w:pPr>
          <w:hyperlink w:anchor="_Toc216094393" w:history="1">
            <w:r w:rsidRPr="008254B7">
              <w:rPr>
                <w:rStyle w:val="Hyperlink"/>
                <w:rFonts w:ascii="Arial" w:hAnsi="Arial" w:cs="Arial"/>
                <w:noProof/>
                <w:color w:val="auto"/>
                <w:lang w:val="es-ES"/>
              </w:rPr>
              <w:t>2.1 Componentes Principales</w:t>
            </w:r>
            <w:r w:rsidRPr="008254B7">
              <w:rPr>
                <w:noProof/>
                <w:webHidden/>
                <w:lang w:val="es-ES"/>
              </w:rPr>
              <w:tab/>
            </w:r>
            <w:r w:rsidRPr="008254B7">
              <w:rPr>
                <w:noProof/>
                <w:webHidden/>
                <w:lang w:val="es-ES"/>
              </w:rPr>
              <w:fldChar w:fldCharType="begin"/>
            </w:r>
            <w:r w:rsidRPr="008254B7">
              <w:rPr>
                <w:noProof/>
                <w:webHidden/>
                <w:lang w:val="es-ES"/>
              </w:rPr>
              <w:instrText xml:space="preserve"> PAGEREF _Toc216094393 \h </w:instrText>
            </w:r>
            <w:r w:rsidRPr="008254B7">
              <w:rPr>
                <w:noProof/>
                <w:webHidden/>
                <w:lang w:val="es-ES"/>
              </w:rPr>
            </w:r>
            <w:r w:rsidRPr="008254B7">
              <w:rPr>
                <w:noProof/>
                <w:webHidden/>
                <w:lang w:val="es-ES"/>
              </w:rPr>
              <w:fldChar w:fldCharType="separate"/>
            </w:r>
            <w:r w:rsidRPr="008254B7">
              <w:rPr>
                <w:noProof/>
                <w:webHidden/>
                <w:lang w:val="es-ES"/>
              </w:rPr>
              <w:t>4</w:t>
            </w:r>
            <w:r w:rsidRPr="008254B7">
              <w:rPr>
                <w:noProof/>
                <w:webHidden/>
                <w:lang w:val="es-ES"/>
              </w:rPr>
              <w:fldChar w:fldCharType="end"/>
            </w:r>
          </w:hyperlink>
        </w:p>
        <w:p w14:paraId="7676202D" w14:textId="13346778" w:rsidR="008254B7" w:rsidRPr="008254B7" w:rsidRDefault="008254B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s-ES"/>
            </w:rPr>
          </w:pPr>
          <w:hyperlink w:anchor="_Toc216094394" w:history="1">
            <w:r w:rsidRPr="008254B7">
              <w:rPr>
                <w:rStyle w:val="Hyperlink"/>
                <w:rFonts w:ascii="Arial" w:hAnsi="Arial" w:cs="Arial"/>
                <w:b/>
                <w:bCs/>
                <w:noProof/>
                <w:color w:val="auto"/>
                <w:lang w:val="es-ES"/>
              </w:rPr>
              <w:t>3. DOCUMENTACIÓN DEL DESPLIEGUE</w:t>
            </w:r>
            <w:r w:rsidRPr="008254B7">
              <w:rPr>
                <w:noProof/>
                <w:webHidden/>
                <w:lang w:val="es-ES"/>
              </w:rPr>
              <w:tab/>
            </w:r>
            <w:r w:rsidRPr="008254B7">
              <w:rPr>
                <w:noProof/>
                <w:webHidden/>
                <w:lang w:val="es-ES"/>
              </w:rPr>
              <w:fldChar w:fldCharType="begin"/>
            </w:r>
            <w:r w:rsidRPr="008254B7">
              <w:rPr>
                <w:noProof/>
                <w:webHidden/>
                <w:lang w:val="es-ES"/>
              </w:rPr>
              <w:instrText xml:space="preserve"> PAGEREF _Toc216094394 \h </w:instrText>
            </w:r>
            <w:r w:rsidRPr="008254B7">
              <w:rPr>
                <w:noProof/>
                <w:webHidden/>
                <w:lang w:val="es-ES"/>
              </w:rPr>
            </w:r>
            <w:r w:rsidRPr="008254B7">
              <w:rPr>
                <w:noProof/>
                <w:webHidden/>
                <w:lang w:val="es-ES"/>
              </w:rPr>
              <w:fldChar w:fldCharType="separate"/>
            </w:r>
            <w:r w:rsidRPr="008254B7">
              <w:rPr>
                <w:noProof/>
                <w:webHidden/>
                <w:lang w:val="es-ES"/>
              </w:rPr>
              <w:t>5</w:t>
            </w:r>
            <w:r w:rsidRPr="008254B7">
              <w:rPr>
                <w:noProof/>
                <w:webHidden/>
                <w:lang w:val="es-ES"/>
              </w:rPr>
              <w:fldChar w:fldCharType="end"/>
            </w:r>
          </w:hyperlink>
        </w:p>
        <w:p w14:paraId="2CBD5C87" w14:textId="1F6D8114" w:rsidR="008254B7" w:rsidRPr="008254B7" w:rsidRDefault="008254B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s-ES"/>
            </w:rPr>
          </w:pPr>
          <w:hyperlink w:anchor="_Toc216094395" w:history="1">
            <w:r w:rsidRPr="008254B7">
              <w:rPr>
                <w:rStyle w:val="Hyperlink"/>
                <w:rFonts w:ascii="Arial" w:hAnsi="Arial" w:cs="Arial"/>
                <w:noProof/>
                <w:color w:val="auto"/>
                <w:lang w:val="es-ES"/>
              </w:rPr>
              <w:t>3.1 Requisitos Previos</w:t>
            </w:r>
            <w:r w:rsidRPr="008254B7">
              <w:rPr>
                <w:noProof/>
                <w:webHidden/>
                <w:lang w:val="es-ES"/>
              </w:rPr>
              <w:tab/>
            </w:r>
            <w:r w:rsidRPr="008254B7">
              <w:rPr>
                <w:noProof/>
                <w:webHidden/>
                <w:lang w:val="es-ES"/>
              </w:rPr>
              <w:fldChar w:fldCharType="begin"/>
            </w:r>
            <w:r w:rsidRPr="008254B7">
              <w:rPr>
                <w:noProof/>
                <w:webHidden/>
                <w:lang w:val="es-ES"/>
              </w:rPr>
              <w:instrText xml:space="preserve"> PAGEREF _Toc216094395 \h </w:instrText>
            </w:r>
            <w:r w:rsidRPr="008254B7">
              <w:rPr>
                <w:noProof/>
                <w:webHidden/>
                <w:lang w:val="es-ES"/>
              </w:rPr>
            </w:r>
            <w:r w:rsidRPr="008254B7">
              <w:rPr>
                <w:noProof/>
                <w:webHidden/>
                <w:lang w:val="es-ES"/>
              </w:rPr>
              <w:fldChar w:fldCharType="separate"/>
            </w:r>
            <w:r w:rsidRPr="008254B7">
              <w:rPr>
                <w:noProof/>
                <w:webHidden/>
                <w:lang w:val="es-ES"/>
              </w:rPr>
              <w:t>5</w:t>
            </w:r>
            <w:r w:rsidRPr="008254B7">
              <w:rPr>
                <w:noProof/>
                <w:webHidden/>
                <w:lang w:val="es-ES"/>
              </w:rPr>
              <w:fldChar w:fldCharType="end"/>
            </w:r>
          </w:hyperlink>
        </w:p>
        <w:p w14:paraId="77937C62" w14:textId="08917CEC" w:rsidR="008254B7" w:rsidRPr="008254B7" w:rsidRDefault="008254B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s-ES"/>
            </w:rPr>
          </w:pPr>
          <w:hyperlink w:anchor="_Toc216094396" w:history="1">
            <w:r w:rsidRPr="008254B7">
              <w:rPr>
                <w:rStyle w:val="Hyperlink"/>
                <w:rFonts w:ascii="Arial" w:hAnsi="Arial" w:cs="Arial"/>
                <w:noProof/>
                <w:color w:val="auto"/>
                <w:lang w:val="es-ES"/>
              </w:rPr>
              <w:t>3.2 Clonación del Proyecto</w:t>
            </w:r>
            <w:r w:rsidRPr="008254B7">
              <w:rPr>
                <w:noProof/>
                <w:webHidden/>
                <w:lang w:val="es-ES"/>
              </w:rPr>
              <w:tab/>
            </w:r>
            <w:r w:rsidRPr="008254B7">
              <w:rPr>
                <w:noProof/>
                <w:webHidden/>
                <w:lang w:val="es-ES"/>
              </w:rPr>
              <w:fldChar w:fldCharType="begin"/>
            </w:r>
            <w:r w:rsidRPr="008254B7">
              <w:rPr>
                <w:noProof/>
                <w:webHidden/>
                <w:lang w:val="es-ES"/>
              </w:rPr>
              <w:instrText xml:space="preserve"> PAGEREF _Toc216094396 \h </w:instrText>
            </w:r>
            <w:r w:rsidRPr="008254B7">
              <w:rPr>
                <w:noProof/>
                <w:webHidden/>
                <w:lang w:val="es-ES"/>
              </w:rPr>
            </w:r>
            <w:r w:rsidRPr="008254B7">
              <w:rPr>
                <w:noProof/>
                <w:webHidden/>
                <w:lang w:val="es-ES"/>
              </w:rPr>
              <w:fldChar w:fldCharType="separate"/>
            </w:r>
            <w:r w:rsidRPr="008254B7">
              <w:rPr>
                <w:noProof/>
                <w:webHidden/>
                <w:lang w:val="es-ES"/>
              </w:rPr>
              <w:t>5</w:t>
            </w:r>
            <w:r w:rsidRPr="008254B7">
              <w:rPr>
                <w:noProof/>
                <w:webHidden/>
                <w:lang w:val="es-ES"/>
              </w:rPr>
              <w:fldChar w:fldCharType="end"/>
            </w:r>
          </w:hyperlink>
        </w:p>
        <w:p w14:paraId="7017B788" w14:textId="46D15B87" w:rsidR="008254B7" w:rsidRPr="008254B7" w:rsidRDefault="008254B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s-ES"/>
            </w:rPr>
          </w:pPr>
          <w:hyperlink w:anchor="_Toc216094397" w:history="1">
            <w:r w:rsidRPr="008254B7">
              <w:rPr>
                <w:rStyle w:val="Hyperlink"/>
                <w:rFonts w:ascii="Arial" w:hAnsi="Arial" w:cs="Arial"/>
                <w:noProof/>
                <w:color w:val="auto"/>
                <w:lang w:val="es-ES"/>
              </w:rPr>
              <w:t>3.3 Configuración</w:t>
            </w:r>
            <w:r w:rsidRPr="008254B7">
              <w:rPr>
                <w:noProof/>
                <w:webHidden/>
                <w:lang w:val="es-ES"/>
              </w:rPr>
              <w:tab/>
            </w:r>
            <w:r w:rsidRPr="008254B7">
              <w:rPr>
                <w:noProof/>
                <w:webHidden/>
                <w:lang w:val="es-ES"/>
              </w:rPr>
              <w:fldChar w:fldCharType="begin"/>
            </w:r>
            <w:r w:rsidRPr="008254B7">
              <w:rPr>
                <w:noProof/>
                <w:webHidden/>
                <w:lang w:val="es-ES"/>
              </w:rPr>
              <w:instrText xml:space="preserve"> PAGEREF _Toc216094397 \h </w:instrText>
            </w:r>
            <w:r w:rsidRPr="008254B7">
              <w:rPr>
                <w:noProof/>
                <w:webHidden/>
                <w:lang w:val="es-ES"/>
              </w:rPr>
            </w:r>
            <w:r w:rsidRPr="008254B7">
              <w:rPr>
                <w:noProof/>
                <w:webHidden/>
                <w:lang w:val="es-ES"/>
              </w:rPr>
              <w:fldChar w:fldCharType="separate"/>
            </w:r>
            <w:r w:rsidRPr="008254B7">
              <w:rPr>
                <w:noProof/>
                <w:webHidden/>
                <w:lang w:val="es-ES"/>
              </w:rPr>
              <w:t>5</w:t>
            </w:r>
            <w:r w:rsidRPr="008254B7">
              <w:rPr>
                <w:noProof/>
                <w:webHidden/>
                <w:lang w:val="es-ES"/>
              </w:rPr>
              <w:fldChar w:fldCharType="end"/>
            </w:r>
          </w:hyperlink>
        </w:p>
        <w:p w14:paraId="58E8C707" w14:textId="6F332157" w:rsidR="008254B7" w:rsidRPr="008254B7" w:rsidRDefault="008254B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s-ES"/>
            </w:rPr>
          </w:pPr>
          <w:hyperlink w:anchor="_Toc216094398" w:history="1">
            <w:r w:rsidRPr="008254B7">
              <w:rPr>
                <w:rStyle w:val="Hyperlink"/>
                <w:rFonts w:ascii="Arial" w:hAnsi="Arial" w:cs="Arial"/>
                <w:noProof/>
                <w:color w:val="auto"/>
                <w:lang w:val="es-ES"/>
              </w:rPr>
              <w:t>3.4 Levantamiento de Contenedores</w:t>
            </w:r>
            <w:r w:rsidRPr="008254B7">
              <w:rPr>
                <w:noProof/>
                <w:webHidden/>
                <w:lang w:val="es-ES"/>
              </w:rPr>
              <w:tab/>
            </w:r>
            <w:r w:rsidRPr="008254B7">
              <w:rPr>
                <w:noProof/>
                <w:webHidden/>
                <w:lang w:val="es-ES"/>
              </w:rPr>
              <w:fldChar w:fldCharType="begin"/>
            </w:r>
            <w:r w:rsidRPr="008254B7">
              <w:rPr>
                <w:noProof/>
                <w:webHidden/>
                <w:lang w:val="es-ES"/>
              </w:rPr>
              <w:instrText xml:space="preserve"> PAGEREF _Toc216094398 \h </w:instrText>
            </w:r>
            <w:r w:rsidRPr="008254B7">
              <w:rPr>
                <w:noProof/>
                <w:webHidden/>
                <w:lang w:val="es-ES"/>
              </w:rPr>
            </w:r>
            <w:r w:rsidRPr="008254B7">
              <w:rPr>
                <w:noProof/>
                <w:webHidden/>
                <w:lang w:val="es-ES"/>
              </w:rPr>
              <w:fldChar w:fldCharType="separate"/>
            </w:r>
            <w:r w:rsidRPr="008254B7">
              <w:rPr>
                <w:noProof/>
                <w:webHidden/>
                <w:lang w:val="es-ES"/>
              </w:rPr>
              <w:t>6</w:t>
            </w:r>
            <w:r w:rsidRPr="008254B7">
              <w:rPr>
                <w:noProof/>
                <w:webHidden/>
                <w:lang w:val="es-ES"/>
              </w:rPr>
              <w:fldChar w:fldCharType="end"/>
            </w:r>
          </w:hyperlink>
        </w:p>
        <w:p w14:paraId="752843A9" w14:textId="7B76A79A" w:rsidR="008254B7" w:rsidRPr="008254B7" w:rsidRDefault="008254B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s-ES"/>
            </w:rPr>
          </w:pPr>
          <w:hyperlink w:anchor="_Toc216094399" w:history="1">
            <w:r w:rsidRPr="008254B7">
              <w:rPr>
                <w:rStyle w:val="Hyperlink"/>
                <w:rFonts w:ascii="Arial" w:hAnsi="Arial" w:cs="Arial"/>
                <w:noProof/>
                <w:color w:val="auto"/>
                <w:lang w:val="es-ES"/>
              </w:rPr>
              <w:t>3.5 Ejecución del API Backend</w:t>
            </w:r>
            <w:r w:rsidRPr="008254B7">
              <w:rPr>
                <w:noProof/>
                <w:webHidden/>
                <w:lang w:val="es-ES"/>
              </w:rPr>
              <w:tab/>
            </w:r>
            <w:r w:rsidRPr="008254B7">
              <w:rPr>
                <w:noProof/>
                <w:webHidden/>
                <w:lang w:val="es-ES"/>
              </w:rPr>
              <w:fldChar w:fldCharType="begin"/>
            </w:r>
            <w:r w:rsidRPr="008254B7">
              <w:rPr>
                <w:noProof/>
                <w:webHidden/>
                <w:lang w:val="es-ES"/>
              </w:rPr>
              <w:instrText xml:space="preserve"> PAGEREF _Toc216094399 \h </w:instrText>
            </w:r>
            <w:r w:rsidRPr="008254B7">
              <w:rPr>
                <w:noProof/>
                <w:webHidden/>
                <w:lang w:val="es-ES"/>
              </w:rPr>
            </w:r>
            <w:r w:rsidRPr="008254B7">
              <w:rPr>
                <w:noProof/>
                <w:webHidden/>
                <w:lang w:val="es-ES"/>
              </w:rPr>
              <w:fldChar w:fldCharType="separate"/>
            </w:r>
            <w:r w:rsidRPr="008254B7">
              <w:rPr>
                <w:noProof/>
                <w:webHidden/>
                <w:lang w:val="es-ES"/>
              </w:rPr>
              <w:t>6</w:t>
            </w:r>
            <w:r w:rsidRPr="008254B7">
              <w:rPr>
                <w:noProof/>
                <w:webHidden/>
                <w:lang w:val="es-ES"/>
              </w:rPr>
              <w:fldChar w:fldCharType="end"/>
            </w:r>
          </w:hyperlink>
        </w:p>
        <w:p w14:paraId="24B8AEB8" w14:textId="745D8957" w:rsidR="008254B7" w:rsidRPr="008254B7" w:rsidRDefault="008254B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s-ES"/>
            </w:rPr>
          </w:pPr>
          <w:hyperlink w:anchor="_Toc216094400" w:history="1">
            <w:r w:rsidRPr="008254B7">
              <w:rPr>
                <w:rStyle w:val="Hyperlink"/>
                <w:rFonts w:ascii="Arial" w:hAnsi="Arial" w:cs="Arial"/>
                <w:noProof/>
                <w:color w:val="auto"/>
                <w:lang w:val="es-ES"/>
              </w:rPr>
              <w:t>3.6 Ejecución del ETL Worker</w:t>
            </w:r>
            <w:r w:rsidRPr="008254B7">
              <w:rPr>
                <w:noProof/>
                <w:webHidden/>
                <w:lang w:val="es-ES"/>
              </w:rPr>
              <w:tab/>
            </w:r>
            <w:r w:rsidRPr="008254B7">
              <w:rPr>
                <w:noProof/>
                <w:webHidden/>
                <w:lang w:val="es-ES"/>
              </w:rPr>
              <w:fldChar w:fldCharType="begin"/>
            </w:r>
            <w:r w:rsidRPr="008254B7">
              <w:rPr>
                <w:noProof/>
                <w:webHidden/>
                <w:lang w:val="es-ES"/>
              </w:rPr>
              <w:instrText xml:space="preserve"> PAGEREF _Toc216094400 \h </w:instrText>
            </w:r>
            <w:r w:rsidRPr="008254B7">
              <w:rPr>
                <w:noProof/>
                <w:webHidden/>
                <w:lang w:val="es-ES"/>
              </w:rPr>
            </w:r>
            <w:r w:rsidRPr="008254B7">
              <w:rPr>
                <w:noProof/>
                <w:webHidden/>
                <w:lang w:val="es-ES"/>
              </w:rPr>
              <w:fldChar w:fldCharType="separate"/>
            </w:r>
            <w:r w:rsidRPr="008254B7">
              <w:rPr>
                <w:noProof/>
                <w:webHidden/>
                <w:lang w:val="es-ES"/>
              </w:rPr>
              <w:t>6</w:t>
            </w:r>
            <w:r w:rsidRPr="008254B7">
              <w:rPr>
                <w:noProof/>
                <w:webHidden/>
                <w:lang w:val="es-ES"/>
              </w:rPr>
              <w:fldChar w:fldCharType="end"/>
            </w:r>
          </w:hyperlink>
        </w:p>
        <w:p w14:paraId="5C139A4A" w14:textId="714AE703" w:rsidR="008254B7" w:rsidRPr="008254B7" w:rsidRDefault="008254B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s-ES"/>
            </w:rPr>
          </w:pPr>
          <w:hyperlink w:anchor="_Toc216094401" w:history="1">
            <w:r w:rsidRPr="008254B7">
              <w:rPr>
                <w:rStyle w:val="Hyperlink"/>
                <w:rFonts w:ascii="Arial" w:hAnsi="Arial" w:cs="Arial"/>
                <w:noProof/>
                <w:color w:val="auto"/>
                <w:lang w:val="es-ES"/>
              </w:rPr>
              <w:t>3.7 Subida de Archivos CSV</w:t>
            </w:r>
            <w:r w:rsidRPr="008254B7">
              <w:rPr>
                <w:noProof/>
                <w:webHidden/>
                <w:lang w:val="es-ES"/>
              </w:rPr>
              <w:tab/>
            </w:r>
            <w:r w:rsidRPr="008254B7">
              <w:rPr>
                <w:noProof/>
                <w:webHidden/>
                <w:lang w:val="es-ES"/>
              </w:rPr>
              <w:fldChar w:fldCharType="begin"/>
            </w:r>
            <w:r w:rsidRPr="008254B7">
              <w:rPr>
                <w:noProof/>
                <w:webHidden/>
                <w:lang w:val="es-ES"/>
              </w:rPr>
              <w:instrText xml:space="preserve"> PAGEREF _Toc216094401 \h </w:instrText>
            </w:r>
            <w:r w:rsidRPr="008254B7">
              <w:rPr>
                <w:noProof/>
                <w:webHidden/>
                <w:lang w:val="es-ES"/>
              </w:rPr>
            </w:r>
            <w:r w:rsidRPr="008254B7">
              <w:rPr>
                <w:noProof/>
                <w:webHidden/>
                <w:lang w:val="es-ES"/>
              </w:rPr>
              <w:fldChar w:fldCharType="separate"/>
            </w:r>
            <w:r w:rsidRPr="008254B7">
              <w:rPr>
                <w:noProof/>
                <w:webHidden/>
                <w:lang w:val="es-ES"/>
              </w:rPr>
              <w:t>7</w:t>
            </w:r>
            <w:r w:rsidRPr="008254B7">
              <w:rPr>
                <w:noProof/>
                <w:webHidden/>
                <w:lang w:val="es-ES"/>
              </w:rPr>
              <w:fldChar w:fldCharType="end"/>
            </w:r>
          </w:hyperlink>
        </w:p>
        <w:p w14:paraId="7712F3BA" w14:textId="0713D8D2" w:rsidR="008254B7" w:rsidRPr="008254B7" w:rsidRDefault="008254B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s-ES"/>
            </w:rPr>
          </w:pPr>
          <w:hyperlink w:anchor="_Toc216094402" w:history="1">
            <w:r w:rsidRPr="008254B7">
              <w:rPr>
                <w:rStyle w:val="Hyperlink"/>
                <w:rFonts w:ascii="Arial" w:hAnsi="Arial" w:cs="Arial"/>
                <w:noProof/>
                <w:color w:val="auto"/>
                <w:lang w:val="es-ES"/>
              </w:rPr>
              <w:t>3.8 Conexión del Cliente a SignalR</w:t>
            </w:r>
            <w:r w:rsidRPr="008254B7">
              <w:rPr>
                <w:noProof/>
                <w:webHidden/>
                <w:lang w:val="es-ES"/>
              </w:rPr>
              <w:tab/>
            </w:r>
            <w:r w:rsidRPr="008254B7">
              <w:rPr>
                <w:noProof/>
                <w:webHidden/>
                <w:lang w:val="es-ES"/>
              </w:rPr>
              <w:fldChar w:fldCharType="begin"/>
            </w:r>
            <w:r w:rsidRPr="008254B7">
              <w:rPr>
                <w:noProof/>
                <w:webHidden/>
                <w:lang w:val="es-ES"/>
              </w:rPr>
              <w:instrText xml:space="preserve"> PAGEREF _Toc216094402 \h </w:instrText>
            </w:r>
            <w:r w:rsidRPr="008254B7">
              <w:rPr>
                <w:noProof/>
                <w:webHidden/>
                <w:lang w:val="es-ES"/>
              </w:rPr>
            </w:r>
            <w:r w:rsidRPr="008254B7">
              <w:rPr>
                <w:noProof/>
                <w:webHidden/>
                <w:lang w:val="es-ES"/>
              </w:rPr>
              <w:fldChar w:fldCharType="separate"/>
            </w:r>
            <w:r w:rsidRPr="008254B7">
              <w:rPr>
                <w:noProof/>
                <w:webHidden/>
                <w:lang w:val="es-ES"/>
              </w:rPr>
              <w:t>7</w:t>
            </w:r>
            <w:r w:rsidRPr="008254B7">
              <w:rPr>
                <w:noProof/>
                <w:webHidden/>
                <w:lang w:val="es-ES"/>
              </w:rPr>
              <w:fldChar w:fldCharType="end"/>
            </w:r>
          </w:hyperlink>
        </w:p>
        <w:p w14:paraId="2D1D2786" w14:textId="685368F7" w:rsidR="008254B7" w:rsidRPr="008254B7" w:rsidRDefault="008254B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s-ES"/>
            </w:rPr>
          </w:pPr>
          <w:hyperlink w:anchor="_Toc216094403" w:history="1">
            <w:r w:rsidRPr="008254B7">
              <w:rPr>
                <w:rStyle w:val="Hyperlink"/>
                <w:rFonts w:ascii="Arial" w:hAnsi="Arial" w:cs="Arial"/>
                <w:b/>
                <w:bCs/>
                <w:noProof/>
                <w:color w:val="auto"/>
                <w:lang w:val="es-ES"/>
              </w:rPr>
              <w:t>4. DOCUMENTACIÓN TÉCNICA DEL MODELO DE MACHINE LEARNING (K-MEANS)</w:t>
            </w:r>
            <w:r w:rsidRPr="008254B7">
              <w:rPr>
                <w:noProof/>
                <w:webHidden/>
                <w:lang w:val="es-ES"/>
              </w:rPr>
              <w:tab/>
            </w:r>
            <w:r w:rsidRPr="008254B7">
              <w:rPr>
                <w:noProof/>
                <w:webHidden/>
                <w:lang w:val="es-ES"/>
              </w:rPr>
              <w:fldChar w:fldCharType="begin"/>
            </w:r>
            <w:r w:rsidRPr="008254B7">
              <w:rPr>
                <w:noProof/>
                <w:webHidden/>
                <w:lang w:val="es-ES"/>
              </w:rPr>
              <w:instrText xml:space="preserve"> PAGEREF _Toc216094403 \h </w:instrText>
            </w:r>
            <w:r w:rsidRPr="008254B7">
              <w:rPr>
                <w:noProof/>
                <w:webHidden/>
                <w:lang w:val="es-ES"/>
              </w:rPr>
            </w:r>
            <w:r w:rsidRPr="008254B7">
              <w:rPr>
                <w:noProof/>
                <w:webHidden/>
                <w:lang w:val="es-ES"/>
              </w:rPr>
              <w:fldChar w:fldCharType="separate"/>
            </w:r>
            <w:r w:rsidRPr="008254B7">
              <w:rPr>
                <w:noProof/>
                <w:webHidden/>
                <w:lang w:val="es-ES"/>
              </w:rPr>
              <w:t>7</w:t>
            </w:r>
            <w:r w:rsidRPr="008254B7">
              <w:rPr>
                <w:noProof/>
                <w:webHidden/>
                <w:lang w:val="es-ES"/>
              </w:rPr>
              <w:fldChar w:fldCharType="end"/>
            </w:r>
          </w:hyperlink>
        </w:p>
        <w:p w14:paraId="52820A62" w14:textId="7A216EE3" w:rsidR="008254B7" w:rsidRPr="008254B7" w:rsidRDefault="008254B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s-ES"/>
            </w:rPr>
          </w:pPr>
          <w:hyperlink w:anchor="_Toc216094404" w:history="1">
            <w:r w:rsidRPr="008254B7">
              <w:rPr>
                <w:rStyle w:val="Hyperlink"/>
                <w:rFonts w:ascii="Arial" w:hAnsi="Arial" w:cs="Arial"/>
                <w:noProof/>
                <w:color w:val="auto"/>
                <w:lang w:val="es-ES"/>
              </w:rPr>
              <w:t>4.1 Descripción del Modelo</w:t>
            </w:r>
            <w:r w:rsidRPr="008254B7">
              <w:rPr>
                <w:noProof/>
                <w:webHidden/>
                <w:lang w:val="es-ES"/>
              </w:rPr>
              <w:tab/>
            </w:r>
            <w:r w:rsidRPr="008254B7">
              <w:rPr>
                <w:noProof/>
                <w:webHidden/>
                <w:lang w:val="es-ES"/>
              </w:rPr>
              <w:fldChar w:fldCharType="begin"/>
            </w:r>
            <w:r w:rsidRPr="008254B7">
              <w:rPr>
                <w:noProof/>
                <w:webHidden/>
                <w:lang w:val="es-ES"/>
              </w:rPr>
              <w:instrText xml:space="preserve"> PAGEREF _Toc216094404 \h </w:instrText>
            </w:r>
            <w:r w:rsidRPr="008254B7">
              <w:rPr>
                <w:noProof/>
                <w:webHidden/>
                <w:lang w:val="es-ES"/>
              </w:rPr>
            </w:r>
            <w:r w:rsidRPr="008254B7">
              <w:rPr>
                <w:noProof/>
                <w:webHidden/>
                <w:lang w:val="es-ES"/>
              </w:rPr>
              <w:fldChar w:fldCharType="separate"/>
            </w:r>
            <w:r w:rsidRPr="008254B7">
              <w:rPr>
                <w:noProof/>
                <w:webHidden/>
                <w:lang w:val="es-ES"/>
              </w:rPr>
              <w:t>7</w:t>
            </w:r>
            <w:r w:rsidRPr="008254B7">
              <w:rPr>
                <w:noProof/>
                <w:webHidden/>
                <w:lang w:val="es-ES"/>
              </w:rPr>
              <w:fldChar w:fldCharType="end"/>
            </w:r>
          </w:hyperlink>
        </w:p>
        <w:p w14:paraId="61D52F1C" w14:textId="1884F840" w:rsidR="008254B7" w:rsidRPr="008254B7" w:rsidRDefault="008254B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s-ES"/>
            </w:rPr>
          </w:pPr>
          <w:hyperlink w:anchor="_Toc216094405" w:history="1">
            <w:r w:rsidRPr="008254B7">
              <w:rPr>
                <w:rStyle w:val="Hyperlink"/>
                <w:rFonts w:ascii="Arial" w:hAnsi="Arial" w:cs="Arial"/>
                <w:noProof/>
                <w:color w:val="auto"/>
                <w:lang w:val="es-ES"/>
              </w:rPr>
              <w:t>4.2 Pipeline del Modelo</w:t>
            </w:r>
            <w:r w:rsidRPr="008254B7">
              <w:rPr>
                <w:noProof/>
                <w:webHidden/>
                <w:lang w:val="es-ES"/>
              </w:rPr>
              <w:tab/>
            </w:r>
            <w:r w:rsidRPr="008254B7">
              <w:rPr>
                <w:noProof/>
                <w:webHidden/>
                <w:lang w:val="es-ES"/>
              </w:rPr>
              <w:fldChar w:fldCharType="begin"/>
            </w:r>
            <w:r w:rsidRPr="008254B7">
              <w:rPr>
                <w:noProof/>
                <w:webHidden/>
                <w:lang w:val="es-ES"/>
              </w:rPr>
              <w:instrText xml:space="preserve"> PAGEREF _Toc216094405 \h </w:instrText>
            </w:r>
            <w:r w:rsidRPr="008254B7">
              <w:rPr>
                <w:noProof/>
                <w:webHidden/>
                <w:lang w:val="es-ES"/>
              </w:rPr>
            </w:r>
            <w:r w:rsidRPr="008254B7">
              <w:rPr>
                <w:noProof/>
                <w:webHidden/>
                <w:lang w:val="es-ES"/>
              </w:rPr>
              <w:fldChar w:fldCharType="separate"/>
            </w:r>
            <w:r w:rsidRPr="008254B7">
              <w:rPr>
                <w:noProof/>
                <w:webHidden/>
                <w:lang w:val="es-ES"/>
              </w:rPr>
              <w:t>7</w:t>
            </w:r>
            <w:r w:rsidRPr="008254B7">
              <w:rPr>
                <w:noProof/>
                <w:webHidden/>
                <w:lang w:val="es-ES"/>
              </w:rPr>
              <w:fldChar w:fldCharType="end"/>
            </w:r>
          </w:hyperlink>
        </w:p>
        <w:p w14:paraId="4A7D3963" w14:textId="35FE3CC2" w:rsidR="008254B7" w:rsidRPr="008254B7" w:rsidRDefault="008254B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s-ES"/>
            </w:rPr>
          </w:pPr>
          <w:hyperlink w:anchor="_Toc216094406" w:history="1">
            <w:r w:rsidRPr="008254B7">
              <w:rPr>
                <w:rStyle w:val="Hyperlink"/>
                <w:rFonts w:ascii="Arial" w:hAnsi="Arial" w:cs="Arial"/>
                <w:noProof/>
                <w:color w:val="auto"/>
                <w:lang w:val="es-ES"/>
              </w:rPr>
              <w:t>4.3 Integración en .NET Worker</w:t>
            </w:r>
            <w:r w:rsidRPr="008254B7">
              <w:rPr>
                <w:noProof/>
                <w:webHidden/>
                <w:lang w:val="es-ES"/>
              </w:rPr>
              <w:tab/>
            </w:r>
            <w:r w:rsidRPr="008254B7">
              <w:rPr>
                <w:noProof/>
                <w:webHidden/>
                <w:lang w:val="es-ES"/>
              </w:rPr>
              <w:fldChar w:fldCharType="begin"/>
            </w:r>
            <w:r w:rsidRPr="008254B7">
              <w:rPr>
                <w:noProof/>
                <w:webHidden/>
                <w:lang w:val="es-ES"/>
              </w:rPr>
              <w:instrText xml:space="preserve"> PAGEREF _Toc216094406 \h </w:instrText>
            </w:r>
            <w:r w:rsidRPr="008254B7">
              <w:rPr>
                <w:noProof/>
                <w:webHidden/>
                <w:lang w:val="es-ES"/>
              </w:rPr>
            </w:r>
            <w:r w:rsidRPr="008254B7">
              <w:rPr>
                <w:noProof/>
                <w:webHidden/>
                <w:lang w:val="es-ES"/>
              </w:rPr>
              <w:fldChar w:fldCharType="separate"/>
            </w:r>
            <w:r w:rsidRPr="008254B7">
              <w:rPr>
                <w:noProof/>
                <w:webHidden/>
                <w:lang w:val="es-ES"/>
              </w:rPr>
              <w:t>8</w:t>
            </w:r>
            <w:r w:rsidRPr="008254B7">
              <w:rPr>
                <w:noProof/>
                <w:webHidden/>
                <w:lang w:val="es-ES"/>
              </w:rPr>
              <w:fldChar w:fldCharType="end"/>
            </w:r>
          </w:hyperlink>
        </w:p>
        <w:p w14:paraId="410F5A3D" w14:textId="0D058FF2" w:rsidR="008254B7" w:rsidRPr="008254B7" w:rsidRDefault="008254B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s-ES"/>
            </w:rPr>
          </w:pPr>
          <w:hyperlink w:anchor="_Toc216094407" w:history="1">
            <w:r w:rsidRPr="008254B7">
              <w:rPr>
                <w:rStyle w:val="Hyperlink"/>
                <w:rFonts w:ascii="Arial" w:hAnsi="Arial" w:cs="Arial"/>
                <w:noProof/>
                <w:color w:val="auto"/>
                <w:lang w:val="es-ES"/>
              </w:rPr>
              <w:t>4.4 Variables Utilizadas</w:t>
            </w:r>
            <w:r w:rsidRPr="008254B7">
              <w:rPr>
                <w:noProof/>
                <w:webHidden/>
                <w:lang w:val="es-ES"/>
              </w:rPr>
              <w:tab/>
            </w:r>
            <w:r w:rsidRPr="008254B7">
              <w:rPr>
                <w:noProof/>
                <w:webHidden/>
                <w:lang w:val="es-ES"/>
              </w:rPr>
              <w:fldChar w:fldCharType="begin"/>
            </w:r>
            <w:r w:rsidRPr="008254B7">
              <w:rPr>
                <w:noProof/>
                <w:webHidden/>
                <w:lang w:val="es-ES"/>
              </w:rPr>
              <w:instrText xml:space="preserve"> PAGEREF _Toc216094407 \h </w:instrText>
            </w:r>
            <w:r w:rsidRPr="008254B7">
              <w:rPr>
                <w:noProof/>
                <w:webHidden/>
                <w:lang w:val="es-ES"/>
              </w:rPr>
            </w:r>
            <w:r w:rsidRPr="008254B7">
              <w:rPr>
                <w:noProof/>
                <w:webHidden/>
                <w:lang w:val="es-ES"/>
              </w:rPr>
              <w:fldChar w:fldCharType="separate"/>
            </w:r>
            <w:r w:rsidRPr="008254B7">
              <w:rPr>
                <w:noProof/>
                <w:webHidden/>
                <w:lang w:val="es-ES"/>
              </w:rPr>
              <w:t>8</w:t>
            </w:r>
            <w:r w:rsidRPr="008254B7">
              <w:rPr>
                <w:noProof/>
                <w:webHidden/>
                <w:lang w:val="es-ES"/>
              </w:rPr>
              <w:fldChar w:fldCharType="end"/>
            </w:r>
          </w:hyperlink>
        </w:p>
        <w:p w14:paraId="0505B6BF" w14:textId="478538B9" w:rsidR="008254B7" w:rsidRPr="008254B7" w:rsidRDefault="008254B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s-ES"/>
            </w:rPr>
          </w:pPr>
          <w:hyperlink w:anchor="_Toc216094408" w:history="1">
            <w:r w:rsidRPr="008254B7">
              <w:rPr>
                <w:rStyle w:val="Hyperlink"/>
                <w:rFonts w:ascii="Arial" w:hAnsi="Arial" w:cs="Arial"/>
                <w:noProof/>
                <w:color w:val="auto"/>
                <w:lang w:val="es-ES"/>
              </w:rPr>
              <w:t>4.5 Recursos Bibliográficos</w:t>
            </w:r>
            <w:r w:rsidRPr="008254B7">
              <w:rPr>
                <w:noProof/>
                <w:webHidden/>
                <w:lang w:val="es-ES"/>
              </w:rPr>
              <w:tab/>
            </w:r>
            <w:r w:rsidRPr="008254B7">
              <w:rPr>
                <w:noProof/>
                <w:webHidden/>
                <w:lang w:val="es-ES"/>
              </w:rPr>
              <w:fldChar w:fldCharType="begin"/>
            </w:r>
            <w:r w:rsidRPr="008254B7">
              <w:rPr>
                <w:noProof/>
                <w:webHidden/>
                <w:lang w:val="es-ES"/>
              </w:rPr>
              <w:instrText xml:space="preserve"> PAGEREF _Toc216094408 \h </w:instrText>
            </w:r>
            <w:r w:rsidRPr="008254B7">
              <w:rPr>
                <w:noProof/>
                <w:webHidden/>
                <w:lang w:val="es-ES"/>
              </w:rPr>
            </w:r>
            <w:r w:rsidRPr="008254B7">
              <w:rPr>
                <w:noProof/>
                <w:webHidden/>
                <w:lang w:val="es-ES"/>
              </w:rPr>
              <w:fldChar w:fldCharType="separate"/>
            </w:r>
            <w:r w:rsidRPr="008254B7">
              <w:rPr>
                <w:noProof/>
                <w:webHidden/>
                <w:lang w:val="es-ES"/>
              </w:rPr>
              <w:t>8</w:t>
            </w:r>
            <w:r w:rsidRPr="008254B7">
              <w:rPr>
                <w:noProof/>
                <w:webHidden/>
                <w:lang w:val="es-ES"/>
              </w:rPr>
              <w:fldChar w:fldCharType="end"/>
            </w:r>
          </w:hyperlink>
        </w:p>
        <w:p w14:paraId="47407608" w14:textId="468F540D" w:rsidR="008254B7" w:rsidRPr="008254B7" w:rsidRDefault="008254B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s-ES"/>
            </w:rPr>
          </w:pPr>
          <w:hyperlink w:anchor="_Toc216094409" w:history="1">
            <w:r w:rsidRPr="008254B7">
              <w:rPr>
                <w:rStyle w:val="Hyperlink"/>
                <w:rFonts w:ascii="Arial" w:hAnsi="Arial" w:cs="Arial"/>
                <w:b/>
                <w:bCs/>
                <w:noProof/>
                <w:color w:val="auto"/>
                <w:lang w:val="es-ES"/>
              </w:rPr>
              <w:t>5. CONCLUSIONES</w:t>
            </w:r>
            <w:r w:rsidRPr="008254B7">
              <w:rPr>
                <w:noProof/>
                <w:webHidden/>
                <w:lang w:val="es-ES"/>
              </w:rPr>
              <w:tab/>
            </w:r>
            <w:r w:rsidRPr="008254B7">
              <w:rPr>
                <w:noProof/>
                <w:webHidden/>
                <w:lang w:val="es-ES"/>
              </w:rPr>
              <w:fldChar w:fldCharType="begin"/>
            </w:r>
            <w:r w:rsidRPr="008254B7">
              <w:rPr>
                <w:noProof/>
                <w:webHidden/>
                <w:lang w:val="es-ES"/>
              </w:rPr>
              <w:instrText xml:space="preserve"> PAGEREF _Toc216094409 \h </w:instrText>
            </w:r>
            <w:r w:rsidRPr="008254B7">
              <w:rPr>
                <w:noProof/>
                <w:webHidden/>
                <w:lang w:val="es-ES"/>
              </w:rPr>
            </w:r>
            <w:r w:rsidRPr="008254B7">
              <w:rPr>
                <w:noProof/>
                <w:webHidden/>
                <w:lang w:val="es-ES"/>
              </w:rPr>
              <w:fldChar w:fldCharType="separate"/>
            </w:r>
            <w:r w:rsidRPr="008254B7">
              <w:rPr>
                <w:noProof/>
                <w:webHidden/>
                <w:lang w:val="es-ES"/>
              </w:rPr>
              <w:t>9</w:t>
            </w:r>
            <w:r w:rsidRPr="008254B7">
              <w:rPr>
                <w:noProof/>
                <w:webHidden/>
                <w:lang w:val="es-ES"/>
              </w:rPr>
              <w:fldChar w:fldCharType="end"/>
            </w:r>
          </w:hyperlink>
        </w:p>
        <w:p w14:paraId="0EFCF709" w14:textId="05F86EBF" w:rsidR="008254B7" w:rsidRPr="008254B7" w:rsidRDefault="008254B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s-ES"/>
            </w:rPr>
          </w:pPr>
          <w:hyperlink w:anchor="_Toc216094410" w:history="1">
            <w:r w:rsidRPr="008254B7">
              <w:rPr>
                <w:rStyle w:val="Hyperlink"/>
                <w:rFonts w:ascii="Arial" w:hAnsi="Arial" w:cs="Arial"/>
                <w:b/>
                <w:bCs/>
                <w:noProof/>
                <w:color w:val="auto"/>
                <w:lang w:val="es-ES"/>
              </w:rPr>
              <w:t>6. REFERENCIAS</w:t>
            </w:r>
            <w:r w:rsidRPr="008254B7">
              <w:rPr>
                <w:noProof/>
                <w:webHidden/>
                <w:lang w:val="es-ES"/>
              </w:rPr>
              <w:tab/>
            </w:r>
            <w:r w:rsidRPr="008254B7">
              <w:rPr>
                <w:noProof/>
                <w:webHidden/>
                <w:lang w:val="es-ES"/>
              </w:rPr>
              <w:fldChar w:fldCharType="begin"/>
            </w:r>
            <w:r w:rsidRPr="008254B7">
              <w:rPr>
                <w:noProof/>
                <w:webHidden/>
                <w:lang w:val="es-ES"/>
              </w:rPr>
              <w:instrText xml:space="preserve"> PAGEREF _Toc216094410 \h </w:instrText>
            </w:r>
            <w:r w:rsidRPr="008254B7">
              <w:rPr>
                <w:noProof/>
                <w:webHidden/>
                <w:lang w:val="es-ES"/>
              </w:rPr>
            </w:r>
            <w:r w:rsidRPr="008254B7">
              <w:rPr>
                <w:noProof/>
                <w:webHidden/>
                <w:lang w:val="es-ES"/>
              </w:rPr>
              <w:fldChar w:fldCharType="separate"/>
            </w:r>
            <w:r w:rsidRPr="008254B7">
              <w:rPr>
                <w:noProof/>
                <w:webHidden/>
                <w:lang w:val="es-ES"/>
              </w:rPr>
              <w:t>9</w:t>
            </w:r>
            <w:r w:rsidRPr="008254B7">
              <w:rPr>
                <w:noProof/>
                <w:webHidden/>
                <w:lang w:val="es-ES"/>
              </w:rPr>
              <w:fldChar w:fldCharType="end"/>
            </w:r>
          </w:hyperlink>
        </w:p>
        <w:p w14:paraId="24C85EB6" w14:textId="199DDDDA" w:rsidR="00F136D7" w:rsidRPr="008254B7" w:rsidRDefault="00F136D7" w:rsidP="00F136D7">
          <w:pPr>
            <w:spacing w:line="360" w:lineRule="auto"/>
            <w:rPr>
              <w:rFonts w:ascii="Arial" w:hAnsi="Arial" w:cs="Arial"/>
              <w:lang w:val="es-ES"/>
            </w:rPr>
          </w:pPr>
          <w:r w:rsidRPr="008254B7">
            <w:rPr>
              <w:rFonts w:ascii="Arial" w:hAnsi="Arial" w:cs="Arial"/>
              <w:noProof/>
              <w:lang w:val="es-ES"/>
            </w:rPr>
            <w:fldChar w:fldCharType="end"/>
          </w:r>
        </w:p>
      </w:sdtContent>
    </w:sdt>
    <w:p w14:paraId="099CD3C2" w14:textId="77777777" w:rsidR="008254B7" w:rsidRDefault="008254B7" w:rsidP="00F136D7">
      <w:pPr>
        <w:spacing w:line="360" w:lineRule="auto"/>
        <w:rPr>
          <w:rFonts w:ascii="Arial" w:hAnsi="Arial" w:cs="Arial"/>
          <w:lang w:val="es-ES"/>
        </w:rPr>
        <w:sectPr w:rsidR="008254B7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A156EC1" w14:textId="77777777" w:rsidR="00F136D7" w:rsidRPr="008254B7" w:rsidRDefault="00F136D7" w:rsidP="00F136D7">
      <w:pPr>
        <w:spacing w:line="360" w:lineRule="auto"/>
        <w:rPr>
          <w:rFonts w:ascii="Arial" w:hAnsi="Arial" w:cs="Arial"/>
          <w:lang w:val="es-ES"/>
        </w:rPr>
      </w:pPr>
    </w:p>
    <w:p w14:paraId="42447642" w14:textId="0CE35F83" w:rsidR="00F136D7" w:rsidRPr="008254B7" w:rsidRDefault="00F136D7" w:rsidP="00F136D7">
      <w:pPr>
        <w:pStyle w:val="Heading1"/>
        <w:spacing w:line="360" w:lineRule="auto"/>
        <w:rPr>
          <w:rFonts w:ascii="Arial" w:hAnsi="Arial" w:cs="Arial"/>
          <w:b/>
          <w:bCs/>
          <w:color w:val="auto"/>
          <w:sz w:val="24"/>
          <w:szCs w:val="24"/>
          <w:lang w:val="es-ES"/>
        </w:rPr>
      </w:pPr>
      <w:bookmarkStart w:id="0" w:name="_Toc216094391"/>
      <w:r w:rsidRPr="008254B7">
        <w:rPr>
          <w:rFonts w:ascii="Arial" w:hAnsi="Arial" w:cs="Arial"/>
          <w:b/>
          <w:bCs/>
          <w:color w:val="auto"/>
          <w:sz w:val="24"/>
          <w:szCs w:val="24"/>
          <w:lang w:val="es-ES"/>
        </w:rPr>
        <w:t>1. INTRODUCCIÓN</w:t>
      </w:r>
      <w:bookmarkEnd w:id="0"/>
    </w:p>
    <w:p w14:paraId="57799B37" w14:textId="77777777" w:rsidR="00F136D7" w:rsidRPr="00F136D7" w:rsidRDefault="00F136D7" w:rsidP="00F136D7">
      <w:pPr>
        <w:spacing w:line="360" w:lineRule="auto"/>
        <w:rPr>
          <w:rFonts w:ascii="Arial" w:hAnsi="Arial" w:cs="Arial"/>
          <w:lang w:val="es-ES"/>
        </w:rPr>
      </w:pPr>
      <w:r w:rsidRPr="00F136D7">
        <w:rPr>
          <w:rFonts w:ascii="Arial" w:hAnsi="Arial" w:cs="Arial"/>
          <w:lang w:val="es-ES"/>
        </w:rPr>
        <w:t>La presente práctica se orienta al diseño e implementación de una arquitectura distribuida de procesamiento de datos con soporte para ingesta masiva, análisis automatizado mediante Machine Learning y difusión en tiempo real. El objetivo es garantizar robustez, escalabilidad y modularidad. Asimismo, se integra un flujo ETL automático que procesa archivos CSV y los distribuye hacia componentes de persistencia y visualización.</w:t>
      </w:r>
    </w:p>
    <w:p w14:paraId="6F4473A1" w14:textId="77777777" w:rsidR="00F136D7" w:rsidRPr="00F136D7" w:rsidRDefault="00F136D7" w:rsidP="00F136D7">
      <w:pPr>
        <w:spacing w:line="360" w:lineRule="auto"/>
        <w:rPr>
          <w:rFonts w:ascii="Arial" w:hAnsi="Arial" w:cs="Arial"/>
          <w:lang w:val="es-ES"/>
        </w:rPr>
      </w:pPr>
      <w:r w:rsidRPr="00F136D7">
        <w:rPr>
          <w:rFonts w:ascii="Arial" w:hAnsi="Arial" w:cs="Arial"/>
          <w:lang w:val="es-ES"/>
        </w:rPr>
        <w:t>El informe incorpora:</w:t>
      </w:r>
    </w:p>
    <w:p w14:paraId="3014E1D9" w14:textId="77777777" w:rsidR="00F136D7" w:rsidRPr="00F136D7" w:rsidRDefault="00F136D7" w:rsidP="00F136D7">
      <w:pPr>
        <w:numPr>
          <w:ilvl w:val="0"/>
          <w:numId w:val="13"/>
        </w:numPr>
        <w:spacing w:line="360" w:lineRule="auto"/>
        <w:rPr>
          <w:rFonts w:ascii="Arial" w:hAnsi="Arial" w:cs="Arial"/>
          <w:lang w:val="es-ES"/>
        </w:rPr>
      </w:pPr>
      <w:r w:rsidRPr="00F136D7">
        <w:rPr>
          <w:rFonts w:ascii="Arial" w:hAnsi="Arial" w:cs="Arial"/>
          <w:lang w:val="es-ES"/>
        </w:rPr>
        <w:t>Documentación formal del despliegue.</w:t>
      </w:r>
    </w:p>
    <w:p w14:paraId="2C290D23" w14:textId="34811356" w:rsidR="00F136D7" w:rsidRPr="00F136D7" w:rsidRDefault="00F136D7" w:rsidP="00F136D7">
      <w:pPr>
        <w:numPr>
          <w:ilvl w:val="0"/>
          <w:numId w:val="13"/>
        </w:numPr>
        <w:spacing w:line="360" w:lineRule="auto"/>
        <w:rPr>
          <w:rFonts w:ascii="Arial" w:hAnsi="Arial" w:cs="Arial"/>
          <w:lang w:val="es-ES"/>
        </w:rPr>
      </w:pPr>
      <w:r w:rsidRPr="00F136D7">
        <w:rPr>
          <w:rFonts w:ascii="Arial" w:hAnsi="Arial" w:cs="Arial"/>
          <w:lang w:val="es-ES"/>
        </w:rPr>
        <w:t>Descripción técnica del modelo</w:t>
      </w:r>
      <w:r w:rsidR="00F3585E">
        <w:rPr>
          <w:rFonts w:ascii="Arial" w:hAnsi="Arial" w:cs="Arial"/>
          <w:lang w:val="es-ES"/>
        </w:rPr>
        <w:t xml:space="preserve"> Regresión lineal</w:t>
      </w:r>
      <w:r w:rsidRPr="00F136D7">
        <w:rPr>
          <w:rFonts w:ascii="Arial" w:hAnsi="Arial" w:cs="Arial"/>
          <w:lang w:val="es-ES"/>
        </w:rPr>
        <w:t>.</w:t>
      </w:r>
    </w:p>
    <w:p w14:paraId="3DE9C03F" w14:textId="77777777" w:rsidR="00F136D7" w:rsidRPr="00F136D7" w:rsidRDefault="00F136D7" w:rsidP="00F136D7">
      <w:pPr>
        <w:numPr>
          <w:ilvl w:val="0"/>
          <w:numId w:val="13"/>
        </w:numPr>
        <w:spacing w:line="360" w:lineRule="auto"/>
        <w:rPr>
          <w:rFonts w:ascii="Arial" w:hAnsi="Arial" w:cs="Arial"/>
          <w:lang w:val="es-ES"/>
        </w:rPr>
      </w:pPr>
      <w:r w:rsidRPr="00F136D7">
        <w:rPr>
          <w:rFonts w:ascii="Arial" w:hAnsi="Arial" w:cs="Arial"/>
          <w:lang w:val="es-ES"/>
        </w:rPr>
        <w:t>Diagramación lógica de los componentes.</w:t>
      </w:r>
    </w:p>
    <w:p w14:paraId="2F885EA0" w14:textId="1A26DD42" w:rsidR="00F136D7" w:rsidRPr="00F136D7" w:rsidRDefault="00F136D7" w:rsidP="00F136D7">
      <w:pPr>
        <w:numPr>
          <w:ilvl w:val="0"/>
          <w:numId w:val="13"/>
        </w:numPr>
        <w:spacing w:line="360" w:lineRule="auto"/>
        <w:rPr>
          <w:rFonts w:ascii="Arial" w:hAnsi="Arial" w:cs="Arial"/>
          <w:lang w:val="es-ES"/>
        </w:rPr>
      </w:pPr>
      <w:r w:rsidRPr="00F136D7">
        <w:rPr>
          <w:rFonts w:ascii="Arial" w:hAnsi="Arial" w:cs="Arial"/>
          <w:lang w:val="es-ES"/>
        </w:rPr>
        <w:t>Detallado paso a paso replicable.</w:t>
      </w:r>
    </w:p>
    <w:p w14:paraId="1DA2E489" w14:textId="60968418" w:rsidR="00F136D7" w:rsidRPr="008254B7" w:rsidRDefault="00F136D7" w:rsidP="00F136D7">
      <w:pPr>
        <w:pStyle w:val="Heading1"/>
        <w:spacing w:line="360" w:lineRule="auto"/>
        <w:rPr>
          <w:rFonts w:ascii="Arial" w:hAnsi="Arial" w:cs="Arial"/>
          <w:color w:val="auto"/>
          <w:sz w:val="24"/>
          <w:szCs w:val="24"/>
          <w:lang w:val="es-ES"/>
        </w:rPr>
      </w:pPr>
      <w:bookmarkStart w:id="1" w:name="_Toc216094392"/>
      <w:r w:rsidRPr="008254B7">
        <w:rPr>
          <w:rFonts w:ascii="Arial" w:hAnsi="Arial" w:cs="Arial"/>
          <w:b/>
          <w:bCs/>
          <w:color w:val="auto"/>
          <w:sz w:val="24"/>
          <w:szCs w:val="24"/>
          <w:lang w:val="es-ES"/>
        </w:rPr>
        <w:t>2. ARQUITECTURA GENERAL DEL SISTEMA</w:t>
      </w:r>
      <w:bookmarkEnd w:id="1"/>
    </w:p>
    <w:p w14:paraId="0D262F65" w14:textId="77777777" w:rsidR="00F136D7" w:rsidRPr="008254B7" w:rsidRDefault="00F136D7" w:rsidP="00F136D7">
      <w:pPr>
        <w:spacing w:line="360" w:lineRule="auto"/>
        <w:rPr>
          <w:rFonts w:ascii="Arial" w:hAnsi="Arial" w:cs="Arial"/>
          <w:lang w:val="es-ES"/>
        </w:rPr>
      </w:pPr>
      <w:r w:rsidRPr="00F136D7">
        <w:rPr>
          <w:rFonts w:ascii="Arial" w:hAnsi="Arial" w:cs="Arial"/>
          <w:lang w:val="es-ES"/>
        </w:rPr>
        <w:t>La arquitectura implementada contempla múltiples módulos autónomos, comunicados mediante mensajería asincrónica. Se adoptó el patrón de microservicios y comunicación en tiempo real.</w:t>
      </w:r>
    </w:p>
    <w:p w14:paraId="4FE0BA91" w14:textId="492C8947" w:rsidR="008254B7" w:rsidRPr="008254B7" w:rsidRDefault="008254B7" w:rsidP="008254B7">
      <w:pPr>
        <w:pStyle w:val="Caption"/>
        <w:jc w:val="center"/>
        <w:rPr>
          <w:rFonts w:ascii="Arial" w:hAnsi="Arial" w:cs="Arial"/>
          <w:b/>
          <w:bCs/>
          <w:i w:val="0"/>
          <w:iCs w:val="0"/>
          <w:color w:val="auto"/>
          <w:sz w:val="24"/>
          <w:szCs w:val="24"/>
          <w:lang w:val="es-ES"/>
        </w:rPr>
      </w:pPr>
      <w:r w:rsidRPr="008254B7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  <w:lang w:val="es-ES"/>
        </w:rPr>
        <w:t xml:space="preserve">Ilustración </w:t>
      </w:r>
      <w:r w:rsidRPr="008254B7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  <w:lang w:val="es-ES"/>
        </w:rPr>
        <w:fldChar w:fldCharType="begin"/>
      </w:r>
      <w:r w:rsidRPr="008254B7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  <w:lang w:val="es-ES"/>
        </w:rPr>
        <w:instrText xml:space="preserve"> SEQ Ilustración \* ARABIC </w:instrText>
      </w:r>
      <w:r w:rsidRPr="008254B7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  <w:lang w:val="es-ES"/>
        </w:rPr>
        <w:fldChar w:fldCharType="separate"/>
      </w:r>
      <w:r w:rsidR="001466F8">
        <w:rPr>
          <w:rFonts w:ascii="Arial" w:hAnsi="Arial" w:cs="Arial"/>
          <w:b/>
          <w:bCs/>
          <w:i w:val="0"/>
          <w:iCs w:val="0"/>
          <w:noProof/>
          <w:color w:val="auto"/>
          <w:sz w:val="24"/>
          <w:szCs w:val="24"/>
          <w:lang w:val="es-ES"/>
        </w:rPr>
        <w:t>1</w:t>
      </w:r>
      <w:r w:rsidRPr="008254B7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  <w:lang w:val="es-ES"/>
        </w:rPr>
        <w:fldChar w:fldCharType="end"/>
      </w:r>
      <w:r w:rsidRPr="008254B7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  <w:lang w:val="es-ES"/>
        </w:rPr>
        <w:t>. Diagrama de Arquitectura</w:t>
      </w:r>
    </w:p>
    <w:p w14:paraId="12413C98" w14:textId="112F764F" w:rsidR="008254B7" w:rsidRPr="008254B7" w:rsidRDefault="008254B7" w:rsidP="00F136D7">
      <w:pPr>
        <w:spacing w:line="360" w:lineRule="auto"/>
        <w:rPr>
          <w:rFonts w:ascii="Arial" w:hAnsi="Arial" w:cs="Arial"/>
          <w:lang w:val="es-ES"/>
        </w:rPr>
      </w:pPr>
      <w:r w:rsidRPr="008254B7">
        <w:rPr>
          <w:noProof/>
          <w:lang w:val="es-ES"/>
        </w:rPr>
        <w:drawing>
          <wp:inline distT="0" distB="0" distL="0" distR="0" wp14:anchorId="102DA0B7" wp14:editId="7194BEEF">
            <wp:extent cx="5943600" cy="1533525"/>
            <wp:effectExtent l="0" t="0" r="0" b="9525"/>
            <wp:docPr id="19762209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3028D" w14:textId="386376E8" w:rsidR="008254B7" w:rsidRPr="00F136D7" w:rsidRDefault="008254B7" w:rsidP="008254B7">
      <w:pPr>
        <w:spacing w:line="360" w:lineRule="auto"/>
        <w:jc w:val="center"/>
        <w:rPr>
          <w:rFonts w:ascii="Arial" w:hAnsi="Arial" w:cs="Arial"/>
          <w:lang w:val="es-ES"/>
        </w:rPr>
      </w:pPr>
      <w:r w:rsidRPr="008254B7">
        <w:rPr>
          <w:rFonts w:ascii="Arial" w:hAnsi="Arial" w:cs="Arial"/>
          <w:b/>
          <w:bCs/>
          <w:lang w:val="es-ES"/>
        </w:rPr>
        <w:t>Fuente:</w:t>
      </w:r>
      <w:r w:rsidRPr="008254B7">
        <w:rPr>
          <w:rFonts w:ascii="Arial" w:hAnsi="Arial" w:cs="Arial"/>
          <w:lang w:val="es-ES"/>
        </w:rPr>
        <w:t xml:space="preserve"> elaboración Propia, 2025.</w:t>
      </w:r>
    </w:p>
    <w:p w14:paraId="0CF4DE15" w14:textId="77777777" w:rsidR="00F136D7" w:rsidRPr="008254B7" w:rsidRDefault="00F136D7" w:rsidP="00F136D7">
      <w:pPr>
        <w:pStyle w:val="Heading2"/>
        <w:spacing w:line="360" w:lineRule="auto"/>
        <w:rPr>
          <w:rFonts w:ascii="Arial" w:hAnsi="Arial" w:cs="Arial"/>
          <w:b/>
          <w:bCs/>
          <w:color w:val="auto"/>
          <w:sz w:val="24"/>
          <w:szCs w:val="24"/>
          <w:lang w:val="es-ES"/>
        </w:rPr>
      </w:pPr>
      <w:bookmarkStart w:id="2" w:name="_Toc216094393"/>
      <w:r w:rsidRPr="008254B7">
        <w:rPr>
          <w:rFonts w:ascii="Arial" w:hAnsi="Arial" w:cs="Arial"/>
          <w:b/>
          <w:bCs/>
          <w:color w:val="auto"/>
          <w:sz w:val="24"/>
          <w:szCs w:val="24"/>
          <w:lang w:val="es-ES"/>
        </w:rPr>
        <w:lastRenderedPageBreak/>
        <w:t>2.1 Componentes Principales</w:t>
      </w:r>
      <w:bookmarkEnd w:id="2"/>
    </w:p>
    <w:p w14:paraId="28F87B6F" w14:textId="77777777" w:rsidR="00F136D7" w:rsidRPr="00F136D7" w:rsidRDefault="00F136D7" w:rsidP="00F136D7">
      <w:pPr>
        <w:spacing w:line="360" w:lineRule="auto"/>
        <w:rPr>
          <w:rFonts w:ascii="Arial" w:hAnsi="Arial" w:cs="Arial"/>
          <w:b/>
          <w:bCs/>
          <w:lang w:val="es-ES"/>
        </w:rPr>
      </w:pPr>
      <w:r w:rsidRPr="00F136D7">
        <w:rPr>
          <w:rFonts w:ascii="Arial" w:hAnsi="Arial" w:cs="Arial"/>
          <w:b/>
          <w:bCs/>
          <w:lang w:val="es-ES"/>
        </w:rPr>
        <w:t>API Backend (ASP.NET Core)</w:t>
      </w:r>
    </w:p>
    <w:p w14:paraId="5FA426D1" w14:textId="77777777" w:rsidR="00F136D7" w:rsidRPr="00F136D7" w:rsidRDefault="00F136D7" w:rsidP="00F136D7">
      <w:pPr>
        <w:numPr>
          <w:ilvl w:val="0"/>
          <w:numId w:val="14"/>
        </w:numPr>
        <w:spacing w:line="360" w:lineRule="auto"/>
        <w:rPr>
          <w:rFonts w:ascii="Arial" w:hAnsi="Arial" w:cs="Arial"/>
          <w:lang w:val="es-ES"/>
        </w:rPr>
      </w:pPr>
      <w:r w:rsidRPr="00F136D7">
        <w:rPr>
          <w:rFonts w:ascii="Arial" w:hAnsi="Arial" w:cs="Arial"/>
          <w:lang w:val="es-ES"/>
        </w:rPr>
        <w:t>Permite la carga de archivos mediante POST.</w:t>
      </w:r>
    </w:p>
    <w:p w14:paraId="3772036E" w14:textId="77777777" w:rsidR="00F136D7" w:rsidRPr="00F136D7" w:rsidRDefault="00F136D7" w:rsidP="00F136D7">
      <w:pPr>
        <w:numPr>
          <w:ilvl w:val="0"/>
          <w:numId w:val="14"/>
        </w:numPr>
        <w:spacing w:line="360" w:lineRule="auto"/>
        <w:rPr>
          <w:rFonts w:ascii="Arial" w:hAnsi="Arial" w:cs="Arial"/>
          <w:lang w:val="es-ES"/>
        </w:rPr>
      </w:pPr>
      <w:r w:rsidRPr="00F136D7">
        <w:rPr>
          <w:rFonts w:ascii="Arial" w:hAnsi="Arial" w:cs="Arial"/>
          <w:lang w:val="es-ES"/>
        </w:rPr>
        <w:t>Expone endpoints REST para consulta de datos históricos.</w:t>
      </w:r>
    </w:p>
    <w:p w14:paraId="2BFA7532" w14:textId="77777777" w:rsidR="00F136D7" w:rsidRPr="00F136D7" w:rsidRDefault="00F136D7" w:rsidP="00F136D7">
      <w:pPr>
        <w:numPr>
          <w:ilvl w:val="0"/>
          <w:numId w:val="14"/>
        </w:numPr>
        <w:spacing w:line="360" w:lineRule="auto"/>
        <w:rPr>
          <w:rFonts w:ascii="Arial" w:hAnsi="Arial" w:cs="Arial"/>
          <w:lang w:val="es-ES"/>
        </w:rPr>
      </w:pPr>
      <w:r w:rsidRPr="00F136D7">
        <w:rPr>
          <w:rFonts w:ascii="Arial" w:hAnsi="Arial" w:cs="Arial"/>
          <w:lang w:val="es-ES"/>
        </w:rPr>
        <w:t>Aloja el Hub de SignalR para la comunicación en tiempo real.</w:t>
      </w:r>
    </w:p>
    <w:p w14:paraId="426EB7A9" w14:textId="77777777" w:rsidR="00F136D7" w:rsidRPr="00F136D7" w:rsidRDefault="00F136D7" w:rsidP="00F136D7">
      <w:pPr>
        <w:numPr>
          <w:ilvl w:val="0"/>
          <w:numId w:val="14"/>
        </w:numPr>
        <w:spacing w:line="360" w:lineRule="auto"/>
        <w:rPr>
          <w:rFonts w:ascii="Arial" w:hAnsi="Arial" w:cs="Arial"/>
          <w:lang w:val="es-ES"/>
        </w:rPr>
      </w:pPr>
      <w:r w:rsidRPr="00F136D7">
        <w:rPr>
          <w:rFonts w:ascii="Arial" w:hAnsi="Arial" w:cs="Arial"/>
          <w:lang w:val="es-ES"/>
        </w:rPr>
        <w:t>Administra validaciones iniciales.</w:t>
      </w:r>
    </w:p>
    <w:p w14:paraId="2C88A696" w14:textId="77777777" w:rsidR="00F136D7" w:rsidRPr="00F136D7" w:rsidRDefault="00F136D7" w:rsidP="00F136D7">
      <w:pPr>
        <w:spacing w:line="360" w:lineRule="auto"/>
        <w:rPr>
          <w:rFonts w:ascii="Arial" w:hAnsi="Arial" w:cs="Arial"/>
          <w:b/>
          <w:bCs/>
          <w:lang w:val="es-ES"/>
        </w:rPr>
      </w:pPr>
      <w:r w:rsidRPr="00F136D7">
        <w:rPr>
          <w:rFonts w:ascii="Arial" w:hAnsi="Arial" w:cs="Arial"/>
          <w:b/>
          <w:bCs/>
          <w:lang w:val="es-ES"/>
        </w:rPr>
        <w:t>Orquestador (RabbitMQ / FileSystemWatcher)</w:t>
      </w:r>
    </w:p>
    <w:p w14:paraId="116B9A51" w14:textId="77777777" w:rsidR="00F136D7" w:rsidRPr="00F136D7" w:rsidRDefault="00F136D7" w:rsidP="00F136D7">
      <w:pPr>
        <w:numPr>
          <w:ilvl w:val="0"/>
          <w:numId w:val="15"/>
        </w:numPr>
        <w:spacing w:line="360" w:lineRule="auto"/>
        <w:rPr>
          <w:rFonts w:ascii="Arial" w:hAnsi="Arial" w:cs="Arial"/>
          <w:lang w:val="es-ES"/>
        </w:rPr>
      </w:pPr>
      <w:r w:rsidRPr="00F136D7">
        <w:rPr>
          <w:rFonts w:ascii="Arial" w:hAnsi="Arial" w:cs="Arial"/>
          <w:lang w:val="es-ES"/>
        </w:rPr>
        <w:t xml:space="preserve">Detecta archivos nuevos en </w:t>
      </w:r>
      <w:r w:rsidRPr="00F136D7">
        <w:rPr>
          <w:rFonts w:ascii="Arial" w:hAnsi="Arial" w:cs="Arial"/>
          <w:i/>
          <w:iCs/>
          <w:lang w:val="es-ES"/>
        </w:rPr>
        <w:t>data/inbound/</w:t>
      </w:r>
      <w:r w:rsidRPr="00F136D7">
        <w:rPr>
          <w:rFonts w:ascii="Arial" w:hAnsi="Arial" w:cs="Arial"/>
          <w:lang w:val="es-ES"/>
        </w:rPr>
        <w:t>.</w:t>
      </w:r>
    </w:p>
    <w:p w14:paraId="680BD663" w14:textId="77777777" w:rsidR="00F136D7" w:rsidRPr="00F136D7" w:rsidRDefault="00F136D7" w:rsidP="00F136D7">
      <w:pPr>
        <w:numPr>
          <w:ilvl w:val="0"/>
          <w:numId w:val="15"/>
        </w:numPr>
        <w:spacing w:line="360" w:lineRule="auto"/>
        <w:rPr>
          <w:rFonts w:ascii="Arial" w:hAnsi="Arial" w:cs="Arial"/>
          <w:lang w:val="es-ES"/>
        </w:rPr>
      </w:pPr>
      <w:r w:rsidRPr="00F136D7">
        <w:rPr>
          <w:rFonts w:ascii="Arial" w:hAnsi="Arial" w:cs="Arial"/>
          <w:lang w:val="es-ES"/>
        </w:rPr>
        <w:t>Emite eventos a la cola files.pending.</w:t>
      </w:r>
    </w:p>
    <w:p w14:paraId="292C8050" w14:textId="77777777" w:rsidR="00F136D7" w:rsidRPr="00F136D7" w:rsidRDefault="00F136D7" w:rsidP="00F136D7">
      <w:pPr>
        <w:numPr>
          <w:ilvl w:val="0"/>
          <w:numId w:val="15"/>
        </w:numPr>
        <w:spacing w:line="360" w:lineRule="auto"/>
        <w:rPr>
          <w:rFonts w:ascii="Arial" w:hAnsi="Arial" w:cs="Arial"/>
          <w:lang w:val="es-ES"/>
        </w:rPr>
      </w:pPr>
      <w:r w:rsidRPr="00F136D7">
        <w:rPr>
          <w:rFonts w:ascii="Arial" w:hAnsi="Arial" w:cs="Arial"/>
          <w:lang w:val="es-ES"/>
        </w:rPr>
        <w:t xml:space="preserve">Garantiza entrega confiable mediante </w:t>
      </w:r>
      <w:r w:rsidRPr="00F136D7">
        <w:rPr>
          <w:rFonts w:ascii="Arial" w:hAnsi="Arial" w:cs="Arial"/>
          <w:i/>
          <w:iCs/>
          <w:lang w:val="es-ES"/>
        </w:rPr>
        <w:t>acknowledgements</w:t>
      </w:r>
      <w:r w:rsidRPr="00F136D7">
        <w:rPr>
          <w:rFonts w:ascii="Arial" w:hAnsi="Arial" w:cs="Arial"/>
          <w:lang w:val="es-ES"/>
        </w:rPr>
        <w:t>.</w:t>
      </w:r>
    </w:p>
    <w:p w14:paraId="2B434991" w14:textId="77777777" w:rsidR="00F136D7" w:rsidRPr="00F136D7" w:rsidRDefault="00F136D7" w:rsidP="00F136D7">
      <w:pPr>
        <w:spacing w:line="360" w:lineRule="auto"/>
        <w:rPr>
          <w:rFonts w:ascii="Arial" w:hAnsi="Arial" w:cs="Arial"/>
          <w:b/>
          <w:bCs/>
          <w:lang w:val="es-ES"/>
        </w:rPr>
      </w:pPr>
      <w:r w:rsidRPr="00F136D7">
        <w:rPr>
          <w:rFonts w:ascii="Arial" w:hAnsi="Arial" w:cs="Arial"/>
          <w:b/>
          <w:bCs/>
          <w:lang w:val="es-ES"/>
        </w:rPr>
        <w:t>ETL Worker (.NET Worker Service)</w:t>
      </w:r>
    </w:p>
    <w:p w14:paraId="4F6A049C" w14:textId="77777777" w:rsidR="00F136D7" w:rsidRPr="00F136D7" w:rsidRDefault="00F136D7" w:rsidP="00F136D7">
      <w:pPr>
        <w:numPr>
          <w:ilvl w:val="0"/>
          <w:numId w:val="16"/>
        </w:numPr>
        <w:spacing w:line="360" w:lineRule="auto"/>
        <w:rPr>
          <w:rFonts w:ascii="Arial" w:hAnsi="Arial" w:cs="Arial"/>
          <w:lang w:val="es-ES"/>
        </w:rPr>
      </w:pPr>
      <w:r w:rsidRPr="00F136D7">
        <w:rPr>
          <w:rFonts w:ascii="Arial" w:hAnsi="Arial" w:cs="Arial"/>
          <w:lang w:val="es-ES"/>
        </w:rPr>
        <w:t>Lee archivos CSV mediante streaming.</w:t>
      </w:r>
    </w:p>
    <w:p w14:paraId="313FB2B5" w14:textId="77777777" w:rsidR="00F136D7" w:rsidRPr="00F136D7" w:rsidRDefault="00F136D7" w:rsidP="00F136D7">
      <w:pPr>
        <w:numPr>
          <w:ilvl w:val="0"/>
          <w:numId w:val="16"/>
        </w:numPr>
        <w:spacing w:line="360" w:lineRule="auto"/>
        <w:rPr>
          <w:rFonts w:ascii="Arial" w:hAnsi="Arial" w:cs="Arial"/>
          <w:lang w:val="es-ES"/>
        </w:rPr>
      </w:pPr>
      <w:r w:rsidRPr="00F136D7">
        <w:rPr>
          <w:rFonts w:ascii="Arial" w:hAnsi="Arial" w:cs="Arial"/>
          <w:lang w:val="es-ES"/>
        </w:rPr>
        <w:t>Realiza validaciones, limpieza y transformación.</w:t>
      </w:r>
    </w:p>
    <w:p w14:paraId="73B7A204" w14:textId="77777777" w:rsidR="00F136D7" w:rsidRPr="00F136D7" w:rsidRDefault="00F136D7" w:rsidP="00F136D7">
      <w:pPr>
        <w:numPr>
          <w:ilvl w:val="0"/>
          <w:numId w:val="16"/>
        </w:numPr>
        <w:spacing w:line="360" w:lineRule="auto"/>
        <w:rPr>
          <w:rFonts w:ascii="Arial" w:hAnsi="Arial" w:cs="Arial"/>
          <w:lang w:val="es-ES"/>
        </w:rPr>
      </w:pPr>
      <w:r w:rsidRPr="00F136D7">
        <w:rPr>
          <w:rFonts w:ascii="Arial" w:hAnsi="Arial" w:cs="Arial"/>
          <w:lang w:val="es-ES"/>
        </w:rPr>
        <w:t>Aplica el modelo K-Means para análisis no supervisado.</w:t>
      </w:r>
    </w:p>
    <w:p w14:paraId="66CF729B" w14:textId="77777777" w:rsidR="00F136D7" w:rsidRPr="00F136D7" w:rsidRDefault="00F136D7" w:rsidP="00F136D7">
      <w:pPr>
        <w:numPr>
          <w:ilvl w:val="0"/>
          <w:numId w:val="16"/>
        </w:numPr>
        <w:spacing w:line="360" w:lineRule="auto"/>
        <w:rPr>
          <w:rFonts w:ascii="Arial" w:hAnsi="Arial" w:cs="Arial"/>
          <w:lang w:val="es-ES"/>
        </w:rPr>
      </w:pPr>
      <w:r w:rsidRPr="00F136D7">
        <w:rPr>
          <w:rFonts w:ascii="Arial" w:hAnsi="Arial" w:cs="Arial"/>
          <w:lang w:val="es-ES"/>
        </w:rPr>
        <w:t>Inserta los datos procesados en SQL y MongoDB.</w:t>
      </w:r>
    </w:p>
    <w:p w14:paraId="3F6C8797" w14:textId="77777777" w:rsidR="00F136D7" w:rsidRPr="00F136D7" w:rsidRDefault="00F136D7" w:rsidP="00F136D7">
      <w:pPr>
        <w:numPr>
          <w:ilvl w:val="0"/>
          <w:numId w:val="16"/>
        </w:numPr>
        <w:spacing w:line="360" w:lineRule="auto"/>
        <w:rPr>
          <w:rFonts w:ascii="Arial" w:hAnsi="Arial" w:cs="Arial"/>
          <w:lang w:val="es-ES"/>
        </w:rPr>
      </w:pPr>
      <w:r w:rsidRPr="00F136D7">
        <w:rPr>
          <w:rFonts w:ascii="Arial" w:hAnsi="Arial" w:cs="Arial"/>
          <w:lang w:val="es-ES"/>
        </w:rPr>
        <w:t>Emite notificaciones en tiempo real vía SignalR.</w:t>
      </w:r>
    </w:p>
    <w:p w14:paraId="419A792F" w14:textId="77777777" w:rsidR="00F136D7" w:rsidRPr="00F136D7" w:rsidRDefault="00F136D7" w:rsidP="00F136D7">
      <w:pPr>
        <w:spacing w:line="360" w:lineRule="auto"/>
        <w:rPr>
          <w:rFonts w:ascii="Arial" w:hAnsi="Arial" w:cs="Arial"/>
          <w:b/>
          <w:bCs/>
          <w:lang w:val="es-ES"/>
        </w:rPr>
      </w:pPr>
      <w:r w:rsidRPr="00F136D7">
        <w:rPr>
          <w:rFonts w:ascii="Arial" w:hAnsi="Arial" w:cs="Arial"/>
          <w:b/>
          <w:bCs/>
          <w:lang w:val="es-ES"/>
        </w:rPr>
        <w:t>Persistencia</w:t>
      </w:r>
    </w:p>
    <w:p w14:paraId="5E27C4EF" w14:textId="77777777" w:rsidR="00F136D7" w:rsidRPr="00F136D7" w:rsidRDefault="00F136D7" w:rsidP="00F136D7">
      <w:pPr>
        <w:numPr>
          <w:ilvl w:val="0"/>
          <w:numId w:val="17"/>
        </w:numPr>
        <w:spacing w:line="360" w:lineRule="auto"/>
        <w:rPr>
          <w:rFonts w:ascii="Arial" w:hAnsi="Arial" w:cs="Arial"/>
          <w:lang w:val="es-ES"/>
        </w:rPr>
      </w:pPr>
      <w:r w:rsidRPr="00F136D7">
        <w:rPr>
          <w:rFonts w:ascii="Arial" w:hAnsi="Arial" w:cs="Arial"/>
          <w:b/>
          <w:bCs/>
          <w:lang w:val="es-ES"/>
        </w:rPr>
        <w:t>SQL (PostgreSQL/SQL Server):</w:t>
      </w:r>
      <w:r w:rsidRPr="00F136D7">
        <w:rPr>
          <w:rFonts w:ascii="Arial" w:hAnsi="Arial" w:cs="Arial"/>
          <w:lang w:val="es-ES"/>
        </w:rPr>
        <w:t xml:space="preserve"> Datos estructurados.</w:t>
      </w:r>
    </w:p>
    <w:p w14:paraId="36BADBE4" w14:textId="77777777" w:rsidR="00F136D7" w:rsidRPr="00F136D7" w:rsidRDefault="00F136D7" w:rsidP="00F136D7">
      <w:pPr>
        <w:numPr>
          <w:ilvl w:val="0"/>
          <w:numId w:val="17"/>
        </w:numPr>
        <w:spacing w:line="360" w:lineRule="auto"/>
        <w:rPr>
          <w:rFonts w:ascii="Arial" w:hAnsi="Arial" w:cs="Arial"/>
          <w:lang w:val="es-ES"/>
        </w:rPr>
      </w:pPr>
      <w:r w:rsidRPr="00F136D7">
        <w:rPr>
          <w:rFonts w:ascii="Arial" w:hAnsi="Arial" w:cs="Arial"/>
          <w:b/>
          <w:bCs/>
          <w:lang w:val="es-ES"/>
        </w:rPr>
        <w:t>MongoDB:</w:t>
      </w:r>
      <w:r w:rsidRPr="00F136D7">
        <w:rPr>
          <w:rFonts w:ascii="Arial" w:hAnsi="Arial" w:cs="Arial"/>
          <w:lang w:val="es-ES"/>
        </w:rPr>
        <w:t xml:space="preserve"> Registros documentales para exploración flexible.</w:t>
      </w:r>
    </w:p>
    <w:p w14:paraId="39929637" w14:textId="77777777" w:rsidR="00F136D7" w:rsidRPr="00F136D7" w:rsidRDefault="00F136D7" w:rsidP="00F136D7">
      <w:pPr>
        <w:spacing w:line="360" w:lineRule="auto"/>
        <w:rPr>
          <w:rFonts w:ascii="Arial" w:hAnsi="Arial" w:cs="Arial"/>
          <w:b/>
          <w:bCs/>
          <w:lang w:val="es-ES"/>
        </w:rPr>
      </w:pPr>
      <w:r w:rsidRPr="00F136D7">
        <w:rPr>
          <w:rFonts w:ascii="Arial" w:hAnsi="Arial" w:cs="Arial"/>
          <w:b/>
          <w:bCs/>
          <w:lang w:val="es-ES"/>
        </w:rPr>
        <w:t>Dashboard Web (Blazor o SPA)</w:t>
      </w:r>
    </w:p>
    <w:p w14:paraId="47999465" w14:textId="17BDEA4F" w:rsidR="00F136D7" w:rsidRPr="00F136D7" w:rsidRDefault="00F136D7" w:rsidP="00F136D7">
      <w:pPr>
        <w:numPr>
          <w:ilvl w:val="0"/>
          <w:numId w:val="18"/>
        </w:numPr>
        <w:spacing w:line="360" w:lineRule="auto"/>
        <w:rPr>
          <w:rFonts w:ascii="Arial" w:hAnsi="Arial" w:cs="Arial"/>
          <w:lang w:val="es-ES"/>
        </w:rPr>
      </w:pPr>
      <w:r w:rsidRPr="00F136D7">
        <w:rPr>
          <w:rFonts w:ascii="Arial" w:hAnsi="Arial" w:cs="Arial"/>
          <w:lang w:val="es-ES"/>
        </w:rPr>
        <w:t xml:space="preserve">Consume </w:t>
      </w:r>
      <w:r w:rsidR="00AF18E7">
        <w:rPr>
          <w:rFonts w:ascii="Arial" w:hAnsi="Arial" w:cs="Arial"/>
          <w:lang w:val="es-ES"/>
        </w:rPr>
        <w:t>datos para luego mostrar en dashboard</w:t>
      </w:r>
      <w:r w:rsidRPr="00F136D7">
        <w:rPr>
          <w:rFonts w:ascii="Arial" w:hAnsi="Arial" w:cs="Arial"/>
          <w:lang w:val="es-ES"/>
        </w:rPr>
        <w:t>.</w:t>
      </w:r>
    </w:p>
    <w:p w14:paraId="237B5CD6" w14:textId="1063418F" w:rsidR="00F136D7" w:rsidRDefault="00F136D7" w:rsidP="00F136D7">
      <w:pPr>
        <w:numPr>
          <w:ilvl w:val="0"/>
          <w:numId w:val="18"/>
        </w:numPr>
        <w:spacing w:line="360" w:lineRule="auto"/>
        <w:rPr>
          <w:rFonts w:ascii="Arial" w:hAnsi="Arial" w:cs="Arial"/>
          <w:lang w:val="es-ES"/>
        </w:rPr>
      </w:pPr>
      <w:r w:rsidRPr="00F136D7">
        <w:rPr>
          <w:rFonts w:ascii="Arial" w:hAnsi="Arial" w:cs="Arial"/>
          <w:lang w:val="es-ES"/>
        </w:rPr>
        <w:t>Renderiza gráficos dinámicos.</w:t>
      </w:r>
    </w:p>
    <w:p w14:paraId="25D47BCF" w14:textId="77777777" w:rsidR="001466F8" w:rsidRDefault="001466F8" w:rsidP="001466F8">
      <w:pPr>
        <w:spacing w:line="360" w:lineRule="auto"/>
        <w:rPr>
          <w:rFonts w:ascii="Arial" w:hAnsi="Arial" w:cs="Arial"/>
          <w:lang w:val="es-ES"/>
        </w:rPr>
      </w:pPr>
    </w:p>
    <w:p w14:paraId="541AEE8C" w14:textId="103358D1" w:rsidR="001466F8" w:rsidRPr="001466F8" w:rsidRDefault="001466F8" w:rsidP="001466F8">
      <w:pPr>
        <w:pStyle w:val="Caption"/>
        <w:jc w:val="center"/>
        <w:rPr>
          <w:rFonts w:ascii="Arial" w:hAnsi="Arial" w:cs="Arial"/>
          <w:b/>
          <w:bCs/>
          <w:i w:val="0"/>
          <w:iCs w:val="0"/>
          <w:sz w:val="24"/>
          <w:szCs w:val="24"/>
          <w:lang w:val="es-ES"/>
        </w:rPr>
      </w:pPr>
      <w:r w:rsidRPr="001466F8">
        <w:rPr>
          <w:rFonts w:ascii="Arial" w:hAnsi="Arial" w:cs="Arial"/>
          <w:b/>
          <w:bCs/>
          <w:i w:val="0"/>
          <w:iCs w:val="0"/>
          <w:sz w:val="24"/>
          <w:szCs w:val="24"/>
          <w:lang w:val="es-ES"/>
        </w:rPr>
        <w:lastRenderedPageBreak/>
        <w:t xml:space="preserve">Ilustración </w:t>
      </w:r>
      <w:r w:rsidRPr="001466F8">
        <w:rPr>
          <w:rFonts w:ascii="Arial" w:hAnsi="Arial" w:cs="Arial"/>
          <w:b/>
          <w:bCs/>
          <w:i w:val="0"/>
          <w:iCs w:val="0"/>
          <w:sz w:val="24"/>
          <w:szCs w:val="24"/>
        </w:rPr>
        <w:fldChar w:fldCharType="begin"/>
      </w:r>
      <w:r w:rsidRPr="001466F8">
        <w:rPr>
          <w:rFonts w:ascii="Arial" w:hAnsi="Arial" w:cs="Arial"/>
          <w:b/>
          <w:bCs/>
          <w:i w:val="0"/>
          <w:iCs w:val="0"/>
          <w:sz w:val="24"/>
          <w:szCs w:val="24"/>
          <w:lang w:val="es-ES"/>
        </w:rPr>
        <w:instrText xml:space="preserve"> SEQ Ilustración \* ARABIC </w:instrText>
      </w:r>
      <w:r w:rsidRPr="001466F8">
        <w:rPr>
          <w:rFonts w:ascii="Arial" w:hAnsi="Arial" w:cs="Arial"/>
          <w:b/>
          <w:bCs/>
          <w:i w:val="0"/>
          <w:iCs w:val="0"/>
          <w:sz w:val="24"/>
          <w:szCs w:val="24"/>
        </w:rPr>
        <w:fldChar w:fldCharType="separate"/>
      </w:r>
      <w:r w:rsidRPr="001466F8">
        <w:rPr>
          <w:rFonts w:ascii="Arial" w:hAnsi="Arial" w:cs="Arial"/>
          <w:b/>
          <w:bCs/>
          <w:i w:val="0"/>
          <w:iCs w:val="0"/>
          <w:noProof/>
          <w:sz w:val="24"/>
          <w:szCs w:val="24"/>
          <w:lang w:val="es-ES"/>
        </w:rPr>
        <w:t>2</w:t>
      </w:r>
      <w:r w:rsidRPr="001466F8">
        <w:rPr>
          <w:rFonts w:ascii="Arial" w:hAnsi="Arial" w:cs="Arial"/>
          <w:b/>
          <w:bCs/>
          <w:i w:val="0"/>
          <w:iCs w:val="0"/>
          <w:sz w:val="24"/>
          <w:szCs w:val="24"/>
        </w:rPr>
        <w:fldChar w:fldCharType="end"/>
      </w:r>
      <w:r w:rsidRPr="001466F8">
        <w:rPr>
          <w:rFonts w:ascii="Arial" w:hAnsi="Arial" w:cs="Arial"/>
          <w:b/>
          <w:bCs/>
          <w:i w:val="0"/>
          <w:iCs w:val="0"/>
          <w:sz w:val="24"/>
          <w:szCs w:val="24"/>
          <w:lang w:val="es-ES"/>
        </w:rPr>
        <w:t>. Dashboard de Predicción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50"/>
      </w:tblGrid>
      <w:tr w:rsidR="00AF18E7" w14:paraId="3330A1B1" w14:textId="77777777" w:rsidTr="001466F8">
        <w:trPr>
          <w:jc w:val="center"/>
        </w:trPr>
        <w:tc>
          <w:tcPr>
            <w:tcW w:w="9350" w:type="dxa"/>
          </w:tcPr>
          <w:p w14:paraId="2C682A6F" w14:textId="53186D2C" w:rsidR="00AF18E7" w:rsidRDefault="001466F8" w:rsidP="001466F8">
            <w:pPr>
              <w:spacing w:line="360" w:lineRule="auto"/>
              <w:jc w:val="center"/>
              <w:rPr>
                <w:rFonts w:ascii="Arial" w:hAnsi="Arial" w:cs="Arial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6BD87541" wp14:editId="18AC0EE1">
                  <wp:extent cx="5652114" cy="1585732"/>
                  <wp:effectExtent l="0" t="0" r="6350" b="0"/>
                  <wp:docPr id="303068153" name="Picture 6" descr="A graph of blu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068153" name="Picture 6" descr="A graph of blue lines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4989" cy="1589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noProof/>
                <w:lang w:val="es-ES"/>
              </w:rPr>
              <w:drawing>
                <wp:inline distT="0" distB="0" distL="0" distR="0" wp14:anchorId="48B16669" wp14:editId="3792E01A">
                  <wp:extent cx="5550061" cy="1957939"/>
                  <wp:effectExtent l="0" t="0" r="0" b="4445"/>
                  <wp:docPr id="665930323" name="Picture 7" descr="A graph showing a wave of blu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5930323" name="Picture 7" descr="A graph showing a wave of blue lines&#10;&#10;AI-generated content may be incorrect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7288" cy="1988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66F8" w14:paraId="3A08B572" w14:textId="77777777" w:rsidTr="001466F8">
        <w:trPr>
          <w:jc w:val="center"/>
        </w:trPr>
        <w:tc>
          <w:tcPr>
            <w:tcW w:w="9350" w:type="dxa"/>
          </w:tcPr>
          <w:p w14:paraId="064FAF67" w14:textId="2B193C8F" w:rsidR="001466F8" w:rsidRDefault="001466F8" w:rsidP="001466F8">
            <w:pPr>
              <w:spacing w:line="360" w:lineRule="auto"/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noProof/>
                <w:lang w:val="es-ES"/>
              </w:rPr>
              <w:drawing>
                <wp:inline distT="0" distB="0" distL="0" distR="0" wp14:anchorId="21BC3964" wp14:editId="1D894E70">
                  <wp:extent cx="3217762" cy="3217762"/>
                  <wp:effectExtent l="0" t="0" r="1905" b="1905"/>
                  <wp:docPr id="1346607480" name="Picture 8" descr="A graph with a blue lin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6607480" name="Picture 8" descr="A graph with a blue line&#10;&#10;AI-generated content may be incorrect.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3572" cy="3243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3D53F6" w14:textId="552BA9FC" w:rsidR="00AF18E7" w:rsidRPr="001466F8" w:rsidRDefault="001466F8" w:rsidP="001466F8">
      <w:pPr>
        <w:spacing w:line="360" w:lineRule="auto"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b/>
          <w:bCs/>
          <w:lang w:val="es-ES"/>
        </w:rPr>
        <w:t xml:space="preserve">Fuente: </w:t>
      </w:r>
      <w:r>
        <w:rPr>
          <w:rFonts w:ascii="Arial" w:hAnsi="Arial" w:cs="Arial"/>
          <w:lang w:val="es-ES"/>
        </w:rPr>
        <w:t>Elaboración propia, 2025.</w:t>
      </w:r>
    </w:p>
    <w:p w14:paraId="49CECBD1" w14:textId="77777777" w:rsidR="00AF18E7" w:rsidRPr="00F136D7" w:rsidRDefault="00AF18E7" w:rsidP="00AF18E7">
      <w:pPr>
        <w:spacing w:line="360" w:lineRule="auto"/>
        <w:rPr>
          <w:rFonts w:ascii="Arial" w:hAnsi="Arial" w:cs="Arial"/>
          <w:lang w:val="es-ES"/>
        </w:rPr>
      </w:pPr>
    </w:p>
    <w:p w14:paraId="4EA544D9" w14:textId="530DE918" w:rsidR="00F136D7" w:rsidRPr="008254B7" w:rsidRDefault="00F136D7" w:rsidP="00F136D7">
      <w:pPr>
        <w:pStyle w:val="Heading1"/>
        <w:spacing w:line="360" w:lineRule="auto"/>
        <w:rPr>
          <w:rFonts w:ascii="Arial" w:hAnsi="Arial" w:cs="Arial"/>
          <w:b/>
          <w:bCs/>
          <w:color w:val="auto"/>
          <w:sz w:val="24"/>
          <w:szCs w:val="24"/>
          <w:lang w:val="es-ES"/>
        </w:rPr>
      </w:pPr>
      <w:bookmarkStart w:id="3" w:name="_Toc216094394"/>
      <w:r w:rsidRPr="008254B7">
        <w:rPr>
          <w:rFonts w:ascii="Arial" w:hAnsi="Arial" w:cs="Arial"/>
          <w:b/>
          <w:bCs/>
          <w:color w:val="auto"/>
          <w:sz w:val="24"/>
          <w:szCs w:val="24"/>
          <w:lang w:val="es-ES"/>
        </w:rPr>
        <w:lastRenderedPageBreak/>
        <w:t>3. DOCUMENTACIÓN DEL DESPLIEGUE</w:t>
      </w:r>
      <w:bookmarkEnd w:id="3"/>
    </w:p>
    <w:p w14:paraId="354F2122" w14:textId="77777777" w:rsidR="00F136D7" w:rsidRPr="00F136D7" w:rsidRDefault="00F136D7" w:rsidP="00F136D7">
      <w:pPr>
        <w:spacing w:line="360" w:lineRule="auto"/>
        <w:rPr>
          <w:rFonts w:ascii="Arial" w:hAnsi="Arial" w:cs="Arial"/>
          <w:lang w:val="es-ES"/>
        </w:rPr>
      </w:pPr>
      <w:r w:rsidRPr="00F136D7">
        <w:rPr>
          <w:rFonts w:ascii="Arial" w:hAnsi="Arial" w:cs="Arial"/>
          <w:lang w:val="es-ES"/>
        </w:rPr>
        <w:t>El despliegue se detalla en un formato replicable, siguiendo lineamientos APA en estructura procedimental.</w:t>
      </w:r>
    </w:p>
    <w:p w14:paraId="37B6E932" w14:textId="77777777" w:rsidR="00F136D7" w:rsidRPr="008254B7" w:rsidRDefault="00F136D7" w:rsidP="00F136D7">
      <w:pPr>
        <w:pStyle w:val="Heading2"/>
        <w:spacing w:line="360" w:lineRule="auto"/>
        <w:rPr>
          <w:rFonts w:ascii="Arial" w:hAnsi="Arial" w:cs="Arial"/>
          <w:b/>
          <w:bCs/>
          <w:color w:val="auto"/>
          <w:sz w:val="24"/>
          <w:szCs w:val="24"/>
          <w:lang w:val="es-ES"/>
        </w:rPr>
      </w:pPr>
      <w:bookmarkStart w:id="4" w:name="_Toc216094395"/>
      <w:r w:rsidRPr="008254B7">
        <w:rPr>
          <w:rFonts w:ascii="Arial" w:hAnsi="Arial" w:cs="Arial"/>
          <w:b/>
          <w:bCs/>
          <w:color w:val="auto"/>
          <w:sz w:val="24"/>
          <w:szCs w:val="24"/>
          <w:lang w:val="es-ES"/>
        </w:rPr>
        <w:t>3.1 Requisitos Previos</w:t>
      </w:r>
      <w:bookmarkEnd w:id="4"/>
    </w:p>
    <w:p w14:paraId="7F1D06D1" w14:textId="77777777" w:rsidR="00F136D7" w:rsidRPr="00F136D7" w:rsidRDefault="00F136D7" w:rsidP="00F136D7">
      <w:pPr>
        <w:numPr>
          <w:ilvl w:val="0"/>
          <w:numId w:val="19"/>
        </w:numPr>
        <w:spacing w:line="360" w:lineRule="auto"/>
        <w:rPr>
          <w:rFonts w:ascii="Arial" w:hAnsi="Arial" w:cs="Arial"/>
          <w:lang w:val="es-ES"/>
        </w:rPr>
      </w:pPr>
      <w:r w:rsidRPr="00F136D7">
        <w:rPr>
          <w:rFonts w:ascii="Arial" w:hAnsi="Arial" w:cs="Arial"/>
          <w:lang w:val="es-ES"/>
        </w:rPr>
        <w:t>.NET 8 SDK.</w:t>
      </w:r>
    </w:p>
    <w:p w14:paraId="179B7019" w14:textId="77777777" w:rsidR="00F136D7" w:rsidRPr="00F136D7" w:rsidRDefault="00F136D7" w:rsidP="00F136D7">
      <w:pPr>
        <w:numPr>
          <w:ilvl w:val="0"/>
          <w:numId w:val="19"/>
        </w:numPr>
        <w:spacing w:line="360" w:lineRule="auto"/>
        <w:rPr>
          <w:rFonts w:ascii="Arial" w:hAnsi="Arial" w:cs="Arial"/>
          <w:lang w:val="es-ES"/>
        </w:rPr>
      </w:pPr>
      <w:r w:rsidRPr="00F136D7">
        <w:rPr>
          <w:rFonts w:ascii="Arial" w:hAnsi="Arial" w:cs="Arial"/>
          <w:lang w:val="es-ES"/>
        </w:rPr>
        <w:t>Docker Desktop.</w:t>
      </w:r>
    </w:p>
    <w:p w14:paraId="41281F69" w14:textId="77777777" w:rsidR="00F136D7" w:rsidRPr="00F136D7" w:rsidRDefault="00F136D7" w:rsidP="00F136D7">
      <w:pPr>
        <w:numPr>
          <w:ilvl w:val="0"/>
          <w:numId w:val="19"/>
        </w:numPr>
        <w:spacing w:line="360" w:lineRule="auto"/>
        <w:rPr>
          <w:rFonts w:ascii="Arial" w:hAnsi="Arial" w:cs="Arial"/>
          <w:lang w:val="es-ES"/>
        </w:rPr>
      </w:pPr>
      <w:r w:rsidRPr="00F136D7">
        <w:rPr>
          <w:rFonts w:ascii="Arial" w:hAnsi="Arial" w:cs="Arial"/>
          <w:lang w:val="es-ES"/>
        </w:rPr>
        <w:t>RabbitMQ, SQL y MongoDB.</w:t>
      </w:r>
    </w:p>
    <w:p w14:paraId="3B49DF0E" w14:textId="77777777" w:rsidR="00F136D7" w:rsidRPr="00F136D7" w:rsidRDefault="00F136D7" w:rsidP="00F136D7">
      <w:pPr>
        <w:numPr>
          <w:ilvl w:val="0"/>
          <w:numId w:val="19"/>
        </w:numPr>
        <w:spacing w:line="360" w:lineRule="auto"/>
        <w:rPr>
          <w:rFonts w:ascii="Arial" w:hAnsi="Arial" w:cs="Arial"/>
          <w:lang w:val="es-ES"/>
        </w:rPr>
      </w:pPr>
      <w:r w:rsidRPr="00F136D7">
        <w:rPr>
          <w:rFonts w:ascii="Arial" w:hAnsi="Arial" w:cs="Arial"/>
          <w:lang w:val="es-ES"/>
        </w:rPr>
        <w:t>Git.</w:t>
      </w:r>
    </w:p>
    <w:p w14:paraId="1BFEE2BF" w14:textId="77777777" w:rsidR="00F136D7" w:rsidRPr="008254B7" w:rsidRDefault="00F136D7" w:rsidP="00F136D7">
      <w:pPr>
        <w:pStyle w:val="Heading2"/>
        <w:spacing w:line="360" w:lineRule="auto"/>
        <w:rPr>
          <w:rFonts w:ascii="Arial" w:hAnsi="Arial" w:cs="Arial"/>
          <w:b/>
          <w:bCs/>
          <w:color w:val="auto"/>
          <w:sz w:val="24"/>
          <w:szCs w:val="24"/>
          <w:lang w:val="es-ES"/>
        </w:rPr>
      </w:pPr>
      <w:bookmarkStart w:id="5" w:name="_Toc216094396"/>
      <w:r w:rsidRPr="008254B7">
        <w:rPr>
          <w:rFonts w:ascii="Arial" w:hAnsi="Arial" w:cs="Arial"/>
          <w:b/>
          <w:bCs/>
          <w:color w:val="auto"/>
          <w:sz w:val="24"/>
          <w:szCs w:val="24"/>
          <w:lang w:val="es-ES"/>
        </w:rPr>
        <w:t>3.2 Clonación del Proyecto</w:t>
      </w:r>
      <w:bookmarkEnd w:id="5"/>
    </w:p>
    <w:p w14:paraId="1C4D77E1" w14:textId="1CC3D656" w:rsidR="00F136D7" w:rsidRPr="00F136D7" w:rsidRDefault="00F136D7" w:rsidP="00F136D7">
      <w:pPr>
        <w:spacing w:line="360" w:lineRule="auto"/>
        <w:rPr>
          <w:rFonts w:ascii="Arial" w:hAnsi="Arial" w:cs="Arial"/>
          <w:color w:val="215E99" w:themeColor="text2" w:themeTint="BF"/>
          <w:u w:val="single"/>
        </w:rPr>
      </w:pPr>
      <w:r w:rsidRPr="00F136D7">
        <w:rPr>
          <w:rFonts w:ascii="Arial" w:hAnsi="Arial" w:cs="Arial"/>
        </w:rPr>
        <w:t xml:space="preserve">git clone </w:t>
      </w:r>
      <w:r w:rsidR="00AF18E7" w:rsidRPr="00AF18E7">
        <w:rPr>
          <w:rFonts w:ascii="Arial" w:hAnsi="Arial" w:cs="Arial"/>
          <w:color w:val="215E99" w:themeColor="text2" w:themeTint="BF"/>
          <w:u w:val="single"/>
        </w:rPr>
        <w:t>https://github.com/MariaCristinaArrazolaCandia/Practica4.git</w:t>
      </w:r>
    </w:p>
    <w:p w14:paraId="62FCB8F2" w14:textId="77777777" w:rsidR="00F136D7" w:rsidRPr="00F136D7" w:rsidRDefault="00F136D7" w:rsidP="00F136D7">
      <w:pPr>
        <w:spacing w:line="360" w:lineRule="auto"/>
        <w:rPr>
          <w:rFonts w:ascii="Arial" w:hAnsi="Arial" w:cs="Arial"/>
          <w:lang w:val="es-ES"/>
        </w:rPr>
      </w:pPr>
      <w:r w:rsidRPr="00F136D7">
        <w:rPr>
          <w:rFonts w:ascii="Arial" w:hAnsi="Arial" w:cs="Arial"/>
          <w:lang w:val="es-ES"/>
        </w:rPr>
        <w:t>cd ArquitecturaRealtime</w:t>
      </w:r>
    </w:p>
    <w:p w14:paraId="144FFD53" w14:textId="77777777" w:rsidR="00F136D7" w:rsidRPr="008254B7" w:rsidRDefault="00F136D7" w:rsidP="00F136D7">
      <w:pPr>
        <w:pStyle w:val="Heading2"/>
        <w:spacing w:line="360" w:lineRule="auto"/>
        <w:rPr>
          <w:rFonts w:ascii="Arial" w:hAnsi="Arial" w:cs="Arial"/>
          <w:b/>
          <w:bCs/>
          <w:color w:val="auto"/>
          <w:sz w:val="24"/>
          <w:szCs w:val="24"/>
          <w:lang w:val="es-ES"/>
        </w:rPr>
      </w:pPr>
      <w:bookmarkStart w:id="6" w:name="_Toc216094397"/>
      <w:r w:rsidRPr="008254B7">
        <w:rPr>
          <w:rFonts w:ascii="Arial" w:hAnsi="Arial" w:cs="Arial"/>
          <w:b/>
          <w:bCs/>
          <w:color w:val="auto"/>
          <w:sz w:val="24"/>
          <w:szCs w:val="24"/>
          <w:lang w:val="es-ES"/>
        </w:rPr>
        <w:t>3.3 Configuración</w:t>
      </w:r>
      <w:bookmarkEnd w:id="6"/>
    </w:p>
    <w:p w14:paraId="5BB611B9" w14:textId="77777777" w:rsidR="00F136D7" w:rsidRPr="00F136D7" w:rsidRDefault="00F136D7" w:rsidP="00F136D7">
      <w:pPr>
        <w:spacing w:line="360" w:lineRule="auto"/>
        <w:rPr>
          <w:rFonts w:ascii="Arial" w:hAnsi="Arial" w:cs="Arial"/>
          <w:lang w:val="es-ES"/>
        </w:rPr>
      </w:pPr>
      <w:r w:rsidRPr="00F136D7">
        <w:rPr>
          <w:rFonts w:ascii="Arial" w:hAnsi="Arial" w:cs="Arial"/>
          <w:lang w:val="es-ES"/>
        </w:rPr>
        <w:t>Editar appsettings.json:</w:t>
      </w:r>
    </w:p>
    <w:p w14:paraId="72D2C55D" w14:textId="77777777" w:rsidR="00F136D7" w:rsidRPr="00F136D7" w:rsidRDefault="00F136D7" w:rsidP="00F136D7">
      <w:pPr>
        <w:spacing w:line="360" w:lineRule="auto"/>
        <w:rPr>
          <w:rFonts w:ascii="Arial" w:hAnsi="Arial" w:cs="Arial"/>
          <w:lang w:val="es-ES"/>
        </w:rPr>
      </w:pPr>
      <w:r w:rsidRPr="00F136D7">
        <w:rPr>
          <w:rFonts w:ascii="Arial" w:hAnsi="Arial" w:cs="Arial"/>
          <w:lang w:val="es-ES"/>
        </w:rPr>
        <w:t>{</w:t>
      </w:r>
    </w:p>
    <w:p w14:paraId="1AEA74DA" w14:textId="77777777" w:rsidR="00F136D7" w:rsidRPr="00F136D7" w:rsidRDefault="00F136D7" w:rsidP="00F136D7">
      <w:pPr>
        <w:spacing w:line="360" w:lineRule="auto"/>
        <w:rPr>
          <w:rFonts w:ascii="Arial" w:hAnsi="Arial" w:cs="Arial"/>
          <w:lang w:val="es-ES"/>
        </w:rPr>
      </w:pPr>
      <w:r w:rsidRPr="00F136D7">
        <w:rPr>
          <w:rFonts w:ascii="Arial" w:hAnsi="Arial" w:cs="Arial"/>
          <w:lang w:val="es-ES"/>
        </w:rPr>
        <w:t xml:space="preserve">  "ConnectionStrings": {</w:t>
      </w:r>
    </w:p>
    <w:p w14:paraId="2F91909C" w14:textId="77777777" w:rsidR="00F136D7" w:rsidRPr="00F136D7" w:rsidRDefault="00F136D7" w:rsidP="00F136D7">
      <w:pPr>
        <w:spacing w:line="360" w:lineRule="auto"/>
        <w:rPr>
          <w:rFonts w:ascii="Arial" w:hAnsi="Arial" w:cs="Arial"/>
          <w:lang w:val="es-ES"/>
        </w:rPr>
      </w:pPr>
      <w:r w:rsidRPr="00F136D7">
        <w:rPr>
          <w:rFonts w:ascii="Arial" w:hAnsi="Arial" w:cs="Arial"/>
          <w:lang w:val="es-ES"/>
        </w:rPr>
        <w:t xml:space="preserve">    "Sql": "Server=localhost;Database=etl_db;User Id=sa;Password=***;",</w:t>
      </w:r>
    </w:p>
    <w:p w14:paraId="7E657A19" w14:textId="77777777" w:rsidR="00F136D7" w:rsidRPr="00F136D7" w:rsidRDefault="00F136D7" w:rsidP="00F136D7">
      <w:pPr>
        <w:spacing w:line="360" w:lineRule="auto"/>
        <w:rPr>
          <w:rFonts w:ascii="Arial" w:hAnsi="Arial" w:cs="Arial"/>
          <w:lang w:val="es-ES"/>
        </w:rPr>
      </w:pPr>
      <w:r w:rsidRPr="00F136D7">
        <w:rPr>
          <w:rFonts w:ascii="Arial" w:hAnsi="Arial" w:cs="Arial"/>
          <w:lang w:val="es-ES"/>
        </w:rPr>
        <w:t xml:space="preserve">    "Mongo": "mongodb://localhost:27017"</w:t>
      </w:r>
    </w:p>
    <w:p w14:paraId="160A1196" w14:textId="77777777" w:rsidR="00F136D7" w:rsidRPr="00F136D7" w:rsidRDefault="00F136D7" w:rsidP="00F136D7">
      <w:pPr>
        <w:spacing w:line="360" w:lineRule="auto"/>
        <w:rPr>
          <w:rFonts w:ascii="Arial" w:hAnsi="Arial" w:cs="Arial"/>
          <w:lang w:val="es-ES"/>
        </w:rPr>
      </w:pPr>
      <w:r w:rsidRPr="00F136D7">
        <w:rPr>
          <w:rFonts w:ascii="Arial" w:hAnsi="Arial" w:cs="Arial"/>
          <w:lang w:val="es-ES"/>
        </w:rPr>
        <w:t xml:space="preserve">  },</w:t>
      </w:r>
    </w:p>
    <w:p w14:paraId="1B516EC0" w14:textId="77777777" w:rsidR="00F136D7" w:rsidRPr="00F136D7" w:rsidRDefault="00F136D7" w:rsidP="00F136D7">
      <w:pPr>
        <w:spacing w:line="360" w:lineRule="auto"/>
        <w:rPr>
          <w:rFonts w:ascii="Arial" w:hAnsi="Arial" w:cs="Arial"/>
          <w:lang w:val="es-ES"/>
        </w:rPr>
      </w:pPr>
      <w:r w:rsidRPr="00F136D7">
        <w:rPr>
          <w:rFonts w:ascii="Arial" w:hAnsi="Arial" w:cs="Arial"/>
          <w:lang w:val="es-ES"/>
        </w:rPr>
        <w:t xml:space="preserve">  "RabbitMQ": {</w:t>
      </w:r>
    </w:p>
    <w:p w14:paraId="1E128BA0" w14:textId="77777777" w:rsidR="00F136D7" w:rsidRPr="00F136D7" w:rsidRDefault="00F136D7" w:rsidP="00F136D7">
      <w:pPr>
        <w:spacing w:line="360" w:lineRule="auto"/>
        <w:rPr>
          <w:rFonts w:ascii="Arial" w:hAnsi="Arial" w:cs="Arial"/>
          <w:lang w:val="es-ES"/>
        </w:rPr>
      </w:pPr>
      <w:r w:rsidRPr="00F136D7">
        <w:rPr>
          <w:rFonts w:ascii="Arial" w:hAnsi="Arial" w:cs="Arial"/>
          <w:lang w:val="es-ES"/>
        </w:rPr>
        <w:t xml:space="preserve">    "Host": "localhost",</w:t>
      </w:r>
    </w:p>
    <w:p w14:paraId="488344BA" w14:textId="77777777" w:rsidR="00F136D7" w:rsidRPr="00F136D7" w:rsidRDefault="00F136D7" w:rsidP="00F136D7">
      <w:pPr>
        <w:spacing w:line="360" w:lineRule="auto"/>
        <w:rPr>
          <w:rFonts w:ascii="Arial" w:hAnsi="Arial" w:cs="Arial"/>
          <w:lang w:val="es-ES"/>
        </w:rPr>
      </w:pPr>
      <w:r w:rsidRPr="00F136D7">
        <w:rPr>
          <w:rFonts w:ascii="Arial" w:hAnsi="Arial" w:cs="Arial"/>
          <w:lang w:val="es-ES"/>
        </w:rPr>
        <w:t xml:space="preserve">    "Queue": "files.pending"</w:t>
      </w:r>
    </w:p>
    <w:p w14:paraId="6EF077F9" w14:textId="77777777" w:rsidR="00F136D7" w:rsidRPr="00F136D7" w:rsidRDefault="00F136D7" w:rsidP="00F136D7">
      <w:pPr>
        <w:spacing w:line="360" w:lineRule="auto"/>
        <w:rPr>
          <w:rFonts w:ascii="Arial" w:hAnsi="Arial" w:cs="Arial"/>
          <w:lang w:val="es-ES"/>
        </w:rPr>
      </w:pPr>
      <w:r w:rsidRPr="00F136D7">
        <w:rPr>
          <w:rFonts w:ascii="Arial" w:hAnsi="Arial" w:cs="Arial"/>
          <w:lang w:val="es-ES"/>
        </w:rPr>
        <w:t xml:space="preserve">  }</w:t>
      </w:r>
    </w:p>
    <w:p w14:paraId="1A377496" w14:textId="77777777" w:rsidR="00F136D7" w:rsidRPr="00F136D7" w:rsidRDefault="00F136D7" w:rsidP="00F136D7">
      <w:pPr>
        <w:spacing w:line="360" w:lineRule="auto"/>
        <w:rPr>
          <w:rFonts w:ascii="Arial" w:hAnsi="Arial" w:cs="Arial"/>
          <w:lang w:val="es-ES"/>
        </w:rPr>
      </w:pPr>
      <w:r w:rsidRPr="00F136D7">
        <w:rPr>
          <w:rFonts w:ascii="Arial" w:hAnsi="Arial" w:cs="Arial"/>
          <w:lang w:val="es-ES"/>
        </w:rPr>
        <w:t>}</w:t>
      </w:r>
    </w:p>
    <w:p w14:paraId="5C804BF9" w14:textId="77777777" w:rsidR="00F136D7" w:rsidRPr="008254B7" w:rsidRDefault="00F136D7" w:rsidP="00F136D7">
      <w:pPr>
        <w:pStyle w:val="Heading2"/>
        <w:spacing w:line="360" w:lineRule="auto"/>
        <w:rPr>
          <w:rFonts w:ascii="Arial" w:hAnsi="Arial" w:cs="Arial"/>
          <w:b/>
          <w:bCs/>
          <w:color w:val="auto"/>
          <w:sz w:val="24"/>
          <w:szCs w:val="24"/>
          <w:lang w:val="es-ES"/>
        </w:rPr>
      </w:pPr>
      <w:bookmarkStart w:id="7" w:name="_Toc216094398"/>
      <w:r w:rsidRPr="008254B7">
        <w:rPr>
          <w:rFonts w:ascii="Arial" w:hAnsi="Arial" w:cs="Arial"/>
          <w:b/>
          <w:bCs/>
          <w:color w:val="auto"/>
          <w:sz w:val="24"/>
          <w:szCs w:val="24"/>
          <w:lang w:val="es-ES"/>
        </w:rPr>
        <w:lastRenderedPageBreak/>
        <w:t>3.4 Levantamiento de Contenedores</w:t>
      </w:r>
      <w:bookmarkEnd w:id="7"/>
    </w:p>
    <w:p w14:paraId="40EF731D" w14:textId="77777777" w:rsidR="00F136D7" w:rsidRPr="00F136D7" w:rsidRDefault="00F136D7" w:rsidP="00F136D7">
      <w:pPr>
        <w:spacing w:line="360" w:lineRule="auto"/>
        <w:rPr>
          <w:rFonts w:ascii="Arial" w:hAnsi="Arial" w:cs="Arial"/>
          <w:lang w:val="es-ES"/>
        </w:rPr>
      </w:pPr>
      <w:r w:rsidRPr="00F136D7">
        <w:rPr>
          <w:rFonts w:ascii="Arial" w:hAnsi="Arial" w:cs="Arial"/>
          <w:lang w:val="es-ES"/>
        </w:rPr>
        <w:t>docker compose up -d</w:t>
      </w:r>
    </w:p>
    <w:p w14:paraId="3D1FE957" w14:textId="77777777" w:rsidR="00F136D7" w:rsidRPr="00F136D7" w:rsidRDefault="00F136D7" w:rsidP="00F136D7">
      <w:pPr>
        <w:spacing w:line="360" w:lineRule="auto"/>
        <w:rPr>
          <w:rFonts w:ascii="Arial" w:hAnsi="Arial" w:cs="Arial"/>
          <w:lang w:val="es-ES"/>
        </w:rPr>
      </w:pPr>
      <w:r w:rsidRPr="00F136D7">
        <w:rPr>
          <w:rFonts w:ascii="Arial" w:hAnsi="Arial" w:cs="Arial"/>
          <w:lang w:val="es-ES"/>
        </w:rPr>
        <w:t>Servicios disponibles:</w:t>
      </w:r>
    </w:p>
    <w:p w14:paraId="0C47853A" w14:textId="77777777" w:rsidR="00F136D7" w:rsidRPr="00F136D7" w:rsidRDefault="00F136D7" w:rsidP="00F136D7">
      <w:pPr>
        <w:numPr>
          <w:ilvl w:val="0"/>
          <w:numId w:val="20"/>
        </w:numPr>
        <w:spacing w:line="360" w:lineRule="auto"/>
        <w:rPr>
          <w:rFonts w:ascii="Arial" w:hAnsi="Arial" w:cs="Arial"/>
          <w:lang w:val="es-ES"/>
        </w:rPr>
      </w:pPr>
      <w:r w:rsidRPr="00F136D7">
        <w:rPr>
          <w:rFonts w:ascii="Arial" w:hAnsi="Arial" w:cs="Arial"/>
          <w:lang w:val="es-ES"/>
        </w:rPr>
        <w:t xml:space="preserve">RabbitMQ: </w:t>
      </w:r>
      <w:hyperlink r:id="rId11" w:history="1">
        <w:r w:rsidRPr="00F136D7">
          <w:rPr>
            <w:rStyle w:val="Hyperlink"/>
            <w:rFonts w:ascii="Arial" w:hAnsi="Arial" w:cs="Arial"/>
            <w:color w:val="auto"/>
            <w:lang w:val="es-ES"/>
          </w:rPr>
          <w:t>http://localhost:15672</w:t>
        </w:r>
      </w:hyperlink>
    </w:p>
    <w:p w14:paraId="2ECEB4A6" w14:textId="77777777" w:rsidR="00F136D7" w:rsidRPr="00F136D7" w:rsidRDefault="00F136D7" w:rsidP="00F136D7">
      <w:pPr>
        <w:numPr>
          <w:ilvl w:val="0"/>
          <w:numId w:val="20"/>
        </w:numPr>
        <w:spacing w:line="360" w:lineRule="auto"/>
        <w:rPr>
          <w:rFonts w:ascii="Arial" w:hAnsi="Arial" w:cs="Arial"/>
          <w:lang w:val="es-ES"/>
        </w:rPr>
      </w:pPr>
      <w:r w:rsidRPr="00F136D7">
        <w:rPr>
          <w:rFonts w:ascii="Arial" w:hAnsi="Arial" w:cs="Arial"/>
          <w:lang w:val="es-ES"/>
        </w:rPr>
        <w:t>SQL / MongoDB</w:t>
      </w:r>
    </w:p>
    <w:p w14:paraId="4AF50F15" w14:textId="77777777" w:rsidR="00F136D7" w:rsidRPr="008254B7" w:rsidRDefault="00F136D7" w:rsidP="00F136D7">
      <w:pPr>
        <w:pStyle w:val="Heading2"/>
        <w:spacing w:line="360" w:lineRule="auto"/>
        <w:rPr>
          <w:rFonts w:ascii="Arial" w:hAnsi="Arial" w:cs="Arial"/>
          <w:b/>
          <w:bCs/>
          <w:color w:val="auto"/>
          <w:sz w:val="24"/>
          <w:szCs w:val="24"/>
          <w:lang w:val="es-ES"/>
        </w:rPr>
      </w:pPr>
      <w:bookmarkStart w:id="8" w:name="_Toc216094399"/>
      <w:r w:rsidRPr="008254B7">
        <w:rPr>
          <w:rFonts w:ascii="Arial" w:hAnsi="Arial" w:cs="Arial"/>
          <w:b/>
          <w:bCs/>
          <w:color w:val="auto"/>
          <w:sz w:val="24"/>
          <w:szCs w:val="24"/>
          <w:lang w:val="es-ES"/>
        </w:rPr>
        <w:t>3.5 Ejecución del API Backend</w:t>
      </w:r>
      <w:bookmarkEnd w:id="8"/>
    </w:p>
    <w:p w14:paraId="36507D1C" w14:textId="77777777" w:rsidR="00F136D7" w:rsidRPr="00F136D7" w:rsidRDefault="00F136D7" w:rsidP="00F136D7">
      <w:pPr>
        <w:spacing w:line="360" w:lineRule="auto"/>
        <w:rPr>
          <w:rFonts w:ascii="Arial" w:hAnsi="Arial" w:cs="Arial"/>
          <w:lang w:val="es-ES"/>
        </w:rPr>
      </w:pPr>
      <w:r w:rsidRPr="00F136D7">
        <w:rPr>
          <w:rFonts w:ascii="Arial" w:hAnsi="Arial" w:cs="Arial"/>
          <w:lang w:val="es-ES"/>
        </w:rPr>
        <w:t>dotnet run --project Backend.API</w:t>
      </w:r>
    </w:p>
    <w:p w14:paraId="48DC64E7" w14:textId="77777777" w:rsidR="00F136D7" w:rsidRPr="00F136D7" w:rsidRDefault="00F136D7" w:rsidP="00F136D7">
      <w:pPr>
        <w:spacing w:line="360" w:lineRule="auto"/>
        <w:rPr>
          <w:rFonts w:ascii="Arial" w:hAnsi="Arial" w:cs="Arial"/>
          <w:lang w:val="es-ES"/>
        </w:rPr>
      </w:pPr>
      <w:r w:rsidRPr="00F136D7">
        <w:rPr>
          <w:rFonts w:ascii="Arial" w:hAnsi="Arial" w:cs="Arial"/>
          <w:lang w:val="es-ES"/>
        </w:rPr>
        <w:t>Endpoints:</w:t>
      </w:r>
    </w:p>
    <w:p w14:paraId="4A17C191" w14:textId="77777777" w:rsidR="00F136D7" w:rsidRPr="00F136D7" w:rsidRDefault="00F136D7" w:rsidP="00F136D7">
      <w:pPr>
        <w:numPr>
          <w:ilvl w:val="0"/>
          <w:numId w:val="21"/>
        </w:numPr>
        <w:spacing w:line="360" w:lineRule="auto"/>
        <w:rPr>
          <w:rFonts w:ascii="Arial" w:hAnsi="Arial" w:cs="Arial"/>
          <w:lang w:val="es-ES"/>
        </w:rPr>
      </w:pPr>
      <w:r w:rsidRPr="00F136D7">
        <w:rPr>
          <w:rFonts w:ascii="Arial" w:hAnsi="Arial" w:cs="Arial"/>
          <w:lang w:val="es-ES"/>
        </w:rPr>
        <w:t>/api/upload</w:t>
      </w:r>
    </w:p>
    <w:p w14:paraId="0C69B4BD" w14:textId="77777777" w:rsidR="00F136D7" w:rsidRPr="00F136D7" w:rsidRDefault="00F136D7" w:rsidP="00F136D7">
      <w:pPr>
        <w:numPr>
          <w:ilvl w:val="0"/>
          <w:numId w:val="21"/>
        </w:numPr>
        <w:spacing w:line="360" w:lineRule="auto"/>
        <w:rPr>
          <w:rFonts w:ascii="Arial" w:hAnsi="Arial" w:cs="Arial"/>
          <w:lang w:val="es-ES"/>
        </w:rPr>
      </w:pPr>
      <w:r w:rsidRPr="00F136D7">
        <w:rPr>
          <w:rFonts w:ascii="Arial" w:hAnsi="Arial" w:cs="Arial"/>
          <w:lang w:val="es-ES"/>
        </w:rPr>
        <w:t>/api/records</w:t>
      </w:r>
    </w:p>
    <w:p w14:paraId="4E478110" w14:textId="77777777" w:rsidR="00F136D7" w:rsidRPr="00F136D7" w:rsidRDefault="00F136D7" w:rsidP="00F136D7">
      <w:pPr>
        <w:numPr>
          <w:ilvl w:val="0"/>
          <w:numId w:val="21"/>
        </w:numPr>
        <w:spacing w:line="360" w:lineRule="auto"/>
        <w:rPr>
          <w:rFonts w:ascii="Arial" w:hAnsi="Arial" w:cs="Arial"/>
          <w:lang w:val="es-ES"/>
        </w:rPr>
      </w:pPr>
      <w:r w:rsidRPr="00F136D7">
        <w:rPr>
          <w:rFonts w:ascii="Arial" w:hAnsi="Arial" w:cs="Arial"/>
          <w:lang w:val="es-ES"/>
        </w:rPr>
        <w:t>/realtimehub</w:t>
      </w:r>
    </w:p>
    <w:p w14:paraId="282F2AD1" w14:textId="77777777" w:rsidR="00F136D7" w:rsidRPr="008254B7" w:rsidRDefault="00F136D7" w:rsidP="00F136D7">
      <w:pPr>
        <w:pStyle w:val="Heading2"/>
        <w:spacing w:line="360" w:lineRule="auto"/>
        <w:rPr>
          <w:rFonts w:ascii="Arial" w:hAnsi="Arial" w:cs="Arial"/>
          <w:b/>
          <w:bCs/>
          <w:color w:val="auto"/>
          <w:sz w:val="24"/>
          <w:szCs w:val="24"/>
          <w:lang w:val="es-ES"/>
        </w:rPr>
      </w:pPr>
      <w:bookmarkStart w:id="9" w:name="_Toc216094400"/>
      <w:r w:rsidRPr="008254B7">
        <w:rPr>
          <w:rFonts w:ascii="Arial" w:hAnsi="Arial" w:cs="Arial"/>
          <w:b/>
          <w:bCs/>
          <w:color w:val="auto"/>
          <w:sz w:val="24"/>
          <w:szCs w:val="24"/>
          <w:lang w:val="es-ES"/>
        </w:rPr>
        <w:t>3.6 Ejecución del ETL Worker</w:t>
      </w:r>
      <w:bookmarkEnd w:id="9"/>
    </w:p>
    <w:p w14:paraId="348A4BE6" w14:textId="77777777" w:rsidR="00F136D7" w:rsidRPr="00F136D7" w:rsidRDefault="00F136D7" w:rsidP="00F136D7">
      <w:pPr>
        <w:spacing w:line="360" w:lineRule="auto"/>
        <w:rPr>
          <w:rFonts w:ascii="Arial" w:hAnsi="Arial" w:cs="Arial"/>
          <w:lang w:val="es-ES"/>
        </w:rPr>
      </w:pPr>
      <w:r w:rsidRPr="00F136D7">
        <w:rPr>
          <w:rFonts w:ascii="Arial" w:hAnsi="Arial" w:cs="Arial"/>
          <w:lang w:val="es-ES"/>
        </w:rPr>
        <w:t>dotnet run --project ETL.Worker</w:t>
      </w:r>
    </w:p>
    <w:p w14:paraId="388E8455" w14:textId="77777777" w:rsidR="00F136D7" w:rsidRPr="008254B7" w:rsidRDefault="00F136D7" w:rsidP="00F136D7">
      <w:pPr>
        <w:pStyle w:val="Heading2"/>
        <w:spacing w:line="360" w:lineRule="auto"/>
        <w:rPr>
          <w:rFonts w:ascii="Arial" w:hAnsi="Arial" w:cs="Arial"/>
          <w:b/>
          <w:bCs/>
          <w:color w:val="auto"/>
          <w:sz w:val="24"/>
          <w:szCs w:val="24"/>
          <w:lang w:val="es-ES"/>
        </w:rPr>
      </w:pPr>
      <w:bookmarkStart w:id="10" w:name="_Toc216094401"/>
      <w:r w:rsidRPr="008254B7">
        <w:rPr>
          <w:rFonts w:ascii="Arial" w:hAnsi="Arial" w:cs="Arial"/>
          <w:b/>
          <w:bCs/>
          <w:color w:val="auto"/>
          <w:sz w:val="24"/>
          <w:szCs w:val="24"/>
          <w:lang w:val="es-ES"/>
        </w:rPr>
        <w:t>3.7 Subida de Archivos CSV</w:t>
      </w:r>
      <w:bookmarkEnd w:id="10"/>
    </w:p>
    <w:p w14:paraId="4E77792F" w14:textId="77777777" w:rsidR="00F136D7" w:rsidRPr="00F136D7" w:rsidRDefault="00F136D7" w:rsidP="00F136D7">
      <w:pPr>
        <w:spacing w:line="360" w:lineRule="auto"/>
        <w:rPr>
          <w:rFonts w:ascii="Arial" w:hAnsi="Arial" w:cs="Arial"/>
          <w:lang w:val="es-ES"/>
        </w:rPr>
      </w:pPr>
      <w:r w:rsidRPr="00F136D7">
        <w:rPr>
          <w:rFonts w:ascii="Arial" w:hAnsi="Arial" w:cs="Arial"/>
          <w:lang w:val="es-ES"/>
        </w:rPr>
        <w:t>curl -X POST -F "file=@dataset.csv" https://localhost:5001/api/upload</w:t>
      </w:r>
    </w:p>
    <w:p w14:paraId="5870E4C7" w14:textId="77777777" w:rsidR="00F136D7" w:rsidRPr="008254B7" w:rsidRDefault="00F136D7" w:rsidP="00F136D7">
      <w:pPr>
        <w:pStyle w:val="Heading2"/>
        <w:spacing w:line="360" w:lineRule="auto"/>
        <w:rPr>
          <w:rFonts w:ascii="Arial" w:hAnsi="Arial" w:cs="Arial"/>
          <w:b/>
          <w:bCs/>
          <w:color w:val="auto"/>
          <w:sz w:val="24"/>
          <w:szCs w:val="24"/>
          <w:lang w:val="es-ES"/>
        </w:rPr>
      </w:pPr>
      <w:bookmarkStart w:id="11" w:name="_Toc216094402"/>
      <w:r w:rsidRPr="008254B7">
        <w:rPr>
          <w:rFonts w:ascii="Arial" w:hAnsi="Arial" w:cs="Arial"/>
          <w:b/>
          <w:bCs/>
          <w:color w:val="auto"/>
          <w:sz w:val="24"/>
          <w:szCs w:val="24"/>
          <w:lang w:val="es-ES"/>
        </w:rPr>
        <w:t>3.8 Conexión del Cliente a SignalR</w:t>
      </w:r>
      <w:bookmarkEnd w:id="11"/>
    </w:p>
    <w:p w14:paraId="7E0584ED" w14:textId="77777777" w:rsidR="00F136D7" w:rsidRPr="00F136D7" w:rsidRDefault="00F136D7" w:rsidP="00F136D7">
      <w:pPr>
        <w:spacing w:line="360" w:lineRule="auto"/>
        <w:rPr>
          <w:rFonts w:ascii="Arial" w:hAnsi="Arial" w:cs="Arial"/>
          <w:lang w:val="es-ES"/>
        </w:rPr>
      </w:pPr>
      <w:r w:rsidRPr="00F136D7">
        <w:rPr>
          <w:rFonts w:ascii="Arial" w:hAnsi="Arial" w:cs="Arial"/>
          <w:lang w:val="es-ES"/>
        </w:rPr>
        <w:t>const connection = new signalR.HubConnectionBuilder()</w:t>
      </w:r>
    </w:p>
    <w:p w14:paraId="34C961BF" w14:textId="77777777" w:rsidR="00F136D7" w:rsidRPr="00F136D7" w:rsidRDefault="00F136D7" w:rsidP="00F136D7">
      <w:pPr>
        <w:spacing w:line="360" w:lineRule="auto"/>
        <w:rPr>
          <w:rFonts w:ascii="Arial" w:hAnsi="Arial" w:cs="Arial"/>
          <w:lang w:val="es-ES"/>
        </w:rPr>
      </w:pPr>
      <w:r w:rsidRPr="00F136D7">
        <w:rPr>
          <w:rFonts w:ascii="Arial" w:hAnsi="Arial" w:cs="Arial"/>
          <w:lang w:val="es-ES"/>
        </w:rPr>
        <w:t xml:space="preserve">  .withUrl("/realtimehub")</w:t>
      </w:r>
    </w:p>
    <w:p w14:paraId="2CB7BAB9" w14:textId="77777777" w:rsidR="00F136D7" w:rsidRPr="00F136D7" w:rsidRDefault="00F136D7" w:rsidP="00F136D7">
      <w:pPr>
        <w:spacing w:line="360" w:lineRule="auto"/>
        <w:rPr>
          <w:rFonts w:ascii="Arial" w:hAnsi="Arial" w:cs="Arial"/>
          <w:lang w:val="es-ES"/>
        </w:rPr>
      </w:pPr>
      <w:r w:rsidRPr="00F136D7">
        <w:rPr>
          <w:rFonts w:ascii="Arial" w:hAnsi="Arial" w:cs="Arial"/>
          <w:lang w:val="es-ES"/>
        </w:rPr>
        <w:t xml:space="preserve">  .build();</w:t>
      </w:r>
    </w:p>
    <w:p w14:paraId="1F8318FC" w14:textId="77777777" w:rsidR="00F136D7" w:rsidRPr="00F136D7" w:rsidRDefault="00F136D7" w:rsidP="00F136D7">
      <w:pPr>
        <w:spacing w:line="360" w:lineRule="auto"/>
        <w:rPr>
          <w:rFonts w:ascii="Arial" w:hAnsi="Arial" w:cs="Arial"/>
          <w:lang w:val="es-ES"/>
        </w:rPr>
      </w:pPr>
    </w:p>
    <w:p w14:paraId="036243DB" w14:textId="77777777" w:rsidR="00F136D7" w:rsidRPr="00F136D7" w:rsidRDefault="00F136D7" w:rsidP="00F136D7">
      <w:pPr>
        <w:spacing w:line="360" w:lineRule="auto"/>
        <w:rPr>
          <w:rFonts w:ascii="Arial" w:hAnsi="Arial" w:cs="Arial"/>
          <w:lang w:val="es-ES"/>
        </w:rPr>
      </w:pPr>
      <w:r w:rsidRPr="00F136D7">
        <w:rPr>
          <w:rFonts w:ascii="Arial" w:hAnsi="Arial" w:cs="Arial"/>
          <w:lang w:val="es-ES"/>
        </w:rPr>
        <w:t>connection.on("recordProcessed", data =&gt; updateChart(data));</w:t>
      </w:r>
    </w:p>
    <w:p w14:paraId="6E93E430" w14:textId="67EF6C2D" w:rsidR="00F136D7" w:rsidRPr="00F136D7" w:rsidRDefault="00F136D7" w:rsidP="00F136D7">
      <w:pPr>
        <w:spacing w:line="360" w:lineRule="auto"/>
        <w:rPr>
          <w:rFonts w:ascii="Arial" w:hAnsi="Arial" w:cs="Arial"/>
          <w:lang w:val="es-ES"/>
        </w:rPr>
      </w:pPr>
      <w:r w:rsidRPr="00F136D7">
        <w:rPr>
          <w:rFonts w:ascii="Arial" w:hAnsi="Arial" w:cs="Arial"/>
          <w:lang w:val="es-ES"/>
        </w:rPr>
        <w:t>connection.start();</w:t>
      </w:r>
    </w:p>
    <w:p w14:paraId="3AA5EF29" w14:textId="13711809" w:rsidR="00F136D7" w:rsidRPr="008254B7" w:rsidRDefault="00F136D7" w:rsidP="00F136D7">
      <w:pPr>
        <w:pStyle w:val="Heading1"/>
        <w:spacing w:line="360" w:lineRule="auto"/>
        <w:rPr>
          <w:rFonts w:ascii="Arial" w:hAnsi="Arial" w:cs="Arial"/>
          <w:b/>
          <w:bCs/>
          <w:color w:val="auto"/>
          <w:sz w:val="24"/>
          <w:szCs w:val="24"/>
          <w:lang w:val="es-ES"/>
        </w:rPr>
      </w:pPr>
      <w:bookmarkStart w:id="12" w:name="_Toc216094403"/>
      <w:r w:rsidRPr="008254B7">
        <w:rPr>
          <w:rFonts w:ascii="Arial" w:hAnsi="Arial" w:cs="Arial"/>
          <w:b/>
          <w:bCs/>
          <w:color w:val="auto"/>
          <w:sz w:val="24"/>
          <w:szCs w:val="24"/>
          <w:lang w:val="es-ES"/>
        </w:rPr>
        <w:lastRenderedPageBreak/>
        <w:t>4. DOCUMENTACIÓN TÉCNICA DEL MODELO DE MACHINE LEARNING (</w:t>
      </w:r>
      <w:r w:rsidR="00F3585E">
        <w:rPr>
          <w:rFonts w:ascii="Arial" w:hAnsi="Arial" w:cs="Arial"/>
          <w:b/>
          <w:bCs/>
          <w:color w:val="auto"/>
          <w:sz w:val="24"/>
          <w:szCs w:val="24"/>
          <w:lang w:val="es-ES"/>
        </w:rPr>
        <w:t>REGRESION LINEAL</w:t>
      </w:r>
      <w:r w:rsidRPr="008254B7">
        <w:rPr>
          <w:rFonts w:ascii="Arial" w:hAnsi="Arial" w:cs="Arial"/>
          <w:b/>
          <w:bCs/>
          <w:color w:val="auto"/>
          <w:sz w:val="24"/>
          <w:szCs w:val="24"/>
          <w:lang w:val="es-ES"/>
        </w:rPr>
        <w:t>)</w:t>
      </w:r>
      <w:bookmarkEnd w:id="12"/>
    </w:p>
    <w:p w14:paraId="0AD4DD20" w14:textId="77777777" w:rsidR="00F136D7" w:rsidRPr="008254B7" w:rsidRDefault="00F136D7" w:rsidP="00F136D7">
      <w:pPr>
        <w:pStyle w:val="Heading2"/>
        <w:spacing w:line="360" w:lineRule="auto"/>
        <w:rPr>
          <w:rFonts w:ascii="Arial" w:hAnsi="Arial" w:cs="Arial"/>
          <w:b/>
          <w:bCs/>
          <w:color w:val="auto"/>
          <w:sz w:val="24"/>
          <w:szCs w:val="24"/>
          <w:lang w:val="es-ES"/>
        </w:rPr>
      </w:pPr>
      <w:bookmarkStart w:id="13" w:name="_Toc216094404"/>
      <w:r w:rsidRPr="008254B7">
        <w:rPr>
          <w:rFonts w:ascii="Arial" w:hAnsi="Arial" w:cs="Arial"/>
          <w:b/>
          <w:bCs/>
          <w:color w:val="auto"/>
          <w:sz w:val="24"/>
          <w:szCs w:val="24"/>
          <w:lang w:val="es-ES"/>
        </w:rPr>
        <w:t>4.1 Descripción del Modelo</w:t>
      </w:r>
      <w:bookmarkEnd w:id="13"/>
    </w:p>
    <w:p w14:paraId="2333D750" w14:textId="77777777" w:rsidR="00F136D7" w:rsidRDefault="00F136D7" w:rsidP="00F136D7">
      <w:pPr>
        <w:spacing w:line="360" w:lineRule="auto"/>
        <w:rPr>
          <w:rFonts w:ascii="Arial" w:hAnsi="Arial" w:cs="Arial"/>
          <w:lang w:val="es-ES"/>
        </w:rPr>
      </w:pPr>
      <w:r w:rsidRPr="00F136D7">
        <w:rPr>
          <w:rFonts w:ascii="Arial" w:hAnsi="Arial" w:cs="Arial"/>
          <w:lang w:val="es-ES"/>
        </w:rPr>
        <w:t xml:space="preserve">El algoritmo seleccionado es </w:t>
      </w:r>
      <w:r w:rsidRPr="00F136D7">
        <w:rPr>
          <w:rFonts w:ascii="Arial" w:hAnsi="Arial" w:cs="Arial"/>
          <w:b/>
          <w:bCs/>
          <w:lang w:val="es-ES"/>
        </w:rPr>
        <w:t>K-Means Clustering</w:t>
      </w:r>
      <w:r w:rsidRPr="00F136D7">
        <w:rPr>
          <w:rFonts w:ascii="Arial" w:hAnsi="Arial" w:cs="Arial"/>
          <w:lang w:val="es-ES"/>
        </w:rPr>
        <w:t>, un método no supervisado ampliamente utilizado para la identificación de patrones y grupos dentro de datos numéricos.</w:t>
      </w:r>
    </w:p>
    <w:p w14:paraId="355DA37E" w14:textId="18F6D6F2" w:rsidR="00AF18E7" w:rsidRPr="00AF18E7" w:rsidRDefault="008254B7" w:rsidP="00AF18E7">
      <w:pPr>
        <w:pStyle w:val="Caption"/>
        <w:jc w:val="center"/>
        <w:rPr>
          <w:rFonts w:ascii="Arial" w:hAnsi="Arial" w:cs="Arial"/>
          <w:b/>
          <w:bCs/>
          <w:i w:val="0"/>
          <w:iCs w:val="0"/>
          <w:color w:val="auto"/>
          <w:sz w:val="24"/>
          <w:szCs w:val="24"/>
          <w:lang w:val="es-ES"/>
        </w:rPr>
      </w:pPr>
      <w:r w:rsidRPr="00AF18E7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 xml:space="preserve">Ilustración </w:t>
      </w:r>
      <w:r w:rsidRPr="00AF18E7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AF18E7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instrText xml:space="preserve"> SEQ Ilustración \* ARABIC </w:instrText>
      </w:r>
      <w:r w:rsidRPr="00AF18E7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1466F8">
        <w:rPr>
          <w:rFonts w:ascii="Arial" w:hAnsi="Arial" w:cs="Arial"/>
          <w:b/>
          <w:bCs/>
          <w:i w:val="0"/>
          <w:iCs w:val="0"/>
          <w:noProof/>
          <w:color w:val="auto"/>
          <w:sz w:val="24"/>
          <w:szCs w:val="24"/>
        </w:rPr>
        <w:t>3</w:t>
      </w:r>
      <w:r w:rsidRPr="00AF18E7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AF18E7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 xml:space="preserve">. </w:t>
      </w:r>
      <w:r w:rsidR="00AF18E7" w:rsidRPr="00AF18E7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Entrenamiento de Kmeans</w:t>
      </w:r>
    </w:p>
    <w:p w14:paraId="6B4B77EB" w14:textId="75E0B997" w:rsidR="008254B7" w:rsidRDefault="008254B7" w:rsidP="00F136D7">
      <w:pPr>
        <w:spacing w:line="360" w:lineRule="auto"/>
        <w:rPr>
          <w:rFonts w:ascii="Arial" w:hAnsi="Arial" w:cs="Arial"/>
          <w:lang w:val="es-ES"/>
        </w:rPr>
      </w:pPr>
      <w:r w:rsidRPr="008254B7">
        <w:rPr>
          <w:rFonts w:ascii="Arial" w:hAnsi="Arial" w:cs="Arial"/>
          <w:lang w:val="es-ES"/>
        </w:rPr>
        <w:drawing>
          <wp:inline distT="0" distB="0" distL="0" distR="0" wp14:anchorId="603901D7" wp14:editId="3AC128E4">
            <wp:extent cx="5277121" cy="5226319"/>
            <wp:effectExtent l="0" t="0" r="0" b="0"/>
            <wp:docPr id="1390920917" name="Picture 1" descr="A group of dots with different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920917" name="Picture 1" descr="A group of dots with different color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7121" cy="522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E4015" w14:textId="3F0E66EA" w:rsidR="00AF18E7" w:rsidRPr="00F136D7" w:rsidRDefault="00AF18E7" w:rsidP="00AF18E7">
      <w:pPr>
        <w:spacing w:line="360" w:lineRule="auto"/>
        <w:jc w:val="center"/>
        <w:rPr>
          <w:rFonts w:ascii="Arial" w:hAnsi="Arial" w:cs="Arial"/>
          <w:lang w:val="es-ES"/>
        </w:rPr>
      </w:pPr>
      <w:r w:rsidRPr="00AF18E7">
        <w:rPr>
          <w:rFonts w:ascii="Arial" w:hAnsi="Arial" w:cs="Arial"/>
          <w:b/>
          <w:bCs/>
          <w:lang w:val="es-ES"/>
        </w:rPr>
        <w:t>Fuente:</w:t>
      </w:r>
      <w:r>
        <w:rPr>
          <w:rFonts w:ascii="Arial" w:hAnsi="Arial" w:cs="Arial"/>
          <w:lang w:val="es-ES"/>
        </w:rPr>
        <w:t xml:space="preserve"> elaboración propia, 2025.</w:t>
      </w:r>
    </w:p>
    <w:p w14:paraId="16D7E4DE" w14:textId="77777777" w:rsidR="00F136D7" w:rsidRPr="00F136D7" w:rsidRDefault="00F136D7" w:rsidP="00F136D7">
      <w:pPr>
        <w:spacing w:line="360" w:lineRule="auto"/>
        <w:rPr>
          <w:rFonts w:ascii="Arial" w:hAnsi="Arial" w:cs="Arial"/>
          <w:b/>
          <w:bCs/>
          <w:lang w:val="es-ES"/>
        </w:rPr>
      </w:pPr>
      <w:r w:rsidRPr="00F136D7">
        <w:rPr>
          <w:rFonts w:ascii="Arial" w:hAnsi="Arial" w:cs="Arial"/>
          <w:b/>
          <w:bCs/>
          <w:lang w:val="es-ES"/>
        </w:rPr>
        <w:t>Justificación técnica:</w:t>
      </w:r>
    </w:p>
    <w:p w14:paraId="7373D317" w14:textId="77777777" w:rsidR="00F136D7" w:rsidRPr="00F136D7" w:rsidRDefault="00F136D7" w:rsidP="00F136D7">
      <w:pPr>
        <w:numPr>
          <w:ilvl w:val="0"/>
          <w:numId w:val="22"/>
        </w:numPr>
        <w:spacing w:line="360" w:lineRule="auto"/>
        <w:rPr>
          <w:rFonts w:ascii="Arial" w:hAnsi="Arial" w:cs="Arial"/>
          <w:lang w:val="es-ES"/>
        </w:rPr>
      </w:pPr>
      <w:r w:rsidRPr="00F136D7">
        <w:rPr>
          <w:rFonts w:ascii="Arial" w:hAnsi="Arial" w:cs="Arial"/>
          <w:lang w:val="es-ES"/>
        </w:rPr>
        <w:lastRenderedPageBreak/>
        <w:t>No requiere etiquetas.</w:t>
      </w:r>
    </w:p>
    <w:p w14:paraId="3D760D45" w14:textId="77777777" w:rsidR="00F136D7" w:rsidRPr="00F136D7" w:rsidRDefault="00F136D7" w:rsidP="00F136D7">
      <w:pPr>
        <w:numPr>
          <w:ilvl w:val="0"/>
          <w:numId w:val="22"/>
        </w:numPr>
        <w:spacing w:line="360" w:lineRule="auto"/>
        <w:rPr>
          <w:rFonts w:ascii="Arial" w:hAnsi="Arial" w:cs="Arial"/>
          <w:lang w:val="es-ES"/>
        </w:rPr>
      </w:pPr>
      <w:r w:rsidRPr="00F136D7">
        <w:rPr>
          <w:rFonts w:ascii="Arial" w:hAnsi="Arial" w:cs="Arial"/>
          <w:lang w:val="es-ES"/>
        </w:rPr>
        <w:t>Óptimo para datos tabulares.</w:t>
      </w:r>
    </w:p>
    <w:p w14:paraId="74E7E9E7" w14:textId="77777777" w:rsidR="00F136D7" w:rsidRPr="00F136D7" w:rsidRDefault="00F136D7" w:rsidP="00F136D7">
      <w:pPr>
        <w:numPr>
          <w:ilvl w:val="0"/>
          <w:numId w:val="22"/>
        </w:numPr>
        <w:spacing w:line="360" w:lineRule="auto"/>
        <w:rPr>
          <w:rFonts w:ascii="Arial" w:hAnsi="Arial" w:cs="Arial"/>
          <w:lang w:val="es-ES"/>
        </w:rPr>
      </w:pPr>
      <w:r w:rsidRPr="00F136D7">
        <w:rPr>
          <w:rFonts w:ascii="Arial" w:hAnsi="Arial" w:cs="Arial"/>
          <w:lang w:val="es-ES"/>
        </w:rPr>
        <w:t>Escalable en entornos de producción.</w:t>
      </w:r>
    </w:p>
    <w:p w14:paraId="00053AF5" w14:textId="77777777" w:rsidR="00F136D7" w:rsidRPr="00F136D7" w:rsidRDefault="00F136D7" w:rsidP="00F136D7">
      <w:pPr>
        <w:numPr>
          <w:ilvl w:val="0"/>
          <w:numId w:val="22"/>
        </w:numPr>
        <w:spacing w:line="360" w:lineRule="auto"/>
        <w:rPr>
          <w:rFonts w:ascii="Arial" w:hAnsi="Arial" w:cs="Arial"/>
          <w:lang w:val="es-ES"/>
        </w:rPr>
      </w:pPr>
      <w:r w:rsidRPr="00F136D7">
        <w:rPr>
          <w:rFonts w:ascii="Arial" w:hAnsi="Arial" w:cs="Arial"/>
          <w:lang w:val="es-ES"/>
        </w:rPr>
        <w:t>Simplicidad para integrarse con ETL.</w:t>
      </w:r>
    </w:p>
    <w:p w14:paraId="63B37C2E" w14:textId="77777777" w:rsidR="00F136D7" w:rsidRPr="008254B7" w:rsidRDefault="00F136D7" w:rsidP="00F136D7">
      <w:pPr>
        <w:pStyle w:val="Heading2"/>
        <w:spacing w:line="360" w:lineRule="auto"/>
        <w:rPr>
          <w:rFonts w:ascii="Arial" w:hAnsi="Arial" w:cs="Arial"/>
          <w:b/>
          <w:bCs/>
          <w:color w:val="auto"/>
          <w:sz w:val="24"/>
          <w:szCs w:val="24"/>
          <w:lang w:val="es-ES"/>
        </w:rPr>
      </w:pPr>
      <w:bookmarkStart w:id="14" w:name="_Toc216094405"/>
      <w:r w:rsidRPr="008254B7">
        <w:rPr>
          <w:rFonts w:ascii="Arial" w:hAnsi="Arial" w:cs="Arial"/>
          <w:b/>
          <w:bCs/>
          <w:color w:val="auto"/>
          <w:sz w:val="24"/>
          <w:szCs w:val="24"/>
          <w:lang w:val="es-ES"/>
        </w:rPr>
        <w:t>4.2 Pipeline del Modelo</w:t>
      </w:r>
      <w:bookmarkEnd w:id="14"/>
    </w:p>
    <w:p w14:paraId="77AFCCDF" w14:textId="77777777" w:rsidR="00F136D7" w:rsidRPr="00F136D7" w:rsidRDefault="00F136D7" w:rsidP="00F136D7">
      <w:pPr>
        <w:spacing w:line="360" w:lineRule="auto"/>
        <w:rPr>
          <w:rFonts w:ascii="Arial" w:hAnsi="Arial" w:cs="Arial"/>
          <w:lang w:val="es-ES"/>
        </w:rPr>
      </w:pPr>
      <w:r w:rsidRPr="00F136D7">
        <w:rPr>
          <w:rFonts w:ascii="Arial" w:hAnsi="Arial" w:cs="Arial"/>
          <w:lang w:val="es-ES"/>
        </w:rPr>
        <w:t>pipeline = Pipeline([</w:t>
      </w:r>
    </w:p>
    <w:p w14:paraId="2E537EC0" w14:textId="77777777" w:rsidR="00F136D7" w:rsidRPr="00F136D7" w:rsidRDefault="00F136D7" w:rsidP="00F136D7">
      <w:pPr>
        <w:spacing w:line="360" w:lineRule="auto"/>
        <w:rPr>
          <w:rFonts w:ascii="Arial" w:hAnsi="Arial" w:cs="Arial"/>
          <w:lang w:val="es-ES"/>
        </w:rPr>
      </w:pPr>
      <w:r w:rsidRPr="00F136D7">
        <w:rPr>
          <w:rFonts w:ascii="Arial" w:hAnsi="Arial" w:cs="Arial"/>
          <w:lang w:val="es-ES"/>
        </w:rPr>
        <w:t xml:space="preserve">    ("scaler", StandardScaler()),</w:t>
      </w:r>
    </w:p>
    <w:p w14:paraId="5432496A" w14:textId="77777777" w:rsidR="00F136D7" w:rsidRPr="00F136D7" w:rsidRDefault="00F136D7" w:rsidP="00F136D7">
      <w:pPr>
        <w:spacing w:line="360" w:lineRule="auto"/>
        <w:rPr>
          <w:rFonts w:ascii="Arial" w:hAnsi="Arial" w:cs="Arial"/>
          <w:lang w:val="es-ES"/>
        </w:rPr>
      </w:pPr>
      <w:r w:rsidRPr="00F136D7">
        <w:rPr>
          <w:rFonts w:ascii="Arial" w:hAnsi="Arial" w:cs="Arial"/>
          <w:lang w:val="es-ES"/>
        </w:rPr>
        <w:t xml:space="preserve">    ("model", KMeans(n_clusters=3))</w:t>
      </w:r>
    </w:p>
    <w:p w14:paraId="28375428" w14:textId="77777777" w:rsidR="00F136D7" w:rsidRPr="00F136D7" w:rsidRDefault="00F136D7" w:rsidP="00F136D7">
      <w:pPr>
        <w:spacing w:line="360" w:lineRule="auto"/>
        <w:rPr>
          <w:rFonts w:ascii="Arial" w:hAnsi="Arial" w:cs="Arial"/>
          <w:lang w:val="es-ES"/>
        </w:rPr>
      </w:pPr>
      <w:r w:rsidRPr="00F136D7">
        <w:rPr>
          <w:rFonts w:ascii="Arial" w:hAnsi="Arial" w:cs="Arial"/>
          <w:lang w:val="es-ES"/>
        </w:rPr>
        <w:t>])</w:t>
      </w:r>
    </w:p>
    <w:p w14:paraId="6DA4448A" w14:textId="77777777" w:rsidR="00F136D7" w:rsidRPr="00F136D7" w:rsidRDefault="00F136D7" w:rsidP="00F136D7">
      <w:pPr>
        <w:spacing w:line="360" w:lineRule="auto"/>
        <w:rPr>
          <w:rFonts w:ascii="Arial" w:hAnsi="Arial" w:cs="Arial"/>
          <w:lang w:val="es-ES"/>
        </w:rPr>
      </w:pPr>
      <w:r w:rsidRPr="00F136D7">
        <w:rPr>
          <w:rFonts w:ascii="Arial" w:hAnsi="Arial" w:cs="Arial"/>
          <w:lang w:val="es-ES"/>
        </w:rPr>
        <w:t>Entrenamiento:</w:t>
      </w:r>
    </w:p>
    <w:p w14:paraId="51E6634F" w14:textId="77777777" w:rsidR="00F136D7" w:rsidRPr="00F136D7" w:rsidRDefault="00F136D7" w:rsidP="00F136D7">
      <w:pPr>
        <w:spacing w:line="360" w:lineRule="auto"/>
        <w:rPr>
          <w:rFonts w:ascii="Arial" w:hAnsi="Arial" w:cs="Arial"/>
          <w:lang w:val="es-ES"/>
        </w:rPr>
      </w:pPr>
      <w:r w:rsidRPr="00F136D7">
        <w:rPr>
          <w:rFonts w:ascii="Arial" w:hAnsi="Arial" w:cs="Arial"/>
          <w:lang w:val="es-ES"/>
        </w:rPr>
        <w:t>pipeline.fit(X_train)</w:t>
      </w:r>
    </w:p>
    <w:p w14:paraId="0E7CAD3C" w14:textId="77777777" w:rsidR="00F136D7" w:rsidRPr="00F136D7" w:rsidRDefault="00F136D7" w:rsidP="00F136D7">
      <w:pPr>
        <w:spacing w:line="360" w:lineRule="auto"/>
        <w:rPr>
          <w:rFonts w:ascii="Arial" w:hAnsi="Arial" w:cs="Arial"/>
          <w:lang w:val="es-ES"/>
        </w:rPr>
      </w:pPr>
      <w:r w:rsidRPr="00F136D7">
        <w:rPr>
          <w:rFonts w:ascii="Arial" w:hAnsi="Arial" w:cs="Arial"/>
          <w:lang w:val="es-ES"/>
        </w:rPr>
        <w:t>Predicciones:</w:t>
      </w:r>
    </w:p>
    <w:p w14:paraId="600EA0F9" w14:textId="77777777" w:rsidR="00F136D7" w:rsidRPr="00F136D7" w:rsidRDefault="00F136D7" w:rsidP="00F136D7">
      <w:pPr>
        <w:spacing w:line="360" w:lineRule="auto"/>
        <w:rPr>
          <w:rFonts w:ascii="Arial" w:hAnsi="Arial" w:cs="Arial"/>
          <w:lang w:val="es-ES"/>
        </w:rPr>
      </w:pPr>
      <w:r w:rsidRPr="00F136D7">
        <w:rPr>
          <w:rFonts w:ascii="Arial" w:hAnsi="Arial" w:cs="Arial"/>
          <w:lang w:val="es-ES"/>
        </w:rPr>
        <w:t>labels = pipeline.predict(X_test)</w:t>
      </w:r>
    </w:p>
    <w:p w14:paraId="2C4269EB" w14:textId="77777777" w:rsidR="00F136D7" w:rsidRPr="008254B7" w:rsidRDefault="00F136D7" w:rsidP="00F136D7">
      <w:pPr>
        <w:pStyle w:val="Heading2"/>
        <w:spacing w:line="360" w:lineRule="auto"/>
        <w:rPr>
          <w:rFonts w:ascii="Arial" w:hAnsi="Arial" w:cs="Arial"/>
          <w:b/>
          <w:bCs/>
          <w:color w:val="auto"/>
          <w:sz w:val="24"/>
          <w:szCs w:val="24"/>
          <w:lang w:val="es-ES"/>
        </w:rPr>
      </w:pPr>
      <w:bookmarkStart w:id="15" w:name="_Toc216094406"/>
      <w:r w:rsidRPr="008254B7">
        <w:rPr>
          <w:rFonts w:ascii="Arial" w:hAnsi="Arial" w:cs="Arial"/>
          <w:b/>
          <w:bCs/>
          <w:color w:val="auto"/>
          <w:sz w:val="24"/>
          <w:szCs w:val="24"/>
          <w:lang w:val="es-ES"/>
        </w:rPr>
        <w:t>4.3 Integración en .NET Worker</w:t>
      </w:r>
      <w:bookmarkEnd w:id="15"/>
    </w:p>
    <w:p w14:paraId="0AE620B6" w14:textId="77777777" w:rsidR="00F136D7" w:rsidRPr="00F136D7" w:rsidRDefault="00F136D7" w:rsidP="00F136D7">
      <w:pPr>
        <w:spacing w:line="360" w:lineRule="auto"/>
        <w:rPr>
          <w:rFonts w:ascii="Arial" w:hAnsi="Arial" w:cs="Arial"/>
          <w:lang w:val="es-ES"/>
        </w:rPr>
      </w:pPr>
      <w:r w:rsidRPr="00F136D7">
        <w:rPr>
          <w:rFonts w:ascii="Arial" w:hAnsi="Arial" w:cs="Arial"/>
          <w:lang w:val="es-ES"/>
        </w:rPr>
        <w:t>var input = new float[] {</w:t>
      </w:r>
    </w:p>
    <w:p w14:paraId="39818C68" w14:textId="77777777" w:rsidR="00F136D7" w:rsidRPr="00F136D7" w:rsidRDefault="00F136D7" w:rsidP="00F136D7">
      <w:pPr>
        <w:spacing w:line="360" w:lineRule="auto"/>
        <w:rPr>
          <w:rFonts w:ascii="Arial" w:hAnsi="Arial" w:cs="Arial"/>
          <w:lang w:val="es-ES"/>
        </w:rPr>
      </w:pPr>
      <w:r w:rsidRPr="00F136D7">
        <w:rPr>
          <w:rFonts w:ascii="Arial" w:hAnsi="Arial" w:cs="Arial"/>
          <w:lang w:val="es-ES"/>
        </w:rPr>
        <w:t xml:space="preserve">   record.Value1,</w:t>
      </w:r>
    </w:p>
    <w:p w14:paraId="39F444A7" w14:textId="77777777" w:rsidR="00F136D7" w:rsidRPr="00F136D7" w:rsidRDefault="00F136D7" w:rsidP="00F136D7">
      <w:pPr>
        <w:spacing w:line="360" w:lineRule="auto"/>
        <w:rPr>
          <w:rFonts w:ascii="Arial" w:hAnsi="Arial" w:cs="Arial"/>
          <w:lang w:val="es-ES"/>
        </w:rPr>
      </w:pPr>
      <w:r w:rsidRPr="00F136D7">
        <w:rPr>
          <w:rFonts w:ascii="Arial" w:hAnsi="Arial" w:cs="Arial"/>
          <w:lang w:val="es-ES"/>
        </w:rPr>
        <w:t xml:space="preserve">   record.Value2,</w:t>
      </w:r>
    </w:p>
    <w:p w14:paraId="6AFA9075" w14:textId="77777777" w:rsidR="00F136D7" w:rsidRPr="00F136D7" w:rsidRDefault="00F136D7" w:rsidP="00F136D7">
      <w:pPr>
        <w:spacing w:line="360" w:lineRule="auto"/>
        <w:rPr>
          <w:rFonts w:ascii="Arial" w:hAnsi="Arial" w:cs="Arial"/>
          <w:lang w:val="es-ES"/>
        </w:rPr>
      </w:pPr>
      <w:r w:rsidRPr="00F136D7">
        <w:rPr>
          <w:rFonts w:ascii="Arial" w:hAnsi="Arial" w:cs="Arial"/>
          <w:lang w:val="es-ES"/>
        </w:rPr>
        <w:t xml:space="preserve">   record.Value3</w:t>
      </w:r>
    </w:p>
    <w:p w14:paraId="2984D7E2" w14:textId="77777777" w:rsidR="00F136D7" w:rsidRPr="00F136D7" w:rsidRDefault="00F136D7" w:rsidP="00F136D7">
      <w:pPr>
        <w:spacing w:line="360" w:lineRule="auto"/>
        <w:rPr>
          <w:rFonts w:ascii="Arial" w:hAnsi="Arial" w:cs="Arial"/>
          <w:lang w:val="es-ES"/>
        </w:rPr>
      </w:pPr>
      <w:r w:rsidRPr="00F136D7">
        <w:rPr>
          <w:rFonts w:ascii="Arial" w:hAnsi="Arial" w:cs="Arial"/>
          <w:lang w:val="es-ES"/>
        </w:rPr>
        <w:t>};</w:t>
      </w:r>
    </w:p>
    <w:p w14:paraId="685ACAD9" w14:textId="77777777" w:rsidR="00F136D7" w:rsidRPr="00F136D7" w:rsidRDefault="00F136D7" w:rsidP="00F136D7">
      <w:pPr>
        <w:spacing w:line="360" w:lineRule="auto"/>
        <w:rPr>
          <w:rFonts w:ascii="Arial" w:hAnsi="Arial" w:cs="Arial"/>
          <w:lang w:val="es-ES"/>
        </w:rPr>
      </w:pPr>
      <w:r w:rsidRPr="00F136D7">
        <w:rPr>
          <w:rFonts w:ascii="Arial" w:hAnsi="Arial" w:cs="Arial"/>
          <w:lang w:val="es-ES"/>
        </w:rPr>
        <w:t>var prediction = _mlModel.Predict(input);</w:t>
      </w:r>
    </w:p>
    <w:p w14:paraId="7E24C730" w14:textId="77777777" w:rsidR="00F136D7" w:rsidRPr="00F136D7" w:rsidRDefault="00F136D7" w:rsidP="00F136D7">
      <w:pPr>
        <w:spacing w:line="360" w:lineRule="auto"/>
        <w:rPr>
          <w:rFonts w:ascii="Arial" w:hAnsi="Arial" w:cs="Arial"/>
          <w:lang w:val="es-ES"/>
        </w:rPr>
      </w:pPr>
      <w:r w:rsidRPr="00F136D7">
        <w:rPr>
          <w:rFonts w:ascii="Arial" w:hAnsi="Arial" w:cs="Arial"/>
          <w:lang w:val="es-ES"/>
        </w:rPr>
        <w:t>record.Cluster = prediction.PredictedClusterId;</w:t>
      </w:r>
    </w:p>
    <w:p w14:paraId="63FA6CE7" w14:textId="77777777" w:rsidR="00F136D7" w:rsidRPr="008254B7" w:rsidRDefault="00F136D7" w:rsidP="00F136D7">
      <w:pPr>
        <w:pStyle w:val="Heading2"/>
        <w:spacing w:line="360" w:lineRule="auto"/>
        <w:rPr>
          <w:rFonts w:ascii="Arial" w:hAnsi="Arial" w:cs="Arial"/>
          <w:b/>
          <w:bCs/>
          <w:color w:val="auto"/>
          <w:sz w:val="24"/>
          <w:szCs w:val="24"/>
          <w:lang w:val="es-ES"/>
        </w:rPr>
      </w:pPr>
      <w:bookmarkStart w:id="16" w:name="_Toc216094407"/>
      <w:r w:rsidRPr="008254B7">
        <w:rPr>
          <w:rFonts w:ascii="Arial" w:hAnsi="Arial" w:cs="Arial"/>
          <w:b/>
          <w:bCs/>
          <w:color w:val="auto"/>
          <w:sz w:val="24"/>
          <w:szCs w:val="24"/>
          <w:lang w:val="es-ES"/>
        </w:rPr>
        <w:t>4.4 Variables Utilizadas</w:t>
      </w:r>
      <w:bookmarkEnd w:id="16"/>
    </w:p>
    <w:p w14:paraId="1930CC7C" w14:textId="77777777" w:rsidR="00F136D7" w:rsidRPr="00F136D7" w:rsidRDefault="00F136D7" w:rsidP="00F136D7">
      <w:pPr>
        <w:numPr>
          <w:ilvl w:val="0"/>
          <w:numId w:val="23"/>
        </w:numPr>
        <w:spacing w:line="360" w:lineRule="auto"/>
        <w:rPr>
          <w:rFonts w:ascii="Arial" w:hAnsi="Arial" w:cs="Arial"/>
          <w:lang w:val="es-ES"/>
        </w:rPr>
      </w:pPr>
      <w:r w:rsidRPr="00F136D7">
        <w:rPr>
          <w:rFonts w:ascii="Arial" w:hAnsi="Arial" w:cs="Arial"/>
          <w:lang w:val="es-ES"/>
        </w:rPr>
        <w:t>value1</w:t>
      </w:r>
    </w:p>
    <w:p w14:paraId="0021807A" w14:textId="77777777" w:rsidR="00F136D7" w:rsidRPr="00F136D7" w:rsidRDefault="00F136D7" w:rsidP="00F136D7">
      <w:pPr>
        <w:numPr>
          <w:ilvl w:val="0"/>
          <w:numId w:val="23"/>
        </w:numPr>
        <w:spacing w:line="360" w:lineRule="auto"/>
        <w:rPr>
          <w:rFonts w:ascii="Arial" w:hAnsi="Arial" w:cs="Arial"/>
          <w:lang w:val="es-ES"/>
        </w:rPr>
      </w:pPr>
      <w:r w:rsidRPr="00F136D7">
        <w:rPr>
          <w:rFonts w:ascii="Arial" w:hAnsi="Arial" w:cs="Arial"/>
          <w:lang w:val="es-ES"/>
        </w:rPr>
        <w:lastRenderedPageBreak/>
        <w:t>value2</w:t>
      </w:r>
    </w:p>
    <w:p w14:paraId="204A6A1E" w14:textId="77777777" w:rsidR="00F136D7" w:rsidRPr="00F136D7" w:rsidRDefault="00F136D7" w:rsidP="00F136D7">
      <w:pPr>
        <w:numPr>
          <w:ilvl w:val="0"/>
          <w:numId w:val="23"/>
        </w:numPr>
        <w:spacing w:line="360" w:lineRule="auto"/>
        <w:rPr>
          <w:rFonts w:ascii="Arial" w:hAnsi="Arial" w:cs="Arial"/>
          <w:lang w:val="es-ES"/>
        </w:rPr>
      </w:pPr>
      <w:r w:rsidRPr="00F136D7">
        <w:rPr>
          <w:rFonts w:ascii="Arial" w:hAnsi="Arial" w:cs="Arial"/>
          <w:lang w:val="es-ES"/>
        </w:rPr>
        <w:t>value3</w:t>
      </w:r>
    </w:p>
    <w:p w14:paraId="61D5B14D" w14:textId="77777777" w:rsidR="00F136D7" w:rsidRPr="00F136D7" w:rsidRDefault="00F136D7" w:rsidP="00F136D7">
      <w:pPr>
        <w:numPr>
          <w:ilvl w:val="0"/>
          <w:numId w:val="23"/>
        </w:numPr>
        <w:spacing w:line="360" w:lineRule="auto"/>
        <w:rPr>
          <w:rFonts w:ascii="Arial" w:hAnsi="Arial" w:cs="Arial"/>
          <w:lang w:val="es-ES"/>
        </w:rPr>
      </w:pPr>
      <w:r w:rsidRPr="00F136D7">
        <w:rPr>
          <w:rFonts w:ascii="Arial" w:hAnsi="Arial" w:cs="Arial"/>
          <w:lang w:val="es-ES"/>
        </w:rPr>
        <w:t>timestamp (normalizado)</w:t>
      </w:r>
    </w:p>
    <w:p w14:paraId="5DFFCC3C" w14:textId="32125D2C" w:rsidR="00F136D7" w:rsidRPr="008254B7" w:rsidRDefault="00F136D7" w:rsidP="00F136D7">
      <w:pPr>
        <w:pStyle w:val="Heading2"/>
        <w:spacing w:line="360" w:lineRule="auto"/>
        <w:rPr>
          <w:rFonts w:ascii="Arial" w:hAnsi="Arial" w:cs="Arial"/>
          <w:b/>
          <w:bCs/>
          <w:color w:val="auto"/>
          <w:sz w:val="24"/>
          <w:szCs w:val="24"/>
          <w:lang w:val="es-ES"/>
        </w:rPr>
      </w:pPr>
      <w:bookmarkStart w:id="17" w:name="_Toc216094408"/>
      <w:r w:rsidRPr="008254B7">
        <w:rPr>
          <w:rFonts w:ascii="Arial" w:hAnsi="Arial" w:cs="Arial"/>
          <w:b/>
          <w:bCs/>
          <w:color w:val="auto"/>
          <w:sz w:val="24"/>
          <w:szCs w:val="24"/>
          <w:lang w:val="es-ES"/>
        </w:rPr>
        <w:t>4.5 Recursos Bibliográficos</w:t>
      </w:r>
      <w:bookmarkEnd w:id="17"/>
      <w:r w:rsidRPr="008254B7">
        <w:rPr>
          <w:rFonts w:ascii="Arial" w:hAnsi="Arial" w:cs="Arial"/>
          <w:b/>
          <w:bCs/>
          <w:color w:val="auto"/>
          <w:sz w:val="24"/>
          <w:szCs w:val="24"/>
          <w:lang w:val="es-ES"/>
        </w:rPr>
        <w:t xml:space="preserve"> </w:t>
      </w:r>
    </w:p>
    <w:p w14:paraId="0CFB542C" w14:textId="3451B427" w:rsidR="00F136D7" w:rsidRPr="00F136D7" w:rsidRDefault="00F136D7" w:rsidP="00F136D7">
      <w:pPr>
        <w:spacing w:line="360" w:lineRule="auto"/>
        <w:rPr>
          <w:rFonts w:ascii="Arial" w:hAnsi="Arial" w:cs="Arial"/>
          <w:lang w:val="es-ES"/>
        </w:rPr>
      </w:pPr>
      <w:r w:rsidRPr="00F136D7">
        <w:rPr>
          <w:rFonts w:ascii="Arial" w:hAnsi="Arial" w:cs="Arial"/>
          <w:lang w:val="es-ES"/>
        </w:rPr>
        <w:t xml:space="preserve">Microsoft. (2024). </w:t>
      </w:r>
      <w:r w:rsidRPr="00F136D7">
        <w:rPr>
          <w:rFonts w:ascii="Arial" w:hAnsi="Arial" w:cs="Arial"/>
          <w:i/>
          <w:iCs/>
          <w:lang w:val="es-ES"/>
        </w:rPr>
        <w:t>ML.NET documentation</w:t>
      </w:r>
      <w:r w:rsidRPr="00F136D7">
        <w:rPr>
          <w:rFonts w:ascii="Arial" w:hAnsi="Arial" w:cs="Arial"/>
          <w:lang w:val="es-ES"/>
        </w:rPr>
        <w:t xml:space="preserve">. </w:t>
      </w:r>
      <w:hyperlink r:id="rId13" w:history="1">
        <w:r w:rsidRPr="00F136D7">
          <w:rPr>
            <w:rStyle w:val="Hyperlink"/>
            <w:rFonts w:ascii="Arial" w:hAnsi="Arial" w:cs="Arial"/>
            <w:color w:val="auto"/>
            <w:lang w:val="es-ES"/>
          </w:rPr>
          <w:t>https://learn.microsoft.com/dotnet/machine-learning/</w:t>
        </w:r>
      </w:hyperlink>
      <w:r w:rsidRPr="00F136D7">
        <w:rPr>
          <w:rFonts w:ascii="Arial" w:hAnsi="Arial" w:cs="Arial"/>
          <w:lang w:val="es-ES"/>
        </w:rPr>
        <w:br/>
        <w:t xml:space="preserve">Pedregosa, F., et al. (2011). </w:t>
      </w:r>
      <w:r w:rsidRPr="00F136D7">
        <w:rPr>
          <w:rFonts w:ascii="Arial" w:hAnsi="Arial" w:cs="Arial"/>
          <w:i/>
          <w:iCs/>
          <w:lang w:val="es-ES"/>
        </w:rPr>
        <w:t>Scikit-learn: Machine Learning in Python</w:t>
      </w:r>
      <w:r w:rsidRPr="00F136D7">
        <w:rPr>
          <w:rFonts w:ascii="Arial" w:hAnsi="Arial" w:cs="Arial"/>
          <w:lang w:val="es-ES"/>
        </w:rPr>
        <w:t xml:space="preserve">. Journal of Machine Learning Research. </w:t>
      </w:r>
      <w:hyperlink r:id="rId14" w:history="1">
        <w:r w:rsidRPr="00F136D7">
          <w:rPr>
            <w:rStyle w:val="Hyperlink"/>
            <w:rFonts w:ascii="Arial" w:hAnsi="Arial" w:cs="Arial"/>
            <w:color w:val="auto"/>
            <w:lang w:val="es-ES"/>
          </w:rPr>
          <w:t>https://scikit-learn.org</w:t>
        </w:r>
      </w:hyperlink>
      <w:r w:rsidRPr="00F136D7">
        <w:rPr>
          <w:rFonts w:ascii="Arial" w:hAnsi="Arial" w:cs="Arial"/>
          <w:lang w:val="es-ES"/>
        </w:rPr>
        <w:br/>
        <w:t xml:space="preserve">Microsoft. (2024). </w:t>
      </w:r>
      <w:r w:rsidRPr="00F136D7">
        <w:rPr>
          <w:rFonts w:ascii="Arial" w:hAnsi="Arial" w:cs="Arial"/>
          <w:i/>
          <w:iCs/>
          <w:lang w:val="es-ES"/>
        </w:rPr>
        <w:t>ASP.NET Core SignalR</w:t>
      </w:r>
      <w:r w:rsidRPr="00F136D7">
        <w:rPr>
          <w:rFonts w:ascii="Arial" w:hAnsi="Arial" w:cs="Arial"/>
          <w:lang w:val="es-ES"/>
        </w:rPr>
        <w:t xml:space="preserve">. </w:t>
      </w:r>
      <w:hyperlink r:id="rId15" w:history="1">
        <w:r w:rsidRPr="00F136D7">
          <w:rPr>
            <w:rStyle w:val="Hyperlink"/>
            <w:rFonts w:ascii="Arial" w:hAnsi="Arial" w:cs="Arial"/>
            <w:color w:val="auto"/>
            <w:lang w:val="es-ES"/>
          </w:rPr>
          <w:t>https://learn.microsoft.com/aspnet/core/signalr</w:t>
        </w:r>
      </w:hyperlink>
      <w:r w:rsidRPr="00F136D7">
        <w:rPr>
          <w:rFonts w:ascii="Arial" w:hAnsi="Arial" w:cs="Arial"/>
          <w:lang w:val="es-ES"/>
        </w:rPr>
        <w:br/>
        <w:t xml:space="preserve">Close, J. (2023). </w:t>
      </w:r>
      <w:r w:rsidRPr="00F136D7">
        <w:rPr>
          <w:rFonts w:ascii="Arial" w:hAnsi="Arial" w:cs="Arial"/>
          <w:i/>
          <w:iCs/>
          <w:lang w:val="es-ES"/>
        </w:rPr>
        <w:t>CsvHelper</w:t>
      </w:r>
      <w:r w:rsidRPr="00F136D7">
        <w:rPr>
          <w:rFonts w:ascii="Arial" w:hAnsi="Arial" w:cs="Arial"/>
          <w:lang w:val="es-ES"/>
        </w:rPr>
        <w:t xml:space="preserve">. </w:t>
      </w:r>
      <w:hyperlink r:id="rId16" w:history="1">
        <w:r w:rsidRPr="00F136D7">
          <w:rPr>
            <w:rStyle w:val="Hyperlink"/>
            <w:rFonts w:ascii="Arial" w:hAnsi="Arial" w:cs="Arial"/>
            <w:color w:val="auto"/>
            <w:lang w:val="es-ES"/>
          </w:rPr>
          <w:t>https://joshclose.github.io/CsvHelper/</w:t>
        </w:r>
      </w:hyperlink>
    </w:p>
    <w:p w14:paraId="20D8D9E1" w14:textId="46841161" w:rsidR="00F136D7" w:rsidRPr="008254B7" w:rsidRDefault="00F136D7" w:rsidP="00F136D7">
      <w:pPr>
        <w:pStyle w:val="Heading1"/>
        <w:spacing w:line="360" w:lineRule="auto"/>
        <w:rPr>
          <w:rFonts w:ascii="Arial" w:hAnsi="Arial" w:cs="Arial"/>
          <w:b/>
          <w:bCs/>
          <w:color w:val="auto"/>
          <w:sz w:val="24"/>
          <w:szCs w:val="24"/>
          <w:lang w:val="es-ES"/>
        </w:rPr>
      </w:pPr>
      <w:bookmarkStart w:id="18" w:name="_Toc216094409"/>
      <w:r w:rsidRPr="008254B7">
        <w:rPr>
          <w:rFonts w:ascii="Arial" w:hAnsi="Arial" w:cs="Arial"/>
          <w:b/>
          <w:bCs/>
          <w:color w:val="auto"/>
          <w:sz w:val="24"/>
          <w:szCs w:val="24"/>
          <w:lang w:val="es-ES"/>
        </w:rPr>
        <w:t>5. CONCLUSIONES</w:t>
      </w:r>
      <w:bookmarkEnd w:id="18"/>
    </w:p>
    <w:p w14:paraId="1E6EF205" w14:textId="508631E7" w:rsidR="003B4A28" w:rsidRPr="003B4A28" w:rsidRDefault="003B4A28" w:rsidP="003B4A28">
      <w:pPr>
        <w:spacing w:line="360" w:lineRule="auto"/>
        <w:rPr>
          <w:rFonts w:ascii="Arial" w:hAnsi="Arial" w:cs="Arial"/>
          <w:lang w:val="es-ES"/>
        </w:rPr>
      </w:pPr>
      <w:r w:rsidRPr="003B4A28">
        <w:rPr>
          <w:rFonts w:ascii="Arial" w:hAnsi="Arial" w:cs="Arial"/>
          <w:lang w:val="es-ES"/>
        </w:rPr>
        <w:t>La arquitectura integral diseñada en esta práctica demuestra una implementación completa y técnicamente coherente de un ecosistema distribuido orientado al procesamiento de datos en tiempo real. A lo largo del desarrollo se integraron diversos componentes, cada uno con un rol específico dentro del flujo general, lo que permitió validar los principios de escalabilidad, modularidad, resiliencia, desacoplamiento y eficiencia computacional. A continuación, se presentan las conclusiones estructuradas según cada área trabajada en el proyecto:</w:t>
      </w:r>
    </w:p>
    <w:p w14:paraId="3C2DB2F7" w14:textId="5C116AF6" w:rsidR="00896117" w:rsidRPr="009D420F" w:rsidRDefault="003B4A28" w:rsidP="009D420F">
      <w:pPr>
        <w:spacing w:line="360" w:lineRule="auto"/>
        <w:rPr>
          <w:rFonts w:ascii="Arial" w:hAnsi="Arial" w:cs="Arial"/>
          <w:lang w:val="es-ES"/>
        </w:rPr>
      </w:pPr>
      <w:r w:rsidRPr="009D420F">
        <w:rPr>
          <w:rFonts w:ascii="Arial" w:hAnsi="Arial" w:cs="Arial"/>
          <w:b/>
          <w:bCs/>
          <w:lang w:val="es-ES"/>
        </w:rPr>
        <w:t>Arquitectura General del Sistema</w:t>
      </w:r>
      <w:r w:rsidR="00896117" w:rsidRPr="009D420F">
        <w:rPr>
          <w:rFonts w:ascii="Arial" w:hAnsi="Arial" w:cs="Arial"/>
          <w:b/>
          <w:bCs/>
          <w:lang w:val="es-ES"/>
        </w:rPr>
        <w:t>.</w:t>
      </w:r>
      <w:r w:rsidR="00896117" w:rsidRPr="009D420F">
        <w:rPr>
          <w:rFonts w:ascii="Arial" w:hAnsi="Arial" w:cs="Arial"/>
          <w:lang w:val="es-ES"/>
        </w:rPr>
        <w:t xml:space="preserve"> </w:t>
      </w:r>
      <w:r w:rsidRPr="009D420F">
        <w:rPr>
          <w:rFonts w:ascii="Arial" w:hAnsi="Arial" w:cs="Arial"/>
          <w:lang w:val="es-ES"/>
        </w:rPr>
        <w:t xml:space="preserve">La adopción de una arquitectura distribuida basada en microservicios permitió estructurar el proyecto en módulos independientes y altamente mantenibles. </w:t>
      </w:r>
      <w:r w:rsidR="009D420F" w:rsidRPr="009D420F">
        <w:rPr>
          <w:rFonts w:ascii="Arial" w:hAnsi="Arial" w:cs="Arial"/>
          <w:lang w:val="es-ES"/>
        </w:rPr>
        <w:t>Este modularidad</w:t>
      </w:r>
      <w:r w:rsidRPr="009D420F">
        <w:rPr>
          <w:rFonts w:ascii="Arial" w:hAnsi="Arial" w:cs="Arial"/>
          <w:lang w:val="es-ES"/>
        </w:rPr>
        <w:t xml:space="preserve"> constituye una buena práctica en entornos modernos de software.</w:t>
      </w:r>
    </w:p>
    <w:p w14:paraId="47E94C45" w14:textId="2BE6CAD9" w:rsidR="003B4A28" w:rsidRPr="003B4A28" w:rsidRDefault="003B4A28" w:rsidP="003B4A28">
      <w:pPr>
        <w:spacing w:line="360" w:lineRule="auto"/>
        <w:rPr>
          <w:rFonts w:ascii="Arial" w:hAnsi="Arial" w:cs="Arial"/>
          <w:lang w:val="es-ES"/>
        </w:rPr>
      </w:pPr>
      <w:r w:rsidRPr="003B4A28">
        <w:rPr>
          <w:rFonts w:ascii="Arial" w:hAnsi="Arial" w:cs="Arial"/>
          <w:b/>
          <w:bCs/>
          <w:lang w:val="es-ES"/>
        </w:rPr>
        <w:t>API Backend (ASP.NET Core)</w:t>
      </w:r>
      <w:r w:rsidR="009D420F">
        <w:rPr>
          <w:rFonts w:ascii="Arial" w:hAnsi="Arial" w:cs="Arial"/>
          <w:lang w:val="es-ES"/>
        </w:rPr>
        <w:t xml:space="preserve">: </w:t>
      </w:r>
      <w:r w:rsidRPr="003B4A28">
        <w:rPr>
          <w:rFonts w:ascii="Arial" w:hAnsi="Arial" w:cs="Arial"/>
          <w:lang w:val="es-ES"/>
        </w:rPr>
        <w:t>La utilización de ASP.NET Core permitió establecer un backend robusto, seguro y eficiente, con endpoints REST bien definidos y un Hub de SignalR integrado. La API cumple exitosamente con las responsabilidades de orquestación inicial, recepción de archivos y difusión en tiempo real.</w:t>
      </w:r>
    </w:p>
    <w:p w14:paraId="5C1FE076" w14:textId="62E6A551" w:rsidR="003B4A28" w:rsidRPr="003B4A28" w:rsidRDefault="003B4A28" w:rsidP="003B4A28">
      <w:pPr>
        <w:spacing w:line="360" w:lineRule="auto"/>
        <w:rPr>
          <w:rFonts w:ascii="Arial" w:hAnsi="Arial" w:cs="Arial"/>
          <w:lang w:val="es-ES"/>
        </w:rPr>
      </w:pPr>
      <w:r w:rsidRPr="003B4A28">
        <w:rPr>
          <w:rFonts w:ascii="Arial" w:hAnsi="Arial" w:cs="Arial"/>
          <w:b/>
          <w:bCs/>
          <w:lang w:val="es-ES"/>
        </w:rPr>
        <w:lastRenderedPageBreak/>
        <w:t>Comunicación en Tiempo Real con SignalR</w:t>
      </w:r>
      <w:r w:rsidR="009D420F">
        <w:rPr>
          <w:rFonts w:ascii="Arial" w:hAnsi="Arial" w:cs="Arial"/>
          <w:lang w:val="es-ES"/>
        </w:rPr>
        <w:t xml:space="preserve">: </w:t>
      </w:r>
      <w:r w:rsidRPr="003B4A28">
        <w:rPr>
          <w:rFonts w:ascii="Arial" w:hAnsi="Arial" w:cs="Arial"/>
          <w:lang w:val="es-ES"/>
        </w:rPr>
        <w:t>SignalR demostró ser una solución óptima para comunicación WebSocket en tiempo real, permitiendo que los usuarios del dashboard reciban actualizaciones dinámicas y oportunas. Su integración con el flujo ETL garantiza que los datos procesados sean visualizados sin retrasos, mejorando la experiencia del usuario.</w:t>
      </w:r>
    </w:p>
    <w:p w14:paraId="4DF2F033" w14:textId="2547AE7E" w:rsidR="003B4A28" w:rsidRPr="003B4A28" w:rsidRDefault="003B4A28" w:rsidP="003B4A28">
      <w:pPr>
        <w:spacing w:line="360" w:lineRule="auto"/>
        <w:rPr>
          <w:rFonts w:ascii="Arial" w:hAnsi="Arial" w:cs="Arial"/>
          <w:lang w:val="es-ES"/>
        </w:rPr>
      </w:pPr>
      <w:r w:rsidRPr="003B4A28">
        <w:rPr>
          <w:rFonts w:ascii="Arial" w:hAnsi="Arial" w:cs="Arial"/>
          <w:b/>
          <w:bCs/>
          <w:lang w:val="es-ES"/>
        </w:rPr>
        <w:t>RabbitMQ como Orquestador y Cola de Mensajes</w:t>
      </w:r>
      <w:r w:rsidR="009D420F">
        <w:rPr>
          <w:rFonts w:ascii="Arial" w:hAnsi="Arial" w:cs="Arial"/>
          <w:lang w:val="es-ES"/>
        </w:rPr>
        <w:t xml:space="preserve">: </w:t>
      </w:r>
      <w:r w:rsidRPr="003B4A28">
        <w:rPr>
          <w:rFonts w:ascii="Arial" w:hAnsi="Arial" w:cs="Arial"/>
          <w:lang w:val="es-ES"/>
        </w:rPr>
        <w:t>La inclusión de RabbitMQ permitió desacoplar los procesos de ingesta y procesamiento, garantizando manejabilidad, tolerancia a fallos y confiabilidad. El uso de colas como files.pending asegura que ningún archivo se pierda y que los servicios puedan trabajar de forma asincrónica y estable.</w:t>
      </w:r>
    </w:p>
    <w:p w14:paraId="7BF5AC7D" w14:textId="5AB7B074" w:rsidR="003B4A28" w:rsidRPr="003B4A28" w:rsidRDefault="003B4A28" w:rsidP="003B4A28">
      <w:pPr>
        <w:spacing w:line="360" w:lineRule="auto"/>
        <w:rPr>
          <w:rFonts w:ascii="Arial" w:hAnsi="Arial" w:cs="Arial"/>
          <w:lang w:val="es-ES"/>
        </w:rPr>
      </w:pPr>
      <w:r w:rsidRPr="003B4A28">
        <w:rPr>
          <w:rFonts w:ascii="Arial" w:hAnsi="Arial" w:cs="Arial"/>
          <w:b/>
          <w:bCs/>
          <w:lang w:val="es-ES"/>
        </w:rPr>
        <w:t>ETL Worker (Procesamiento y Transformación de Datos)</w:t>
      </w:r>
      <w:r w:rsidR="009D420F">
        <w:rPr>
          <w:rFonts w:ascii="Arial" w:hAnsi="Arial" w:cs="Arial"/>
          <w:lang w:val="es-ES"/>
        </w:rPr>
        <w:t xml:space="preserve">: </w:t>
      </w:r>
      <w:r w:rsidRPr="003B4A28">
        <w:rPr>
          <w:rFonts w:ascii="Arial" w:hAnsi="Arial" w:cs="Arial"/>
          <w:lang w:val="es-ES"/>
        </w:rPr>
        <w:t>El ETL Worker se consolidó como un componente crítico de la arquitectura. La lectura en streaming, la validación automática y la transformación de los datos demuestran un diseño eficiente y escalable. Este enfoque permite procesar incluso archivos grandes sin comprometer la memoria ni el rendimiento del servidor.</w:t>
      </w:r>
    </w:p>
    <w:p w14:paraId="1AE7410E" w14:textId="4236FE7F" w:rsidR="003B4A28" w:rsidRPr="003B4A28" w:rsidRDefault="003B4A28" w:rsidP="003B4A28">
      <w:pPr>
        <w:spacing w:line="360" w:lineRule="auto"/>
        <w:rPr>
          <w:rFonts w:ascii="Arial" w:hAnsi="Arial" w:cs="Arial"/>
          <w:lang w:val="es-ES"/>
        </w:rPr>
      </w:pPr>
      <w:r w:rsidRPr="003B4A28">
        <w:rPr>
          <w:rFonts w:ascii="Arial" w:hAnsi="Arial" w:cs="Arial"/>
          <w:b/>
          <w:bCs/>
          <w:lang w:val="es-ES"/>
        </w:rPr>
        <w:t>Persistencia Híbrida (SQL y MongoDB)</w:t>
      </w:r>
      <w:r w:rsidR="009D420F">
        <w:rPr>
          <w:rFonts w:ascii="Arial" w:hAnsi="Arial" w:cs="Arial"/>
          <w:lang w:val="es-ES"/>
        </w:rPr>
        <w:t xml:space="preserve">: </w:t>
      </w:r>
      <w:r w:rsidRPr="003B4A28">
        <w:rPr>
          <w:rFonts w:ascii="Arial" w:hAnsi="Arial" w:cs="Arial"/>
          <w:lang w:val="es-ES"/>
        </w:rPr>
        <w:t>El uso conjunto de bases de datos SQL y NoSQL aporta versatilidad al sistema. SQL Server permite almacenar datos estructurados y relacionales, mientras que MongoDB facilita consultas ágiles y almacenamiento flexible de documentos. Esta combinación mejora el desempeño general del sistema al permitir utilizar cada tipo de persistencia según su fortaleza.</w:t>
      </w:r>
    </w:p>
    <w:p w14:paraId="34B7837D" w14:textId="464F5F34" w:rsidR="003B4A28" w:rsidRPr="003B4A28" w:rsidRDefault="003B4A28" w:rsidP="003B4A28">
      <w:pPr>
        <w:spacing w:line="360" w:lineRule="auto"/>
        <w:rPr>
          <w:rFonts w:ascii="Arial" w:hAnsi="Arial" w:cs="Arial"/>
          <w:lang w:val="es-ES"/>
        </w:rPr>
      </w:pPr>
      <w:r w:rsidRPr="003B4A28">
        <w:rPr>
          <w:rFonts w:ascii="Arial" w:hAnsi="Arial" w:cs="Arial"/>
          <w:b/>
          <w:bCs/>
          <w:lang w:val="es-ES"/>
        </w:rPr>
        <w:t>Dashboard Web</w:t>
      </w:r>
      <w:r w:rsidR="009D420F">
        <w:rPr>
          <w:rFonts w:ascii="Arial" w:hAnsi="Arial" w:cs="Arial"/>
          <w:lang w:val="es-ES"/>
        </w:rPr>
        <w:t xml:space="preserve">: </w:t>
      </w:r>
      <w:r w:rsidRPr="003B4A28">
        <w:rPr>
          <w:rFonts w:ascii="Arial" w:hAnsi="Arial" w:cs="Arial"/>
          <w:lang w:val="es-ES"/>
        </w:rPr>
        <w:t>El dashboard conectándose a SignalR refleja adecuadamente los beneficios de una arquitectura en tiempo real. La visualización inmediata de los datos procesados mejora significativamente la comprensión del flujo ETL y la interpretación de los resultados del modelo.</w:t>
      </w:r>
    </w:p>
    <w:p w14:paraId="5F0F31A5" w14:textId="77777777" w:rsidR="003B4A28" w:rsidRPr="003B4A28" w:rsidRDefault="003B4A28" w:rsidP="003B4A28">
      <w:pPr>
        <w:spacing w:line="360" w:lineRule="auto"/>
        <w:rPr>
          <w:rFonts w:ascii="Arial" w:hAnsi="Arial" w:cs="Arial"/>
          <w:lang w:val="es-ES"/>
        </w:rPr>
      </w:pPr>
      <w:r w:rsidRPr="003B4A28">
        <w:rPr>
          <w:rFonts w:ascii="Arial" w:hAnsi="Arial" w:cs="Arial"/>
          <w:b/>
          <w:bCs/>
          <w:lang w:val="es-ES"/>
        </w:rPr>
        <w:t>Conclusión general:</w:t>
      </w:r>
      <w:r w:rsidRPr="003B4A28">
        <w:rPr>
          <w:rFonts w:ascii="Arial" w:hAnsi="Arial" w:cs="Arial"/>
          <w:lang w:val="es-ES"/>
        </w:rPr>
        <w:br/>
        <w:t xml:space="preserve">En conjunto, la solución implementada logra un flujo completo de ingestión, transformación, análisis y visualización en tiempo real. El trabajo realizado evidencia una comprensión sólida de arquitecturas distribuidas modernas y tecnologías actuales utilizadas en sistemas empresariales. La práctica cumple con todos los objetivos </w:t>
      </w:r>
      <w:r w:rsidRPr="003B4A28">
        <w:rPr>
          <w:rFonts w:ascii="Arial" w:hAnsi="Arial" w:cs="Arial"/>
          <w:lang w:val="es-ES"/>
        </w:rPr>
        <w:lastRenderedPageBreak/>
        <w:t>planteados, manteniendo coherencia técnica y siguiendo lineamientos profesionales y académicos.</w:t>
      </w:r>
    </w:p>
    <w:p w14:paraId="2D2F0517" w14:textId="7AE8A393" w:rsidR="00F136D7" w:rsidRPr="003B4A28" w:rsidRDefault="003B4A28" w:rsidP="003B4A28">
      <w:pPr>
        <w:pStyle w:val="Heading1"/>
        <w:rPr>
          <w:rFonts w:ascii="Arial" w:hAnsi="Arial" w:cs="Arial"/>
          <w:b/>
          <w:bCs/>
          <w:lang w:val="es-ES"/>
        </w:rPr>
      </w:pPr>
      <w:r w:rsidRPr="003B4A28">
        <w:rPr>
          <w:rFonts w:ascii="Arial" w:hAnsi="Arial" w:cs="Arial"/>
          <w:b/>
          <w:bCs/>
          <w:color w:val="auto"/>
          <w:sz w:val="24"/>
          <w:szCs w:val="24"/>
          <w:lang w:val="es-ES"/>
        </w:rPr>
        <w:t>6. RECOMENDACIONES</w:t>
      </w:r>
    </w:p>
    <w:p w14:paraId="1D936620" w14:textId="77E7F17D" w:rsidR="009D420F" w:rsidRPr="009D420F" w:rsidRDefault="009D420F" w:rsidP="009D420F">
      <w:pPr>
        <w:numPr>
          <w:ilvl w:val="0"/>
          <w:numId w:val="26"/>
        </w:numPr>
        <w:spacing w:line="360" w:lineRule="auto"/>
        <w:rPr>
          <w:rFonts w:ascii="Arial" w:hAnsi="Arial" w:cs="Arial"/>
          <w:lang w:val="es-ES"/>
        </w:rPr>
      </w:pPr>
      <w:r w:rsidRPr="009D420F">
        <w:rPr>
          <w:rFonts w:ascii="Arial" w:hAnsi="Arial" w:cs="Arial"/>
          <w:b/>
          <w:bCs/>
          <w:lang w:val="es-ES"/>
        </w:rPr>
        <w:t>Implementar registro y monitoreo básico del ETL</w:t>
      </w:r>
      <w:r>
        <w:rPr>
          <w:rFonts w:ascii="Arial" w:hAnsi="Arial" w:cs="Arial"/>
          <w:b/>
          <w:bCs/>
          <w:lang w:val="es-ES"/>
        </w:rPr>
        <w:t>:</w:t>
      </w:r>
      <w:r w:rsidRPr="009D420F">
        <w:rPr>
          <w:rFonts w:ascii="Arial" w:hAnsi="Arial" w:cs="Arial"/>
          <w:lang w:val="es-ES"/>
        </w:rPr>
        <w:t xml:space="preserve"> para identificar errores de lectura, tiempos de procesamiento y fallos durante la carga de datos.</w:t>
      </w:r>
    </w:p>
    <w:p w14:paraId="3AC1A77A" w14:textId="18283DFA" w:rsidR="009D420F" w:rsidRPr="009D420F" w:rsidRDefault="009D420F" w:rsidP="009D420F">
      <w:pPr>
        <w:numPr>
          <w:ilvl w:val="0"/>
          <w:numId w:val="26"/>
        </w:numPr>
        <w:spacing w:line="360" w:lineRule="auto"/>
        <w:rPr>
          <w:rFonts w:ascii="Arial" w:hAnsi="Arial" w:cs="Arial"/>
          <w:lang w:val="es-ES"/>
        </w:rPr>
      </w:pPr>
      <w:r w:rsidRPr="009D420F">
        <w:rPr>
          <w:rFonts w:ascii="Arial" w:hAnsi="Arial" w:cs="Arial"/>
          <w:b/>
          <w:bCs/>
          <w:lang w:val="es-ES"/>
        </w:rPr>
        <w:t>Agregar pruebas unitarias y de integración</w:t>
      </w:r>
      <w:r>
        <w:rPr>
          <w:rFonts w:ascii="Arial" w:hAnsi="Arial" w:cs="Arial"/>
          <w:b/>
          <w:bCs/>
          <w:lang w:val="es-ES"/>
        </w:rPr>
        <w:t>:</w:t>
      </w:r>
      <w:r w:rsidRPr="009D420F">
        <w:rPr>
          <w:rFonts w:ascii="Arial" w:hAnsi="Arial" w:cs="Arial"/>
          <w:lang w:val="es-ES"/>
        </w:rPr>
        <w:t xml:space="preserve"> para validar el funcionamiento del ETL, la API y el modelo K-Means y garantizar estabilidad en actualizaciones futuras.</w:t>
      </w:r>
    </w:p>
    <w:p w14:paraId="3242C298" w14:textId="5ADE5325" w:rsidR="009D420F" w:rsidRPr="009D420F" w:rsidRDefault="009D420F" w:rsidP="009D420F">
      <w:pPr>
        <w:numPr>
          <w:ilvl w:val="0"/>
          <w:numId w:val="26"/>
        </w:numPr>
        <w:spacing w:line="360" w:lineRule="auto"/>
        <w:rPr>
          <w:rFonts w:ascii="Arial" w:hAnsi="Arial" w:cs="Arial"/>
          <w:lang w:val="es-ES"/>
        </w:rPr>
      </w:pPr>
      <w:r w:rsidRPr="009D420F">
        <w:rPr>
          <w:rFonts w:ascii="Arial" w:hAnsi="Arial" w:cs="Arial"/>
          <w:b/>
          <w:bCs/>
          <w:lang w:val="es-ES"/>
        </w:rPr>
        <w:t>Optimizar la base de datos</w:t>
      </w:r>
      <w:r>
        <w:rPr>
          <w:rFonts w:ascii="Arial" w:hAnsi="Arial" w:cs="Arial"/>
          <w:b/>
          <w:bCs/>
          <w:lang w:val="es-ES"/>
        </w:rPr>
        <w:t>:</w:t>
      </w:r>
      <w:r w:rsidRPr="009D420F">
        <w:rPr>
          <w:rFonts w:ascii="Arial" w:hAnsi="Arial" w:cs="Arial"/>
          <w:lang w:val="es-ES"/>
        </w:rPr>
        <w:t xml:space="preserve"> mediante índices, limpieza periódica y organización del almacenamiento para mantener un rendimiento adecuado conforme aumente el volumen de información.</w:t>
      </w:r>
    </w:p>
    <w:p w14:paraId="463021CD" w14:textId="1E289C8B" w:rsidR="009D420F" w:rsidRPr="009D420F" w:rsidRDefault="009D420F" w:rsidP="009D420F">
      <w:pPr>
        <w:numPr>
          <w:ilvl w:val="0"/>
          <w:numId w:val="26"/>
        </w:numPr>
        <w:spacing w:line="360" w:lineRule="auto"/>
        <w:rPr>
          <w:rFonts w:ascii="Arial" w:hAnsi="Arial" w:cs="Arial"/>
          <w:lang w:val="es-ES"/>
        </w:rPr>
      </w:pPr>
      <w:r w:rsidRPr="009D420F">
        <w:rPr>
          <w:rFonts w:ascii="Arial" w:hAnsi="Arial" w:cs="Arial"/>
          <w:b/>
          <w:bCs/>
          <w:lang w:val="es-ES"/>
        </w:rPr>
        <w:t>Mantener la documentación técnica actualizada</w:t>
      </w:r>
      <w:r>
        <w:rPr>
          <w:rFonts w:ascii="Arial" w:hAnsi="Arial" w:cs="Arial"/>
          <w:b/>
          <w:bCs/>
          <w:lang w:val="es-ES"/>
        </w:rPr>
        <w:t>:</w:t>
      </w:r>
      <w:r w:rsidRPr="009D420F">
        <w:rPr>
          <w:rFonts w:ascii="Arial" w:hAnsi="Arial" w:cs="Arial"/>
          <w:lang w:val="es-ES"/>
        </w:rPr>
        <w:t xml:space="preserve"> del flujo ETL, endpoints de la API, esquema de datos y configuración del modelo para facilitar mantenimiento y verificación.</w:t>
      </w:r>
    </w:p>
    <w:p w14:paraId="3F8D947B" w14:textId="6777BF04" w:rsidR="009D420F" w:rsidRPr="009D420F" w:rsidRDefault="009D420F" w:rsidP="009D420F">
      <w:pPr>
        <w:numPr>
          <w:ilvl w:val="0"/>
          <w:numId w:val="26"/>
        </w:numPr>
        <w:spacing w:line="360" w:lineRule="auto"/>
        <w:rPr>
          <w:rFonts w:ascii="Arial" w:hAnsi="Arial" w:cs="Arial"/>
          <w:lang w:val="es-ES"/>
        </w:rPr>
      </w:pPr>
      <w:r w:rsidRPr="009D420F">
        <w:rPr>
          <w:rFonts w:ascii="Arial" w:hAnsi="Arial" w:cs="Arial"/>
          <w:b/>
          <w:bCs/>
          <w:lang w:val="es-ES"/>
        </w:rPr>
        <w:t>Revisar y ajustar periódicamente los parámetros del modelo K-Means</w:t>
      </w:r>
      <w:r>
        <w:rPr>
          <w:rFonts w:ascii="Arial" w:hAnsi="Arial" w:cs="Arial"/>
          <w:lang w:val="es-ES"/>
        </w:rPr>
        <w:t xml:space="preserve">: </w:t>
      </w:r>
      <w:r w:rsidRPr="009D420F">
        <w:rPr>
          <w:rFonts w:ascii="Arial" w:hAnsi="Arial" w:cs="Arial"/>
          <w:lang w:val="es-ES"/>
        </w:rPr>
        <w:t xml:space="preserve">especialmente el valor de </w:t>
      </w:r>
      <w:r w:rsidRPr="009D420F">
        <w:rPr>
          <w:rFonts w:ascii="Arial" w:hAnsi="Arial" w:cs="Arial"/>
          <w:i/>
          <w:iCs/>
          <w:lang w:val="es-ES"/>
        </w:rPr>
        <w:t>k</w:t>
      </w:r>
      <w:r w:rsidRPr="009D420F">
        <w:rPr>
          <w:rFonts w:ascii="Arial" w:hAnsi="Arial" w:cs="Arial"/>
          <w:lang w:val="es-ES"/>
        </w:rPr>
        <w:t>, para asegurar que el modelo siga representando correctamente los patrones en los datos.</w:t>
      </w:r>
    </w:p>
    <w:p w14:paraId="358618D0" w14:textId="3D7E6BA3" w:rsidR="009D420F" w:rsidRPr="009D420F" w:rsidRDefault="009D420F" w:rsidP="009D420F">
      <w:pPr>
        <w:numPr>
          <w:ilvl w:val="0"/>
          <w:numId w:val="26"/>
        </w:numPr>
        <w:spacing w:line="360" w:lineRule="auto"/>
        <w:rPr>
          <w:rFonts w:ascii="Arial" w:hAnsi="Arial" w:cs="Arial"/>
          <w:lang w:val="es-ES"/>
        </w:rPr>
      </w:pPr>
      <w:r w:rsidRPr="009D420F">
        <w:rPr>
          <w:rFonts w:ascii="Arial" w:hAnsi="Arial" w:cs="Arial"/>
          <w:b/>
          <w:bCs/>
          <w:lang w:val="es-ES"/>
        </w:rPr>
        <w:t>Mejorar la validación del archivo CSV</w:t>
      </w:r>
      <w:r>
        <w:rPr>
          <w:rFonts w:ascii="Arial" w:hAnsi="Arial" w:cs="Arial"/>
          <w:b/>
          <w:bCs/>
          <w:lang w:val="es-ES"/>
        </w:rPr>
        <w:t>:</w:t>
      </w:r>
      <w:r w:rsidRPr="009D420F">
        <w:rPr>
          <w:rFonts w:ascii="Arial" w:hAnsi="Arial" w:cs="Arial"/>
          <w:lang w:val="es-ES"/>
        </w:rPr>
        <w:t xml:space="preserve"> para evitar datos incompletos, inconsistentes o duplicados antes de ingresarlos al pipeline de procesamiento.</w:t>
      </w:r>
    </w:p>
    <w:p w14:paraId="08DAE6FE" w14:textId="2844201E" w:rsidR="003B4A28" w:rsidRPr="009D420F" w:rsidRDefault="009D420F" w:rsidP="009D420F">
      <w:pPr>
        <w:numPr>
          <w:ilvl w:val="0"/>
          <w:numId w:val="26"/>
        </w:numPr>
        <w:spacing w:line="360" w:lineRule="auto"/>
        <w:rPr>
          <w:rFonts w:ascii="Arial" w:hAnsi="Arial" w:cs="Arial"/>
          <w:lang w:val="es-ES"/>
        </w:rPr>
      </w:pPr>
      <w:r w:rsidRPr="009D420F">
        <w:rPr>
          <w:rFonts w:ascii="Arial" w:hAnsi="Arial" w:cs="Arial"/>
          <w:b/>
          <w:bCs/>
          <w:lang w:val="es-ES"/>
        </w:rPr>
        <w:t>Asegurar la estabilidad del canal SignalR</w:t>
      </w:r>
      <w:r>
        <w:rPr>
          <w:rFonts w:ascii="Arial" w:hAnsi="Arial" w:cs="Arial"/>
          <w:lang w:val="es-ES"/>
        </w:rPr>
        <w:t xml:space="preserve">: </w:t>
      </w:r>
      <w:r w:rsidRPr="009D420F">
        <w:rPr>
          <w:rFonts w:ascii="Arial" w:hAnsi="Arial" w:cs="Arial"/>
          <w:lang w:val="es-ES"/>
        </w:rPr>
        <w:t>incluyendo manejo de reconexión automática y control de eventos, para garantizar actualizaciones en tiempo real sin interrupciones.</w:t>
      </w:r>
    </w:p>
    <w:p w14:paraId="7FE31852" w14:textId="61344109" w:rsidR="00F136D7" w:rsidRPr="008254B7" w:rsidRDefault="003B4A28" w:rsidP="00F136D7">
      <w:pPr>
        <w:pStyle w:val="Heading1"/>
        <w:spacing w:line="360" w:lineRule="auto"/>
        <w:rPr>
          <w:rFonts w:ascii="Arial" w:hAnsi="Arial" w:cs="Arial"/>
          <w:b/>
          <w:bCs/>
          <w:color w:val="auto"/>
          <w:sz w:val="24"/>
          <w:szCs w:val="24"/>
          <w:lang w:val="es-ES"/>
        </w:rPr>
      </w:pPr>
      <w:bookmarkStart w:id="19" w:name="_Toc216094410"/>
      <w:r>
        <w:rPr>
          <w:rFonts w:ascii="Arial" w:hAnsi="Arial" w:cs="Arial"/>
          <w:b/>
          <w:bCs/>
          <w:color w:val="auto"/>
          <w:sz w:val="24"/>
          <w:szCs w:val="24"/>
          <w:lang w:val="es-ES"/>
        </w:rPr>
        <w:t>7</w:t>
      </w:r>
      <w:r w:rsidR="00F136D7" w:rsidRPr="008254B7">
        <w:rPr>
          <w:rFonts w:ascii="Arial" w:hAnsi="Arial" w:cs="Arial"/>
          <w:b/>
          <w:bCs/>
          <w:color w:val="auto"/>
          <w:sz w:val="24"/>
          <w:szCs w:val="24"/>
          <w:lang w:val="es-ES"/>
        </w:rPr>
        <w:t>. REFERENCIAS</w:t>
      </w:r>
      <w:bookmarkEnd w:id="19"/>
      <w:r w:rsidR="00F136D7" w:rsidRPr="008254B7">
        <w:rPr>
          <w:rFonts w:ascii="Arial" w:hAnsi="Arial" w:cs="Arial"/>
          <w:b/>
          <w:bCs/>
          <w:color w:val="auto"/>
          <w:sz w:val="24"/>
          <w:szCs w:val="24"/>
          <w:lang w:val="es-ES"/>
        </w:rPr>
        <w:t xml:space="preserve"> </w:t>
      </w:r>
    </w:p>
    <w:p w14:paraId="2E218051" w14:textId="77777777" w:rsidR="00F136D7" w:rsidRPr="00F136D7" w:rsidRDefault="00F136D7" w:rsidP="00F136D7">
      <w:pPr>
        <w:spacing w:line="360" w:lineRule="auto"/>
        <w:rPr>
          <w:rFonts w:ascii="Arial" w:hAnsi="Arial" w:cs="Arial"/>
          <w:lang w:val="es-ES"/>
        </w:rPr>
      </w:pPr>
      <w:r w:rsidRPr="00F136D7">
        <w:rPr>
          <w:rFonts w:ascii="Arial" w:hAnsi="Arial" w:cs="Arial"/>
          <w:lang w:val="es-ES"/>
        </w:rPr>
        <w:t xml:space="preserve">Microsoft. (2024). </w:t>
      </w:r>
      <w:r w:rsidRPr="00F136D7">
        <w:rPr>
          <w:rFonts w:ascii="Arial" w:hAnsi="Arial" w:cs="Arial"/>
          <w:i/>
          <w:iCs/>
          <w:lang w:val="es-ES"/>
        </w:rPr>
        <w:t>ML.NET documentation</w:t>
      </w:r>
      <w:r w:rsidRPr="00F136D7">
        <w:rPr>
          <w:rFonts w:ascii="Arial" w:hAnsi="Arial" w:cs="Arial"/>
          <w:lang w:val="es-ES"/>
        </w:rPr>
        <w:t xml:space="preserve">. </w:t>
      </w:r>
      <w:hyperlink r:id="rId17" w:history="1">
        <w:r w:rsidRPr="00F136D7">
          <w:rPr>
            <w:rStyle w:val="Hyperlink"/>
            <w:rFonts w:ascii="Arial" w:hAnsi="Arial" w:cs="Arial"/>
            <w:color w:val="auto"/>
            <w:lang w:val="es-ES"/>
          </w:rPr>
          <w:t>https://learn.microsoft.com/dotnet/machine-learning/</w:t>
        </w:r>
      </w:hyperlink>
    </w:p>
    <w:p w14:paraId="56446044" w14:textId="77777777" w:rsidR="00F136D7" w:rsidRPr="00F136D7" w:rsidRDefault="00F136D7" w:rsidP="00F136D7">
      <w:pPr>
        <w:spacing w:line="360" w:lineRule="auto"/>
        <w:rPr>
          <w:rFonts w:ascii="Arial" w:hAnsi="Arial" w:cs="Arial"/>
          <w:lang w:val="es-ES"/>
        </w:rPr>
      </w:pPr>
      <w:r w:rsidRPr="00F136D7">
        <w:rPr>
          <w:rFonts w:ascii="Arial" w:hAnsi="Arial" w:cs="Arial"/>
          <w:lang w:val="es-ES"/>
        </w:rPr>
        <w:t xml:space="preserve">Microsoft. (2024). </w:t>
      </w:r>
      <w:r w:rsidRPr="00F136D7">
        <w:rPr>
          <w:rFonts w:ascii="Arial" w:hAnsi="Arial" w:cs="Arial"/>
          <w:i/>
          <w:iCs/>
          <w:lang w:val="es-ES"/>
        </w:rPr>
        <w:t>ASP.NET Core SignalR</w:t>
      </w:r>
      <w:r w:rsidRPr="00F136D7">
        <w:rPr>
          <w:rFonts w:ascii="Arial" w:hAnsi="Arial" w:cs="Arial"/>
          <w:lang w:val="es-ES"/>
        </w:rPr>
        <w:t xml:space="preserve">. </w:t>
      </w:r>
      <w:hyperlink r:id="rId18" w:history="1">
        <w:r w:rsidRPr="00F136D7">
          <w:rPr>
            <w:rStyle w:val="Hyperlink"/>
            <w:rFonts w:ascii="Arial" w:hAnsi="Arial" w:cs="Arial"/>
            <w:color w:val="auto"/>
            <w:lang w:val="es-ES"/>
          </w:rPr>
          <w:t>https://learn.microsoft.com/aspnet/core/signalr</w:t>
        </w:r>
      </w:hyperlink>
    </w:p>
    <w:p w14:paraId="182DFD6D" w14:textId="77777777" w:rsidR="00F136D7" w:rsidRPr="00F136D7" w:rsidRDefault="00F136D7" w:rsidP="00F136D7">
      <w:pPr>
        <w:spacing w:line="360" w:lineRule="auto"/>
        <w:rPr>
          <w:rFonts w:ascii="Arial" w:hAnsi="Arial" w:cs="Arial"/>
          <w:lang w:val="es-ES"/>
        </w:rPr>
      </w:pPr>
      <w:r w:rsidRPr="00F136D7">
        <w:rPr>
          <w:rFonts w:ascii="Arial" w:hAnsi="Arial" w:cs="Arial"/>
          <w:lang w:val="es-ES"/>
        </w:rPr>
        <w:lastRenderedPageBreak/>
        <w:t xml:space="preserve">Pedregosa, F., et al. (2011). </w:t>
      </w:r>
      <w:r w:rsidRPr="00F136D7">
        <w:rPr>
          <w:rFonts w:ascii="Arial" w:hAnsi="Arial" w:cs="Arial"/>
          <w:i/>
          <w:iCs/>
          <w:lang w:val="es-ES"/>
        </w:rPr>
        <w:t>Scikit-learn: Machine Learning in Python</w:t>
      </w:r>
      <w:r w:rsidRPr="00F136D7">
        <w:rPr>
          <w:rFonts w:ascii="Arial" w:hAnsi="Arial" w:cs="Arial"/>
          <w:lang w:val="es-ES"/>
        </w:rPr>
        <w:t xml:space="preserve">. Journal of Machine Learning Research. </w:t>
      </w:r>
      <w:hyperlink r:id="rId19" w:history="1">
        <w:r w:rsidRPr="00F136D7">
          <w:rPr>
            <w:rStyle w:val="Hyperlink"/>
            <w:rFonts w:ascii="Arial" w:hAnsi="Arial" w:cs="Arial"/>
            <w:color w:val="auto"/>
            <w:lang w:val="es-ES"/>
          </w:rPr>
          <w:t>https://scikit-learn.org</w:t>
        </w:r>
      </w:hyperlink>
    </w:p>
    <w:p w14:paraId="37600794" w14:textId="77777777" w:rsidR="00F136D7" w:rsidRPr="00F136D7" w:rsidRDefault="00F136D7" w:rsidP="00F136D7">
      <w:pPr>
        <w:spacing w:line="360" w:lineRule="auto"/>
        <w:rPr>
          <w:rFonts w:ascii="Arial" w:hAnsi="Arial" w:cs="Arial"/>
          <w:lang w:val="es-ES"/>
        </w:rPr>
      </w:pPr>
      <w:r w:rsidRPr="00F136D7">
        <w:rPr>
          <w:rFonts w:ascii="Arial" w:hAnsi="Arial" w:cs="Arial"/>
          <w:lang w:val="es-ES"/>
        </w:rPr>
        <w:t xml:space="preserve">Close, J. (2023). </w:t>
      </w:r>
      <w:r w:rsidRPr="00F136D7">
        <w:rPr>
          <w:rFonts w:ascii="Arial" w:hAnsi="Arial" w:cs="Arial"/>
          <w:i/>
          <w:iCs/>
          <w:lang w:val="es-ES"/>
        </w:rPr>
        <w:t>CsvHelper</w:t>
      </w:r>
      <w:r w:rsidRPr="00F136D7">
        <w:rPr>
          <w:rFonts w:ascii="Arial" w:hAnsi="Arial" w:cs="Arial"/>
          <w:lang w:val="es-ES"/>
        </w:rPr>
        <w:t xml:space="preserve">. </w:t>
      </w:r>
      <w:hyperlink r:id="rId20" w:history="1">
        <w:r w:rsidRPr="00F136D7">
          <w:rPr>
            <w:rStyle w:val="Hyperlink"/>
            <w:rFonts w:ascii="Arial" w:hAnsi="Arial" w:cs="Arial"/>
            <w:color w:val="auto"/>
            <w:lang w:val="es-ES"/>
          </w:rPr>
          <w:t>https://joshclose.github.io/CsvHelper/</w:t>
        </w:r>
      </w:hyperlink>
    </w:p>
    <w:p w14:paraId="043FD65C" w14:textId="77777777" w:rsidR="00C73281" w:rsidRPr="008254B7" w:rsidRDefault="00C73281" w:rsidP="00F136D7">
      <w:pPr>
        <w:spacing w:line="360" w:lineRule="auto"/>
        <w:rPr>
          <w:rFonts w:ascii="Arial" w:hAnsi="Arial" w:cs="Arial"/>
          <w:lang w:val="es-ES"/>
        </w:rPr>
      </w:pPr>
    </w:p>
    <w:sectPr w:rsidR="00C73281" w:rsidRPr="008254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3734"/>
    <w:multiLevelType w:val="multilevel"/>
    <w:tmpl w:val="36F4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D1434"/>
    <w:multiLevelType w:val="multilevel"/>
    <w:tmpl w:val="36F4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E322E"/>
    <w:multiLevelType w:val="multilevel"/>
    <w:tmpl w:val="A1DAB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3A4F6C"/>
    <w:multiLevelType w:val="multilevel"/>
    <w:tmpl w:val="36F4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76F1E"/>
    <w:multiLevelType w:val="multilevel"/>
    <w:tmpl w:val="36F4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8030B3"/>
    <w:multiLevelType w:val="multilevel"/>
    <w:tmpl w:val="36F4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C7353C"/>
    <w:multiLevelType w:val="multilevel"/>
    <w:tmpl w:val="36F4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C0233A"/>
    <w:multiLevelType w:val="hybridMultilevel"/>
    <w:tmpl w:val="4D6456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8C4598"/>
    <w:multiLevelType w:val="multilevel"/>
    <w:tmpl w:val="36F4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115811"/>
    <w:multiLevelType w:val="multilevel"/>
    <w:tmpl w:val="36F4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1D430A"/>
    <w:multiLevelType w:val="multilevel"/>
    <w:tmpl w:val="36F4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167258"/>
    <w:multiLevelType w:val="multilevel"/>
    <w:tmpl w:val="36F4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0357DC"/>
    <w:multiLevelType w:val="multilevel"/>
    <w:tmpl w:val="36F4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504E59"/>
    <w:multiLevelType w:val="multilevel"/>
    <w:tmpl w:val="36F4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700CFE"/>
    <w:multiLevelType w:val="multilevel"/>
    <w:tmpl w:val="36F4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EA07C9"/>
    <w:multiLevelType w:val="hybridMultilevel"/>
    <w:tmpl w:val="D88878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C35AC4"/>
    <w:multiLevelType w:val="multilevel"/>
    <w:tmpl w:val="36F4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F72D3E"/>
    <w:multiLevelType w:val="multilevel"/>
    <w:tmpl w:val="36F4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FA7130"/>
    <w:multiLevelType w:val="multilevel"/>
    <w:tmpl w:val="36F4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1C5C1A"/>
    <w:multiLevelType w:val="multilevel"/>
    <w:tmpl w:val="36F4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B4401F"/>
    <w:multiLevelType w:val="multilevel"/>
    <w:tmpl w:val="36F4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7B007F"/>
    <w:multiLevelType w:val="multilevel"/>
    <w:tmpl w:val="36F4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1A2A97"/>
    <w:multiLevelType w:val="multilevel"/>
    <w:tmpl w:val="185E2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6E0CF0"/>
    <w:multiLevelType w:val="multilevel"/>
    <w:tmpl w:val="36F4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9434AE"/>
    <w:multiLevelType w:val="multilevel"/>
    <w:tmpl w:val="36F4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5A2C63"/>
    <w:multiLevelType w:val="multilevel"/>
    <w:tmpl w:val="36F4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6966091">
    <w:abstractNumId w:val="17"/>
  </w:num>
  <w:num w:numId="2" w16cid:durableId="190921074">
    <w:abstractNumId w:val="14"/>
  </w:num>
  <w:num w:numId="3" w16cid:durableId="722870730">
    <w:abstractNumId w:val="2"/>
  </w:num>
  <w:num w:numId="4" w16cid:durableId="2132966566">
    <w:abstractNumId w:val="0"/>
  </w:num>
  <w:num w:numId="5" w16cid:durableId="225915735">
    <w:abstractNumId w:val="10"/>
  </w:num>
  <w:num w:numId="6" w16cid:durableId="1580598628">
    <w:abstractNumId w:val="11"/>
  </w:num>
  <w:num w:numId="7" w16cid:durableId="200478107">
    <w:abstractNumId w:val="23"/>
  </w:num>
  <w:num w:numId="8" w16cid:durableId="2086369073">
    <w:abstractNumId w:val="5"/>
  </w:num>
  <w:num w:numId="9" w16cid:durableId="1357542368">
    <w:abstractNumId w:val="16"/>
  </w:num>
  <w:num w:numId="10" w16cid:durableId="2059430298">
    <w:abstractNumId w:val="6"/>
  </w:num>
  <w:num w:numId="11" w16cid:durableId="1092361919">
    <w:abstractNumId w:val="1"/>
  </w:num>
  <w:num w:numId="12" w16cid:durableId="1787579248">
    <w:abstractNumId w:val="13"/>
  </w:num>
  <w:num w:numId="13" w16cid:durableId="698432189">
    <w:abstractNumId w:val="21"/>
  </w:num>
  <w:num w:numId="14" w16cid:durableId="224075993">
    <w:abstractNumId w:val="8"/>
  </w:num>
  <w:num w:numId="15" w16cid:durableId="749540761">
    <w:abstractNumId w:val="20"/>
  </w:num>
  <w:num w:numId="16" w16cid:durableId="1247035585">
    <w:abstractNumId w:val="12"/>
  </w:num>
  <w:num w:numId="17" w16cid:durableId="1057507275">
    <w:abstractNumId w:val="24"/>
  </w:num>
  <w:num w:numId="18" w16cid:durableId="350960545">
    <w:abstractNumId w:val="25"/>
  </w:num>
  <w:num w:numId="19" w16cid:durableId="608463770">
    <w:abstractNumId w:val="19"/>
  </w:num>
  <w:num w:numId="20" w16cid:durableId="1331833978">
    <w:abstractNumId w:val="9"/>
  </w:num>
  <w:num w:numId="21" w16cid:durableId="818423412">
    <w:abstractNumId w:val="4"/>
  </w:num>
  <w:num w:numId="22" w16cid:durableId="2140223201">
    <w:abstractNumId w:val="18"/>
  </w:num>
  <w:num w:numId="23" w16cid:durableId="844441971">
    <w:abstractNumId w:val="3"/>
  </w:num>
  <w:num w:numId="24" w16cid:durableId="634913215">
    <w:abstractNumId w:val="7"/>
  </w:num>
  <w:num w:numId="25" w16cid:durableId="250090382">
    <w:abstractNumId w:val="15"/>
  </w:num>
  <w:num w:numId="26" w16cid:durableId="163416704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6D7"/>
    <w:rsid w:val="000636B2"/>
    <w:rsid w:val="001466F8"/>
    <w:rsid w:val="003B4A28"/>
    <w:rsid w:val="004D4C58"/>
    <w:rsid w:val="007F07EC"/>
    <w:rsid w:val="008254B7"/>
    <w:rsid w:val="00835E7E"/>
    <w:rsid w:val="00896117"/>
    <w:rsid w:val="00910392"/>
    <w:rsid w:val="009B544F"/>
    <w:rsid w:val="009D420F"/>
    <w:rsid w:val="00AF18E7"/>
    <w:rsid w:val="00C73281"/>
    <w:rsid w:val="00CA0C1C"/>
    <w:rsid w:val="00F136D7"/>
    <w:rsid w:val="00F3585E"/>
    <w:rsid w:val="00F45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18115"/>
  <w15:chartTrackingRefBased/>
  <w15:docId w15:val="{23677311-043B-4A22-8E7B-C6F1A80CA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3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6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6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6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36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6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6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6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6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6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6D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36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36D7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F136D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136D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136D7"/>
    <w:pPr>
      <w:spacing w:after="100"/>
      <w:ind w:left="240"/>
    </w:pPr>
  </w:style>
  <w:style w:type="paragraph" w:styleId="Caption">
    <w:name w:val="caption"/>
    <w:basedOn w:val="Normal"/>
    <w:next w:val="Normal"/>
    <w:uiPriority w:val="35"/>
    <w:unhideWhenUsed/>
    <w:qFormat/>
    <w:rsid w:val="008254B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AF18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B4A2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yperlink" Target="https://learn.microsoft.com/dotnet/machine-learning/" TargetMode="External"/><Relationship Id="rId18" Type="http://schemas.openxmlformats.org/officeDocument/2006/relationships/hyperlink" Target="https://learn.microsoft.com/aspnet/core/signalr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hyperlink" Target="https://learn.microsoft.com/dotnet/machine-learning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joshclose.github.io/CsvHelper/" TargetMode="External"/><Relationship Id="rId20" Type="http://schemas.openxmlformats.org/officeDocument/2006/relationships/hyperlink" Target="https://joshclose.github.io/CsvHelper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http://localhost:15672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learn.microsoft.com/aspnet/core/signalr" TargetMode="External"/><Relationship Id="rId10" Type="http://schemas.openxmlformats.org/officeDocument/2006/relationships/image" Target="media/image5.jpeg"/><Relationship Id="rId19" Type="http://schemas.openxmlformats.org/officeDocument/2006/relationships/hyperlink" Target="https://scikit-learn.org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hyperlink" Target="https://scikit-learn.org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E153E7-0565-4577-834D-B95F66CF93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479</TotalTime>
  <Pages>14</Pages>
  <Words>1912</Words>
  <Characters>10635</Characters>
  <Application>Microsoft Office Word</Application>
  <DocSecurity>0</DocSecurity>
  <Lines>462</Lines>
  <Paragraphs>193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Cristina Arrazola Candia</dc:creator>
  <cp:keywords/>
  <dc:description/>
  <cp:lastModifiedBy>Maria Cristina Arrazola Candia</cp:lastModifiedBy>
  <cp:revision>3</cp:revision>
  <dcterms:created xsi:type="dcterms:W3CDTF">2025-12-08T17:39:00Z</dcterms:created>
  <dcterms:modified xsi:type="dcterms:W3CDTF">2025-12-09T01:38:00Z</dcterms:modified>
</cp:coreProperties>
</file>