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89F" w14:textId="67A19159" w:rsidR="004B049E" w:rsidRDefault="00000000" w:rsidP="002C60AB">
      <w:pPr>
        <w:spacing w:after="52" w:line="259" w:lineRule="auto"/>
        <w:ind w:left="1071" w:right="0" w:firstLine="0"/>
        <w:jc w:val="center"/>
      </w:pPr>
      <w:r>
        <w:t xml:space="preserve"> </w:t>
      </w:r>
    </w:p>
    <w:p w14:paraId="6D4FCEFC" w14:textId="51C0179A" w:rsidR="004B049E" w:rsidRDefault="00000000" w:rsidP="002C60AB">
      <w:pPr>
        <w:spacing w:after="0" w:line="259" w:lineRule="auto"/>
        <w:ind w:left="869" w:right="0" w:firstLine="0"/>
        <w:jc w:val="left"/>
      </w:pPr>
      <w:r>
        <w:rPr>
          <w:b/>
          <w:sz w:val="40"/>
        </w:rPr>
        <w:t xml:space="preserve"> </w:t>
      </w: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  <w:r>
        <w:rPr>
          <w:b/>
          <w:sz w:val="40"/>
        </w:rPr>
        <w:t xml:space="preserve"> </w:t>
      </w:r>
      <w:r>
        <w:t xml:space="preserve"> </w:t>
      </w:r>
    </w:p>
    <w:p w14:paraId="29C49867" w14:textId="77777777" w:rsidR="004B049E" w:rsidRDefault="00000000">
      <w:pPr>
        <w:spacing w:after="0" w:line="259" w:lineRule="auto"/>
        <w:ind w:left="93" w:right="2"/>
        <w:jc w:val="center"/>
      </w:pPr>
      <w:r>
        <w:rPr>
          <w:b/>
          <w:sz w:val="40"/>
        </w:rPr>
        <w:t xml:space="preserve">СЕМЕСТРИАЛЕН ПРОЕКТ  </w:t>
      </w:r>
    </w:p>
    <w:p w14:paraId="76176ED2" w14:textId="77777777" w:rsidR="004B049E" w:rsidRDefault="00000000">
      <w:pPr>
        <w:spacing w:after="0" w:line="259" w:lineRule="auto"/>
        <w:ind w:left="451" w:right="0" w:firstLine="0"/>
        <w:jc w:val="center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7C037276" w14:textId="77777777" w:rsidR="004B049E" w:rsidRDefault="00000000">
      <w:pPr>
        <w:spacing w:after="0" w:line="259" w:lineRule="auto"/>
        <w:ind w:left="93" w:right="0"/>
        <w:jc w:val="center"/>
      </w:pPr>
      <w:r>
        <w:rPr>
          <w:sz w:val="40"/>
        </w:rPr>
        <w:t xml:space="preserve">по дисциплината  </w:t>
      </w:r>
      <w:r>
        <w:t xml:space="preserve"> </w:t>
      </w:r>
    </w:p>
    <w:p w14:paraId="2B4B0298" w14:textId="77777777" w:rsidR="004B049E" w:rsidRDefault="00000000">
      <w:pPr>
        <w:spacing w:after="134" w:line="259" w:lineRule="auto"/>
        <w:ind w:left="249" w:right="0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77AF4015" w14:textId="77777777" w:rsidR="004B049E" w:rsidRDefault="00000000">
      <w:pPr>
        <w:spacing w:after="53" w:line="259" w:lineRule="auto"/>
        <w:ind w:left="451" w:right="0" w:firstLine="0"/>
        <w:jc w:val="center"/>
      </w:pPr>
      <w:r>
        <w:rPr>
          <w:sz w:val="40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193A4EAE" w14:textId="77777777" w:rsidR="004B049E" w:rsidRDefault="00000000">
      <w:pPr>
        <w:spacing w:after="0" w:line="259" w:lineRule="auto"/>
        <w:ind w:left="1090" w:right="0"/>
        <w:jc w:val="left"/>
      </w:pPr>
      <w:r>
        <w:rPr>
          <w:b/>
          <w:sz w:val="40"/>
        </w:rPr>
        <w:t xml:space="preserve">CS117 - Основи на компютърната </w:t>
      </w:r>
      <w:r>
        <w:t xml:space="preserve"> </w:t>
      </w:r>
      <w:r>
        <w:rPr>
          <w:b/>
          <w:sz w:val="40"/>
        </w:rPr>
        <w:t>Техника и програмирането</w:t>
      </w:r>
      <w:r>
        <w:rPr>
          <w:sz w:val="22"/>
        </w:rPr>
        <w:t xml:space="preserve"> </w:t>
      </w:r>
      <w:r>
        <w:t xml:space="preserve"> </w:t>
      </w:r>
    </w:p>
    <w:p w14:paraId="6CE93629" w14:textId="77777777" w:rsidR="004B049E" w:rsidRDefault="00000000">
      <w:pPr>
        <w:spacing w:after="0" w:line="259" w:lineRule="auto"/>
        <w:ind w:left="451" w:right="0" w:firstLine="0"/>
        <w:jc w:val="center"/>
      </w:pPr>
      <w:r>
        <w:rPr>
          <w:sz w:val="40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49CFB1A3" w14:textId="77777777" w:rsidR="004B049E" w:rsidRDefault="00000000">
      <w:pPr>
        <w:spacing w:after="0" w:line="259" w:lineRule="auto"/>
        <w:ind w:left="93" w:right="8"/>
        <w:jc w:val="center"/>
      </w:pPr>
      <w:r>
        <w:rPr>
          <w:b/>
          <w:sz w:val="40"/>
        </w:rPr>
        <w:t xml:space="preserve">на </w:t>
      </w:r>
      <w:r>
        <w:rPr>
          <w:b/>
          <w:sz w:val="22"/>
        </w:rPr>
        <w:t xml:space="preserve"> </w:t>
      </w:r>
      <w:r>
        <w:t xml:space="preserve"> </w:t>
      </w:r>
    </w:p>
    <w:p w14:paraId="3FDEA609" w14:textId="77777777" w:rsidR="004B049E" w:rsidRDefault="00000000">
      <w:pPr>
        <w:spacing w:after="87" w:line="259" w:lineRule="auto"/>
        <w:ind w:left="451" w:right="0" w:firstLine="0"/>
        <w:jc w:val="center"/>
      </w:pPr>
      <w:r>
        <w:rPr>
          <w:sz w:val="40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5B948FB8" w14:textId="23FC90D5" w:rsidR="004B049E" w:rsidRPr="00780264" w:rsidRDefault="002C60AB">
      <w:pPr>
        <w:pStyle w:val="Heading1"/>
        <w:spacing w:after="0" w:line="259" w:lineRule="auto"/>
        <w:ind w:left="93"/>
        <w:jc w:val="center"/>
        <w:rPr>
          <w:lang w:val="en-GB"/>
        </w:rPr>
      </w:pPr>
      <w:r>
        <w:rPr>
          <w:lang w:val="bg-BG"/>
        </w:rPr>
        <w:t>Мария Ангелова Дамянова</w:t>
      </w:r>
    </w:p>
    <w:p w14:paraId="6D5A679F" w14:textId="77777777" w:rsidR="004B049E" w:rsidRDefault="00000000">
      <w:pPr>
        <w:spacing w:after="172" w:line="259" w:lineRule="auto"/>
        <w:ind w:left="113" w:right="0" w:firstLine="0"/>
        <w:jc w:val="left"/>
      </w:pPr>
      <w:r>
        <w:rPr>
          <w:sz w:val="36"/>
        </w:rPr>
        <w:t xml:space="preserve"> </w:t>
      </w:r>
      <w:r>
        <w:t xml:space="preserve"> </w:t>
      </w:r>
    </w:p>
    <w:p w14:paraId="4046408A" w14:textId="30BD65DD" w:rsidR="004B049E" w:rsidRDefault="00000000">
      <w:pPr>
        <w:spacing w:after="115" w:line="259" w:lineRule="auto"/>
        <w:ind w:left="108" w:right="0"/>
        <w:jc w:val="left"/>
      </w:pPr>
      <w:r>
        <w:rPr>
          <w:b/>
          <w:sz w:val="36"/>
        </w:rPr>
        <w:t>Фак. №:</w:t>
      </w:r>
      <w:r>
        <w:rPr>
          <w:sz w:val="36"/>
        </w:rPr>
        <w:t xml:space="preserve">                 </w:t>
      </w:r>
      <w:r w:rsidR="00780264" w:rsidRPr="00780264">
        <w:rPr>
          <w:color w:val="212529"/>
          <w:sz w:val="32"/>
          <w:szCs w:val="32"/>
          <w:shd w:val="clear" w:color="auto" w:fill="FFFFFF"/>
        </w:rPr>
        <w:t>23321018</w:t>
      </w:r>
      <w:r w:rsidRPr="00780264">
        <w:rPr>
          <w:sz w:val="32"/>
          <w:szCs w:val="32"/>
        </w:rPr>
        <w:t xml:space="preserve"> </w:t>
      </w:r>
      <w:r>
        <w:rPr>
          <w:sz w:val="36"/>
        </w:rPr>
        <w:t xml:space="preserve"> </w:t>
      </w:r>
      <w:r>
        <w:t xml:space="preserve"> </w:t>
      </w:r>
    </w:p>
    <w:p w14:paraId="6226B8AF" w14:textId="720D098E" w:rsidR="004B049E" w:rsidRPr="00780264" w:rsidRDefault="00000000">
      <w:pPr>
        <w:tabs>
          <w:tab w:val="center" w:pos="5577"/>
        </w:tabs>
        <w:spacing w:after="0" w:line="259" w:lineRule="auto"/>
        <w:ind w:left="-1" w:right="0" w:firstLine="0"/>
        <w:jc w:val="left"/>
      </w:pPr>
      <w:r>
        <w:rPr>
          <w:b/>
          <w:sz w:val="36"/>
        </w:rPr>
        <w:t xml:space="preserve">Специалност:  </w:t>
      </w:r>
      <w:r w:rsidR="00780264">
        <w:rPr>
          <w:b/>
          <w:sz w:val="36"/>
          <w:lang w:val="en-GB"/>
        </w:rPr>
        <w:t xml:space="preserve">   </w:t>
      </w:r>
      <w:r w:rsidR="00780264" w:rsidRPr="00780264">
        <w:rPr>
          <w:color w:val="212529"/>
          <w:sz w:val="32"/>
          <w:szCs w:val="32"/>
          <w:shd w:val="clear" w:color="auto" w:fill="FFFFFF"/>
        </w:rPr>
        <w:t>Софтуерно инженерство</w:t>
      </w:r>
    </w:p>
    <w:p w14:paraId="02880784" w14:textId="77777777" w:rsidR="004B049E" w:rsidRDefault="00000000">
      <w:pPr>
        <w:spacing w:after="0" w:line="259" w:lineRule="auto"/>
        <w:ind w:left="343" w:right="0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79502AF" w14:textId="77777777" w:rsidR="004B049E" w:rsidRDefault="00000000">
      <w:pPr>
        <w:spacing w:after="36" w:line="259" w:lineRule="auto"/>
        <w:ind w:left="113" w:right="0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6A94C219" w14:textId="77777777" w:rsidR="004B049E" w:rsidRDefault="00000000">
      <w:pPr>
        <w:spacing w:after="0" w:line="259" w:lineRule="auto"/>
        <w:ind w:left="93" w:right="0"/>
        <w:jc w:val="center"/>
      </w:pPr>
      <w:r>
        <w:rPr>
          <w:sz w:val="40"/>
        </w:rPr>
        <w:t xml:space="preserve">Индивидуална тема </w:t>
      </w:r>
      <w:r>
        <w:t xml:space="preserve"> </w:t>
      </w:r>
    </w:p>
    <w:p w14:paraId="67E737B5" w14:textId="77777777" w:rsidR="004B049E" w:rsidRDefault="00000000">
      <w:pPr>
        <w:spacing w:after="36" w:line="259" w:lineRule="auto"/>
        <w:ind w:left="343" w:right="0" w:firstLine="0"/>
        <w:jc w:val="center"/>
      </w:pPr>
      <w:r>
        <w:rPr>
          <w:sz w:val="40"/>
        </w:rPr>
        <w:t xml:space="preserve"> </w:t>
      </w:r>
      <w:r>
        <w:t xml:space="preserve"> </w:t>
      </w:r>
    </w:p>
    <w:p w14:paraId="2C5119E9" w14:textId="1CFE9826" w:rsidR="004B049E" w:rsidRDefault="00000000">
      <w:pPr>
        <w:pStyle w:val="Heading1"/>
        <w:spacing w:after="0" w:line="259" w:lineRule="auto"/>
        <w:ind w:left="93" w:right="6"/>
        <w:jc w:val="center"/>
      </w:pPr>
      <w:r>
        <w:t>Игра „</w:t>
      </w:r>
      <w:r w:rsidR="00780264">
        <w:rPr>
          <w:lang w:val="bg-BG"/>
        </w:rPr>
        <w:t>Избягай от топчетата</w:t>
      </w:r>
      <w:r>
        <w:t xml:space="preserve">“  </w:t>
      </w:r>
      <w:r>
        <w:rPr>
          <w:b w:val="0"/>
          <w:sz w:val="24"/>
        </w:rPr>
        <w:t xml:space="preserve"> </w:t>
      </w:r>
    </w:p>
    <w:p w14:paraId="3E5BBC7D" w14:textId="1FF70902" w:rsidR="004B049E" w:rsidRDefault="00000000">
      <w:pPr>
        <w:spacing w:after="11" w:line="259" w:lineRule="auto"/>
        <w:ind w:left="82" w:right="0" w:firstLine="0"/>
        <w:jc w:val="center"/>
      </w:pPr>
      <w:r>
        <w:rPr>
          <w:b/>
        </w:rPr>
        <w:t xml:space="preserve">Код за достъп: </w:t>
      </w:r>
      <w:r w:rsidR="00A00744" w:rsidRPr="00A00744">
        <w:t>ZXWT341.000</w:t>
      </w:r>
      <w:hyperlink r:id="rId7">
        <w:r>
          <w:rPr>
            <w:b/>
          </w:rPr>
          <w:t xml:space="preserve"> </w:t>
        </w:r>
      </w:hyperlink>
      <w:hyperlink r:id="rId8">
        <w:r>
          <w:t xml:space="preserve"> </w:t>
        </w:r>
      </w:hyperlink>
    </w:p>
    <w:p w14:paraId="605ACDC4" w14:textId="77777777" w:rsidR="004B049E" w:rsidRDefault="00000000">
      <w:pPr>
        <w:spacing w:after="13" w:line="259" w:lineRule="auto"/>
        <w:ind w:left="29" w:righ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  <w:t xml:space="preserve">  </w:t>
      </w:r>
      <w:r>
        <w:t xml:space="preserve"> </w:t>
      </w:r>
    </w:p>
    <w:p w14:paraId="1694C78D" w14:textId="77777777" w:rsidR="004B049E" w:rsidRDefault="00000000">
      <w:pPr>
        <w:spacing w:after="263" w:line="259" w:lineRule="auto"/>
        <w:ind w:left="29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64B81C8D" w14:textId="0ED02EAB" w:rsidR="004B049E" w:rsidRDefault="00000000">
      <w:pPr>
        <w:tabs>
          <w:tab w:val="center" w:pos="6291"/>
        </w:tabs>
        <w:spacing w:after="53"/>
        <w:ind w:left="-1" w:right="0" w:firstLine="0"/>
        <w:jc w:val="left"/>
      </w:pPr>
      <w:r>
        <w:t xml:space="preserve">Дата на предаване: </w:t>
      </w:r>
      <w:r w:rsidR="003C0B47">
        <w:rPr>
          <w:lang w:val="bg-BG"/>
        </w:rPr>
        <w:t>21</w:t>
      </w:r>
      <w:r>
        <w:t>/</w:t>
      </w:r>
      <w:r w:rsidR="003C0B47">
        <w:rPr>
          <w:lang w:val="bg-BG"/>
        </w:rPr>
        <w:t>11</w:t>
      </w:r>
      <w:r>
        <w:t>/</w:t>
      </w:r>
      <w:r w:rsidR="003C0B47">
        <w:rPr>
          <w:lang w:val="bg-BG"/>
        </w:rPr>
        <w:t>2023</w:t>
      </w:r>
      <w:r>
        <w:t xml:space="preserve"> г.  </w:t>
      </w:r>
      <w:r>
        <w:tab/>
        <w:t xml:space="preserve">  </w:t>
      </w:r>
    </w:p>
    <w:p w14:paraId="062C2D22" w14:textId="77777777" w:rsidR="004B049E" w:rsidRDefault="00000000">
      <w:pPr>
        <w:spacing w:after="608" w:line="259" w:lineRule="auto"/>
        <w:ind w:left="216" w:right="0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67CC3802" w14:textId="77777777" w:rsidR="004B049E" w:rsidRDefault="00000000">
      <w:pPr>
        <w:pStyle w:val="Heading1"/>
        <w:ind w:left="10"/>
      </w:pPr>
      <w:r>
        <w:t xml:space="preserve">Използвани ресурси   </w:t>
      </w:r>
    </w:p>
    <w:p w14:paraId="208D8995" w14:textId="77777777" w:rsidR="004B049E" w:rsidRDefault="00000000">
      <w:pPr>
        <w:spacing w:after="49" w:line="259" w:lineRule="auto"/>
        <w:ind w:left="14" w:right="0" w:firstLine="0"/>
        <w:jc w:val="left"/>
      </w:pPr>
      <w:r>
        <w:rPr>
          <w:b/>
        </w:rPr>
        <w:t xml:space="preserve">Официален сайт на продукта   </w:t>
      </w:r>
      <w:hyperlink r:id="rId9">
        <w:r>
          <w:rPr>
            <w:color w:val="954F72"/>
            <w:sz w:val="20"/>
            <w:u w:val="single" w:color="954F72"/>
          </w:rPr>
          <w:t>http://smallbasic.co</w:t>
        </w:r>
      </w:hyperlink>
      <w:hyperlink r:id="rId10">
        <w:r>
          <w:rPr>
            <w:color w:val="954F72"/>
            <w:sz w:val="20"/>
            <w:u w:val="single" w:color="954F72"/>
          </w:rPr>
          <w:t>m</w:t>
        </w:r>
      </w:hyperlink>
      <w:hyperlink r:id="rId11">
        <w:r>
          <w:rPr>
            <w:color w:val="954F72"/>
            <w:sz w:val="20"/>
            <w:u w:val="single" w:color="954F72"/>
          </w:rPr>
          <w:t>/</w:t>
        </w:r>
      </w:hyperlink>
      <w:hyperlink r:id="rId12">
        <w:r>
          <w:rPr>
            <w:color w:val="0000FF"/>
            <w:sz w:val="20"/>
          </w:rPr>
          <w:t xml:space="preserve"> </w:t>
        </w:r>
      </w:hyperlink>
      <w:hyperlink r:id="rId13">
        <w:r>
          <w:rPr>
            <w:sz w:val="22"/>
          </w:rPr>
          <w:t xml:space="preserve"> </w:t>
        </w:r>
      </w:hyperlink>
      <w:hyperlink r:id="rId14">
        <w:r>
          <w:t xml:space="preserve"> </w:t>
        </w:r>
      </w:hyperlink>
    </w:p>
    <w:p w14:paraId="6DCE6EA2" w14:textId="77777777" w:rsidR="00670B0E" w:rsidRDefault="00000000">
      <w:pPr>
        <w:tabs>
          <w:tab w:val="center" w:pos="2861"/>
          <w:tab w:val="center" w:pos="5203"/>
        </w:tabs>
        <w:spacing w:after="103" w:line="259" w:lineRule="auto"/>
        <w:ind w:left="0" w:right="0" w:firstLine="0"/>
        <w:jc w:val="left"/>
        <w:rPr>
          <w:color w:val="0000FF"/>
          <w:sz w:val="20"/>
        </w:rPr>
      </w:pPr>
      <w:r>
        <w:rPr>
          <w:b/>
        </w:rPr>
        <w:t xml:space="preserve">Microsoft </w:t>
      </w:r>
      <w:r w:rsidR="003C0B47">
        <w:rPr>
          <w:b/>
          <w:lang w:val="en-GB"/>
        </w:rPr>
        <w:t>Community Hub</w:t>
      </w:r>
      <w:r>
        <w:rPr>
          <w:b/>
        </w:rPr>
        <w:t xml:space="preserve">  </w:t>
      </w:r>
      <w:r w:rsidR="003C0B47">
        <w:rPr>
          <w:b/>
          <w:lang w:val="en-GB"/>
        </w:rPr>
        <w:t xml:space="preserve"> </w:t>
      </w:r>
      <w:r>
        <w:rPr>
          <w:b/>
        </w:rPr>
        <w:t xml:space="preserve"> </w:t>
      </w:r>
      <w:hyperlink r:id="rId15" w:history="1">
        <w:r w:rsidR="003C0B47" w:rsidRPr="00B94015">
          <w:rPr>
            <w:rStyle w:val="Hyperlink"/>
            <w:sz w:val="20"/>
          </w:rPr>
          <w:t>https://techcommunity.microsoft.com/</w:t>
        </w:r>
      </w:hyperlink>
    </w:p>
    <w:p w14:paraId="6FAF721C" w14:textId="4B78A13D" w:rsidR="003C0B47" w:rsidRDefault="003C0B47">
      <w:pPr>
        <w:tabs>
          <w:tab w:val="center" w:pos="2861"/>
          <w:tab w:val="center" w:pos="5203"/>
        </w:tabs>
        <w:spacing w:after="103" w:line="259" w:lineRule="auto"/>
        <w:ind w:left="0" w:right="0" w:firstLine="0"/>
        <w:jc w:val="left"/>
        <w:rPr>
          <w:sz w:val="20"/>
          <w:szCs w:val="20"/>
          <w:u w:val="single"/>
          <w:lang w:val="en-GB"/>
        </w:rPr>
      </w:pPr>
      <w:r w:rsidRPr="003C0B47">
        <w:rPr>
          <w:b/>
          <w:bCs/>
          <w:lang w:val="en-GB"/>
        </w:rPr>
        <w:t xml:space="preserve">YouTube </w:t>
      </w:r>
      <w:r w:rsidR="00670B0E">
        <w:rPr>
          <w:b/>
          <w:bCs/>
          <w:lang w:val="en-GB"/>
        </w:rPr>
        <w:t xml:space="preserve">    </w:t>
      </w:r>
      <w:hyperlink r:id="rId16" w:history="1">
        <w:r w:rsidR="00670B0E" w:rsidRPr="00670B0E">
          <w:rPr>
            <w:rStyle w:val="Hyperlink"/>
            <w:sz w:val="20"/>
            <w:szCs w:val="20"/>
            <w:lang w:val="en-GB"/>
          </w:rPr>
          <w:t>https://www.youtube.com/</w:t>
        </w:r>
      </w:hyperlink>
    </w:p>
    <w:p w14:paraId="2F5FDFFE" w14:textId="031E9EC5" w:rsidR="00670B0E" w:rsidRPr="00670B0E" w:rsidRDefault="00670B0E">
      <w:pPr>
        <w:tabs>
          <w:tab w:val="center" w:pos="2861"/>
          <w:tab w:val="center" w:pos="5203"/>
        </w:tabs>
        <w:spacing w:after="103" w:line="259" w:lineRule="auto"/>
        <w:ind w:left="0" w:right="0" w:firstLine="0"/>
        <w:jc w:val="left"/>
        <w:rPr>
          <w:b/>
          <w:bCs/>
          <w:color w:val="0000FF"/>
          <w:szCs w:val="24"/>
          <w:lang w:val="en-GB"/>
        </w:rPr>
      </w:pPr>
      <w:r w:rsidRPr="00670B0E">
        <w:rPr>
          <w:b/>
          <w:bCs/>
          <w:szCs w:val="24"/>
          <w:lang w:val="en-GB"/>
        </w:rPr>
        <w:t>Google</w:t>
      </w:r>
      <w:r>
        <w:rPr>
          <w:b/>
          <w:bCs/>
          <w:szCs w:val="24"/>
          <w:lang w:val="en-GB"/>
        </w:rPr>
        <w:t xml:space="preserve">    </w:t>
      </w:r>
      <w:hyperlink r:id="rId17" w:history="1">
        <w:r w:rsidRPr="00670B0E">
          <w:rPr>
            <w:rStyle w:val="Hyperlink"/>
            <w:sz w:val="20"/>
            <w:szCs w:val="20"/>
            <w:lang w:val="en-GB"/>
          </w:rPr>
          <w:t>https://www.google.com/</w:t>
        </w:r>
      </w:hyperlink>
    </w:p>
    <w:p w14:paraId="70FBC7A5" w14:textId="77777777" w:rsidR="004B049E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C76E7C7" wp14:editId="18A690D7">
                <wp:extent cx="5669915" cy="8865"/>
                <wp:effectExtent l="0" t="0" r="0" b="0"/>
                <wp:docPr id="4337" name="Group 4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15" cy="8865"/>
                          <a:chOff x="0" y="0"/>
                          <a:chExt cx="5669915" cy="8865"/>
                        </a:xfrm>
                      </wpg:grpSpPr>
                      <wps:wsp>
                        <wps:cNvPr id="5150" name="Shape 5150"/>
                        <wps:cNvSpPr/>
                        <wps:spPr>
                          <a:xfrm>
                            <a:off x="0" y="0"/>
                            <a:ext cx="27433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327" h="9144">
                                <a:moveTo>
                                  <a:pt x="0" y="0"/>
                                </a:moveTo>
                                <a:lnTo>
                                  <a:pt x="2743327" y="0"/>
                                </a:lnTo>
                                <a:lnTo>
                                  <a:pt x="27433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274332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2749423" y="0"/>
                            <a:ext cx="2920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0492" h="9144">
                                <a:moveTo>
                                  <a:pt x="0" y="0"/>
                                </a:moveTo>
                                <a:lnTo>
                                  <a:pt x="2920492" y="0"/>
                                </a:lnTo>
                                <a:lnTo>
                                  <a:pt x="2920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37" style="width:446.45pt;height:0.697998pt;mso-position-horizontal-relative:char;mso-position-vertical-relative:line" coordsize="56699,88">
                <v:shape id="Shape 5153" style="position:absolute;width:27433;height:91;left:0;top:0;" coordsize="2743327,9144" path="m0,0l2743327,0l2743327,9144l0,9144l0,0">
                  <v:stroke weight="0pt" endcap="flat" joinstyle="round" on="false" color="#000000" opacity="0"/>
                  <v:fill on="true" color="#000000"/>
                </v:shape>
                <v:shape id="Shape 5154" style="position:absolute;width:91;height:91;left:27433;top:0;" coordsize="9144,9144" path="m0,0l9144,0l9144,9144l0,9144l0,0">
                  <v:stroke weight="0pt" endcap="flat" joinstyle="round" on="false" color="#000000" opacity="0"/>
                  <v:fill on="true" color="#000000"/>
                </v:shape>
                <v:shape id="Shape 5155" style="position:absolute;width:29204;height:91;left:27494;top:0;" coordsize="2920492,9144" path="m0,0l2920492,0l2920492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5395E85C" w14:textId="77777777" w:rsidR="004B049E" w:rsidRDefault="00000000" w:rsidP="00670B0E">
      <w:pPr>
        <w:spacing w:after="7" w:line="259" w:lineRule="auto"/>
        <w:ind w:right="0"/>
        <w:jc w:val="left"/>
      </w:pPr>
      <w:r>
        <w:rPr>
          <w:sz w:val="22"/>
        </w:rPr>
        <w:t xml:space="preserve"> </w:t>
      </w:r>
      <w:r>
        <w:t xml:space="preserve"> </w:t>
      </w:r>
    </w:p>
    <w:p w14:paraId="4E66EA33" w14:textId="7397504D" w:rsidR="004B049E" w:rsidRPr="00670B0E" w:rsidRDefault="00000000" w:rsidP="00670B0E">
      <w:pPr>
        <w:spacing w:after="484" w:line="259" w:lineRule="auto"/>
        <w:ind w:left="29" w:right="0" w:firstLine="0"/>
        <w:jc w:val="left"/>
        <w:rPr>
          <w:sz w:val="40"/>
          <w:szCs w:val="40"/>
        </w:rPr>
      </w:pPr>
      <w:r>
        <w:rPr>
          <w:sz w:val="22"/>
        </w:rPr>
        <w:t xml:space="preserve"> </w:t>
      </w:r>
      <w:r w:rsidR="00670B0E">
        <w:rPr>
          <w:lang w:val="en-GB"/>
        </w:rPr>
        <w:t xml:space="preserve">           </w:t>
      </w:r>
      <w:r w:rsidRPr="00670B0E">
        <w:rPr>
          <w:sz w:val="40"/>
          <w:szCs w:val="40"/>
        </w:rPr>
        <w:t xml:space="preserve">ОПИСАНИЕ НА ИГРАТА   </w:t>
      </w:r>
    </w:p>
    <w:p w14:paraId="5D338144" w14:textId="77777777" w:rsidR="004B049E" w:rsidRDefault="00000000">
      <w:pPr>
        <w:spacing w:after="224" w:line="259" w:lineRule="auto"/>
        <w:ind w:left="29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BF2E645" w14:textId="320A9796" w:rsidR="004B049E" w:rsidRDefault="00503664">
      <w:pPr>
        <w:spacing w:after="59"/>
        <w:ind w:left="651" w:right="6"/>
      </w:pPr>
      <w:r>
        <w:rPr>
          <w:lang w:val="bg-BG"/>
        </w:rPr>
        <w:t>Играта</w:t>
      </w:r>
      <w:r>
        <w:t xml:space="preserve"> </w:t>
      </w:r>
      <w:r w:rsidR="00670B0E">
        <w:rPr>
          <w:lang w:val="en-GB"/>
        </w:rPr>
        <w:t>“</w:t>
      </w:r>
      <w:r w:rsidR="00670B0E">
        <w:rPr>
          <w:lang w:val="bg-BG"/>
        </w:rPr>
        <w:t>Избягай от топчетата</w:t>
      </w:r>
      <w:r w:rsidR="00670B0E">
        <w:rPr>
          <w:lang w:val="en-GB"/>
        </w:rPr>
        <w:t>”</w:t>
      </w:r>
      <w:r>
        <w:t xml:space="preserve"> е реализирана на Basic чрез визуалната среда  </w:t>
      </w:r>
    </w:p>
    <w:p w14:paraId="5078B35E" w14:textId="0BEF5037" w:rsidR="004B049E" w:rsidRPr="00503664" w:rsidRDefault="00000000">
      <w:pPr>
        <w:spacing w:after="424"/>
        <w:ind w:left="9" w:right="6"/>
        <w:rPr>
          <w:lang w:val="bg-BG"/>
        </w:rPr>
      </w:pPr>
      <w:r>
        <w:t>Microsoft Small Basic. Tя представлява интерактивна графична повърхност –</w:t>
      </w:r>
      <w:r w:rsidR="00670B0E">
        <w:rPr>
          <w:lang w:val="en-GB"/>
        </w:rPr>
        <w:t xml:space="preserve"> </w:t>
      </w:r>
      <w:r w:rsidR="00670B0E">
        <w:rPr>
          <w:lang w:val="bg-BG"/>
        </w:rPr>
        <w:t>движещи</w:t>
      </w:r>
      <w:r w:rsidR="00503664">
        <w:rPr>
          <w:lang w:val="bg-BG"/>
        </w:rPr>
        <w:t xml:space="preserve"> се произволно</w:t>
      </w:r>
      <w:r w:rsidR="00670B0E">
        <w:rPr>
          <w:lang w:val="bg-BG"/>
        </w:rPr>
        <w:t xml:space="preserve"> топчета и едно основно </w:t>
      </w:r>
      <w:r w:rsidR="00503664">
        <w:rPr>
          <w:lang w:val="bg-BG"/>
        </w:rPr>
        <w:t xml:space="preserve">бяло </w:t>
      </w:r>
      <w:r w:rsidR="00670B0E">
        <w:rPr>
          <w:lang w:val="bg-BG"/>
        </w:rPr>
        <w:t>движещо се от мишката.</w:t>
      </w:r>
      <w:r>
        <w:t>Играе се от</w:t>
      </w:r>
      <w:r w:rsidR="00670B0E">
        <w:rPr>
          <w:lang w:val="bg-BG"/>
        </w:rPr>
        <w:t xml:space="preserve"> един играч</w:t>
      </w:r>
      <w:r w:rsidR="00503664">
        <w:rPr>
          <w:lang w:val="bg-BG"/>
        </w:rPr>
        <w:t xml:space="preserve"> и целта е да се избяга от хвърчащите топчета из полето</w:t>
      </w:r>
      <w:r>
        <w:t xml:space="preserve">. </w:t>
      </w:r>
      <w:r w:rsidR="00503664">
        <w:rPr>
          <w:lang w:val="bg-BG"/>
        </w:rPr>
        <w:t>Играчът</w:t>
      </w:r>
      <w:r>
        <w:t xml:space="preserve"> използва мишката</w:t>
      </w:r>
      <w:r w:rsidR="00503664">
        <w:rPr>
          <w:lang w:val="bg-BG"/>
        </w:rPr>
        <w:t>,</w:t>
      </w:r>
      <w:r>
        <w:t xml:space="preserve">за </w:t>
      </w:r>
      <w:r w:rsidR="00503664">
        <w:rPr>
          <w:lang w:val="bg-BG"/>
        </w:rPr>
        <w:t>да движи бялото топче</w:t>
      </w:r>
      <w:r>
        <w:t>.</w:t>
      </w:r>
      <w:r w:rsidR="00503664">
        <w:rPr>
          <w:lang w:val="bg-BG"/>
        </w:rPr>
        <w:t>Нивата на играта продължават определено време и при всяко преминаване на следващо ниво,скоростта ,с която се движат топчетата се засилва,следователно и трудността става по-голяма.</w:t>
      </w:r>
    </w:p>
    <w:p w14:paraId="4185EFDF" w14:textId="77777777" w:rsidR="004B049E" w:rsidRDefault="00000000">
      <w:pPr>
        <w:spacing w:after="340" w:line="259" w:lineRule="auto"/>
        <w:ind w:left="595" w:right="0" w:firstLine="0"/>
        <w:jc w:val="left"/>
      </w:pPr>
      <w:r>
        <w:rPr>
          <w:sz w:val="22"/>
        </w:rPr>
        <w:t xml:space="preserve">ИЗОБРАЖЕНИЕ ОТ ИГРАТА  </w:t>
      </w:r>
      <w:r>
        <w:t xml:space="preserve"> </w:t>
      </w:r>
    </w:p>
    <w:p w14:paraId="4A5005DE" w14:textId="7C404329" w:rsidR="004B049E" w:rsidRDefault="00503664">
      <w:pPr>
        <w:spacing w:after="28" w:line="259" w:lineRule="auto"/>
        <w:ind w:left="0" w:right="564" w:firstLine="0"/>
        <w:jc w:val="center"/>
      </w:pPr>
      <w:r>
        <w:rPr>
          <w:noProof/>
          <w:sz w:val="22"/>
        </w:rPr>
        <w:drawing>
          <wp:inline distT="0" distB="0" distL="0" distR="0" wp14:anchorId="510CB664" wp14:editId="0EA5732D">
            <wp:extent cx="5798820" cy="4419600"/>
            <wp:effectExtent l="0" t="0" r="0" b="0"/>
            <wp:docPr id="8485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7AFDF6E7" w14:textId="77777777" w:rsidR="004B049E" w:rsidRDefault="00000000">
      <w:pPr>
        <w:spacing w:after="235" w:line="259" w:lineRule="auto"/>
        <w:ind w:left="29" w:right="0" w:firstLine="0"/>
        <w:jc w:val="left"/>
      </w:pPr>
      <w:r>
        <w:rPr>
          <w:sz w:val="22"/>
        </w:rPr>
        <w:t xml:space="preserve">     </w:t>
      </w:r>
      <w:r>
        <w:rPr>
          <w:sz w:val="22"/>
        </w:rPr>
        <w:tab/>
        <w:t xml:space="preserve"> </w:t>
      </w:r>
      <w:r>
        <w:t xml:space="preserve"> </w:t>
      </w:r>
    </w:p>
    <w:p w14:paraId="7BF5F347" w14:textId="77777777" w:rsidR="004B049E" w:rsidRDefault="00000000">
      <w:pPr>
        <w:pStyle w:val="Heading1"/>
        <w:ind w:left="590"/>
      </w:pPr>
      <w:r>
        <w:lastRenderedPageBreak/>
        <w:t xml:space="preserve">ПРОГРАМЕН КОД   </w:t>
      </w:r>
    </w:p>
    <w:p w14:paraId="2582D245" w14:textId="77777777" w:rsidR="004B049E" w:rsidRDefault="00000000">
      <w:pPr>
        <w:spacing w:after="269" w:line="259" w:lineRule="auto"/>
        <w:ind w:left="29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6C97510" w14:textId="79D465FA" w:rsidR="004B049E" w:rsidRDefault="00000000">
      <w:pPr>
        <w:spacing w:after="0"/>
        <w:ind w:left="605" w:right="6"/>
      </w:pPr>
      <w:r>
        <w:t>По</w:t>
      </w:r>
      <w:r w:rsidR="00AD6CA5">
        <w:rPr>
          <w:lang w:val="bg-BG"/>
        </w:rPr>
        <w:t>-</w:t>
      </w:r>
      <w:r>
        <w:t xml:space="preserve">долу е разпечатан пълният програмен код на играта.   </w:t>
      </w:r>
    </w:p>
    <w:p w14:paraId="199CB20B" w14:textId="77777777" w:rsidR="004B049E" w:rsidRDefault="00000000">
      <w:pPr>
        <w:spacing w:after="0" w:line="259" w:lineRule="auto"/>
        <w:ind w:left="595" w:right="0" w:firstLine="0"/>
        <w:jc w:val="left"/>
      </w:pPr>
      <w:r>
        <w:t xml:space="preserve">  </w:t>
      </w:r>
    </w:p>
    <w:p w14:paraId="5C17A54F" w14:textId="77777777" w:rsidR="00F5249D" w:rsidRDefault="00F5249D">
      <w:pPr>
        <w:spacing w:after="0" w:line="259" w:lineRule="auto"/>
        <w:ind w:left="595" w:right="0" w:firstLine="0"/>
        <w:jc w:val="left"/>
      </w:pPr>
    </w:p>
    <w:p w14:paraId="49CBD77E" w14:textId="77777777" w:rsidR="00F5249D" w:rsidRPr="00F5249D" w:rsidRDefault="00000000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="00F5249D" w:rsidRPr="00F5249D">
        <w:rPr>
          <w:rFonts w:ascii="Consolas" w:eastAsia="Consolas" w:hAnsi="Consolas" w:cs="Consolas"/>
        </w:rPr>
        <w:t>GraphicsWindow.Title = "ИЗБЯГАЙ ОТ ТОПЧЕТАТА" 'Заглавие на графичен прозорец</w:t>
      </w:r>
    </w:p>
    <w:p w14:paraId="2C16E3BA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GraphicsWindow.BackgroundColor = GraphicsWindow.GetColorFromRGB(0, 0, 0) 'Фон на прозореца</w:t>
      </w:r>
    </w:p>
    <w:p w14:paraId="052B201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627A5A0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'Променливи:</w:t>
      </w:r>
    </w:p>
    <w:p w14:paraId="0ADBE827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numBalls = 10</w:t>
      </w:r>
    </w:p>
    <w:p w14:paraId="3165E97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ballSize = 20</w:t>
      </w:r>
    </w:p>
    <w:p w14:paraId="2DB9ACF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initialBallSpeed = 3</w:t>
      </w:r>
    </w:p>
    <w:p w14:paraId="472DE89C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ballSpeed = initialBallSpeed</w:t>
      </w:r>
    </w:p>
    <w:p w14:paraId="474170D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level = 1</w:t>
      </w:r>
    </w:p>
    <w:p w14:paraId="34924BC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6B721E88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'Масиви за местоположението,скоростта и цвета на топчетата</w:t>
      </w:r>
    </w:p>
    <w:p w14:paraId="140A304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ballsX = ""  </w:t>
      </w:r>
    </w:p>
    <w:p w14:paraId="65EC059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ballsY = ""  </w:t>
      </w:r>
    </w:p>
    <w:p w14:paraId="2A9E4E5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ballsSpeedX = "" </w:t>
      </w:r>
    </w:p>
    <w:p w14:paraId="16311297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ballsSpeedY = "" </w:t>
      </w:r>
    </w:p>
    <w:p w14:paraId="73A2E54C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ballColors = ""</w:t>
      </w:r>
    </w:p>
    <w:p w14:paraId="4B438886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78D9568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'Размер и начална позиция на мишката</w:t>
      </w:r>
    </w:p>
    <w:p w14:paraId="44D8FDF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cursorSize = 20</w:t>
      </w:r>
    </w:p>
    <w:p w14:paraId="5394AC7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cursorX = GraphicsWindow.Width / 2</w:t>
      </w:r>
    </w:p>
    <w:p w14:paraId="09A893F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cursorY = GraphicsWindow.Height / 2</w:t>
      </w:r>
    </w:p>
    <w:p w14:paraId="2340481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74195A8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'Начало на играта и начални точки за скоростта на топчетата и нивото:</w:t>
      </w:r>
    </w:p>
    <w:p w14:paraId="0BB339FA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Begin:</w:t>
      </w:r>
    </w:p>
    <w:p w14:paraId="75C3D73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GameOver = "False"</w:t>
      </w:r>
    </w:p>
    <w:p w14:paraId="7523C63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ballSpeed = initialBallSpeed</w:t>
      </w:r>
    </w:p>
    <w:p w14:paraId="78794F8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level = 1</w:t>
      </w:r>
    </w:p>
    <w:p w14:paraId="60EBE20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GraphicsWindow.ShowMessage("Готови за СТАРТ", "НАЧАЛО")</w:t>
      </w:r>
    </w:p>
    <w:p w14:paraId="544A079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Program.Delay(2000) </w:t>
      </w:r>
    </w:p>
    <w:p w14:paraId="37132EA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75F0EED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 "For" цикъл за задаване на стойности на топчетата:</w:t>
      </w:r>
    </w:p>
    <w:p w14:paraId="3706AC5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For i = 1 To numBalls</w:t>
      </w:r>
    </w:p>
    <w:p w14:paraId="160DFBA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lastRenderedPageBreak/>
        <w:t xml:space="preserve">  ballsX[i] = Math.GetRandomNumber(GraphicsWindow.Width - ballSize)</w:t>
      </w:r>
    </w:p>
    <w:p w14:paraId="317B965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ballsY[i] = Math.GetRandomNumber(GraphicsWindow.Height - ballSize)</w:t>
      </w:r>
    </w:p>
    <w:p w14:paraId="6D43B10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ballsSpeedX[i] = Math.GetRandomNumber(2 * ballSpeed + 1) - ballSpeed</w:t>
      </w:r>
    </w:p>
    <w:p w14:paraId="58EADAB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ballsSpeedY[i] = Math.GetRandomNumber(2 * ballSpeed + 1) - ballSpeed</w:t>
      </w:r>
    </w:p>
    <w:p w14:paraId="44D6814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ballColors[i] = GraphicsWindow.GetRandomColor()</w:t>
      </w:r>
    </w:p>
    <w:p w14:paraId="7429EA2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GraphicsWindow.DrawEllipse(ballsX[i], ballsY[i], ballSize, ballSize)</w:t>
      </w:r>
    </w:p>
    <w:p w14:paraId="07092CA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GraphicsWindow.BrushColor = ballColors[i] </w:t>
      </w:r>
    </w:p>
    <w:p w14:paraId="0602724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GraphicsWindow.FillEllipse(ballsX[i], ballsY[i], ballSize, ballSize) </w:t>
      </w:r>
    </w:p>
    <w:p w14:paraId="26E6304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EndFor</w:t>
      </w:r>
    </w:p>
    <w:p w14:paraId="67D71FF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42F2DA9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'Задаване на начални стойности за таймера</w:t>
      </w:r>
    </w:p>
    <w:p w14:paraId="79B9B197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gameDuration = 30 ' seconds</w:t>
      </w:r>
    </w:p>
    <w:p w14:paraId="63DEF80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GameOver = "False"</w:t>
      </w:r>
    </w:p>
    <w:p w14:paraId="7BDDD5E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startTime = Clock.ElapsedMilliseconds</w:t>
      </w:r>
    </w:p>
    <w:p w14:paraId="08648D1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1486450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'Цикъл на играта:</w:t>
      </w:r>
    </w:p>
    <w:p w14:paraId="7E1255C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While (GameOver = "False")</w:t>
      </w:r>
    </w:p>
    <w:p w14:paraId="6C1E6B9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cursorX = GraphicsWindow.MouseX</w:t>
      </w:r>
    </w:p>
    <w:p w14:paraId="2070F33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cursorY = GraphicsWindow.MouseY</w:t>
      </w:r>
    </w:p>
    <w:p w14:paraId="282FECBC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5199BB0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'форматиране на изминалото време:</w:t>
      </w:r>
    </w:p>
    <w:p w14:paraId="11A876A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elapsedTime = Clock.ElapsedMilliseconds - startTime</w:t>
      </w:r>
    </w:p>
    <w:p w14:paraId="06DD85B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seconds = Math.Floor(elapsedTime / 1000)</w:t>
      </w:r>
    </w:p>
    <w:p w14:paraId="7B609B0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minutes = Math.Floor(seconds / 60)</w:t>
      </w:r>
    </w:p>
    <w:p w14:paraId="4427F638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seconds = seconds - minutes * 60</w:t>
      </w:r>
    </w:p>
    <w:p w14:paraId="4C1D8F4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250F1EF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'Условие за преминаване в следващо ниво:</w:t>
      </w:r>
    </w:p>
    <w:p w14:paraId="5024BB9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If seconds &gt;= gameDuration Then</w:t>
      </w:r>
    </w:p>
    <w:p w14:paraId="2C3D1DA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startTime = Clock.ElapsedMilliseconds</w:t>
      </w:r>
    </w:p>
    <w:p w14:paraId="3FA7069A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ballSpeed = ballSpeed + 2</w:t>
      </w:r>
    </w:p>
    <w:p w14:paraId="05B51C9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level = level + 1</w:t>
      </w:r>
    </w:p>
    <w:p w14:paraId="10175E46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</w:t>
      </w:r>
    </w:p>
    <w:p w14:paraId="6B884F7C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'Позициониране на прозорец с текст при преминаване в ново ниво: </w:t>
      </w:r>
    </w:p>
    <w:p w14:paraId="675E40C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GraphicsWindow.Clear()</w:t>
      </w:r>
    </w:p>
    <w:p w14:paraId="25E71DE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lastRenderedPageBreak/>
        <w:t xml:space="preserve">    GraphicsWindow.BrushColor = GraphicsWindow.GetColorFromRGB(255, 255, 255)</w:t>
      </w:r>
    </w:p>
    <w:p w14:paraId="2E7409E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GraphicsWindow.DrawText(GraphicsWindow.Width / 2 - 50, GraphicsWindow.Height / 2 , "БРАВО! Скоростта се увеличава!")</w:t>
      </w:r>
    </w:p>
    <w:p w14:paraId="34ADBA77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07D73A4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Program.Delay(2000) </w:t>
      </w:r>
    </w:p>
    <w:p w14:paraId="66E28CFA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EndIf</w:t>
      </w:r>
    </w:p>
    <w:p w14:paraId="1C4749F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75ED0E7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GraphicsWindow.Clear()</w:t>
      </w:r>
    </w:p>
    <w:p w14:paraId="22521DD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GraphicsWindow.BrushColor = GraphicsWindow.GetColorFromRGB(255, 255, 255)</w:t>
      </w:r>
    </w:p>
    <w:p w14:paraId="434EA22F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3AB0B4F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'Задаваме условие на таймера ,при което,ако секундите са по-малко от 10 ,да имаме допълнителна нула</w:t>
      </w:r>
    </w:p>
    <w:p w14:paraId="281A99E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If seconds &lt; 10 Then</w:t>
      </w:r>
    </w:p>
    <w:p w14:paraId="1F8E312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GraphicsWindow.DrawText(10, 10, "Time: " + minutes + ":0" + seconds)</w:t>
      </w:r>
    </w:p>
    <w:p w14:paraId="2D001B3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Else</w:t>
      </w:r>
    </w:p>
    <w:p w14:paraId="78206DA8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GraphicsWindow.DrawText(10, 10, "Time: " + minutes + ":" + seconds)</w:t>
      </w:r>
    </w:p>
    <w:p w14:paraId="0F1BC916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EndIf</w:t>
      </w:r>
    </w:p>
    <w:p w14:paraId="37FDF8A1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253815B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GraphicsWindow.DrawText(GraphicsWindow.Width - 100, 10, "Level: " + level)</w:t>
      </w:r>
    </w:p>
    <w:p w14:paraId="73A54C5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276F91E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GraphicsWindow.DrawEllipse(cursorX - cursorSize / 2, cursorY - cursorSize / 2, cursorSize, cursorSize)</w:t>
      </w:r>
    </w:p>
    <w:p w14:paraId="7E3D508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GraphicsWindow.FillEllipse(cursorX - cursorSize / 2, cursorY - cursorSize / 2, cursorSize, cursorSize)</w:t>
      </w:r>
    </w:p>
    <w:p w14:paraId="1146ACA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5F59337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'Обновяваме позицията на топчетата според скоростта:</w:t>
      </w:r>
    </w:p>
    <w:p w14:paraId="7C19398B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For i = 1 To numBalls</w:t>
      </w:r>
    </w:p>
    <w:p w14:paraId="6EC1825A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ballsX[i] = ballsX[i] + ballsSpeedX[i] * ballSpeed / initialBallSpeed</w:t>
      </w:r>
    </w:p>
    <w:p w14:paraId="10B2B67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ballsY[i] = ballsY[i] + ballsSpeedY[i] * ballSpeed / initialBallSpeed</w:t>
      </w:r>
    </w:p>
    <w:p w14:paraId="330E281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</w:t>
      </w:r>
    </w:p>
    <w:p w14:paraId="412459F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'Отклоняваме сблъсъци със стените:</w:t>
      </w:r>
    </w:p>
    <w:p w14:paraId="2A9D06C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If ballsX[i] &lt; 0 Or ballsX[i] &gt; GraphicsWindow.Width - ballSize Then</w:t>
      </w:r>
    </w:p>
    <w:p w14:paraId="65196E7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  ballsSpeedX[i] = -ballsSpeedX[i] </w:t>
      </w:r>
    </w:p>
    <w:p w14:paraId="1BAF75D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lastRenderedPageBreak/>
        <w:t xml:space="preserve">    EndIf</w:t>
      </w:r>
    </w:p>
    <w:p w14:paraId="354986B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60C0DAE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If ballsY[i] &lt; 0 Or ballsY[i] &gt; GraphicsWindow.Height - ballSize Then</w:t>
      </w:r>
    </w:p>
    <w:p w14:paraId="619A253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  ballsSpeedY[i] = -ballsSpeedY[i]</w:t>
      </w:r>
    </w:p>
    <w:p w14:paraId="71924DEC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EndIf</w:t>
      </w:r>
    </w:p>
    <w:p w14:paraId="14C4579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4B61E5B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' Преверяваме за сблъсък с топчетата:(формула: разстояние = sqrt((x2 - x1)^2 + (y2 - y1)^2))</w:t>
      </w:r>
    </w:p>
    <w:p w14:paraId="05B5B85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If Math.SquareRoot((ballsX[i] + ballSize / 2 - cursorX) * (ballsX[i] + ballSize / 2 - cursorX) + (ballsY[i] + ballSize / 2 - cursorY) * (ballsY[i] + ballSize / 2 - cursorY)) &lt; (ballSize + cursorSize) / 2 Then     </w:t>
      </w:r>
    </w:p>
    <w:p w14:paraId="276D401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  GameOver = "True" 'ако има сблъсък се сменя условието на True</w:t>
      </w:r>
    </w:p>
    <w:p w14:paraId="25416AF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EndIf</w:t>
      </w:r>
    </w:p>
    <w:p w14:paraId="59B10B5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</w:t>
      </w:r>
    </w:p>
    <w:p w14:paraId="780D4712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GraphicsWindow.DrawEllipse(ballsX[i], ballsY[i], ballSize, ballSize)</w:t>
      </w:r>
    </w:p>
    <w:p w14:paraId="306C7367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GraphicsWindow.BrushColor = ballColors[i]</w:t>
      </w:r>
    </w:p>
    <w:p w14:paraId="4B94059E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  GraphicsWindow.FillEllipse(ballsX[i], ballsY[i], ballSize, ballSize)</w:t>
      </w:r>
    </w:p>
    <w:p w14:paraId="08A8580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EndFor</w:t>
      </w:r>
    </w:p>
    <w:p w14:paraId="3D454E38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26D6A019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Program.Delay(10)</w:t>
      </w:r>
    </w:p>
    <w:p w14:paraId="12C8AC30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 xml:space="preserve">  </w:t>
      </w:r>
    </w:p>
    <w:p w14:paraId="37825D64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EndWhile</w:t>
      </w:r>
    </w:p>
    <w:p w14:paraId="1F45A8C3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</w:p>
    <w:p w14:paraId="4E67F5BD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GraphicsWindow.DrawText(GraphicsWindow.Width / 2 - 50, GraphicsWindow.Height / 2 - 10, "GAME OVER")</w:t>
      </w:r>
    </w:p>
    <w:p w14:paraId="054B36A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Mouse.ShowCursor()</w:t>
      </w:r>
    </w:p>
    <w:p w14:paraId="317C0965" w14:textId="77777777" w:rsidR="00F5249D" w:rsidRPr="00F5249D" w:rsidRDefault="00F5249D" w:rsidP="00F5249D">
      <w:pPr>
        <w:spacing w:after="28" w:line="259" w:lineRule="auto"/>
        <w:ind w:left="19" w:right="0"/>
        <w:jc w:val="left"/>
        <w:rPr>
          <w:rFonts w:ascii="Consolas" w:eastAsia="Consolas" w:hAnsi="Consolas" w:cs="Consolas"/>
        </w:rPr>
      </w:pPr>
      <w:r w:rsidRPr="00F5249D">
        <w:rPr>
          <w:rFonts w:ascii="Consolas" w:eastAsia="Consolas" w:hAnsi="Consolas" w:cs="Consolas"/>
        </w:rPr>
        <w:t>GraphicsWindow.ShowMessage("ВИЕ ЗАГУБИХТЕ", "ОПИТАЙТЕ ПАК")</w:t>
      </w:r>
    </w:p>
    <w:p w14:paraId="13F3424C" w14:textId="7E813D08" w:rsidR="004B049E" w:rsidRDefault="00F5249D" w:rsidP="00F5249D">
      <w:pPr>
        <w:spacing w:after="28" w:line="259" w:lineRule="auto"/>
        <w:ind w:left="19" w:right="0"/>
        <w:jc w:val="left"/>
      </w:pPr>
      <w:r w:rsidRPr="00F5249D">
        <w:rPr>
          <w:rFonts w:ascii="Consolas" w:eastAsia="Consolas" w:hAnsi="Consolas" w:cs="Consolas"/>
        </w:rPr>
        <w:t>Goto Begin</w:t>
      </w:r>
    </w:p>
    <w:p w14:paraId="76431880" w14:textId="77777777" w:rsidR="004B049E" w:rsidRDefault="00000000">
      <w:pPr>
        <w:spacing w:after="19" w:line="259" w:lineRule="auto"/>
        <w:ind w:left="29" w:right="0" w:firstLine="0"/>
        <w:jc w:val="left"/>
      </w:pPr>
      <w:r>
        <w:rPr>
          <w:rFonts w:ascii="Consolas" w:eastAsia="Consolas" w:hAnsi="Consolas" w:cs="Consolas"/>
          <w:b/>
          <w:color w:val="7777FF"/>
        </w:rPr>
        <w:t xml:space="preserve"> </w:t>
      </w:r>
      <w:r>
        <w:t xml:space="preserve"> </w:t>
      </w:r>
    </w:p>
    <w:p w14:paraId="070FDDDD" w14:textId="77777777" w:rsidR="004B049E" w:rsidRDefault="00000000">
      <w:pPr>
        <w:spacing w:after="0" w:line="259" w:lineRule="auto"/>
        <w:ind w:left="29" w:right="0" w:firstLine="0"/>
        <w:jc w:val="left"/>
      </w:pPr>
      <w:r>
        <w:rPr>
          <w:rFonts w:ascii="Consolas" w:eastAsia="Consolas" w:hAnsi="Consolas" w:cs="Consolas"/>
          <w:b/>
          <w:color w:val="7777FF"/>
        </w:rPr>
        <w:t xml:space="preserve"> </w:t>
      </w:r>
      <w:r>
        <w:t xml:space="preserve"> </w:t>
      </w:r>
    </w:p>
    <w:p w14:paraId="6E7DA4F9" w14:textId="083671EF" w:rsidR="004B049E" w:rsidRDefault="00000000" w:rsidP="00F5249D">
      <w:pPr>
        <w:pStyle w:val="Heading1"/>
        <w:ind w:left="879"/>
      </w:pPr>
      <w:r>
        <w:t xml:space="preserve">Собствен принос  </w:t>
      </w:r>
      <w:r>
        <w:rPr>
          <w:i/>
        </w:rPr>
        <w:t xml:space="preserve"> </w:t>
      </w:r>
      <w:r>
        <w:t xml:space="preserve"> </w:t>
      </w:r>
    </w:p>
    <w:p w14:paraId="652ECF14" w14:textId="77777777" w:rsidR="004B049E" w:rsidRDefault="00000000">
      <w:pPr>
        <w:spacing w:after="90" w:line="259" w:lineRule="auto"/>
        <w:ind w:left="595" w:right="0" w:firstLine="0"/>
        <w:jc w:val="left"/>
      </w:pPr>
      <w:r>
        <w:rPr>
          <w:i/>
        </w:rPr>
        <w:t xml:space="preserve"> </w:t>
      </w:r>
      <w:r>
        <w:t xml:space="preserve"> </w:t>
      </w:r>
    </w:p>
    <w:p w14:paraId="4FCB1E63" w14:textId="77777777" w:rsidR="004B049E" w:rsidRDefault="00000000">
      <w:pPr>
        <w:spacing w:after="0"/>
        <w:ind w:left="605" w:right="6"/>
      </w:pPr>
      <w:r>
        <w:t xml:space="preserve">Задачата е разработена по собствена идея и със собствен програмен код.  </w:t>
      </w:r>
    </w:p>
    <w:p w14:paraId="3E5999ED" w14:textId="77777777" w:rsidR="004B049E" w:rsidRDefault="00000000">
      <w:pPr>
        <w:spacing w:after="94" w:line="259" w:lineRule="auto"/>
        <w:ind w:left="29" w:right="0" w:firstLine="0"/>
        <w:jc w:val="left"/>
      </w:pPr>
      <w:r>
        <w:rPr>
          <w:i/>
        </w:rPr>
        <w:t xml:space="preserve"> </w:t>
      </w:r>
      <w:r>
        <w:t xml:space="preserve"> </w:t>
      </w:r>
    </w:p>
    <w:p w14:paraId="6997019A" w14:textId="26B16E93" w:rsidR="004B049E" w:rsidRDefault="004B049E" w:rsidP="00F5249D">
      <w:pPr>
        <w:pStyle w:val="Heading2"/>
        <w:ind w:left="608" w:hanging="10"/>
      </w:pPr>
    </w:p>
    <w:p w14:paraId="510F6BCE" w14:textId="03029531" w:rsidR="00F5249D" w:rsidRDefault="00F5249D">
      <w:pPr>
        <w:spacing w:after="0" w:line="292" w:lineRule="auto"/>
        <w:ind w:left="29" w:right="0" w:firstLine="0"/>
        <w:jc w:val="left"/>
        <w:rPr>
          <w:lang w:val="bg-BG"/>
        </w:rPr>
      </w:pPr>
      <w:r>
        <w:rPr>
          <w:lang w:val="bg-BG"/>
        </w:rPr>
        <w:t xml:space="preserve">Ползвани са познания по </w:t>
      </w:r>
      <w:r>
        <w:rPr>
          <w:lang w:val="en-GB"/>
        </w:rPr>
        <w:t>SmallBasic ,</w:t>
      </w:r>
      <w:r>
        <w:rPr>
          <w:lang w:val="bg-BG"/>
        </w:rPr>
        <w:t xml:space="preserve">които са достъпни в мрежата ,наръчникът на </w:t>
      </w:r>
      <w:r>
        <w:rPr>
          <w:lang w:val="en-GB"/>
        </w:rPr>
        <w:t xml:space="preserve">SmallBasic </w:t>
      </w:r>
      <w:r>
        <w:rPr>
          <w:lang w:val="bg-BG"/>
        </w:rPr>
        <w:t xml:space="preserve">и в помощните материали в </w:t>
      </w:r>
      <w:r>
        <w:rPr>
          <w:lang w:val="en-GB"/>
        </w:rPr>
        <w:t xml:space="preserve">Moodle.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bg-BG"/>
        </w:rPr>
        <w:t>Основни действия развити в играта са:</w:t>
      </w:r>
    </w:p>
    <w:p w14:paraId="52E5BFDB" w14:textId="77777777" w:rsidR="00F5249D" w:rsidRDefault="00F5249D">
      <w:pPr>
        <w:spacing w:after="0" w:line="292" w:lineRule="auto"/>
        <w:ind w:left="29" w:right="0" w:firstLine="0"/>
        <w:jc w:val="left"/>
        <w:rPr>
          <w:lang w:val="bg-BG"/>
        </w:rPr>
      </w:pPr>
    </w:p>
    <w:p w14:paraId="20A23608" w14:textId="28B62A5F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 xml:space="preserve">Въвеждане на параметри на фигури </w:t>
      </w:r>
    </w:p>
    <w:p w14:paraId="3E41FFCA" w14:textId="67ECF502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>Визуализиране на текст</w:t>
      </w:r>
    </w:p>
    <w:p w14:paraId="3CB35B36" w14:textId="1941BB40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>Визуализиране на таймер</w:t>
      </w:r>
    </w:p>
    <w:p w14:paraId="23F38EB5" w14:textId="245EFD1E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 xml:space="preserve">Изчисление на времеви стойности </w:t>
      </w:r>
    </w:p>
    <w:p w14:paraId="74AD4F4C" w14:textId="349F19ED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 xml:space="preserve">Движение на обекти </w:t>
      </w:r>
    </w:p>
    <w:p w14:paraId="13D6D68E" w14:textId="2A1229A1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 xml:space="preserve">Засичане на сблъсък между обекти </w:t>
      </w:r>
    </w:p>
    <w:p w14:paraId="7A232298" w14:textId="3DC75658" w:rsidR="00F5249D" w:rsidRDefault="008221C1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>Обновяване на прозорец според различни условия</w:t>
      </w:r>
    </w:p>
    <w:p w14:paraId="59E99E2A" w14:textId="63BD6609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>Следване на навата в играта</w:t>
      </w:r>
    </w:p>
    <w:p w14:paraId="49C5D5B9" w14:textId="17DB41C8" w:rsidR="00F5249D" w:rsidRDefault="00F5249D" w:rsidP="00F5249D">
      <w:pPr>
        <w:pStyle w:val="ListParagraph"/>
        <w:numPr>
          <w:ilvl w:val="0"/>
          <w:numId w:val="3"/>
        </w:numPr>
        <w:spacing w:after="0" w:line="292" w:lineRule="auto"/>
        <w:ind w:right="0"/>
        <w:jc w:val="left"/>
        <w:rPr>
          <w:lang w:val="bg-BG"/>
        </w:rPr>
      </w:pPr>
      <w:r>
        <w:rPr>
          <w:lang w:val="bg-BG"/>
        </w:rPr>
        <w:t>Забързване на скоростта на фигурите според условия</w:t>
      </w:r>
    </w:p>
    <w:p w14:paraId="6A59D6B5" w14:textId="77777777" w:rsidR="00F5249D" w:rsidRDefault="00F5249D" w:rsidP="00F5249D">
      <w:pPr>
        <w:pStyle w:val="ListParagraph"/>
        <w:spacing w:after="0" w:line="292" w:lineRule="auto"/>
        <w:ind w:left="389" w:right="0" w:firstLine="0"/>
        <w:jc w:val="left"/>
        <w:rPr>
          <w:lang w:val="bg-BG"/>
        </w:rPr>
      </w:pPr>
    </w:p>
    <w:p w14:paraId="2A529D81" w14:textId="77777777" w:rsidR="00F5249D" w:rsidRPr="00F5249D" w:rsidRDefault="00F5249D" w:rsidP="00F5249D">
      <w:pPr>
        <w:spacing w:after="0" w:line="292" w:lineRule="auto"/>
        <w:ind w:right="0"/>
        <w:jc w:val="left"/>
        <w:rPr>
          <w:lang w:val="bg-BG"/>
        </w:rPr>
      </w:pPr>
    </w:p>
    <w:p w14:paraId="3CFBB003" w14:textId="57A79401" w:rsidR="004B049E" w:rsidRDefault="00000000">
      <w:pPr>
        <w:spacing w:after="0" w:line="292" w:lineRule="auto"/>
        <w:ind w:left="29" w:right="0" w:firstLine="0"/>
        <w:jc w:val="left"/>
      </w:pPr>
      <w:r>
        <w:t xml:space="preserve"> </w:t>
      </w:r>
    </w:p>
    <w:sectPr w:rsidR="004B049E">
      <w:headerReference w:type="even" r:id="rId19"/>
      <w:headerReference w:type="default" r:id="rId20"/>
      <w:headerReference w:type="first" r:id="rId21"/>
      <w:pgSz w:w="11906" w:h="16838"/>
      <w:pgMar w:top="1762" w:right="1388" w:bottom="1765" w:left="1388" w:header="3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1F79" w14:textId="77777777" w:rsidR="00D56331" w:rsidRDefault="00D56331">
      <w:pPr>
        <w:spacing w:after="0" w:line="240" w:lineRule="auto"/>
      </w:pPr>
      <w:r>
        <w:separator/>
      </w:r>
    </w:p>
  </w:endnote>
  <w:endnote w:type="continuationSeparator" w:id="0">
    <w:p w14:paraId="10E1FC68" w14:textId="77777777" w:rsidR="00D56331" w:rsidRDefault="00D5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BD5C" w14:textId="77777777" w:rsidR="00D56331" w:rsidRDefault="00D56331">
      <w:pPr>
        <w:spacing w:after="0" w:line="240" w:lineRule="auto"/>
      </w:pPr>
      <w:r>
        <w:separator/>
      </w:r>
    </w:p>
  </w:footnote>
  <w:footnote w:type="continuationSeparator" w:id="0">
    <w:p w14:paraId="76F6EBFF" w14:textId="77777777" w:rsidR="00D56331" w:rsidRDefault="00D5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03DD" w14:textId="77777777" w:rsidR="004B049E" w:rsidRDefault="00000000">
    <w:pPr>
      <w:tabs>
        <w:tab w:val="center" w:pos="2753"/>
        <w:tab w:val="center" w:pos="5142"/>
        <w:tab w:val="right" w:pos="9131"/>
      </w:tabs>
      <w:spacing w:after="34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29D8972" wp14:editId="50AED3CC">
          <wp:simplePos x="0" y="0"/>
          <wp:positionH relativeFrom="page">
            <wp:posOffset>321945</wp:posOffset>
          </wp:positionH>
          <wp:positionV relativeFrom="page">
            <wp:posOffset>203835</wp:posOffset>
          </wp:positionV>
          <wp:extent cx="996709" cy="100901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709" cy="1009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b/>
        <w:sz w:val="32"/>
      </w:rPr>
      <w:t xml:space="preserve">БУРГАСКИ </w:t>
    </w:r>
    <w:r>
      <w:rPr>
        <w:b/>
        <w:sz w:val="32"/>
      </w:rPr>
      <w:tab/>
      <w:t xml:space="preserve">СВОБОДЕН </w:t>
    </w:r>
    <w:r>
      <w:rPr>
        <w:b/>
        <w:sz w:val="32"/>
      </w:rPr>
      <w:tab/>
      <w:t xml:space="preserve">УНИВЕРСИТЕТ </w:t>
    </w:r>
  </w:p>
  <w:p w14:paraId="3B092587" w14:textId="77777777" w:rsidR="004B049E" w:rsidRDefault="00000000">
    <w:pPr>
      <w:spacing w:after="0" w:line="259" w:lineRule="auto"/>
      <w:ind w:left="0" w:right="358" w:firstLine="0"/>
      <w:jc w:val="right"/>
    </w:pPr>
    <w:r>
      <w:rPr>
        <w:b/>
        <w:sz w:val="28"/>
      </w:rPr>
      <w:t>ЦЕНТЪР ПО ИНФОРМАТИКА И ТЕХНИЧЕСКИ НАУКИ</w:t>
    </w:r>
    <w:r>
      <w:rPr>
        <w:b/>
        <w:sz w:val="3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BA4F" w14:textId="77777777" w:rsidR="004B049E" w:rsidRDefault="00000000">
    <w:pPr>
      <w:tabs>
        <w:tab w:val="center" w:pos="2753"/>
        <w:tab w:val="center" w:pos="5142"/>
        <w:tab w:val="right" w:pos="9131"/>
      </w:tabs>
      <w:spacing w:after="34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001CD6" wp14:editId="455F34E1">
          <wp:simplePos x="0" y="0"/>
          <wp:positionH relativeFrom="page">
            <wp:posOffset>321945</wp:posOffset>
          </wp:positionH>
          <wp:positionV relativeFrom="page">
            <wp:posOffset>203835</wp:posOffset>
          </wp:positionV>
          <wp:extent cx="996709" cy="1009015"/>
          <wp:effectExtent l="0" t="0" r="0" b="0"/>
          <wp:wrapSquare wrapText="bothSides"/>
          <wp:docPr id="1237804772" name="Picture 12378047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709" cy="1009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b/>
        <w:sz w:val="32"/>
      </w:rPr>
      <w:t xml:space="preserve">БУРГАСКИ </w:t>
    </w:r>
    <w:r>
      <w:rPr>
        <w:b/>
        <w:sz w:val="32"/>
      </w:rPr>
      <w:tab/>
      <w:t xml:space="preserve">СВОБОДЕН </w:t>
    </w:r>
    <w:r>
      <w:rPr>
        <w:b/>
        <w:sz w:val="32"/>
      </w:rPr>
      <w:tab/>
      <w:t xml:space="preserve">УНИВЕРСИТЕТ </w:t>
    </w:r>
  </w:p>
  <w:p w14:paraId="62AD33DA" w14:textId="77777777" w:rsidR="004B049E" w:rsidRDefault="00000000">
    <w:pPr>
      <w:spacing w:after="0" w:line="259" w:lineRule="auto"/>
      <w:ind w:left="0" w:right="358" w:firstLine="0"/>
      <w:jc w:val="right"/>
    </w:pPr>
    <w:r>
      <w:rPr>
        <w:b/>
        <w:sz w:val="28"/>
      </w:rPr>
      <w:t>ЦЕНТЪР ПО ИНФОРМАТИКА И ТЕХНИЧЕСКИ НАУКИ</w:t>
    </w:r>
    <w:r>
      <w:rPr>
        <w:b/>
        <w:sz w:val="3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9AA8" w14:textId="77777777" w:rsidR="004B049E" w:rsidRDefault="00000000">
    <w:pPr>
      <w:tabs>
        <w:tab w:val="center" w:pos="2753"/>
        <w:tab w:val="center" w:pos="5142"/>
        <w:tab w:val="right" w:pos="9131"/>
      </w:tabs>
      <w:spacing w:after="34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07C6E3B" wp14:editId="709DCD1C">
          <wp:simplePos x="0" y="0"/>
          <wp:positionH relativeFrom="page">
            <wp:posOffset>321945</wp:posOffset>
          </wp:positionH>
          <wp:positionV relativeFrom="page">
            <wp:posOffset>203835</wp:posOffset>
          </wp:positionV>
          <wp:extent cx="996709" cy="1009015"/>
          <wp:effectExtent l="0" t="0" r="0" b="0"/>
          <wp:wrapSquare wrapText="bothSides"/>
          <wp:docPr id="1789696669" name="Picture 17896966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709" cy="1009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rPr>
        <w:b/>
        <w:sz w:val="32"/>
      </w:rPr>
      <w:t xml:space="preserve">БУРГАСКИ </w:t>
    </w:r>
    <w:r>
      <w:rPr>
        <w:b/>
        <w:sz w:val="32"/>
      </w:rPr>
      <w:tab/>
      <w:t xml:space="preserve">СВОБОДЕН </w:t>
    </w:r>
    <w:r>
      <w:rPr>
        <w:b/>
        <w:sz w:val="32"/>
      </w:rPr>
      <w:tab/>
      <w:t xml:space="preserve">УНИВЕРСИТЕТ </w:t>
    </w:r>
  </w:p>
  <w:p w14:paraId="68DBF08D" w14:textId="77777777" w:rsidR="004B049E" w:rsidRDefault="00000000">
    <w:pPr>
      <w:spacing w:after="0" w:line="259" w:lineRule="auto"/>
      <w:ind w:left="0" w:right="358" w:firstLine="0"/>
      <w:jc w:val="right"/>
    </w:pPr>
    <w:r>
      <w:rPr>
        <w:b/>
        <w:sz w:val="28"/>
      </w:rPr>
      <w:t>ЦЕНТЪР ПО ИНФОРМАТИКА И ТЕХНИЧЕСКИ НАУКИ</w:t>
    </w:r>
    <w:r>
      <w:rPr>
        <w:b/>
        <w:sz w:val="3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8A5"/>
    <w:multiLevelType w:val="hybridMultilevel"/>
    <w:tmpl w:val="89A62240"/>
    <w:lvl w:ilvl="0" w:tplc="6C487E5C">
      <w:start w:val="1"/>
      <w:numFmt w:val="bullet"/>
      <w:lvlText w:val="-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A2550">
      <w:start w:val="1"/>
      <w:numFmt w:val="bullet"/>
      <w:lvlText w:val="o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4059E">
      <w:start w:val="1"/>
      <w:numFmt w:val="bullet"/>
      <w:lvlText w:val="▪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665BC">
      <w:start w:val="1"/>
      <w:numFmt w:val="bullet"/>
      <w:lvlText w:val="•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546254">
      <w:start w:val="1"/>
      <w:numFmt w:val="bullet"/>
      <w:lvlText w:val="o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767CD2">
      <w:start w:val="1"/>
      <w:numFmt w:val="bullet"/>
      <w:lvlText w:val="▪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A7E8A">
      <w:start w:val="1"/>
      <w:numFmt w:val="bullet"/>
      <w:lvlText w:val="•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E3452">
      <w:start w:val="1"/>
      <w:numFmt w:val="bullet"/>
      <w:lvlText w:val="o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E6536E">
      <w:start w:val="1"/>
      <w:numFmt w:val="bullet"/>
      <w:lvlText w:val="▪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E24A89"/>
    <w:multiLevelType w:val="hybridMultilevel"/>
    <w:tmpl w:val="388015E2"/>
    <w:lvl w:ilvl="0" w:tplc="93B287DA">
      <w:numFmt w:val="bullet"/>
      <w:lvlText w:val="-"/>
      <w:lvlJc w:val="left"/>
      <w:pPr>
        <w:ind w:left="38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 w15:restartNumberingAfterBreak="0">
    <w:nsid w:val="72230A84"/>
    <w:multiLevelType w:val="hybridMultilevel"/>
    <w:tmpl w:val="49A0FE78"/>
    <w:lvl w:ilvl="0" w:tplc="F8FA417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0203E8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6B8E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86148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40F50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069D8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ED3F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293E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2E7AA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0196573">
    <w:abstractNumId w:val="2"/>
  </w:num>
  <w:num w:numId="2" w16cid:durableId="1991057349">
    <w:abstractNumId w:val="0"/>
  </w:num>
  <w:num w:numId="3" w16cid:durableId="6569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49E"/>
    <w:rsid w:val="00253D43"/>
    <w:rsid w:val="002C60AB"/>
    <w:rsid w:val="003C0B47"/>
    <w:rsid w:val="004B049E"/>
    <w:rsid w:val="00503664"/>
    <w:rsid w:val="00670B0E"/>
    <w:rsid w:val="00780264"/>
    <w:rsid w:val="008221C1"/>
    <w:rsid w:val="00A00744"/>
    <w:rsid w:val="00AD6CA5"/>
    <w:rsid w:val="00B24741"/>
    <w:rsid w:val="00B31107"/>
    <w:rsid w:val="00D56331"/>
    <w:rsid w:val="00F5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C73B1"/>
  <w15:docId w15:val="{CA9A6094-79D0-4726-870C-945729D2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68" w:lineRule="auto"/>
      <w:ind w:left="24" w:right="2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605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69"/>
      <w:outlineLvl w:val="1"/>
    </w:pPr>
    <w:rPr>
      <w:rFonts w:ascii="Times New Roman" w:eastAsia="Times New Roman" w:hAnsi="Times New Roman" w:cs="Times New Roman"/>
      <w:b/>
      <w:color w:val="0563C1"/>
      <w:sz w:val="20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563C1"/>
      <w:sz w:val="20"/>
      <w:u w:val="single" w:color="0563C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3C0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llbasic.com/program/?QCS422" TargetMode="External"/><Relationship Id="rId13" Type="http://schemas.openxmlformats.org/officeDocument/2006/relationships/hyperlink" Target="http://smallbasic.com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smallbasic.com/program/?QCS422" TargetMode="External"/><Relationship Id="rId12" Type="http://schemas.openxmlformats.org/officeDocument/2006/relationships/hyperlink" Target="http://smallbasic.com/" TargetMode="External"/><Relationship Id="rId1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allbasic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community.microsof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mallbasic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mallbasic.com/" TargetMode="External"/><Relationship Id="rId14" Type="http://schemas.openxmlformats.org/officeDocument/2006/relationships/hyperlink" Target="http://smallbasic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</dc:creator>
  <cp:keywords/>
  <cp:lastModifiedBy>Мария Дамянова</cp:lastModifiedBy>
  <cp:revision>4</cp:revision>
  <dcterms:created xsi:type="dcterms:W3CDTF">2023-11-21T18:57:00Z</dcterms:created>
  <dcterms:modified xsi:type="dcterms:W3CDTF">2023-11-21T19:01:00Z</dcterms:modified>
</cp:coreProperties>
</file>