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947C" w14:textId="41E68203" w:rsidR="00B33F0B" w:rsidRPr="00B33F0B" w:rsidRDefault="00B33F0B" w:rsidP="00B33F0B">
      <w:pPr>
        <w:jc w:val="center"/>
        <w:rPr>
          <w:b/>
          <w:bCs/>
          <w:u w:val="single"/>
          <w:lang w:val="en-NL"/>
        </w:rPr>
      </w:pPr>
      <w:r w:rsidRPr="00B33F0B">
        <w:rPr>
          <w:b/>
          <w:bCs/>
          <w:u w:val="single"/>
          <w:lang w:val="en-NL"/>
        </w:rPr>
        <w:t>ИНДИВИДУАЛЕН ПЛАН ЗА РАБОТА</w:t>
      </w:r>
    </w:p>
    <w:p w14:paraId="4DDB465E" w14:textId="77777777" w:rsidR="00B33F0B" w:rsidRPr="00B33F0B" w:rsidRDefault="00B33F0B" w:rsidP="00B33F0B">
      <w:pPr>
        <w:jc w:val="center"/>
        <w:rPr>
          <w:lang w:val="en-NL"/>
        </w:rPr>
      </w:pPr>
      <w:r w:rsidRPr="00B33F0B">
        <w:rPr>
          <w:lang w:val="en-NL"/>
        </w:rPr>
        <w:t>на</w:t>
      </w:r>
      <w:r w:rsidRPr="00B33F0B">
        <w:rPr>
          <w:lang w:val="en-NL"/>
        </w:rPr>
        <w:br/>
      </w:r>
      <w:r w:rsidRPr="00B33F0B">
        <w:rPr>
          <w:b/>
          <w:bCs/>
          <w:lang w:val="en-NL"/>
        </w:rPr>
        <w:t>Мария Дамянова</w:t>
      </w:r>
      <w:r w:rsidRPr="00B33F0B">
        <w:rPr>
          <w:lang w:val="en-NL"/>
        </w:rPr>
        <w:t>,</w:t>
      </w:r>
      <w:r w:rsidRPr="00B33F0B">
        <w:rPr>
          <w:lang w:val="en-NL"/>
        </w:rPr>
        <w:br/>
        <w:t>разработчик на софтуерен продукт „Система за резервация на самолетни билети“</w:t>
      </w:r>
    </w:p>
    <w:p w14:paraId="70275E82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pict w14:anchorId="3D925261">
          <v:rect id="_x0000_i1070" style="width:0;height:1.5pt" o:hralign="center" o:hrstd="t" o:hr="t" fillcolor="#a0a0a0" stroked="f"/>
        </w:pict>
      </w:r>
    </w:p>
    <w:p w14:paraId="3161A3AE" w14:textId="77777777" w:rsidR="00B33F0B" w:rsidRPr="00B33F0B" w:rsidRDefault="00B33F0B" w:rsidP="00B33F0B">
      <w:pPr>
        <w:rPr>
          <w:b/>
          <w:bCs/>
          <w:lang w:val="en-NL"/>
        </w:rPr>
      </w:pPr>
      <w:r w:rsidRPr="00B33F0B">
        <w:rPr>
          <w:b/>
          <w:bCs/>
          <w:lang w:val="en-NL"/>
        </w:rPr>
        <w:t>01.05.2025 – 03.05.2025: Изготвяне на Технико-икономическо задание (3 дни)</w:t>
      </w:r>
    </w:p>
    <w:p w14:paraId="09D106D5" w14:textId="69024FF6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t>На базата на поставената задача е съставено технико-икономическо задание (ТИЗ), в което са описани целите, предназначението и функционалността на системата. Включени са хардуерните изисквания, обхватът на проекта и разпределението на основните дейности по време.</w:t>
      </w:r>
    </w:p>
    <w:p w14:paraId="32FFCAD5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pict w14:anchorId="316F3851">
          <v:rect id="_x0000_i1071" style="width:0;height:1.5pt" o:hralign="center" o:hrstd="t" o:hr="t" fillcolor="#a0a0a0" stroked="f"/>
        </w:pict>
      </w:r>
    </w:p>
    <w:p w14:paraId="1A1522BA" w14:textId="77777777" w:rsidR="00B33F0B" w:rsidRPr="00B33F0B" w:rsidRDefault="00B33F0B" w:rsidP="00B33F0B">
      <w:pPr>
        <w:rPr>
          <w:b/>
          <w:bCs/>
          <w:lang w:val="en-NL"/>
        </w:rPr>
      </w:pPr>
      <w:r w:rsidRPr="00B33F0B">
        <w:rPr>
          <w:b/>
          <w:bCs/>
          <w:lang w:val="en-NL"/>
        </w:rPr>
        <w:t>04.05.2025 – 06.05.2025: Изготвяне на договор за разработка (3 дни)</w:t>
      </w:r>
    </w:p>
    <w:p w14:paraId="37E1E8C7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t>Изготвен бе пълен договор между възложител и изпълнител, в който са описани всички правни, организационни и технически параметри на проекта. Договорът обхваща задълженията на двете страни, срокове за изпълнение, отговорности, плащания, гаранционни условия и авторски права. Документът служи като правна и проектна рамка.</w:t>
      </w:r>
    </w:p>
    <w:p w14:paraId="70ABDE66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pict w14:anchorId="12D0568B">
          <v:rect id="_x0000_i1072" style="width:0;height:1.5pt" o:hralign="center" o:hrstd="t" o:hr="t" fillcolor="#a0a0a0" stroked="f"/>
        </w:pict>
      </w:r>
    </w:p>
    <w:p w14:paraId="0C7FF388" w14:textId="77777777" w:rsidR="00B33F0B" w:rsidRPr="00B33F0B" w:rsidRDefault="00B33F0B" w:rsidP="00B33F0B">
      <w:pPr>
        <w:rPr>
          <w:b/>
          <w:bCs/>
          <w:lang w:val="en-NL"/>
        </w:rPr>
      </w:pPr>
      <w:r w:rsidRPr="00B33F0B">
        <w:rPr>
          <w:b/>
          <w:bCs/>
          <w:lang w:val="en-NL"/>
        </w:rPr>
        <w:t>07.05.2025 – 10.05.2025: Проектиране и изграждане на база от данни (4 дни)</w:t>
      </w:r>
    </w:p>
    <w:p w14:paraId="23AE6147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t>Проектирана е логическата структура на релационната база от данни. Определени са таблиците, полетата, типовете данни и връзките между тях. Изградена е база в Microsoft SQL Server с всички необходими ограничения и зависимости. Въведени са и тестови данни. Създадена е ER диаграма за визуализиране на структурата.</w:t>
      </w:r>
    </w:p>
    <w:p w14:paraId="73D6B576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pict w14:anchorId="5D94C12D">
          <v:rect id="_x0000_i1073" style="width:0;height:1.5pt" o:hralign="center" o:hrstd="t" o:hr="t" fillcolor="#a0a0a0" stroked="f"/>
        </w:pict>
      </w:r>
    </w:p>
    <w:p w14:paraId="0EFC5373" w14:textId="77777777" w:rsidR="00B33F0B" w:rsidRPr="00B33F0B" w:rsidRDefault="00B33F0B" w:rsidP="00B33F0B">
      <w:pPr>
        <w:rPr>
          <w:b/>
          <w:bCs/>
          <w:lang w:val="en-NL"/>
        </w:rPr>
      </w:pPr>
      <w:r w:rsidRPr="00B33F0B">
        <w:rPr>
          <w:b/>
          <w:bCs/>
          <w:lang w:val="en-NL"/>
        </w:rPr>
        <w:t>11.05.2025 – 14.05.2025: Външно проектиране и описание на интерфейс (4 дни)</w:t>
      </w:r>
    </w:p>
    <w:p w14:paraId="011A25B1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t>Изготвено е описание на външната структура на софтуерния продукт, включваща схемата на модулите, описание на базовите екрани и логика на взаимодействие. Създадени са прототипни изображения на формите с помощта на инструмент за макетиране, отговарящи на принципите за добра навигация и удобен потребителски достъп.</w:t>
      </w:r>
    </w:p>
    <w:p w14:paraId="6324B2A4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pict w14:anchorId="2EC3BB68">
          <v:rect id="_x0000_i1074" style="width:0;height:1.5pt" o:hralign="center" o:hrstd="t" o:hr="t" fillcolor="#a0a0a0" stroked="f"/>
        </w:pict>
      </w:r>
    </w:p>
    <w:p w14:paraId="11E63864" w14:textId="77777777" w:rsidR="00B33F0B" w:rsidRPr="00B33F0B" w:rsidRDefault="00B33F0B" w:rsidP="00B33F0B">
      <w:pPr>
        <w:rPr>
          <w:b/>
          <w:bCs/>
          <w:lang w:val="en-NL"/>
        </w:rPr>
      </w:pPr>
      <w:r w:rsidRPr="00B33F0B">
        <w:rPr>
          <w:b/>
          <w:bCs/>
          <w:lang w:val="en-NL"/>
        </w:rPr>
        <w:t>15.05.2025 – 17.05.2025: Изграждане на UML диаграми (3 дни)</w:t>
      </w:r>
    </w:p>
    <w:p w14:paraId="480E081A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t>Създадени са три UML диаграми, които описват различни аспекти на приложението:</w:t>
      </w:r>
    </w:p>
    <w:p w14:paraId="5D59BAFD" w14:textId="77777777" w:rsidR="00B33F0B" w:rsidRPr="00B33F0B" w:rsidRDefault="00B33F0B" w:rsidP="00B33F0B">
      <w:pPr>
        <w:numPr>
          <w:ilvl w:val="0"/>
          <w:numId w:val="1"/>
        </w:numPr>
        <w:rPr>
          <w:lang w:val="en-NL"/>
        </w:rPr>
      </w:pPr>
      <w:r w:rsidRPr="00B33F0B">
        <w:rPr>
          <w:b/>
          <w:bCs/>
          <w:lang w:val="en-NL"/>
        </w:rPr>
        <w:t>Use Case диаграма</w:t>
      </w:r>
      <w:r w:rsidRPr="00B33F0B">
        <w:rPr>
          <w:lang w:val="en-NL"/>
        </w:rPr>
        <w:t>, представяща взаимодействието между потребителите и системата;</w:t>
      </w:r>
    </w:p>
    <w:p w14:paraId="56676B2D" w14:textId="77777777" w:rsidR="00B33F0B" w:rsidRPr="00B33F0B" w:rsidRDefault="00B33F0B" w:rsidP="00B33F0B">
      <w:pPr>
        <w:numPr>
          <w:ilvl w:val="0"/>
          <w:numId w:val="1"/>
        </w:numPr>
        <w:rPr>
          <w:lang w:val="en-NL"/>
        </w:rPr>
      </w:pPr>
      <w:r w:rsidRPr="00B33F0B">
        <w:rPr>
          <w:b/>
          <w:bCs/>
          <w:lang w:val="en-NL"/>
        </w:rPr>
        <w:t>Class диаграма</w:t>
      </w:r>
      <w:r w:rsidRPr="00B33F0B">
        <w:rPr>
          <w:lang w:val="en-NL"/>
        </w:rPr>
        <w:t>, визуализираща основните обекти и техните връзки;</w:t>
      </w:r>
    </w:p>
    <w:p w14:paraId="5887936F" w14:textId="77777777" w:rsidR="00B33F0B" w:rsidRPr="00B33F0B" w:rsidRDefault="00B33F0B" w:rsidP="00B33F0B">
      <w:pPr>
        <w:numPr>
          <w:ilvl w:val="0"/>
          <w:numId w:val="1"/>
        </w:numPr>
        <w:rPr>
          <w:lang w:val="en-NL"/>
        </w:rPr>
      </w:pPr>
      <w:r w:rsidRPr="00B33F0B">
        <w:rPr>
          <w:b/>
          <w:bCs/>
          <w:lang w:val="en-NL"/>
        </w:rPr>
        <w:t>Activity диаграма</w:t>
      </w:r>
      <w:r w:rsidRPr="00B33F0B">
        <w:rPr>
          <w:lang w:val="en-NL"/>
        </w:rPr>
        <w:t>, описваща последователността от действия при правене на резервация.</w:t>
      </w:r>
      <w:r w:rsidRPr="00B33F0B">
        <w:rPr>
          <w:lang w:val="en-NL"/>
        </w:rPr>
        <w:br/>
      </w:r>
      <w:r w:rsidRPr="00B33F0B">
        <w:rPr>
          <w:lang w:val="en-NL"/>
        </w:rPr>
        <w:lastRenderedPageBreak/>
        <w:t>Диаграмите са изготвени с ArgoUML и съответстват на предварително дефинираната логика.</w:t>
      </w:r>
    </w:p>
    <w:p w14:paraId="642FED5A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pict w14:anchorId="25F95961">
          <v:rect id="_x0000_i1075" style="width:0;height:1.5pt" o:hralign="center" o:hrstd="t" o:hr="t" fillcolor="#a0a0a0" stroked="f"/>
        </w:pict>
      </w:r>
    </w:p>
    <w:p w14:paraId="1DB18258" w14:textId="77777777" w:rsidR="00B33F0B" w:rsidRPr="00B33F0B" w:rsidRDefault="00B33F0B" w:rsidP="00B33F0B">
      <w:pPr>
        <w:rPr>
          <w:b/>
          <w:bCs/>
          <w:lang w:val="en-NL"/>
        </w:rPr>
      </w:pPr>
      <w:r w:rsidRPr="00B33F0B">
        <w:rPr>
          <w:b/>
          <w:bCs/>
          <w:lang w:val="en-NL"/>
        </w:rPr>
        <w:t>18.05.2025 – 21.05.2025: Създаване на план за разработка и бюджет (4 дни)</w:t>
      </w:r>
    </w:p>
    <w:p w14:paraId="3DE22BFB" w14:textId="77777777" w:rsidR="00B33F0B" w:rsidRPr="00B33F0B" w:rsidRDefault="00B33F0B" w:rsidP="00B33F0B">
      <w:pPr>
        <w:rPr>
          <w:lang w:val="en-NL"/>
        </w:rPr>
      </w:pPr>
      <w:r w:rsidRPr="00B33F0B">
        <w:rPr>
          <w:lang w:val="en-NL"/>
        </w:rPr>
        <w:t>Създаден е подробен график на дейностите чрез Microsoft Project. Съставена е Гант диаграма с етапи, зависимости, срокове и разпределение на ресурсите. Разработен е и бюджет на проекта по задачи, като са отчетени всички необходими разходи, включително трудови ресурси.</w:t>
      </w:r>
    </w:p>
    <w:p w14:paraId="36CCD29F" w14:textId="77777777" w:rsidR="008A288C" w:rsidRDefault="008A288C"/>
    <w:sectPr w:rsidR="008A288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12CF" w14:textId="77777777" w:rsidR="003A5724" w:rsidRDefault="003A5724" w:rsidP="00B33F0B">
      <w:pPr>
        <w:spacing w:after="0" w:line="240" w:lineRule="auto"/>
      </w:pPr>
      <w:r>
        <w:separator/>
      </w:r>
    </w:p>
  </w:endnote>
  <w:endnote w:type="continuationSeparator" w:id="0">
    <w:p w14:paraId="1ED3A3D4" w14:textId="77777777" w:rsidR="003A5724" w:rsidRDefault="003A5724" w:rsidP="00B33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BE94" w14:textId="541712A2" w:rsidR="00B33F0B" w:rsidRDefault="00B33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32B628" wp14:editId="2158DC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24485"/>
              <wp:effectExtent l="0" t="0" r="17780" b="0"/>
              <wp:wrapNone/>
              <wp:docPr id="214378037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03C83B" w14:textId="3D255766" w:rsidR="00B33F0B" w:rsidRPr="00B33F0B" w:rsidRDefault="00B33F0B" w:rsidP="00B33F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3F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B6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503C83B" w14:textId="3D255766" w:rsidR="00B33F0B" w:rsidRPr="00B33F0B" w:rsidRDefault="00B33F0B" w:rsidP="00B33F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33F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9844" w14:textId="081E8881" w:rsidR="00B33F0B" w:rsidRDefault="00B33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6783F9" wp14:editId="3FE80B21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24485"/>
              <wp:effectExtent l="0" t="0" r="17780" b="0"/>
              <wp:wrapNone/>
              <wp:docPr id="1580023987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C57A6D" w14:textId="2FF67167" w:rsidR="00B33F0B" w:rsidRPr="00B33F0B" w:rsidRDefault="00B33F0B" w:rsidP="00B33F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3F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783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1C57A6D" w14:textId="2FF67167" w:rsidR="00B33F0B" w:rsidRPr="00B33F0B" w:rsidRDefault="00B33F0B" w:rsidP="00B33F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33F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373B" w14:textId="3956FD9C" w:rsidR="00B33F0B" w:rsidRDefault="00B33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4C11C0" wp14:editId="3C3A42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24485"/>
              <wp:effectExtent l="0" t="0" r="17780" b="0"/>
              <wp:wrapNone/>
              <wp:docPr id="1611734362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BB051A" w14:textId="00BF9F33" w:rsidR="00B33F0B" w:rsidRPr="00B33F0B" w:rsidRDefault="00B33F0B" w:rsidP="00B33F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33F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C11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BBB051A" w14:textId="00BF9F33" w:rsidR="00B33F0B" w:rsidRPr="00B33F0B" w:rsidRDefault="00B33F0B" w:rsidP="00B33F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33F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CD0F" w14:textId="77777777" w:rsidR="003A5724" w:rsidRDefault="003A5724" w:rsidP="00B33F0B">
      <w:pPr>
        <w:spacing w:after="0" w:line="240" w:lineRule="auto"/>
      </w:pPr>
      <w:r>
        <w:separator/>
      </w:r>
    </w:p>
  </w:footnote>
  <w:footnote w:type="continuationSeparator" w:id="0">
    <w:p w14:paraId="1D94AB0E" w14:textId="77777777" w:rsidR="003A5724" w:rsidRDefault="003A5724" w:rsidP="00B33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28F2"/>
    <w:multiLevelType w:val="multilevel"/>
    <w:tmpl w:val="E77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B7"/>
    <w:rsid w:val="003A5724"/>
    <w:rsid w:val="008A288C"/>
    <w:rsid w:val="00902549"/>
    <w:rsid w:val="00924C3C"/>
    <w:rsid w:val="00942790"/>
    <w:rsid w:val="009B4807"/>
    <w:rsid w:val="00B33F0B"/>
    <w:rsid w:val="00B853B7"/>
    <w:rsid w:val="00C7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01FF5"/>
  <w15:chartTrackingRefBased/>
  <w15:docId w15:val="{C515364A-8716-4E2A-B3D1-AB75C85E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33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7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Damyanova</dc:creator>
  <cp:keywords/>
  <dc:description/>
  <cp:lastModifiedBy>Maria Damyanova</cp:lastModifiedBy>
  <cp:revision>2</cp:revision>
  <dcterms:created xsi:type="dcterms:W3CDTF">2025-05-26T23:39:00Z</dcterms:created>
  <dcterms:modified xsi:type="dcterms:W3CDTF">2025-05-27T00:05:00Z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60111d5a,7fc77e18,5e2d40b3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2025-05-27T00:05:50Z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8e45667e-f9a5-4b71-b783-e788274352f9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