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03FD" w:rsidRPr="00B868FF" w:rsidRDefault="00B868FF" w:rsidP="001503FD">
      <w:pPr>
        <w:jc w:val="center"/>
        <w:rPr>
          <w:rFonts w:ascii="Times New Roman" w:hAnsi="Times New Roman" w:cs="Times New Roman"/>
          <w:b/>
          <w:bCs/>
          <w:sz w:val="64"/>
          <w:szCs w:val="64"/>
        </w:rPr>
      </w:pPr>
      <w:r w:rsidRPr="00B868FF">
        <w:rPr>
          <w:rFonts w:ascii="Times New Roman" w:hAnsi="Times New Roman" w:cs="Times New Roman"/>
          <w:b/>
          <w:sz w:val="64"/>
          <w:szCs w:val="64"/>
        </w:rPr>
        <w:drawing>
          <wp:anchor distT="0" distB="0" distL="114300" distR="114300" simplePos="0" relativeHeight="251660288" behindDoc="0" locked="0" layoutInCell="1" allowOverlap="1" wp14:anchorId="67008630" wp14:editId="1A28D467">
            <wp:simplePos x="0" y="0"/>
            <wp:positionH relativeFrom="column">
              <wp:posOffset>-490521</wp:posOffset>
            </wp:positionH>
            <wp:positionV relativeFrom="paragraph">
              <wp:posOffset>-313022</wp:posOffset>
            </wp:positionV>
            <wp:extent cx="1106905" cy="1079907"/>
            <wp:effectExtent l="0" t="0" r="0" b="6350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6905" cy="1079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68FF">
        <w:rPr>
          <w:rFonts w:ascii="Times New Roman" w:hAnsi="Times New Roman" w:cs="Times New Roman"/>
          <w:b/>
          <w:sz w:val="64"/>
          <w:szCs w:val="64"/>
        </w:rPr>
        <w:drawing>
          <wp:anchor distT="0" distB="0" distL="114300" distR="114300" simplePos="0" relativeHeight="251662336" behindDoc="0" locked="0" layoutInCell="1" allowOverlap="1" wp14:anchorId="157DDF46" wp14:editId="18EB3303">
            <wp:simplePos x="0" y="0"/>
            <wp:positionH relativeFrom="margin">
              <wp:posOffset>5341687</wp:posOffset>
            </wp:positionH>
            <wp:positionV relativeFrom="paragraph">
              <wp:posOffset>-253098</wp:posOffset>
            </wp:positionV>
            <wp:extent cx="1106905" cy="1079907"/>
            <wp:effectExtent l="0" t="0" r="0" b="6350"/>
            <wp:wrapNone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6905" cy="1079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503FD" w:rsidRPr="00B868FF">
        <w:rPr>
          <w:rFonts w:ascii="Times New Roman" w:hAnsi="Times New Roman" w:cs="Times New Roman"/>
          <w:b/>
          <w:bCs/>
          <w:sz w:val="64"/>
          <w:szCs w:val="64"/>
        </w:rPr>
        <w:t>Методическа</w:t>
      </w:r>
      <w:proofErr w:type="spellEnd"/>
      <w:r w:rsidR="001503FD" w:rsidRPr="00B868FF">
        <w:rPr>
          <w:rFonts w:ascii="Times New Roman" w:hAnsi="Times New Roman" w:cs="Times New Roman"/>
          <w:b/>
          <w:bCs/>
          <w:sz w:val="64"/>
          <w:szCs w:val="64"/>
        </w:rPr>
        <w:t xml:space="preserve"> </w:t>
      </w:r>
      <w:proofErr w:type="spellStart"/>
      <w:r w:rsidR="001503FD" w:rsidRPr="00B868FF">
        <w:rPr>
          <w:rFonts w:ascii="Times New Roman" w:hAnsi="Times New Roman" w:cs="Times New Roman"/>
          <w:b/>
          <w:bCs/>
          <w:sz w:val="64"/>
          <w:szCs w:val="64"/>
        </w:rPr>
        <w:t>разработка</w:t>
      </w:r>
      <w:proofErr w:type="spellEnd"/>
    </w:p>
    <w:p w:rsidR="001503FD" w:rsidRPr="00B868FF" w:rsidRDefault="001503FD" w:rsidP="001503F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1503FD" w:rsidRPr="00B868FF" w:rsidRDefault="001503FD" w:rsidP="001503F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proofErr w:type="spellStart"/>
      <w:r w:rsidRPr="00B868FF">
        <w:rPr>
          <w:rFonts w:ascii="Times New Roman" w:hAnsi="Times New Roman" w:cs="Times New Roman"/>
          <w:b/>
          <w:bCs/>
          <w:sz w:val="52"/>
          <w:szCs w:val="52"/>
        </w:rPr>
        <w:t>Предоставена</w:t>
      </w:r>
      <w:proofErr w:type="spellEnd"/>
      <w:r w:rsidRPr="00B868FF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868FF">
        <w:rPr>
          <w:rFonts w:ascii="Times New Roman" w:hAnsi="Times New Roman" w:cs="Times New Roman"/>
          <w:b/>
          <w:bCs/>
          <w:sz w:val="52"/>
          <w:szCs w:val="52"/>
        </w:rPr>
        <w:t>на</w:t>
      </w:r>
      <w:proofErr w:type="spellEnd"/>
      <w:r w:rsidRPr="00B868FF">
        <w:rPr>
          <w:rFonts w:ascii="Times New Roman" w:hAnsi="Times New Roman" w:cs="Times New Roman"/>
          <w:b/>
          <w:bCs/>
          <w:sz w:val="52"/>
          <w:szCs w:val="52"/>
        </w:rPr>
        <w:t>:</w:t>
      </w:r>
    </w:p>
    <w:p w:rsidR="001503FD" w:rsidRPr="00B868FF" w:rsidRDefault="001503FD" w:rsidP="001503FD">
      <w:pPr>
        <w:jc w:val="center"/>
        <w:rPr>
          <w:rFonts w:ascii="Times New Roman" w:hAnsi="Times New Roman" w:cs="Times New Roman"/>
          <w:sz w:val="36"/>
          <w:szCs w:val="36"/>
        </w:rPr>
      </w:pPr>
      <w:r w:rsidRPr="00B868FF">
        <w:rPr>
          <w:rFonts w:ascii="Times New Roman" w:hAnsi="Times New Roman" w:cs="Times New Roman"/>
          <w:sz w:val="36"/>
          <w:szCs w:val="36"/>
        </w:rPr>
        <w:t>г-</w:t>
      </w:r>
      <w:proofErr w:type="spellStart"/>
      <w:r w:rsidRPr="00B868FF">
        <w:rPr>
          <w:rFonts w:ascii="Times New Roman" w:hAnsi="Times New Roman" w:cs="Times New Roman"/>
          <w:sz w:val="36"/>
          <w:szCs w:val="36"/>
        </w:rPr>
        <w:t>жа</w:t>
      </w:r>
      <w:proofErr w:type="spellEnd"/>
      <w:r w:rsidRPr="00B868F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B868FF">
        <w:rPr>
          <w:rFonts w:ascii="Times New Roman" w:hAnsi="Times New Roman" w:cs="Times New Roman"/>
          <w:sz w:val="36"/>
          <w:szCs w:val="36"/>
        </w:rPr>
        <w:t>Кристина</w:t>
      </w:r>
      <w:proofErr w:type="spellEnd"/>
      <w:r w:rsidRPr="00B868F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B868FF">
        <w:rPr>
          <w:rFonts w:ascii="Times New Roman" w:hAnsi="Times New Roman" w:cs="Times New Roman"/>
          <w:sz w:val="36"/>
          <w:szCs w:val="36"/>
        </w:rPr>
        <w:t>Касабова</w:t>
      </w:r>
      <w:proofErr w:type="spellEnd"/>
      <w:r w:rsidRPr="00B868FF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B868FF">
        <w:rPr>
          <w:rFonts w:ascii="Times New Roman" w:hAnsi="Times New Roman" w:cs="Times New Roman"/>
          <w:sz w:val="36"/>
          <w:szCs w:val="36"/>
        </w:rPr>
        <w:t>Директор</w:t>
      </w:r>
      <w:proofErr w:type="spellEnd"/>
      <w:r w:rsidRPr="00B868F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B868FF">
        <w:rPr>
          <w:rFonts w:ascii="Times New Roman" w:hAnsi="Times New Roman" w:cs="Times New Roman"/>
          <w:sz w:val="36"/>
          <w:szCs w:val="36"/>
        </w:rPr>
        <w:t>на</w:t>
      </w:r>
      <w:proofErr w:type="spellEnd"/>
      <w:r w:rsidRPr="00B868FF">
        <w:rPr>
          <w:rFonts w:ascii="Times New Roman" w:hAnsi="Times New Roman" w:cs="Times New Roman"/>
          <w:sz w:val="36"/>
          <w:szCs w:val="36"/>
        </w:rPr>
        <w:t xml:space="preserve"> </w:t>
      </w:r>
      <w:r w:rsidR="00C6379A">
        <w:rPr>
          <w:rFonts w:ascii="Times New Roman" w:hAnsi="Times New Roman" w:cs="Times New Roman"/>
          <w:sz w:val="36"/>
          <w:szCs w:val="36"/>
          <w:lang w:val="bg-BG"/>
        </w:rPr>
        <w:t>Профилирана</w:t>
      </w:r>
      <w:bookmarkStart w:id="0" w:name="_GoBack"/>
      <w:bookmarkEnd w:id="0"/>
      <w:r w:rsidRPr="00B868F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B868FF">
        <w:rPr>
          <w:rFonts w:ascii="Times New Roman" w:hAnsi="Times New Roman" w:cs="Times New Roman"/>
          <w:sz w:val="36"/>
          <w:szCs w:val="36"/>
        </w:rPr>
        <w:t>гимназия</w:t>
      </w:r>
      <w:proofErr w:type="spellEnd"/>
      <w:r w:rsidRPr="00B868FF">
        <w:rPr>
          <w:rFonts w:ascii="Times New Roman" w:hAnsi="Times New Roman" w:cs="Times New Roman"/>
          <w:sz w:val="36"/>
          <w:szCs w:val="36"/>
        </w:rPr>
        <w:t xml:space="preserve"> „</w:t>
      </w:r>
      <w:proofErr w:type="spellStart"/>
      <w:r w:rsidRPr="00B868FF">
        <w:rPr>
          <w:rFonts w:ascii="Times New Roman" w:hAnsi="Times New Roman" w:cs="Times New Roman"/>
          <w:sz w:val="36"/>
          <w:szCs w:val="36"/>
        </w:rPr>
        <w:t>Пейо</w:t>
      </w:r>
      <w:proofErr w:type="spellEnd"/>
      <w:r w:rsidRPr="00B868F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proofErr w:type="gramStart"/>
      <w:r w:rsidRPr="00B868FF">
        <w:rPr>
          <w:rFonts w:ascii="Times New Roman" w:hAnsi="Times New Roman" w:cs="Times New Roman"/>
          <w:sz w:val="36"/>
          <w:szCs w:val="36"/>
        </w:rPr>
        <w:t>Яворов</w:t>
      </w:r>
      <w:proofErr w:type="spellEnd"/>
      <w:r w:rsidRPr="00B868FF">
        <w:rPr>
          <w:rFonts w:ascii="Times New Roman" w:hAnsi="Times New Roman" w:cs="Times New Roman"/>
          <w:sz w:val="36"/>
          <w:szCs w:val="36"/>
        </w:rPr>
        <w:t>“ –</w:t>
      </w:r>
      <w:proofErr w:type="gramEnd"/>
      <w:r w:rsidRPr="00B868F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B868FF">
        <w:rPr>
          <w:rFonts w:ascii="Times New Roman" w:hAnsi="Times New Roman" w:cs="Times New Roman"/>
          <w:sz w:val="36"/>
          <w:szCs w:val="36"/>
        </w:rPr>
        <w:t>гр</w:t>
      </w:r>
      <w:proofErr w:type="spellEnd"/>
      <w:r w:rsidRPr="00B868FF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Pr="00B868FF">
        <w:rPr>
          <w:rFonts w:ascii="Times New Roman" w:hAnsi="Times New Roman" w:cs="Times New Roman"/>
          <w:sz w:val="36"/>
          <w:szCs w:val="36"/>
        </w:rPr>
        <w:t>Петрич</w:t>
      </w:r>
      <w:proofErr w:type="spellEnd"/>
    </w:p>
    <w:p w:rsidR="001503FD" w:rsidRPr="00B868FF" w:rsidRDefault="001503FD" w:rsidP="001503FD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B868FF">
        <w:rPr>
          <w:rFonts w:ascii="Times New Roman" w:hAnsi="Times New Roman" w:cs="Times New Roman"/>
          <w:b/>
          <w:bCs/>
          <w:sz w:val="52"/>
          <w:szCs w:val="52"/>
        </w:rPr>
        <w:t>Тема</w:t>
      </w:r>
      <w:proofErr w:type="spellEnd"/>
      <w:r w:rsidRPr="00B868FF">
        <w:rPr>
          <w:rFonts w:ascii="Times New Roman" w:hAnsi="Times New Roman" w:cs="Times New Roman"/>
          <w:b/>
          <w:bCs/>
          <w:sz w:val="52"/>
          <w:szCs w:val="52"/>
        </w:rPr>
        <w:t>:</w:t>
      </w:r>
      <w:r w:rsidRPr="00B868FF">
        <w:rPr>
          <w:rFonts w:ascii="Times New Roman" w:hAnsi="Times New Roman" w:cs="Times New Roman"/>
          <w:b/>
          <w:sz w:val="52"/>
          <w:szCs w:val="52"/>
        </w:rPr>
        <w:br/>
      </w:r>
      <w:proofErr w:type="spellStart"/>
      <w:r w:rsidRPr="00B868FF">
        <w:rPr>
          <w:rFonts w:ascii="Times New Roman" w:hAnsi="Times New Roman" w:cs="Times New Roman"/>
          <w:sz w:val="36"/>
          <w:szCs w:val="36"/>
        </w:rPr>
        <w:t>Графика</w:t>
      </w:r>
      <w:proofErr w:type="spellEnd"/>
      <w:r w:rsidRPr="00B868F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B868FF">
        <w:rPr>
          <w:rFonts w:ascii="Times New Roman" w:hAnsi="Times New Roman" w:cs="Times New Roman"/>
          <w:sz w:val="36"/>
          <w:szCs w:val="36"/>
        </w:rPr>
        <w:t>на</w:t>
      </w:r>
      <w:proofErr w:type="spellEnd"/>
      <w:r w:rsidRPr="00B868F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B868FF">
        <w:rPr>
          <w:rFonts w:ascii="Times New Roman" w:hAnsi="Times New Roman" w:cs="Times New Roman"/>
          <w:sz w:val="36"/>
          <w:szCs w:val="36"/>
        </w:rPr>
        <w:t>квадратна</w:t>
      </w:r>
      <w:proofErr w:type="spellEnd"/>
      <w:r w:rsidRPr="00B868F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B868FF">
        <w:rPr>
          <w:rFonts w:ascii="Times New Roman" w:hAnsi="Times New Roman" w:cs="Times New Roman"/>
          <w:sz w:val="36"/>
          <w:szCs w:val="36"/>
        </w:rPr>
        <w:t>функция</w:t>
      </w:r>
      <w:proofErr w:type="spellEnd"/>
      <w:r w:rsidRPr="00B868F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B868FF">
        <w:rPr>
          <w:rFonts w:ascii="Times New Roman" w:hAnsi="Times New Roman" w:cs="Times New Roman"/>
          <w:sz w:val="36"/>
          <w:szCs w:val="36"/>
        </w:rPr>
        <w:t>чрез</w:t>
      </w:r>
      <w:proofErr w:type="spellEnd"/>
      <w:r w:rsidRPr="00B868F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B868FF">
        <w:rPr>
          <w:rFonts w:ascii="Times New Roman" w:hAnsi="Times New Roman" w:cs="Times New Roman"/>
          <w:sz w:val="36"/>
          <w:szCs w:val="36"/>
        </w:rPr>
        <w:t>програмиране</w:t>
      </w:r>
      <w:proofErr w:type="spellEnd"/>
      <w:r w:rsidRPr="00B868FF">
        <w:rPr>
          <w:rFonts w:ascii="Times New Roman" w:hAnsi="Times New Roman" w:cs="Times New Roman"/>
          <w:sz w:val="36"/>
          <w:szCs w:val="36"/>
        </w:rPr>
        <w:t xml:space="preserve"> с Python</w:t>
      </w:r>
    </w:p>
    <w:p w:rsidR="001503FD" w:rsidRPr="00B868FF" w:rsidRDefault="001503FD" w:rsidP="001503FD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B868FF">
        <w:rPr>
          <w:rFonts w:ascii="Times New Roman" w:hAnsi="Times New Roman" w:cs="Times New Roman"/>
          <w:b/>
          <w:bCs/>
          <w:sz w:val="52"/>
          <w:szCs w:val="52"/>
        </w:rPr>
        <w:t>Подготвил</w:t>
      </w:r>
      <w:proofErr w:type="spellEnd"/>
      <w:r w:rsidRPr="00B868FF">
        <w:rPr>
          <w:rFonts w:ascii="Times New Roman" w:hAnsi="Times New Roman" w:cs="Times New Roman"/>
          <w:b/>
          <w:bCs/>
          <w:sz w:val="52"/>
          <w:szCs w:val="52"/>
          <w:lang w:val="bg-BG"/>
        </w:rPr>
        <w:t>и</w:t>
      </w:r>
      <w:r w:rsidRPr="00B868FF">
        <w:rPr>
          <w:rFonts w:ascii="Times New Roman" w:hAnsi="Times New Roman" w:cs="Times New Roman"/>
          <w:b/>
          <w:bCs/>
          <w:sz w:val="52"/>
          <w:szCs w:val="52"/>
        </w:rPr>
        <w:t>:</w:t>
      </w:r>
      <w:r w:rsidRPr="00B868FF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B868FF">
        <w:rPr>
          <w:rFonts w:ascii="Times New Roman" w:hAnsi="Times New Roman" w:cs="Times New Roman"/>
          <w:b/>
          <w:sz w:val="52"/>
          <w:szCs w:val="52"/>
        </w:rPr>
        <w:br/>
      </w:r>
      <w:proofErr w:type="spellStart"/>
      <w:r w:rsidRPr="00B868FF">
        <w:rPr>
          <w:rFonts w:ascii="Times New Roman" w:hAnsi="Times New Roman" w:cs="Times New Roman"/>
          <w:sz w:val="36"/>
          <w:szCs w:val="36"/>
        </w:rPr>
        <w:t>Мария</w:t>
      </w:r>
      <w:proofErr w:type="spellEnd"/>
      <w:r w:rsidRPr="00B868F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B868FF">
        <w:rPr>
          <w:rFonts w:ascii="Times New Roman" w:hAnsi="Times New Roman" w:cs="Times New Roman"/>
          <w:sz w:val="36"/>
          <w:szCs w:val="36"/>
        </w:rPr>
        <w:t>Илиева</w:t>
      </w:r>
      <w:proofErr w:type="spellEnd"/>
      <w:r w:rsidRPr="00B868FF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B868FF">
        <w:rPr>
          <w:rFonts w:ascii="Times New Roman" w:hAnsi="Times New Roman" w:cs="Times New Roman"/>
          <w:sz w:val="36"/>
          <w:szCs w:val="36"/>
        </w:rPr>
        <w:t>учител</w:t>
      </w:r>
      <w:proofErr w:type="spellEnd"/>
      <w:r w:rsidRPr="00B868F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B868FF">
        <w:rPr>
          <w:rFonts w:ascii="Times New Roman" w:hAnsi="Times New Roman" w:cs="Times New Roman"/>
          <w:sz w:val="36"/>
          <w:szCs w:val="36"/>
        </w:rPr>
        <w:t>по</w:t>
      </w:r>
      <w:proofErr w:type="spellEnd"/>
      <w:r w:rsidRPr="00B868F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B868FF">
        <w:rPr>
          <w:rFonts w:ascii="Times New Roman" w:hAnsi="Times New Roman" w:cs="Times New Roman"/>
          <w:sz w:val="36"/>
          <w:szCs w:val="36"/>
        </w:rPr>
        <w:t>математика</w:t>
      </w:r>
      <w:proofErr w:type="spellEnd"/>
      <w:r w:rsidRPr="00B868FF">
        <w:rPr>
          <w:rFonts w:ascii="Times New Roman" w:hAnsi="Times New Roman" w:cs="Times New Roman"/>
          <w:sz w:val="36"/>
          <w:szCs w:val="36"/>
        </w:rPr>
        <w:t>"</w:t>
      </w:r>
    </w:p>
    <w:p w:rsidR="001503FD" w:rsidRPr="00B868FF" w:rsidRDefault="001503FD" w:rsidP="001503FD">
      <w:pPr>
        <w:jc w:val="center"/>
        <w:rPr>
          <w:rFonts w:ascii="Times New Roman" w:hAnsi="Times New Roman" w:cs="Times New Roman"/>
          <w:sz w:val="36"/>
          <w:szCs w:val="36"/>
          <w:lang w:val="bg-BG"/>
        </w:rPr>
      </w:pPr>
      <w:r w:rsidRPr="00B868FF">
        <w:rPr>
          <w:rFonts w:ascii="Times New Roman" w:hAnsi="Times New Roman" w:cs="Times New Roman"/>
          <w:sz w:val="36"/>
          <w:szCs w:val="36"/>
          <w:lang w:val="bg-BG"/>
        </w:rPr>
        <w:t>Мария Денишева, старши учител по информатика</w:t>
      </w:r>
    </w:p>
    <w:p w:rsidR="000430AB" w:rsidRDefault="00B868FF">
      <w:r w:rsidRPr="001503FD">
        <w:drawing>
          <wp:anchor distT="0" distB="0" distL="114300" distR="114300" simplePos="0" relativeHeight="251659264" behindDoc="0" locked="0" layoutInCell="1" allowOverlap="1" wp14:anchorId="50BB476D" wp14:editId="3BAFF5CB">
            <wp:simplePos x="0" y="0"/>
            <wp:positionH relativeFrom="margin">
              <wp:align>center</wp:align>
            </wp:positionH>
            <wp:positionV relativeFrom="paragraph">
              <wp:posOffset>224790</wp:posOffset>
            </wp:positionV>
            <wp:extent cx="6761747" cy="3998426"/>
            <wp:effectExtent l="133350" t="95250" r="96520" b="193040"/>
            <wp:wrapNone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1747" cy="3998426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0430AB" w:rsidSect="001503FD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3FD"/>
    <w:rsid w:val="00010E1E"/>
    <w:rsid w:val="000430AB"/>
    <w:rsid w:val="001503FD"/>
    <w:rsid w:val="008078B9"/>
    <w:rsid w:val="00B64148"/>
    <w:rsid w:val="00B868FF"/>
    <w:rsid w:val="00C63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AA476"/>
  <w15:chartTrackingRefBased/>
  <w15:docId w15:val="{7414E601-BDD7-4399-8C3F-6B58D268B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86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</dc:creator>
  <cp:keywords/>
  <dc:description/>
  <cp:lastModifiedBy>Maria</cp:lastModifiedBy>
  <cp:revision>3</cp:revision>
  <dcterms:created xsi:type="dcterms:W3CDTF">2024-11-11T13:55:00Z</dcterms:created>
  <dcterms:modified xsi:type="dcterms:W3CDTF">2024-11-11T14:18:00Z</dcterms:modified>
</cp:coreProperties>
</file>