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BD914" w14:textId="77777777" w:rsidR="0009168B" w:rsidRPr="0009168B" w:rsidRDefault="0009168B" w:rsidP="0009168B">
      <w:pPr>
        <w:rPr>
          <w:b/>
          <w:bCs/>
        </w:rPr>
      </w:pPr>
      <w:r w:rsidRPr="0009168B">
        <w:rPr>
          <w:b/>
          <w:bCs/>
        </w:rPr>
        <w:t>Missão</w:t>
      </w:r>
    </w:p>
    <w:p w14:paraId="5183B78B" w14:textId="77777777" w:rsidR="0009168B" w:rsidRPr="0009168B" w:rsidRDefault="0009168B" w:rsidP="0009168B">
      <w:r w:rsidRPr="0009168B">
        <w:t xml:space="preserve">Criar um software simples, acessível e eficaz para </w:t>
      </w:r>
      <w:proofErr w:type="spellStart"/>
      <w:proofErr w:type="gramStart"/>
      <w:r w:rsidRPr="0009168B">
        <w:t>micro-empreendedores</w:t>
      </w:r>
      <w:proofErr w:type="spellEnd"/>
      <w:proofErr w:type="gramEnd"/>
      <w:r w:rsidRPr="0009168B">
        <w:t xml:space="preserve"> do e-commerce, ajudando-os a operar, analisar e crescer com segurança e previsibilidade. Nossa solução reduz o trabalho manual e o retrabalho ao automatizar tarefas do dia a dia (como gestão de pedidos, estoque, fluxo de caixa, conciliação de pagamentos e emissão de relatórios), integra vendas de múltiplos canais e oferece indicadores claros para a tomada de decisão.</w:t>
      </w:r>
    </w:p>
    <w:p w14:paraId="4525432F" w14:textId="77777777" w:rsidR="0009168B" w:rsidRPr="0009168B" w:rsidRDefault="0009168B" w:rsidP="0009168B">
      <w:r w:rsidRPr="0009168B">
        <w:t>Queremos que qualquer pequeno negócio consiga, em poucos minutos, começar a usar a plataforma, enxergar onde está perdendo tempo ou dinheiro e agir com base em dados — sem precisar de equipe técnica, sem curva de aprendizado pesada e com suporte humano quando for necessário. O foco é transformar esforço operacional em produtividade e resultado.</w:t>
      </w:r>
    </w:p>
    <w:p w14:paraId="418F4D4C" w14:textId="77777777" w:rsidR="0009168B" w:rsidRPr="0009168B" w:rsidRDefault="0009168B" w:rsidP="0009168B">
      <w:pPr>
        <w:rPr>
          <w:b/>
          <w:bCs/>
        </w:rPr>
      </w:pPr>
      <w:r w:rsidRPr="0009168B">
        <w:rPr>
          <w:b/>
          <w:bCs/>
        </w:rPr>
        <w:t>Visão</w:t>
      </w:r>
    </w:p>
    <w:p w14:paraId="319533AD" w14:textId="77777777" w:rsidR="0009168B" w:rsidRPr="0009168B" w:rsidRDefault="0009168B" w:rsidP="0009168B">
      <w:r w:rsidRPr="0009168B">
        <w:t xml:space="preserve">Facilitar o cotidiano dos pequenos negócios, tornando a gestão mais leve e inteligente por meio de análises de dados objetivas e automações que economizam horas de trabalho. Visualizamos uma plataforma que se torna referência entre micro e pequenos </w:t>
      </w:r>
      <w:proofErr w:type="spellStart"/>
      <w:r w:rsidRPr="0009168B">
        <w:t>e-commerces</w:t>
      </w:r>
      <w:proofErr w:type="spellEnd"/>
      <w:r w:rsidRPr="0009168B">
        <w:t xml:space="preserve"> por entregar simplicidade com profundidade: dashboards que mostram o essencial, alertas proativos, recomendações acionáveis e fluxos guiados que orientam cada etapa da operação.</w:t>
      </w:r>
    </w:p>
    <w:p w14:paraId="43EC503C" w14:textId="77777777" w:rsidR="0009168B" w:rsidRPr="0009168B" w:rsidRDefault="0009168B" w:rsidP="0009168B">
      <w:r w:rsidRPr="0009168B">
        <w:t>Ao ampliar eficiência e produtividade, queremos que o empreendedor foque no que mais importa — produto, cliente e estratégia — enquanto o software cuida do restante. Com evolução contínua, nossa ambição é ser reconhecido como o “primeiro sistema” que todo pequeno e-commerce escolhe, pela confiança, facilidade de uso e impacto real no resultado.</w:t>
      </w:r>
    </w:p>
    <w:p w14:paraId="5BCEE636" w14:textId="77777777" w:rsidR="0009168B" w:rsidRPr="0009168B" w:rsidRDefault="0009168B" w:rsidP="0009168B">
      <w:pPr>
        <w:rPr>
          <w:b/>
          <w:bCs/>
        </w:rPr>
      </w:pPr>
      <w:r w:rsidRPr="0009168B">
        <w:rPr>
          <w:b/>
          <w:bCs/>
        </w:rPr>
        <w:t>Valores</w:t>
      </w:r>
    </w:p>
    <w:p w14:paraId="2B628C58" w14:textId="77777777" w:rsidR="0009168B" w:rsidRPr="0009168B" w:rsidRDefault="0009168B" w:rsidP="0009168B">
      <w:r w:rsidRPr="0009168B">
        <w:rPr>
          <w:b/>
          <w:bCs/>
        </w:rPr>
        <w:t>Qualidade</w:t>
      </w:r>
      <w:r w:rsidRPr="0009168B">
        <w:br/>
        <w:t>Entregamos uma solução estável, rápida e confiável. Priorizamos experiência do usuário clara, dados consistentes e processos bem testados. Cada funcionalidade nasce para resolver um problema concreto, com desempenho e segurança desde o primeiro clique.</w:t>
      </w:r>
    </w:p>
    <w:p w14:paraId="7EAEE6EE" w14:textId="77777777" w:rsidR="0009168B" w:rsidRPr="0009168B" w:rsidRDefault="0009168B" w:rsidP="0009168B">
      <w:r w:rsidRPr="0009168B">
        <w:rPr>
          <w:b/>
          <w:bCs/>
        </w:rPr>
        <w:t>Facilidade de acesso e interação</w:t>
      </w:r>
      <w:r w:rsidRPr="0009168B">
        <w:br/>
        <w:t xml:space="preserve">A plataforma é pensada para quem não tem tempo a perder: </w:t>
      </w:r>
      <w:proofErr w:type="spellStart"/>
      <w:r w:rsidRPr="0009168B">
        <w:t>onboarding</w:t>
      </w:r>
      <w:proofErr w:type="spellEnd"/>
      <w:r w:rsidRPr="0009168B">
        <w:t xml:space="preserve"> guiado, interface intuitiva, linguagem simples, ajuda contextual e tutoriais curtos. Funciona bem no computador e no celular, com passos reduzidos e fluxo lógico de ponta a ponta.</w:t>
      </w:r>
    </w:p>
    <w:p w14:paraId="16DE25EF" w14:textId="77777777" w:rsidR="0009168B" w:rsidRPr="0009168B" w:rsidRDefault="0009168B" w:rsidP="0009168B">
      <w:r w:rsidRPr="0009168B">
        <w:rPr>
          <w:b/>
          <w:bCs/>
        </w:rPr>
        <w:t>Custo-benefício</w:t>
      </w:r>
      <w:r w:rsidRPr="0009168B">
        <w:br/>
        <w:t>Mais valor por real investido. Automatizações que economizam horas, relatórios que evitam erros caros e integrações que centralizam o trabalho. O objetivo é reduzir custos operacionais e aumentar a margem do negócio — sem exigir ferramentas extras.</w:t>
      </w:r>
    </w:p>
    <w:p w14:paraId="7BFB9138" w14:textId="5ACBB79C" w:rsidR="007358A7" w:rsidRDefault="0009168B">
      <w:r w:rsidRPr="0009168B">
        <w:rPr>
          <w:b/>
          <w:bCs/>
        </w:rPr>
        <w:t>Valor acessível</w:t>
      </w:r>
      <w:r w:rsidRPr="0009168B">
        <w:br/>
        <w:t>Planos compatíveis com a realidade do micro e pequeno empreendedor, com preços transparentes e previsíveis. Sem letras miúdas, sem surpresas: você sabe o que está pagando e o que recebe em troca, podendo começar pequeno e escalar conforme o crescimento.</w:t>
      </w:r>
    </w:p>
    <w:sectPr w:rsidR="007358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68B"/>
    <w:rsid w:val="0009168B"/>
    <w:rsid w:val="00103262"/>
    <w:rsid w:val="00115026"/>
    <w:rsid w:val="001F4C08"/>
    <w:rsid w:val="003C45B5"/>
    <w:rsid w:val="00694CB9"/>
    <w:rsid w:val="007358A7"/>
    <w:rsid w:val="00A7636D"/>
    <w:rsid w:val="00C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69B08"/>
  <w15:chartTrackingRefBased/>
  <w15:docId w15:val="{E06724AC-581F-404B-86A4-097048C22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1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1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16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1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16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1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1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1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1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16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16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16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16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168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16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168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16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16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1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1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1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1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1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916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16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9168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16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168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16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417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duda cubero</dc:creator>
  <cp:keywords/>
  <dc:description/>
  <cp:lastModifiedBy>duda cubero</cp:lastModifiedBy>
  <cp:revision>4</cp:revision>
  <dcterms:created xsi:type="dcterms:W3CDTF">2025-08-25T23:31:00Z</dcterms:created>
  <dcterms:modified xsi:type="dcterms:W3CDTF">2025-08-25T23:32:00Z</dcterms:modified>
</cp:coreProperties>
</file>