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140" w:lineRule="auto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32"/>
          <w:szCs w:val="32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32"/>
          <w:szCs w:val="32"/>
          <w:rtl w:val="0"/>
        </w:rPr>
        <w:t xml:space="preserve">Exercício de JavaScript</w:t>
      </w:r>
    </w:p>
    <w:p w:rsidR="00000000" w:rsidDel="00000000" w:rsidP="00000000" w:rsidRDefault="00000000" w:rsidRPr="00000000" w14:paraId="00000002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Questão 1: Data de Nascimento e Dia da Semana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Crie um programa que solicite ao usuário sua data de nascimento e mostre em qual dia da semana ele nasceu. Utilize um campo de entrada de data e um botão para exibir o resultado.</w:t>
      </w:r>
    </w:p>
    <w:p w:rsidR="00000000" w:rsidDel="00000000" w:rsidP="00000000" w:rsidRDefault="00000000" w:rsidRPr="00000000" w14:paraId="00000005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Questão 2: Jogo do Dado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Desenvolva um jogo onde o usuário pode jogar um dado virtual. O dado deve mostrar números de 1 a 6 com imagens correspondentes e mudar a imagem cada vez que o usuário clicar no botão “Jogar”.</w:t>
      </w:r>
    </w:p>
    <w:p w:rsidR="00000000" w:rsidDel="00000000" w:rsidP="00000000" w:rsidRDefault="00000000" w:rsidRPr="00000000" w14:paraId="00000008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Questão 3: Arrastar e Soltar Divertido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Implemente uma funcionalidade de arrastar e soltar onde o usuário deve arrastar um quadrado vermelho para uma área pontilhada. Ao soltar o quadrado na área correta, ele deve permanecer lá.</w:t>
      </w:r>
    </w:p>
    <w:p w:rsidR="00000000" w:rsidDel="00000000" w:rsidP="00000000" w:rsidRDefault="00000000" w:rsidRPr="00000000" w14:paraId="0000000B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smallCaps w:val="0"/>
          <w:color w:val="000000"/>
          <w:sz w:val="21"/>
          <w:szCs w:val="21"/>
          <w:rtl w:val="0"/>
        </w:rPr>
        <w:t xml:space="preserve">Questão 4: Mapa da Casa com Luzes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Crie um mapa simples de uma casa com três cômodos (sala, cozinha e quarto). Quando o usuário clicar em um cômodo, a luz desse ambiente deve acender, clareando a região.</w:t>
      </w:r>
    </w:p>
    <w:p w:rsidR="00000000" w:rsidDel="00000000" w:rsidP="00000000" w:rsidRDefault="00000000" w:rsidRPr="00000000" w14:paraId="0000000E">
      <w:pPr>
        <w:pStyle w:val="Heading4"/>
        <w:widowControl w:val="1"/>
        <w:spacing w:after="0" w:before="120" w:lineRule="auto"/>
        <w:ind w:left="0" w:right="0" w:firstLine="0"/>
        <w:jc w:val="left"/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icrosoft Yahe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rFonts w:ascii="Liberation Serif" w:cs="Liberation Serif" w:eastAsia="Liberation Serif" w:hAnsi="Liberation Serif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