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3E7" w:rsidRDefault="00ED43E7" w:rsidP="004E5FED">
      <w:pPr>
        <w:jc w:val="center"/>
        <w:rPr>
          <w:rFonts w:ascii="Times New Roman" w:hAnsi="Times New Roman" w:cs="Times New Roman"/>
          <w:b/>
          <w:sz w:val="40"/>
        </w:rPr>
      </w:pPr>
    </w:p>
    <w:p w:rsidR="00120A08" w:rsidRPr="00ED43E7" w:rsidRDefault="004E5FED" w:rsidP="004E5FED">
      <w:pPr>
        <w:jc w:val="center"/>
        <w:rPr>
          <w:rFonts w:ascii="Times New Roman" w:hAnsi="Times New Roman" w:cs="Times New Roman"/>
          <w:b/>
          <w:sz w:val="40"/>
        </w:rPr>
      </w:pPr>
      <w:r w:rsidRPr="00ED43E7">
        <w:rPr>
          <w:rFonts w:ascii="Times New Roman" w:hAnsi="Times New Roman" w:cs="Times New Roman"/>
          <w:b/>
          <w:sz w:val="40"/>
        </w:rPr>
        <w:t xml:space="preserve">Trabalho Prático – </w:t>
      </w:r>
      <w:proofErr w:type="spellStart"/>
      <w:r w:rsidRPr="00ED43E7">
        <w:rPr>
          <w:rFonts w:ascii="Times New Roman" w:hAnsi="Times New Roman" w:cs="Times New Roman"/>
          <w:b/>
          <w:sz w:val="40"/>
        </w:rPr>
        <w:t>MultiTênis</w:t>
      </w:r>
      <w:proofErr w:type="spellEnd"/>
    </w:p>
    <w:p w:rsidR="004E5FED" w:rsidRPr="00ED43E7" w:rsidRDefault="004E5FED" w:rsidP="00BA1B31">
      <w:pPr>
        <w:pStyle w:val="PargrafodaLista"/>
        <w:numPr>
          <w:ilvl w:val="0"/>
          <w:numId w:val="1"/>
        </w:numPr>
        <w:spacing w:line="360" w:lineRule="auto"/>
        <w:jc w:val="both"/>
        <w:rPr>
          <w:rFonts w:ascii="Times New Roman" w:hAnsi="Times New Roman" w:cs="Times New Roman"/>
          <w:b/>
          <w:sz w:val="32"/>
        </w:rPr>
      </w:pPr>
      <w:r w:rsidRPr="00ED43E7">
        <w:rPr>
          <w:rFonts w:ascii="Times New Roman" w:hAnsi="Times New Roman" w:cs="Times New Roman"/>
          <w:b/>
          <w:sz w:val="32"/>
        </w:rPr>
        <w:t>Manual de uso</w:t>
      </w:r>
    </w:p>
    <w:p w:rsidR="004E5FED" w:rsidRPr="00406FF5" w:rsidRDefault="00BA1B31" w:rsidP="00406FF5">
      <w:pPr>
        <w:spacing w:line="360" w:lineRule="auto"/>
        <w:jc w:val="both"/>
        <w:rPr>
          <w:rFonts w:ascii="Times New Roman" w:hAnsi="Times New Roman" w:cs="Times New Roman"/>
          <w:sz w:val="24"/>
        </w:rPr>
      </w:pPr>
      <w:r>
        <w:rPr>
          <w:rFonts w:ascii="Times New Roman" w:hAnsi="Times New Roman" w:cs="Times New Roman"/>
          <w:sz w:val="24"/>
        </w:rPr>
        <w:tab/>
        <w:t>Ao executar o programa são exibidas duas barras, de cores aleatórias, que funcionam como os jogadores. O jogador localizado na parte superior da tela é o jogador 1 (de nome “P1”) e o jogador localizado na parte inferior é o jogador 2 (de nome “P2”), sendo que cada jogador pode se movimentar apenas em uma metade da tela, sem invadir o campo do outro jogador.</w:t>
      </w:r>
      <w:r w:rsidR="00120A08">
        <w:rPr>
          <w:rFonts w:ascii="Times New Roman" w:hAnsi="Times New Roman" w:cs="Times New Roman"/>
          <w:sz w:val="24"/>
        </w:rPr>
        <w:t xml:space="preserve"> Os movimentos do jogador 1 s</w:t>
      </w:r>
      <w:r>
        <w:rPr>
          <w:rFonts w:ascii="Times New Roman" w:hAnsi="Times New Roman" w:cs="Times New Roman"/>
          <w:sz w:val="24"/>
        </w:rPr>
        <w:t xml:space="preserve">ão </w:t>
      </w:r>
      <w:r w:rsidR="00D96DA5">
        <w:rPr>
          <w:rFonts w:ascii="Times New Roman" w:hAnsi="Times New Roman" w:cs="Times New Roman"/>
          <w:sz w:val="24"/>
        </w:rPr>
        <w:t xml:space="preserve">dados pelas teclas </w:t>
      </w:r>
      <w:r>
        <w:rPr>
          <w:rFonts w:ascii="Times New Roman" w:hAnsi="Times New Roman" w:cs="Times New Roman"/>
          <w:sz w:val="24"/>
        </w:rPr>
        <w:t>A, D, S e W, sendo, respectivamente, para se mover para a esquerda, dire</w:t>
      </w:r>
      <w:r w:rsidR="00120A08">
        <w:rPr>
          <w:rFonts w:ascii="Times New Roman" w:hAnsi="Times New Roman" w:cs="Times New Roman"/>
          <w:sz w:val="24"/>
        </w:rPr>
        <w:t>ita, baixo e cima, com a tecla J</w:t>
      </w:r>
      <w:r>
        <w:rPr>
          <w:rFonts w:ascii="Times New Roman" w:hAnsi="Times New Roman" w:cs="Times New Roman"/>
          <w:sz w:val="24"/>
        </w:rPr>
        <w:t xml:space="preserve"> para rebater a bola caso esta esteja perto do jogador. </w:t>
      </w:r>
      <w:r w:rsidR="00406FF5">
        <w:rPr>
          <w:rFonts w:ascii="Times New Roman" w:hAnsi="Times New Roman" w:cs="Times New Roman"/>
          <w:sz w:val="24"/>
        </w:rPr>
        <w:t>Já os movimentos do jogador 2 se dão pelas setas para direita, esquerda, baixo e cima, com a tecla Espaço para rebater a bola caso esta esteja perto do jogador. A bola só é rebatida para o outro campo se o jogador apertar a tecla de rebate, e os pontos são contabilizados apenas se a bola encosta nos limites do eixo Y (0 ou SCREEN_H (tamanho da tela)). Ao fechar o display, é impresso qual foi o vencedor (ou em caso de empate) e o placar, além do programa ge</w:t>
      </w:r>
      <w:r w:rsidR="00120A08">
        <w:rPr>
          <w:rFonts w:ascii="Times New Roman" w:hAnsi="Times New Roman" w:cs="Times New Roman"/>
          <w:sz w:val="24"/>
        </w:rPr>
        <w:t>rar um arquivo de nome “</w:t>
      </w:r>
      <w:proofErr w:type="spellStart"/>
      <w:r w:rsidR="00120A08">
        <w:rPr>
          <w:rFonts w:ascii="Times New Roman" w:hAnsi="Times New Roman" w:cs="Times New Roman"/>
          <w:sz w:val="24"/>
        </w:rPr>
        <w:t>histo</w:t>
      </w:r>
      <w:r w:rsidR="00406FF5">
        <w:rPr>
          <w:rFonts w:ascii="Times New Roman" w:hAnsi="Times New Roman" w:cs="Times New Roman"/>
          <w:sz w:val="24"/>
        </w:rPr>
        <w:t>rico_partidas</w:t>
      </w:r>
      <w:proofErr w:type="spellEnd"/>
      <w:r w:rsidR="00406FF5">
        <w:rPr>
          <w:rFonts w:ascii="Times New Roman" w:hAnsi="Times New Roman" w:cs="Times New Roman"/>
          <w:sz w:val="24"/>
        </w:rPr>
        <w:t>” do tipo .</w:t>
      </w:r>
      <w:proofErr w:type="spellStart"/>
      <w:r w:rsidR="00406FF5">
        <w:rPr>
          <w:rFonts w:ascii="Times New Roman" w:hAnsi="Times New Roman" w:cs="Times New Roman"/>
          <w:sz w:val="24"/>
        </w:rPr>
        <w:t>txt</w:t>
      </w:r>
      <w:proofErr w:type="spellEnd"/>
      <w:r w:rsidR="00406FF5">
        <w:rPr>
          <w:rFonts w:ascii="Times New Roman" w:hAnsi="Times New Roman" w:cs="Times New Roman"/>
          <w:sz w:val="24"/>
        </w:rPr>
        <w:t xml:space="preserve">, que armazena as partidas jogadas, bem como o vencedor. </w:t>
      </w:r>
    </w:p>
    <w:p w:rsidR="00D96DA5" w:rsidRPr="00ED43E7" w:rsidRDefault="004E5FED" w:rsidP="00D96DA5">
      <w:pPr>
        <w:pStyle w:val="PargrafodaLista"/>
        <w:numPr>
          <w:ilvl w:val="0"/>
          <w:numId w:val="1"/>
        </w:numPr>
        <w:spacing w:line="360" w:lineRule="auto"/>
        <w:jc w:val="both"/>
        <w:rPr>
          <w:rFonts w:ascii="Times New Roman" w:hAnsi="Times New Roman" w:cs="Times New Roman"/>
          <w:b/>
          <w:sz w:val="32"/>
        </w:rPr>
      </w:pPr>
      <w:r w:rsidRPr="00ED43E7">
        <w:rPr>
          <w:rFonts w:ascii="Times New Roman" w:hAnsi="Times New Roman" w:cs="Times New Roman"/>
          <w:b/>
          <w:sz w:val="32"/>
        </w:rPr>
        <w:t>Implementação</w:t>
      </w:r>
    </w:p>
    <w:p w:rsidR="00D96DA5" w:rsidRDefault="00D96DA5" w:rsidP="00D96DA5">
      <w:pPr>
        <w:pStyle w:val="PargrafodaLista"/>
        <w:numPr>
          <w:ilvl w:val="1"/>
          <w:numId w:val="1"/>
        </w:numPr>
        <w:spacing w:line="360" w:lineRule="auto"/>
        <w:jc w:val="both"/>
        <w:rPr>
          <w:rFonts w:ascii="Times New Roman" w:hAnsi="Times New Roman" w:cs="Times New Roman"/>
          <w:sz w:val="32"/>
          <w:lang w:val="en-US"/>
        </w:rPr>
      </w:pPr>
      <w:r w:rsidRPr="00D96DA5">
        <w:rPr>
          <w:rFonts w:ascii="Times New Roman" w:hAnsi="Times New Roman" w:cs="Times New Roman"/>
          <w:b/>
          <w:sz w:val="32"/>
          <w:lang w:val="en-US"/>
        </w:rPr>
        <w:t xml:space="preserve">void initplayer1 (player *player); </w:t>
      </w:r>
      <w:r w:rsidRPr="00D96DA5">
        <w:rPr>
          <w:rFonts w:ascii="Times New Roman" w:hAnsi="Times New Roman" w:cs="Times New Roman"/>
          <w:sz w:val="32"/>
          <w:lang w:val="en-US"/>
        </w:rPr>
        <w:t xml:space="preserve">e </w:t>
      </w:r>
      <w:r w:rsidRPr="00D96DA5">
        <w:rPr>
          <w:rFonts w:ascii="Times New Roman" w:hAnsi="Times New Roman" w:cs="Times New Roman"/>
          <w:b/>
          <w:sz w:val="32"/>
          <w:lang w:val="en-US"/>
        </w:rPr>
        <w:t>void initplayer2 (player *player)</w:t>
      </w:r>
      <w:r>
        <w:rPr>
          <w:rFonts w:ascii="Times New Roman" w:hAnsi="Times New Roman" w:cs="Times New Roman"/>
          <w:b/>
          <w:sz w:val="32"/>
          <w:lang w:val="en-US"/>
        </w:rPr>
        <w:t>;</w:t>
      </w:r>
    </w:p>
    <w:p w:rsidR="00D96DA5" w:rsidRPr="00E64513" w:rsidRDefault="00D96DA5" w:rsidP="00531F56">
      <w:pPr>
        <w:pStyle w:val="PargrafodaLista"/>
        <w:spacing w:line="360" w:lineRule="auto"/>
        <w:ind w:left="0"/>
        <w:jc w:val="both"/>
        <w:rPr>
          <w:rFonts w:ascii="Times New Roman" w:hAnsi="Times New Roman" w:cs="Times New Roman"/>
          <w:sz w:val="24"/>
        </w:rPr>
      </w:pPr>
      <w:r w:rsidRPr="00D96DA5">
        <w:rPr>
          <w:rFonts w:ascii="Times New Roman" w:hAnsi="Times New Roman" w:cs="Times New Roman"/>
          <w:sz w:val="32"/>
          <w:lang w:val="en-US"/>
        </w:rPr>
        <w:tab/>
      </w:r>
      <w:r w:rsidRPr="00E64513">
        <w:rPr>
          <w:rFonts w:ascii="Times New Roman" w:hAnsi="Times New Roman" w:cs="Times New Roman"/>
          <w:sz w:val="24"/>
        </w:rPr>
        <w:t>Inicia os jogadores a partir do parâmetro por referência de uma estrutura do tipo jogador. A estrutura apresenta variáveis do tipo inteiro (</w:t>
      </w:r>
      <w:proofErr w:type="spellStart"/>
      <w:r w:rsidRPr="00E64513">
        <w:rPr>
          <w:rFonts w:ascii="Times New Roman" w:hAnsi="Times New Roman" w:cs="Times New Roman"/>
          <w:sz w:val="24"/>
        </w:rPr>
        <w:t>right</w:t>
      </w:r>
      <w:proofErr w:type="spellEnd"/>
      <w:r w:rsidRPr="00E64513">
        <w:rPr>
          <w:rFonts w:ascii="Times New Roman" w:hAnsi="Times New Roman" w:cs="Times New Roman"/>
          <w:sz w:val="24"/>
        </w:rPr>
        <w:t xml:space="preserve">, </w:t>
      </w:r>
      <w:proofErr w:type="spellStart"/>
      <w:r w:rsidRPr="00E64513">
        <w:rPr>
          <w:rFonts w:ascii="Times New Roman" w:hAnsi="Times New Roman" w:cs="Times New Roman"/>
          <w:sz w:val="24"/>
        </w:rPr>
        <w:t>left</w:t>
      </w:r>
      <w:proofErr w:type="spellEnd"/>
      <w:r w:rsidRPr="00E64513">
        <w:rPr>
          <w:rFonts w:ascii="Times New Roman" w:hAnsi="Times New Roman" w:cs="Times New Roman"/>
          <w:sz w:val="24"/>
        </w:rPr>
        <w:t xml:space="preserve">, </w:t>
      </w:r>
      <w:proofErr w:type="spellStart"/>
      <w:r w:rsidRPr="00E64513">
        <w:rPr>
          <w:rFonts w:ascii="Times New Roman" w:hAnsi="Times New Roman" w:cs="Times New Roman"/>
          <w:sz w:val="24"/>
        </w:rPr>
        <w:t>up</w:t>
      </w:r>
      <w:proofErr w:type="spellEnd"/>
      <w:r w:rsidRPr="00E64513">
        <w:rPr>
          <w:rFonts w:ascii="Times New Roman" w:hAnsi="Times New Roman" w:cs="Times New Roman"/>
          <w:sz w:val="24"/>
        </w:rPr>
        <w:t xml:space="preserve">, </w:t>
      </w:r>
      <w:proofErr w:type="spellStart"/>
      <w:r w:rsidRPr="00E64513">
        <w:rPr>
          <w:rFonts w:ascii="Times New Roman" w:hAnsi="Times New Roman" w:cs="Times New Roman"/>
          <w:sz w:val="24"/>
        </w:rPr>
        <w:t>down</w:t>
      </w:r>
      <w:proofErr w:type="spellEnd"/>
      <w:r w:rsidRPr="00E64513">
        <w:rPr>
          <w:rFonts w:ascii="Times New Roman" w:hAnsi="Times New Roman" w:cs="Times New Roman"/>
          <w:sz w:val="24"/>
        </w:rPr>
        <w:t xml:space="preserve">, </w:t>
      </w:r>
      <w:proofErr w:type="spellStart"/>
      <w:r w:rsidRPr="00E64513">
        <w:rPr>
          <w:rFonts w:ascii="Times New Roman" w:hAnsi="Times New Roman" w:cs="Times New Roman"/>
          <w:sz w:val="24"/>
        </w:rPr>
        <w:t>attack</w:t>
      </w:r>
      <w:proofErr w:type="spellEnd"/>
      <w:r w:rsidRPr="00E64513">
        <w:rPr>
          <w:rFonts w:ascii="Times New Roman" w:hAnsi="Times New Roman" w:cs="Times New Roman"/>
          <w:sz w:val="24"/>
        </w:rPr>
        <w:t xml:space="preserve">, points, id), flutuante (x, y, </w:t>
      </w:r>
      <w:proofErr w:type="spellStart"/>
      <w:r w:rsidRPr="00E64513">
        <w:rPr>
          <w:rFonts w:ascii="Times New Roman" w:hAnsi="Times New Roman" w:cs="Times New Roman"/>
          <w:sz w:val="24"/>
        </w:rPr>
        <w:t>veloc</w:t>
      </w:r>
      <w:proofErr w:type="spellEnd"/>
      <w:r w:rsidRPr="00E64513">
        <w:rPr>
          <w:rFonts w:ascii="Times New Roman" w:hAnsi="Times New Roman" w:cs="Times New Roman"/>
          <w:sz w:val="24"/>
        </w:rPr>
        <w:t xml:space="preserve">) e ALLEGRO_COLOR para armazenar o código RGB do jogador, que é gerado aleatoriamente. Foi necessário fazer duas funções, pois cada jogador apresenta uma posição inicial (x, y), cores e identidades diferentes. </w:t>
      </w:r>
    </w:p>
    <w:p w:rsidR="00AF72B6" w:rsidRPr="00C926BD" w:rsidRDefault="00C926BD" w:rsidP="00D96DA5">
      <w:pPr>
        <w:pStyle w:val="PargrafodaLista"/>
        <w:numPr>
          <w:ilvl w:val="1"/>
          <w:numId w:val="1"/>
        </w:numPr>
        <w:spacing w:line="360" w:lineRule="auto"/>
        <w:jc w:val="both"/>
        <w:rPr>
          <w:rFonts w:ascii="Times New Roman" w:hAnsi="Times New Roman" w:cs="Times New Roman"/>
          <w:sz w:val="24"/>
          <w:lang w:val="en-US"/>
        </w:rPr>
      </w:pPr>
      <w:r>
        <w:rPr>
          <w:rFonts w:ascii="Times New Roman" w:hAnsi="Times New Roman" w:cs="Times New Roman"/>
          <w:b/>
          <w:sz w:val="32"/>
          <w:lang w:val="en-US"/>
        </w:rPr>
        <w:t>v</w:t>
      </w:r>
      <w:r w:rsidRPr="00C926BD">
        <w:rPr>
          <w:rFonts w:ascii="Times New Roman" w:hAnsi="Times New Roman" w:cs="Times New Roman"/>
          <w:b/>
          <w:sz w:val="32"/>
          <w:lang w:val="en-US"/>
        </w:rPr>
        <w:t xml:space="preserve">oid </w:t>
      </w:r>
      <w:proofErr w:type="spellStart"/>
      <w:r w:rsidRPr="00C926BD">
        <w:rPr>
          <w:rFonts w:ascii="Times New Roman" w:hAnsi="Times New Roman" w:cs="Times New Roman"/>
          <w:b/>
          <w:sz w:val="32"/>
          <w:lang w:val="en-US"/>
        </w:rPr>
        <w:t>draw_players</w:t>
      </w:r>
      <w:proofErr w:type="spellEnd"/>
      <w:r w:rsidRPr="00C926BD">
        <w:rPr>
          <w:rFonts w:ascii="Times New Roman" w:hAnsi="Times New Roman" w:cs="Times New Roman"/>
          <w:b/>
          <w:sz w:val="32"/>
          <w:lang w:val="en-US"/>
        </w:rPr>
        <w:t xml:space="preserve"> (player player1, player player2</w:t>
      </w:r>
      <w:r>
        <w:rPr>
          <w:rFonts w:ascii="Times New Roman" w:hAnsi="Times New Roman" w:cs="Times New Roman"/>
          <w:b/>
          <w:sz w:val="32"/>
          <w:lang w:val="en-US"/>
        </w:rPr>
        <w:t>);</w:t>
      </w:r>
    </w:p>
    <w:p w:rsidR="00C926BD" w:rsidRPr="00C926BD" w:rsidRDefault="00C926BD" w:rsidP="00531F56">
      <w:pPr>
        <w:spacing w:line="360" w:lineRule="auto"/>
        <w:jc w:val="both"/>
        <w:rPr>
          <w:rFonts w:ascii="Times New Roman" w:hAnsi="Times New Roman" w:cs="Times New Roman"/>
          <w:sz w:val="24"/>
        </w:rPr>
      </w:pPr>
      <w:r>
        <w:rPr>
          <w:rFonts w:ascii="Times New Roman" w:hAnsi="Times New Roman" w:cs="Times New Roman"/>
          <w:sz w:val="24"/>
          <w:lang w:val="en-US"/>
        </w:rPr>
        <w:tab/>
      </w:r>
      <w:r>
        <w:rPr>
          <w:rFonts w:ascii="Times New Roman" w:hAnsi="Times New Roman" w:cs="Times New Roman"/>
          <w:sz w:val="24"/>
        </w:rPr>
        <w:t xml:space="preserve">Desenha um retângulo preenchido para cada jogador. É usado a função </w:t>
      </w:r>
      <w:proofErr w:type="spellStart"/>
      <w:r>
        <w:rPr>
          <w:rFonts w:ascii="Times New Roman" w:hAnsi="Times New Roman" w:cs="Times New Roman"/>
          <w:sz w:val="24"/>
        </w:rPr>
        <w:t>al_draw_filled_</w:t>
      </w:r>
      <w:proofErr w:type="gramStart"/>
      <w:r>
        <w:rPr>
          <w:rFonts w:ascii="Times New Roman" w:hAnsi="Times New Roman" w:cs="Times New Roman"/>
          <w:sz w:val="24"/>
        </w:rPr>
        <w:t>rectangle</w:t>
      </w:r>
      <w:proofErr w:type="spellEnd"/>
      <w:r>
        <w:rPr>
          <w:rFonts w:ascii="Times New Roman" w:hAnsi="Times New Roman" w:cs="Times New Roman"/>
          <w:sz w:val="24"/>
        </w:rPr>
        <w:t>(</w:t>
      </w:r>
      <w:proofErr w:type="gramEnd"/>
      <w:r>
        <w:rPr>
          <w:rFonts w:ascii="Times New Roman" w:hAnsi="Times New Roman" w:cs="Times New Roman"/>
          <w:sz w:val="24"/>
        </w:rPr>
        <w:t xml:space="preserve">x, y, x’, y’, color); para determinar o tamanho do jogador, </w:t>
      </w:r>
      <w:r>
        <w:rPr>
          <w:rFonts w:ascii="Times New Roman" w:hAnsi="Times New Roman" w:cs="Times New Roman"/>
          <w:sz w:val="24"/>
        </w:rPr>
        <w:lastRenderedPageBreak/>
        <w:t xml:space="preserve">então, x’ – x é o comprimento do jogador e y’ – y é a altura do jogador, e color é uma variável do tipo ALLEGRO COLOR determinada pela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do jogador.</w:t>
      </w:r>
    </w:p>
    <w:p w:rsidR="00C926BD" w:rsidRPr="00C926BD" w:rsidRDefault="00C926BD" w:rsidP="00C926BD">
      <w:pPr>
        <w:pStyle w:val="PargrafodaLista"/>
        <w:numPr>
          <w:ilvl w:val="1"/>
          <w:numId w:val="1"/>
        </w:numPr>
        <w:spacing w:line="360" w:lineRule="auto"/>
        <w:jc w:val="both"/>
        <w:rPr>
          <w:rFonts w:ascii="Times New Roman" w:hAnsi="Times New Roman" w:cs="Times New Roman"/>
          <w:sz w:val="32"/>
          <w:lang w:val="en-US"/>
        </w:rPr>
      </w:pPr>
      <w:r w:rsidRPr="00C926BD">
        <w:rPr>
          <w:rFonts w:ascii="Times New Roman" w:hAnsi="Times New Roman" w:cs="Times New Roman"/>
          <w:b/>
          <w:sz w:val="32"/>
          <w:lang w:val="en-US"/>
        </w:rPr>
        <w:t>void update_player1 (player *player)</w:t>
      </w:r>
      <w:r>
        <w:rPr>
          <w:rFonts w:ascii="Times New Roman" w:hAnsi="Times New Roman" w:cs="Times New Roman"/>
          <w:b/>
          <w:sz w:val="32"/>
          <w:lang w:val="en-US"/>
        </w:rPr>
        <w:t xml:space="preserve">; </w:t>
      </w:r>
      <w:r>
        <w:rPr>
          <w:rFonts w:ascii="Times New Roman" w:hAnsi="Times New Roman" w:cs="Times New Roman"/>
          <w:sz w:val="32"/>
          <w:lang w:val="en-US"/>
        </w:rPr>
        <w:t xml:space="preserve">e </w:t>
      </w:r>
      <w:r>
        <w:rPr>
          <w:rFonts w:ascii="Times New Roman" w:hAnsi="Times New Roman" w:cs="Times New Roman"/>
          <w:b/>
          <w:sz w:val="32"/>
          <w:lang w:val="en-US"/>
        </w:rPr>
        <w:t>void update_player2(player *player);</w:t>
      </w:r>
    </w:p>
    <w:p w:rsidR="00C926BD" w:rsidRPr="00C926BD" w:rsidRDefault="00C926BD" w:rsidP="00531F56">
      <w:pPr>
        <w:spacing w:line="360" w:lineRule="auto"/>
        <w:jc w:val="both"/>
        <w:rPr>
          <w:rFonts w:ascii="Times New Roman" w:hAnsi="Times New Roman" w:cs="Times New Roman"/>
          <w:sz w:val="24"/>
        </w:rPr>
      </w:pPr>
      <w:r>
        <w:rPr>
          <w:rFonts w:ascii="Times New Roman" w:hAnsi="Times New Roman" w:cs="Times New Roman"/>
          <w:sz w:val="32"/>
          <w:lang w:val="en-US"/>
        </w:rPr>
        <w:tab/>
      </w:r>
      <w:r w:rsidRPr="00C926BD">
        <w:rPr>
          <w:rFonts w:ascii="Times New Roman" w:hAnsi="Times New Roman" w:cs="Times New Roman"/>
          <w:sz w:val="24"/>
        </w:rPr>
        <w:t xml:space="preserve">Atualiza as posições do jogador se atende </w:t>
      </w:r>
      <w:r>
        <w:rPr>
          <w:rFonts w:ascii="Times New Roman" w:hAnsi="Times New Roman" w:cs="Times New Roman"/>
          <w:sz w:val="24"/>
        </w:rPr>
        <w:t>às condições determinadas para não ultrapassar os limites da tela. Se o jogador tiver apertado a tecla</w:t>
      </w:r>
      <w:r w:rsidR="00081DDB">
        <w:rPr>
          <w:rFonts w:ascii="Times New Roman" w:hAnsi="Times New Roman" w:cs="Times New Roman"/>
          <w:sz w:val="24"/>
        </w:rPr>
        <w:t xml:space="preserve"> para a direita</w:t>
      </w:r>
      <w:r>
        <w:rPr>
          <w:rFonts w:ascii="Times New Roman" w:hAnsi="Times New Roman" w:cs="Times New Roman"/>
          <w:sz w:val="24"/>
        </w:rPr>
        <w:t xml:space="preserve">, a função verifica se a posição x do jogador </w:t>
      </w:r>
      <w:r w:rsidR="00081DDB">
        <w:rPr>
          <w:rFonts w:ascii="Times New Roman" w:hAnsi="Times New Roman" w:cs="Times New Roman"/>
          <w:sz w:val="24"/>
        </w:rPr>
        <w:t>somado ao deslocamento do jogador e à metade do seu comprimento é menor que o tamanho do eixo x da tela. Se sim, é somado à posição x do jogador o deslocamento do jogador. A lógica é parecida para movimentar para a esquerda. Se o jogador tiver apertado a tecla para mover o jogador para cima, a função verifica se a posição y do jogador somado ao deslocamento do jogador e à metade de sua altura é retirado da posição y do jogador o deslocamento do jogador.</w:t>
      </w:r>
    </w:p>
    <w:p w:rsidR="00C926BD" w:rsidRPr="00DC1DC5" w:rsidRDefault="00DC1DC5" w:rsidP="00C926BD">
      <w:pPr>
        <w:pStyle w:val="PargrafodaLista"/>
        <w:numPr>
          <w:ilvl w:val="1"/>
          <w:numId w:val="1"/>
        </w:numPr>
        <w:spacing w:line="360" w:lineRule="auto"/>
        <w:jc w:val="both"/>
        <w:rPr>
          <w:rFonts w:ascii="Times New Roman" w:hAnsi="Times New Roman" w:cs="Times New Roman"/>
          <w:sz w:val="32"/>
          <w:lang w:val="en-US"/>
        </w:rPr>
      </w:pPr>
      <w:r w:rsidRPr="00DC1DC5">
        <w:rPr>
          <w:rFonts w:ascii="Times New Roman" w:hAnsi="Times New Roman" w:cs="Times New Roman"/>
          <w:b/>
          <w:sz w:val="32"/>
          <w:lang w:val="en-US"/>
        </w:rPr>
        <w:t xml:space="preserve">void </w:t>
      </w:r>
      <w:proofErr w:type="spellStart"/>
      <w:r w:rsidRPr="00DC1DC5">
        <w:rPr>
          <w:rFonts w:ascii="Times New Roman" w:hAnsi="Times New Roman" w:cs="Times New Roman"/>
          <w:b/>
          <w:sz w:val="32"/>
          <w:lang w:val="en-US"/>
        </w:rPr>
        <w:t>init_ball</w:t>
      </w:r>
      <w:proofErr w:type="spellEnd"/>
      <w:r w:rsidRPr="00DC1DC5">
        <w:rPr>
          <w:rFonts w:ascii="Times New Roman" w:hAnsi="Times New Roman" w:cs="Times New Roman"/>
          <w:b/>
          <w:sz w:val="32"/>
          <w:lang w:val="en-US"/>
        </w:rPr>
        <w:t xml:space="preserve"> (ball *b, </w:t>
      </w:r>
      <w:proofErr w:type="spellStart"/>
      <w:r w:rsidRPr="00DC1DC5">
        <w:rPr>
          <w:rFonts w:ascii="Times New Roman" w:hAnsi="Times New Roman" w:cs="Times New Roman"/>
          <w:b/>
          <w:sz w:val="32"/>
          <w:lang w:val="en-US"/>
        </w:rPr>
        <w:t>int</w:t>
      </w:r>
      <w:proofErr w:type="spellEnd"/>
      <w:r w:rsidRPr="00DC1DC5">
        <w:rPr>
          <w:rFonts w:ascii="Times New Roman" w:hAnsi="Times New Roman" w:cs="Times New Roman"/>
          <w:b/>
          <w:sz w:val="32"/>
          <w:lang w:val="en-US"/>
        </w:rPr>
        <w:t xml:space="preserve"> </w:t>
      </w:r>
      <w:proofErr w:type="spellStart"/>
      <w:r w:rsidRPr="00DC1DC5">
        <w:rPr>
          <w:rFonts w:ascii="Times New Roman" w:hAnsi="Times New Roman" w:cs="Times New Roman"/>
          <w:b/>
          <w:sz w:val="32"/>
          <w:lang w:val="en-US"/>
        </w:rPr>
        <w:t>position</w:t>
      </w:r>
      <w:r>
        <w:rPr>
          <w:rFonts w:ascii="Times New Roman" w:hAnsi="Times New Roman" w:cs="Times New Roman"/>
          <w:b/>
          <w:sz w:val="32"/>
          <w:lang w:val="en-US"/>
        </w:rPr>
        <w:t>_ball</w:t>
      </w:r>
      <w:proofErr w:type="spellEnd"/>
      <w:r>
        <w:rPr>
          <w:rFonts w:ascii="Times New Roman" w:hAnsi="Times New Roman" w:cs="Times New Roman"/>
          <w:b/>
          <w:sz w:val="32"/>
          <w:lang w:val="en-US"/>
        </w:rPr>
        <w:t>)</w:t>
      </w:r>
      <w:r w:rsidR="00A92C15">
        <w:rPr>
          <w:rFonts w:ascii="Times New Roman" w:hAnsi="Times New Roman" w:cs="Times New Roman"/>
          <w:b/>
          <w:sz w:val="32"/>
          <w:lang w:val="en-US"/>
        </w:rPr>
        <w:t>;</w:t>
      </w:r>
    </w:p>
    <w:p w:rsidR="00DC1DC5" w:rsidRPr="00413E93" w:rsidRDefault="00A92C15" w:rsidP="00531F56">
      <w:pPr>
        <w:spacing w:line="360" w:lineRule="auto"/>
        <w:jc w:val="both"/>
        <w:rPr>
          <w:rFonts w:ascii="Times New Roman" w:hAnsi="Times New Roman" w:cs="Times New Roman"/>
          <w:sz w:val="24"/>
        </w:rPr>
      </w:pPr>
      <w:r>
        <w:rPr>
          <w:rFonts w:ascii="Times New Roman" w:hAnsi="Times New Roman" w:cs="Times New Roman"/>
          <w:sz w:val="32"/>
          <w:lang w:val="en-US"/>
        </w:rPr>
        <w:tab/>
      </w:r>
      <w:r w:rsidR="00413E93" w:rsidRPr="00413E93">
        <w:rPr>
          <w:rFonts w:ascii="Times New Roman" w:hAnsi="Times New Roman" w:cs="Times New Roman"/>
          <w:sz w:val="24"/>
        </w:rPr>
        <w:t>Inicializa a bola</w:t>
      </w:r>
      <w:r w:rsidR="00413E93">
        <w:rPr>
          <w:rFonts w:ascii="Times New Roman" w:hAnsi="Times New Roman" w:cs="Times New Roman"/>
          <w:sz w:val="24"/>
        </w:rPr>
        <w:t xml:space="preserve"> em algum dos 4 cantos da tela</w:t>
      </w:r>
      <w:r w:rsidR="00413E93" w:rsidRPr="00413E93">
        <w:rPr>
          <w:rFonts w:ascii="Times New Roman" w:hAnsi="Times New Roman" w:cs="Times New Roman"/>
          <w:sz w:val="24"/>
        </w:rPr>
        <w:t>, a depender do par</w:t>
      </w:r>
      <w:r w:rsidR="00413E93">
        <w:rPr>
          <w:rFonts w:ascii="Times New Roman" w:hAnsi="Times New Roman" w:cs="Times New Roman"/>
          <w:sz w:val="24"/>
        </w:rPr>
        <w:t xml:space="preserve">âmetro </w:t>
      </w:r>
      <w:proofErr w:type="spellStart"/>
      <w:r w:rsidR="00413E93">
        <w:rPr>
          <w:rFonts w:ascii="Times New Roman" w:hAnsi="Times New Roman" w:cs="Times New Roman"/>
          <w:sz w:val="24"/>
        </w:rPr>
        <w:t>position_ball</w:t>
      </w:r>
      <w:proofErr w:type="spellEnd"/>
      <w:r w:rsidR="00413E93">
        <w:rPr>
          <w:rFonts w:ascii="Times New Roman" w:hAnsi="Times New Roman" w:cs="Times New Roman"/>
          <w:sz w:val="24"/>
        </w:rPr>
        <w:t>. Para isso, foi implementado a lógica co</w:t>
      </w:r>
      <w:r w:rsidR="00A4358E">
        <w:rPr>
          <w:rFonts w:ascii="Times New Roman" w:hAnsi="Times New Roman" w:cs="Times New Roman"/>
          <w:sz w:val="24"/>
        </w:rPr>
        <w:t xml:space="preserve">m o switch case, sendo que no case 0 a bola começa no canto superior direito, para o case 1 no canto inferior direito, para o case 2 no canto inferior esquerdo e para o case 3 no canto superior esquerdo. O raio da bola varia de 5 a 10 e o deslocamento da bola tem sinais diferentes a depender de onde ela surge. </w:t>
      </w:r>
    </w:p>
    <w:p w:rsidR="00A4358E" w:rsidRPr="00A4358E" w:rsidRDefault="00A4358E" w:rsidP="00A4358E">
      <w:pPr>
        <w:pStyle w:val="PargrafodaLista"/>
        <w:numPr>
          <w:ilvl w:val="1"/>
          <w:numId w:val="1"/>
        </w:numPr>
        <w:spacing w:line="360" w:lineRule="auto"/>
        <w:jc w:val="both"/>
        <w:rPr>
          <w:rFonts w:ascii="Times New Roman" w:hAnsi="Times New Roman" w:cs="Times New Roman"/>
          <w:sz w:val="32"/>
          <w:lang w:val="en-US"/>
        </w:rPr>
      </w:pPr>
      <w:r w:rsidRPr="00A4358E">
        <w:rPr>
          <w:rFonts w:ascii="Times New Roman" w:hAnsi="Times New Roman" w:cs="Times New Roman"/>
          <w:b/>
          <w:sz w:val="32"/>
          <w:lang w:val="en-US"/>
        </w:rPr>
        <w:t>void collision (ball *ball, player *</w:t>
      </w:r>
      <w:r>
        <w:rPr>
          <w:rFonts w:ascii="Times New Roman" w:hAnsi="Times New Roman" w:cs="Times New Roman"/>
          <w:b/>
          <w:sz w:val="32"/>
          <w:lang w:val="en-US"/>
        </w:rPr>
        <w:t xml:space="preserve">player, </w:t>
      </w:r>
      <w:proofErr w:type="spellStart"/>
      <w:r>
        <w:rPr>
          <w:rFonts w:ascii="Times New Roman" w:hAnsi="Times New Roman" w:cs="Times New Roman"/>
          <w:b/>
          <w:sz w:val="32"/>
          <w:lang w:val="en-US"/>
        </w:rPr>
        <w:t>int</w:t>
      </w:r>
      <w:proofErr w:type="spellEnd"/>
      <w:r>
        <w:rPr>
          <w:rFonts w:ascii="Times New Roman" w:hAnsi="Times New Roman" w:cs="Times New Roman"/>
          <w:b/>
          <w:sz w:val="32"/>
          <w:lang w:val="en-US"/>
        </w:rPr>
        <w:t xml:space="preserve"> id)</w:t>
      </w:r>
      <w:r w:rsidR="00A92C15">
        <w:rPr>
          <w:rFonts w:ascii="Times New Roman" w:hAnsi="Times New Roman" w:cs="Times New Roman"/>
          <w:b/>
          <w:sz w:val="32"/>
          <w:lang w:val="en-US"/>
        </w:rPr>
        <w:t>;</w:t>
      </w:r>
    </w:p>
    <w:p w:rsidR="00A4358E" w:rsidRPr="00A4358E" w:rsidRDefault="00A92C15" w:rsidP="00531F56">
      <w:pPr>
        <w:spacing w:line="360" w:lineRule="auto"/>
        <w:jc w:val="both"/>
        <w:rPr>
          <w:rFonts w:ascii="Times New Roman" w:hAnsi="Times New Roman" w:cs="Times New Roman"/>
          <w:sz w:val="24"/>
        </w:rPr>
      </w:pPr>
      <w:r>
        <w:rPr>
          <w:rFonts w:ascii="Times New Roman" w:hAnsi="Times New Roman" w:cs="Times New Roman"/>
          <w:sz w:val="24"/>
          <w:lang w:val="en-US"/>
        </w:rPr>
        <w:tab/>
      </w:r>
      <w:r w:rsidR="00A4358E" w:rsidRPr="00A4358E">
        <w:rPr>
          <w:rFonts w:ascii="Times New Roman" w:hAnsi="Times New Roman" w:cs="Times New Roman"/>
          <w:sz w:val="24"/>
        </w:rPr>
        <w:t xml:space="preserve">Função recebe um dado </w:t>
      </w:r>
      <w:proofErr w:type="spellStart"/>
      <w:r w:rsidR="00A4358E">
        <w:rPr>
          <w:rFonts w:ascii="Times New Roman" w:hAnsi="Times New Roman" w:cs="Times New Roman"/>
          <w:sz w:val="24"/>
        </w:rPr>
        <w:t>ball</w:t>
      </w:r>
      <w:proofErr w:type="spellEnd"/>
      <w:r w:rsidR="00A4358E">
        <w:rPr>
          <w:rFonts w:ascii="Times New Roman" w:hAnsi="Times New Roman" w:cs="Times New Roman"/>
          <w:sz w:val="24"/>
        </w:rPr>
        <w:t xml:space="preserve"> </w:t>
      </w:r>
      <w:r w:rsidR="00A4358E" w:rsidRPr="00A4358E">
        <w:rPr>
          <w:rFonts w:ascii="Times New Roman" w:hAnsi="Times New Roman" w:cs="Times New Roman"/>
          <w:sz w:val="24"/>
        </w:rPr>
        <w:t>por refer</w:t>
      </w:r>
      <w:r w:rsidR="00A4358E">
        <w:rPr>
          <w:rFonts w:ascii="Times New Roman" w:hAnsi="Times New Roman" w:cs="Times New Roman"/>
          <w:sz w:val="24"/>
        </w:rPr>
        <w:t xml:space="preserve">ência do tipo estrutura </w:t>
      </w:r>
      <w:proofErr w:type="spellStart"/>
      <w:r w:rsidR="00A4358E">
        <w:rPr>
          <w:rFonts w:ascii="Times New Roman" w:hAnsi="Times New Roman" w:cs="Times New Roman"/>
          <w:sz w:val="24"/>
        </w:rPr>
        <w:t>ball</w:t>
      </w:r>
      <w:proofErr w:type="spellEnd"/>
      <w:r w:rsidR="00A4358E">
        <w:rPr>
          <w:rFonts w:ascii="Times New Roman" w:hAnsi="Times New Roman" w:cs="Times New Roman"/>
          <w:sz w:val="24"/>
        </w:rPr>
        <w:t>, outro dado player por referência do tipo estrutura player e um dado id do tipo inteiro. A princípio, a função verifica</w:t>
      </w:r>
      <w:r>
        <w:rPr>
          <w:rFonts w:ascii="Times New Roman" w:hAnsi="Times New Roman" w:cs="Times New Roman"/>
          <w:sz w:val="24"/>
        </w:rPr>
        <w:t xml:space="preserve"> se o botão de rebate foi apertado e</w:t>
      </w:r>
      <w:r w:rsidR="00A4358E">
        <w:rPr>
          <w:rFonts w:ascii="Times New Roman" w:hAnsi="Times New Roman" w:cs="Times New Roman"/>
          <w:sz w:val="24"/>
        </w:rPr>
        <w:t xml:space="preserve"> qual foi o jogador que fez o ataque</w:t>
      </w:r>
      <w:r>
        <w:rPr>
          <w:rFonts w:ascii="Times New Roman" w:hAnsi="Times New Roman" w:cs="Times New Roman"/>
          <w:sz w:val="24"/>
        </w:rPr>
        <w:t>, para em</w:t>
      </w:r>
      <w:r w:rsidR="00A4358E">
        <w:rPr>
          <w:rFonts w:ascii="Times New Roman" w:hAnsi="Times New Roman" w:cs="Times New Roman"/>
          <w:sz w:val="24"/>
        </w:rPr>
        <w:t xml:space="preserve"> seguida verifica</w:t>
      </w:r>
      <w:r>
        <w:rPr>
          <w:rFonts w:ascii="Times New Roman" w:hAnsi="Times New Roman" w:cs="Times New Roman"/>
          <w:sz w:val="24"/>
        </w:rPr>
        <w:t>r</w:t>
      </w:r>
      <w:r w:rsidR="00A4358E">
        <w:rPr>
          <w:rFonts w:ascii="Times New Roman" w:hAnsi="Times New Roman" w:cs="Times New Roman"/>
          <w:sz w:val="24"/>
        </w:rPr>
        <w:t xml:space="preserve"> </w:t>
      </w:r>
      <w:r>
        <w:rPr>
          <w:rFonts w:ascii="Times New Roman" w:hAnsi="Times New Roman" w:cs="Times New Roman"/>
          <w:sz w:val="24"/>
        </w:rPr>
        <w:t>se a posição x e y da bola está</w:t>
      </w:r>
      <w:r w:rsidR="00A4358E">
        <w:rPr>
          <w:rFonts w:ascii="Times New Roman" w:hAnsi="Times New Roman" w:cs="Times New Roman"/>
          <w:sz w:val="24"/>
        </w:rPr>
        <w:t xml:space="preserve"> dentro da área do retângulo do jogador</w:t>
      </w:r>
      <w:r>
        <w:rPr>
          <w:rFonts w:ascii="Times New Roman" w:hAnsi="Times New Roman" w:cs="Times New Roman"/>
          <w:sz w:val="24"/>
        </w:rPr>
        <w:t xml:space="preserve"> </w:t>
      </w:r>
      <w:r w:rsidR="00A4358E">
        <w:rPr>
          <w:rFonts w:ascii="Times New Roman" w:hAnsi="Times New Roman" w:cs="Times New Roman"/>
          <w:sz w:val="24"/>
        </w:rPr>
        <w:t xml:space="preserve">para inverter a direção da bola. </w:t>
      </w:r>
    </w:p>
    <w:p w:rsidR="00A4358E" w:rsidRPr="00A92C15" w:rsidRDefault="00A92C15" w:rsidP="00C926BD">
      <w:pPr>
        <w:pStyle w:val="PargrafodaLista"/>
        <w:numPr>
          <w:ilvl w:val="1"/>
          <w:numId w:val="1"/>
        </w:numPr>
        <w:spacing w:line="360" w:lineRule="auto"/>
        <w:jc w:val="both"/>
        <w:rPr>
          <w:rFonts w:ascii="Times New Roman" w:hAnsi="Times New Roman" w:cs="Times New Roman"/>
          <w:sz w:val="32"/>
          <w:lang w:val="en-US"/>
        </w:rPr>
      </w:pPr>
      <w:r w:rsidRPr="00A92C15">
        <w:rPr>
          <w:rFonts w:ascii="Times New Roman" w:hAnsi="Times New Roman" w:cs="Times New Roman"/>
          <w:b/>
          <w:sz w:val="32"/>
          <w:lang w:val="en-US"/>
        </w:rPr>
        <w:t xml:space="preserve">void </w:t>
      </w:r>
      <w:proofErr w:type="spellStart"/>
      <w:r w:rsidRPr="00A92C15">
        <w:rPr>
          <w:rFonts w:ascii="Times New Roman" w:hAnsi="Times New Roman" w:cs="Times New Roman"/>
          <w:b/>
          <w:sz w:val="32"/>
          <w:lang w:val="en-US"/>
        </w:rPr>
        <w:t>update_ball</w:t>
      </w:r>
      <w:proofErr w:type="spellEnd"/>
      <w:r w:rsidRPr="00A92C15">
        <w:rPr>
          <w:rFonts w:ascii="Times New Roman" w:hAnsi="Times New Roman" w:cs="Times New Roman"/>
          <w:b/>
          <w:sz w:val="32"/>
          <w:lang w:val="en-US"/>
        </w:rPr>
        <w:t xml:space="preserve"> (ball *ball)</w:t>
      </w:r>
      <w:r>
        <w:rPr>
          <w:rFonts w:ascii="Times New Roman" w:hAnsi="Times New Roman" w:cs="Times New Roman"/>
          <w:b/>
          <w:sz w:val="32"/>
          <w:lang w:val="en-US"/>
        </w:rPr>
        <w:t>;</w:t>
      </w:r>
    </w:p>
    <w:p w:rsidR="00A92C15" w:rsidRPr="00A92C15" w:rsidRDefault="00A92C15" w:rsidP="00531F56">
      <w:pPr>
        <w:spacing w:line="360" w:lineRule="auto"/>
        <w:jc w:val="both"/>
        <w:rPr>
          <w:rFonts w:ascii="Times New Roman" w:hAnsi="Times New Roman" w:cs="Times New Roman"/>
          <w:sz w:val="24"/>
        </w:rPr>
      </w:pPr>
      <w:r>
        <w:rPr>
          <w:rFonts w:ascii="Times New Roman" w:hAnsi="Times New Roman" w:cs="Times New Roman"/>
          <w:sz w:val="32"/>
          <w:lang w:val="en-US"/>
        </w:rPr>
        <w:tab/>
      </w:r>
      <w:r>
        <w:rPr>
          <w:rFonts w:ascii="Times New Roman" w:hAnsi="Times New Roman" w:cs="Times New Roman"/>
          <w:sz w:val="24"/>
        </w:rPr>
        <w:t xml:space="preserve">É incrementado na posição x e y da bola o deslocamento </w:t>
      </w:r>
      <w:proofErr w:type="spellStart"/>
      <w:r>
        <w:rPr>
          <w:rFonts w:ascii="Times New Roman" w:hAnsi="Times New Roman" w:cs="Times New Roman"/>
          <w:sz w:val="24"/>
        </w:rPr>
        <w:t>dx</w:t>
      </w:r>
      <w:proofErr w:type="spellEnd"/>
      <w:r>
        <w:rPr>
          <w:rFonts w:ascii="Times New Roman" w:hAnsi="Times New Roman" w:cs="Times New Roman"/>
          <w:sz w:val="24"/>
        </w:rPr>
        <w:t xml:space="preserve"> e </w:t>
      </w:r>
      <w:proofErr w:type="spellStart"/>
      <w:r>
        <w:rPr>
          <w:rFonts w:ascii="Times New Roman" w:hAnsi="Times New Roman" w:cs="Times New Roman"/>
          <w:sz w:val="24"/>
        </w:rPr>
        <w:t>dy</w:t>
      </w:r>
      <w:proofErr w:type="spellEnd"/>
      <w:r>
        <w:rPr>
          <w:rFonts w:ascii="Times New Roman" w:hAnsi="Times New Roman" w:cs="Times New Roman"/>
          <w:sz w:val="24"/>
        </w:rPr>
        <w:t xml:space="preserve"> da bola, e verifica se a posição x está invadindo os limites da tela (maior que SCREEN_W ou menor que 0) – se sim, inverte o sinal de </w:t>
      </w:r>
      <w:proofErr w:type="spellStart"/>
      <w:r>
        <w:rPr>
          <w:rFonts w:ascii="Times New Roman" w:hAnsi="Times New Roman" w:cs="Times New Roman"/>
          <w:sz w:val="24"/>
        </w:rPr>
        <w:t>dx</w:t>
      </w:r>
      <w:proofErr w:type="spellEnd"/>
      <w:r>
        <w:rPr>
          <w:rFonts w:ascii="Times New Roman" w:hAnsi="Times New Roman" w:cs="Times New Roman"/>
          <w:sz w:val="24"/>
        </w:rPr>
        <w:t xml:space="preserve"> para inverter a direção da bola.</w:t>
      </w:r>
    </w:p>
    <w:p w:rsidR="00A4358E" w:rsidRPr="002A2221" w:rsidRDefault="002A2221" w:rsidP="00C926BD">
      <w:pPr>
        <w:pStyle w:val="PargrafodaLista"/>
        <w:numPr>
          <w:ilvl w:val="1"/>
          <w:numId w:val="1"/>
        </w:numPr>
        <w:spacing w:line="360" w:lineRule="auto"/>
        <w:jc w:val="both"/>
        <w:rPr>
          <w:rFonts w:ascii="Times New Roman" w:hAnsi="Times New Roman" w:cs="Times New Roman"/>
          <w:sz w:val="32"/>
          <w:lang w:val="en-US"/>
        </w:rPr>
      </w:pPr>
      <w:r w:rsidRPr="002A2221">
        <w:rPr>
          <w:rFonts w:ascii="Times New Roman" w:hAnsi="Times New Roman" w:cs="Times New Roman"/>
          <w:b/>
          <w:sz w:val="32"/>
          <w:lang w:val="en-US"/>
        </w:rPr>
        <w:lastRenderedPageBreak/>
        <w:t xml:space="preserve">void </w:t>
      </w:r>
      <w:proofErr w:type="spellStart"/>
      <w:r w:rsidRPr="002A2221">
        <w:rPr>
          <w:rFonts w:ascii="Times New Roman" w:hAnsi="Times New Roman" w:cs="Times New Roman"/>
          <w:b/>
          <w:sz w:val="32"/>
          <w:lang w:val="en-US"/>
        </w:rPr>
        <w:t>check_points</w:t>
      </w:r>
      <w:proofErr w:type="spellEnd"/>
      <w:r w:rsidRPr="002A2221">
        <w:rPr>
          <w:rFonts w:ascii="Times New Roman" w:hAnsi="Times New Roman" w:cs="Times New Roman"/>
          <w:b/>
          <w:sz w:val="32"/>
          <w:lang w:val="en-US"/>
        </w:rPr>
        <w:t xml:space="preserve"> (ball *ball, player </w:t>
      </w:r>
      <w:r>
        <w:rPr>
          <w:rFonts w:ascii="Times New Roman" w:hAnsi="Times New Roman" w:cs="Times New Roman"/>
          <w:b/>
          <w:sz w:val="32"/>
          <w:lang w:val="en-US"/>
        </w:rPr>
        <w:t>*player1, player *player2);</w:t>
      </w:r>
    </w:p>
    <w:p w:rsidR="002A2221" w:rsidRPr="0015516C" w:rsidRDefault="0015516C" w:rsidP="00531F56">
      <w:pPr>
        <w:spacing w:line="360" w:lineRule="auto"/>
        <w:jc w:val="both"/>
        <w:rPr>
          <w:rFonts w:ascii="Times New Roman" w:hAnsi="Times New Roman" w:cs="Times New Roman"/>
          <w:sz w:val="24"/>
        </w:rPr>
      </w:pPr>
      <w:r>
        <w:rPr>
          <w:rFonts w:ascii="Times New Roman" w:hAnsi="Times New Roman" w:cs="Times New Roman"/>
          <w:sz w:val="24"/>
          <w:lang w:val="en-US"/>
        </w:rPr>
        <w:tab/>
      </w:r>
      <w:r>
        <w:rPr>
          <w:rFonts w:ascii="Times New Roman" w:hAnsi="Times New Roman" w:cs="Times New Roman"/>
          <w:sz w:val="24"/>
        </w:rPr>
        <w:t>Verifica se a bola ultrapassa os limites do eixo y da tel</w:t>
      </w:r>
      <w:r w:rsidR="00531F56">
        <w:rPr>
          <w:rFonts w:ascii="Times New Roman" w:hAnsi="Times New Roman" w:cs="Times New Roman"/>
          <w:sz w:val="24"/>
        </w:rPr>
        <w:t>a –</w:t>
      </w:r>
      <w:r>
        <w:rPr>
          <w:rFonts w:ascii="Times New Roman" w:hAnsi="Times New Roman" w:cs="Times New Roman"/>
          <w:sz w:val="24"/>
        </w:rPr>
        <w:t xml:space="preserve"> se ultrapassa o limite superior é contabilizado mais um ponto para o jogador 2 em sua variável points da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player2, se ultrapassa o limite inferior é contabilizado mais um ponto para o jogador 1 em sua variável points da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player1.</w:t>
      </w:r>
    </w:p>
    <w:p w:rsidR="00A4358E" w:rsidRPr="002A2221" w:rsidRDefault="002A2221" w:rsidP="00C926BD">
      <w:pPr>
        <w:pStyle w:val="PargrafodaLista"/>
        <w:numPr>
          <w:ilvl w:val="1"/>
          <w:numId w:val="1"/>
        </w:numPr>
        <w:spacing w:line="360" w:lineRule="auto"/>
        <w:jc w:val="both"/>
        <w:rPr>
          <w:rFonts w:ascii="Times New Roman" w:hAnsi="Times New Roman" w:cs="Times New Roman"/>
          <w:sz w:val="32"/>
          <w:lang w:val="en-US"/>
        </w:rPr>
      </w:pPr>
      <w:r w:rsidRPr="002A2221">
        <w:rPr>
          <w:rFonts w:ascii="Times New Roman" w:hAnsi="Times New Roman" w:cs="Times New Roman"/>
          <w:b/>
          <w:sz w:val="32"/>
          <w:lang w:val="en-US"/>
        </w:rPr>
        <w:t xml:space="preserve">void </w:t>
      </w:r>
      <w:proofErr w:type="spellStart"/>
      <w:r w:rsidRPr="002A2221">
        <w:rPr>
          <w:rFonts w:ascii="Times New Roman" w:hAnsi="Times New Roman" w:cs="Times New Roman"/>
          <w:b/>
          <w:sz w:val="32"/>
          <w:lang w:val="en-US"/>
        </w:rPr>
        <w:t>draw_ball</w:t>
      </w:r>
      <w:proofErr w:type="spellEnd"/>
      <w:r w:rsidRPr="002A2221">
        <w:rPr>
          <w:rFonts w:ascii="Times New Roman" w:hAnsi="Times New Roman" w:cs="Times New Roman"/>
          <w:b/>
          <w:sz w:val="32"/>
          <w:lang w:val="en-US"/>
        </w:rPr>
        <w:t xml:space="preserve"> (ball *ball)</w:t>
      </w:r>
      <w:r w:rsidR="00ED43E7">
        <w:rPr>
          <w:rFonts w:ascii="Times New Roman" w:hAnsi="Times New Roman" w:cs="Times New Roman"/>
          <w:b/>
          <w:sz w:val="32"/>
          <w:lang w:val="en-US"/>
        </w:rPr>
        <w:t>;</w:t>
      </w:r>
    </w:p>
    <w:p w:rsidR="002A2221" w:rsidRPr="00531F56" w:rsidRDefault="002A2221" w:rsidP="00531F56">
      <w:pPr>
        <w:spacing w:line="360" w:lineRule="auto"/>
        <w:jc w:val="both"/>
        <w:rPr>
          <w:rFonts w:ascii="Times New Roman" w:hAnsi="Times New Roman" w:cs="Times New Roman"/>
          <w:sz w:val="24"/>
        </w:rPr>
      </w:pPr>
      <w:r>
        <w:rPr>
          <w:rFonts w:ascii="Times New Roman" w:hAnsi="Times New Roman" w:cs="Times New Roman"/>
          <w:sz w:val="32"/>
          <w:lang w:val="en-US"/>
        </w:rPr>
        <w:tab/>
      </w:r>
      <w:r w:rsidR="00531F56" w:rsidRPr="00531F56">
        <w:rPr>
          <w:rFonts w:ascii="Times New Roman" w:hAnsi="Times New Roman" w:cs="Times New Roman"/>
          <w:sz w:val="24"/>
        </w:rPr>
        <w:t xml:space="preserve">Procedimento para imprimir um círculo preenchido que representam as bolas do jogo. </w:t>
      </w:r>
    </w:p>
    <w:p w:rsidR="002A2221" w:rsidRDefault="002A2221" w:rsidP="002A2221">
      <w:pPr>
        <w:pStyle w:val="PargrafodaLista"/>
        <w:numPr>
          <w:ilvl w:val="1"/>
          <w:numId w:val="1"/>
        </w:numPr>
        <w:spacing w:line="360" w:lineRule="auto"/>
        <w:jc w:val="both"/>
        <w:rPr>
          <w:rFonts w:ascii="Times New Roman" w:hAnsi="Times New Roman" w:cs="Times New Roman"/>
          <w:sz w:val="32"/>
          <w:lang w:val="en-US"/>
        </w:rPr>
      </w:pPr>
      <w:r>
        <w:rPr>
          <w:rFonts w:ascii="Times New Roman" w:hAnsi="Times New Roman" w:cs="Times New Roman"/>
          <w:b/>
          <w:sz w:val="32"/>
          <w:lang w:val="en-US"/>
        </w:rPr>
        <w:t xml:space="preserve">void </w:t>
      </w:r>
      <w:proofErr w:type="spellStart"/>
      <w:r>
        <w:rPr>
          <w:rFonts w:ascii="Times New Roman" w:hAnsi="Times New Roman" w:cs="Times New Roman"/>
          <w:b/>
          <w:sz w:val="32"/>
          <w:lang w:val="en-US"/>
        </w:rPr>
        <w:t>draw_scenario</w:t>
      </w:r>
      <w:proofErr w:type="spellEnd"/>
      <w:r>
        <w:rPr>
          <w:rFonts w:ascii="Times New Roman" w:hAnsi="Times New Roman" w:cs="Times New Roman"/>
          <w:b/>
          <w:sz w:val="32"/>
          <w:lang w:val="en-US"/>
        </w:rPr>
        <w:t xml:space="preserve"> </w:t>
      </w:r>
      <w:proofErr w:type="gramStart"/>
      <w:r>
        <w:rPr>
          <w:rFonts w:ascii="Times New Roman" w:hAnsi="Times New Roman" w:cs="Times New Roman"/>
          <w:b/>
          <w:sz w:val="32"/>
          <w:lang w:val="en-US"/>
        </w:rPr>
        <w:t>( )</w:t>
      </w:r>
      <w:proofErr w:type="gramEnd"/>
      <w:r w:rsidR="00ED43E7">
        <w:rPr>
          <w:rFonts w:ascii="Times New Roman" w:hAnsi="Times New Roman" w:cs="Times New Roman"/>
          <w:sz w:val="32"/>
          <w:lang w:val="en-US"/>
        </w:rPr>
        <w:t>;</w:t>
      </w:r>
    </w:p>
    <w:p w:rsidR="00531F56" w:rsidRPr="00531F56" w:rsidRDefault="00531F56" w:rsidP="00531F56">
      <w:pPr>
        <w:spacing w:line="360" w:lineRule="auto"/>
        <w:jc w:val="both"/>
        <w:rPr>
          <w:rFonts w:ascii="Times New Roman" w:hAnsi="Times New Roman" w:cs="Times New Roman"/>
          <w:sz w:val="32"/>
        </w:rPr>
      </w:pPr>
      <w:r>
        <w:rPr>
          <w:rFonts w:ascii="Times New Roman" w:hAnsi="Times New Roman" w:cs="Times New Roman"/>
          <w:sz w:val="32"/>
          <w:lang w:val="en-US"/>
        </w:rPr>
        <w:tab/>
      </w:r>
      <w:r w:rsidRPr="00531F56">
        <w:rPr>
          <w:rFonts w:ascii="Times New Roman" w:hAnsi="Times New Roman" w:cs="Times New Roman"/>
          <w:sz w:val="24"/>
        </w:rPr>
        <w:t>Procedimento que limpa a tela e imprime dois ret</w:t>
      </w:r>
      <w:r>
        <w:rPr>
          <w:rFonts w:ascii="Times New Roman" w:hAnsi="Times New Roman" w:cs="Times New Roman"/>
          <w:sz w:val="24"/>
        </w:rPr>
        <w:t>ângulos preenchidos que representam as quadras de cada jogador. Os retângulos possuem tons de verde diferentes e são separados por uma linha fina branca.</w:t>
      </w:r>
    </w:p>
    <w:p w:rsidR="00ED43E7" w:rsidRPr="00ED43E7" w:rsidRDefault="00081DDB" w:rsidP="00ED43E7">
      <w:pPr>
        <w:pStyle w:val="PargrafodaLista"/>
        <w:numPr>
          <w:ilvl w:val="1"/>
          <w:numId w:val="1"/>
        </w:numPr>
        <w:spacing w:line="360" w:lineRule="auto"/>
        <w:jc w:val="both"/>
        <w:rPr>
          <w:rFonts w:ascii="Times New Roman" w:hAnsi="Times New Roman" w:cs="Times New Roman"/>
          <w:sz w:val="32"/>
          <w:lang w:val="en-US"/>
        </w:rPr>
      </w:pPr>
      <w:r w:rsidRPr="00081DDB">
        <w:rPr>
          <w:rFonts w:ascii="Times New Roman" w:hAnsi="Times New Roman" w:cs="Times New Roman"/>
          <w:b/>
          <w:sz w:val="32"/>
          <w:lang w:val="en-US"/>
        </w:rPr>
        <w:t>void match (player *player1, player *</w:t>
      </w:r>
      <w:r>
        <w:rPr>
          <w:rFonts w:ascii="Times New Roman" w:hAnsi="Times New Roman" w:cs="Times New Roman"/>
          <w:b/>
          <w:sz w:val="32"/>
          <w:lang w:val="en-US"/>
        </w:rPr>
        <w:t xml:space="preserve">player2, </w:t>
      </w:r>
      <w:proofErr w:type="spellStart"/>
      <w:r>
        <w:rPr>
          <w:rFonts w:ascii="Times New Roman" w:hAnsi="Times New Roman" w:cs="Times New Roman"/>
          <w:b/>
          <w:sz w:val="32"/>
          <w:lang w:val="en-US"/>
        </w:rPr>
        <w:t>int</w:t>
      </w:r>
      <w:proofErr w:type="spellEnd"/>
      <w:r>
        <w:rPr>
          <w:rFonts w:ascii="Times New Roman" w:hAnsi="Times New Roman" w:cs="Times New Roman"/>
          <w:b/>
          <w:sz w:val="32"/>
          <w:lang w:val="en-US"/>
        </w:rPr>
        <w:t xml:space="preserve"> winner); </w:t>
      </w:r>
    </w:p>
    <w:p w:rsidR="00ED43E7" w:rsidRDefault="00081DDB" w:rsidP="00531F56">
      <w:pPr>
        <w:spacing w:line="360" w:lineRule="auto"/>
        <w:jc w:val="both"/>
        <w:rPr>
          <w:rFonts w:ascii="Times New Roman" w:hAnsi="Times New Roman" w:cs="Times New Roman"/>
          <w:sz w:val="24"/>
        </w:rPr>
      </w:pPr>
      <w:r>
        <w:rPr>
          <w:rFonts w:ascii="Times New Roman" w:hAnsi="Times New Roman" w:cs="Times New Roman"/>
          <w:sz w:val="32"/>
          <w:lang w:val="en-US"/>
        </w:rPr>
        <w:tab/>
      </w:r>
      <w:r>
        <w:rPr>
          <w:rFonts w:ascii="Times New Roman" w:hAnsi="Times New Roman" w:cs="Times New Roman"/>
          <w:sz w:val="24"/>
        </w:rPr>
        <w:t>Registra em um arquivo chamado “histórico_partidas.txt” o vencedor da partida e o placar. O arquivo foi aberto como “a”, para, toda vez que a função for chamada, o arquivo for atual</w:t>
      </w:r>
      <w:r w:rsidR="00DC1DC5">
        <w:rPr>
          <w:rFonts w:ascii="Times New Roman" w:hAnsi="Times New Roman" w:cs="Times New Roman"/>
          <w:sz w:val="24"/>
        </w:rPr>
        <w:t>izado com as novas informaç</w:t>
      </w:r>
      <w:r w:rsidR="00ED43E7">
        <w:rPr>
          <w:rFonts w:ascii="Times New Roman" w:hAnsi="Times New Roman" w:cs="Times New Roman"/>
          <w:sz w:val="24"/>
        </w:rPr>
        <w:t>ões, sem retirar as anteriores.</w:t>
      </w:r>
    </w:p>
    <w:p w:rsidR="00ED43E7" w:rsidRPr="00ED43E7" w:rsidRDefault="00ED43E7" w:rsidP="00ED43E7">
      <w:pPr>
        <w:pStyle w:val="PargrafodaLista"/>
        <w:numPr>
          <w:ilvl w:val="1"/>
          <w:numId w:val="1"/>
        </w:numPr>
        <w:spacing w:line="360" w:lineRule="auto"/>
        <w:jc w:val="both"/>
        <w:rPr>
          <w:rFonts w:ascii="Times New Roman" w:hAnsi="Times New Roman" w:cs="Times New Roman"/>
          <w:sz w:val="24"/>
          <w:lang w:val="en-US"/>
        </w:rPr>
      </w:pPr>
      <w:proofErr w:type="spellStart"/>
      <w:r w:rsidRPr="00ED43E7">
        <w:rPr>
          <w:rFonts w:ascii="Times New Roman" w:hAnsi="Times New Roman" w:cs="Times New Roman"/>
          <w:b/>
          <w:sz w:val="32"/>
          <w:lang w:val="en-US"/>
        </w:rPr>
        <w:t>int</w:t>
      </w:r>
      <w:proofErr w:type="spellEnd"/>
      <w:r w:rsidRPr="00ED43E7">
        <w:rPr>
          <w:rFonts w:ascii="Times New Roman" w:hAnsi="Times New Roman" w:cs="Times New Roman"/>
          <w:b/>
          <w:sz w:val="32"/>
          <w:lang w:val="en-US"/>
        </w:rPr>
        <w:t xml:space="preserve"> main (</w:t>
      </w:r>
      <w:proofErr w:type="spellStart"/>
      <w:r w:rsidRPr="00ED43E7">
        <w:rPr>
          <w:rFonts w:ascii="Times New Roman" w:hAnsi="Times New Roman" w:cs="Times New Roman"/>
          <w:b/>
          <w:sz w:val="32"/>
          <w:lang w:val="en-US"/>
        </w:rPr>
        <w:t>int</w:t>
      </w:r>
      <w:proofErr w:type="spellEnd"/>
      <w:r w:rsidRPr="00ED43E7">
        <w:rPr>
          <w:rFonts w:ascii="Times New Roman" w:hAnsi="Times New Roman" w:cs="Times New Roman"/>
          <w:b/>
          <w:sz w:val="32"/>
          <w:lang w:val="en-US"/>
        </w:rPr>
        <w:t xml:space="preserve"> </w:t>
      </w:r>
      <w:proofErr w:type="spellStart"/>
      <w:r w:rsidRPr="00ED43E7">
        <w:rPr>
          <w:rFonts w:ascii="Times New Roman" w:hAnsi="Times New Roman" w:cs="Times New Roman"/>
          <w:b/>
          <w:sz w:val="32"/>
          <w:lang w:val="en-US"/>
        </w:rPr>
        <w:t>argc</w:t>
      </w:r>
      <w:proofErr w:type="spellEnd"/>
      <w:r w:rsidRPr="00ED43E7">
        <w:rPr>
          <w:rFonts w:ascii="Times New Roman" w:hAnsi="Times New Roman" w:cs="Times New Roman"/>
          <w:b/>
          <w:sz w:val="32"/>
          <w:lang w:val="en-US"/>
        </w:rPr>
        <w:t>, char **</w:t>
      </w:r>
      <w:proofErr w:type="spellStart"/>
      <w:r>
        <w:rPr>
          <w:rFonts w:ascii="Times New Roman" w:hAnsi="Times New Roman" w:cs="Times New Roman"/>
          <w:b/>
          <w:sz w:val="32"/>
          <w:lang w:val="en-US"/>
        </w:rPr>
        <w:t>argv</w:t>
      </w:r>
      <w:proofErr w:type="spellEnd"/>
      <w:r>
        <w:rPr>
          <w:rFonts w:ascii="Times New Roman" w:hAnsi="Times New Roman" w:cs="Times New Roman"/>
          <w:b/>
          <w:sz w:val="32"/>
          <w:lang w:val="en-US"/>
        </w:rPr>
        <w:t>);</w:t>
      </w:r>
    </w:p>
    <w:p w:rsidR="00ED43E7" w:rsidRDefault="00CF1D0D" w:rsidP="00531F56">
      <w:pPr>
        <w:spacing w:line="360" w:lineRule="auto"/>
        <w:jc w:val="both"/>
        <w:rPr>
          <w:rFonts w:ascii="Times New Roman" w:hAnsi="Times New Roman" w:cs="Times New Roman"/>
          <w:sz w:val="24"/>
        </w:rPr>
      </w:pPr>
      <w:r>
        <w:rPr>
          <w:rFonts w:ascii="Times New Roman" w:hAnsi="Times New Roman" w:cs="Times New Roman"/>
          <w:sz w:val="24"/>
          <w:lang w:val="en-US"/>
        </w:rPr>
        <w:tab/>
      </w:r>
      <w:r w:rsidRPr="00CF1D0D">
        <w:rPr>
          <w:rFonts w:ascii="Times New Roman" w:hAnsi="Times New Roman" w:cs="Times New Roman"/>
          <w:sz w:val="24"/>
        </w:rPr>
        <w:t xml:space="preserve">Na função principal foram declaradas as </w:t>
      </w:r>
      <w:proofErr w:type="spellStart"/>
      <w:r w:rsidRPr="00CF1D0D">
        <w:rPr>
          <w:rFonts w:ascii="Times New Roman" w:hAnsi="Times New Roman" w:cs="Times New Roman"/>
          <w:sz w:val="24"/>
        </w:rPr>
        <w:t>structs</w:t>
      </w:r>
      <w:proofErr w:type="spellEnd"/>
      <w:r w:rsidRPr="00CF1D0D">
        <w:rPr>
          <w:rFonts w:ascii="Times New Roman" w:hAnsi="Times New Roman" w:cs="Times New Roman"/>
          <w:sz w:val="24"/>
        </w:rPr>
        <w:t>, algumas vari</w:t>
      </w:r>
      <w:r>
        <w:rPr>
          <w:rFonts w:ascii="Times New Roman" w:hAnsi="Times New Roman" w:cs="Times New Roman"/>
          <w:sz w:val="24"/>
        </w:rPr>
        <w:t xml:space="preserve">áveis auxiliares para os laços utilizados durante a implementação do código e uma </w:t>
      </w:r>
      <w:proofErr w:type="spellStart"/>
      <w:r>
        <w:rPr>
          <w:rFonts w:ascii="Times New Roman" w:hAnsi="Times New Roman" w:cs="Times New Roman"/>
          <w:sz w:val="24"/>
        </w:rPr>
        <w:t>string</w:t>
      </w:r>
      <w:proofErr w:type="spellEnd"/>
      <w:r>
        <w:rPr>
          <w:rFonts w:ascii="Times New Roman" w:hAnsi="Times New Roman" w:cs="Times New Roman"/>
          <w:sz w:val="24"/>
        </w:rPr>
        <w:t xml:space="preserve"> para imprimir a tela final com o placar e o vencedor da partida. A princípio o código apresenta as rotinas de inicialização da biblioteca, do módulo de primitivas, do display, do teclado, do temporizador, do mouse (que foi usado apenas para auxiliar no processo de implementação do código, mas não tem função durante o jogo), entre outras inicializações. Em seguida foi criada a fila de eventos e o registro dos eventos de tela nessa fila, para implementar o jogo.</w:t>
      </w:r>
    </w:p>
    <w:p w:rsidR="00CF1D0D" w:rsidRPr="00CF1D0D" w:rsidRDefault="00CF1D0D" w:rsidP="00531F56">
      <w:pPr>
        <w:spacing w:line="360" w:lineRule="auto"/>
        <w:jc w:val="both"/>
        <w:rPr>
          <w:rFonts w:ascii="Times New Roman" w:hAnsi="Times New Roman" w:cs="Times New Roman"/>
          <w:sz w:val="24"/>
        </w:rPr>
      </w:pPr>
      <w:r>
        <w:rPr>
          <w:rFonts w:ascii="Times New Roman" w:hAnsi="Times New Roman" w:cs="Times New Roman"/>
          <w:sz w:val="24"/>
        </w:rPr>
        <w:lastRenderedPageBreak/>
        <w:tab/>
      </w:r>
      <w:r w:rsidR="004F0EB3">
        <w:rPr>
          <w:rFonts w:ascii="Times New Roman" w:hAnsi="Times New Roman" w:cs="Times New Roman"/>
          <w:sz w:val="24"/>
        </w:rPr>
        <w:t xml:space="preserve">Posteriormente, dentro do while, foram implementadas as funções apresentadas de forma que o jogo funcionasse corretamente gerando </w:t>
      </w:r>
      <w:r w:rsidR="00FD4D78">
        <w:rPr>
          <w:rFonts w:ascii="Times New Roman" w:hAnsi="Times New Roman" w:cs="Times New Roman"/>
          <w:sz w:val="24"/>
        </w:rPr>
        <w:t>12 bolas (o máximo sendo determinado por um define) que nascem em posições diferentes, somem quando ultrapassam os limites superiores e inferiores e contabilizam os pontos, imprimindo o placar na tela enquanto o jogo roda e também o placar final e o jogador vencedor quando a partida acaba.</w:t>
      </w:r>
      <w:bookmarkStart w:id="0" w:name="_GoBack"/>
      <w:bookmarkEnd w:id="0"/>
    </w:p>
    <w:p w:rsidR="00FA472B" w:rsidRPr="00CF1D0D" w:rsidRDefault="00FA472B" w:rsidP="003215A2">
      <w:pPr>
        <w:spacing w:line="360" w:lineRule="auto"/>
        <w:jc w:val="both"/>
        <w:rPr>
          <w:rFonts w:ascii="Times New Roman" w:hAnsi="Times New Roman" w:cs="Times New Roman"/>
          <w:sz w:val="24"/>
        </w:rPr>
      </w:pPr>
    </w:p>
    <w:sectPr w:rsidR="00FA472B" w:rsidRPr="00CF1D0D" w:rsidSect="004E5FED">
      <w:headerReference w:type="firs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1AD" w:rsidRDefault="006031AD" w:rsidP="004E5FED">
      <w:pPr>
        <w:spacing w:after="0" w:line="240" w:lineRule="auto"/>
      </w:pPr>
      <w:r>
        <w:separator/>
      </w:r>
    </w:p>
  </w:endnote>
  <w:endnote w:type="continuationSeparator" w:id="0">
    <w:p w:rsidR="006031AD" w:rsidRDefault="006031AD" w:rsidP="004E5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1AD" w:rsidRDefault="006031AD" w:rsidP="004E5FED">
      <w:pPr>
        <w:spacing w:after="0" w:line="240" w:lineRule="auto"/>
      </w:pPr>
      <w:r>
        <w:separator/>
      </w:r>
    </w:p>
  </w:footnote>
  <w:footnote w:type="continuationSeparator" w:id="0">
    <w:p w:rsidR="006031AD" w:rsidRDefault="006031AD" w:rsidP="004E5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FED" w:rsidRPr="004E5FED" w:rsidRDefault="004E5FED" w:rsidP="004E5FED">
    <w:pPr>
      <w:pStyle w:val="Cabealho"/>
      <w:jc w:val="center"/>
      <w:rPr>
        <w:rFonts w:ascii="Times New Roman" w:hAnsi="Times New Roman" w:cs="Times New Roman"/>
        <w:b/>
        <w:sz w:val="24"/>
        <w:szCs w:val="24"/>
      </w:rPr>
    </w:pPr>
    <w:r w:rsidRPr="004E5FED">
      <w:rPr>
        <w:rFonts w:ascii="Times New Roman" w:hAnsi="Times New Roman" w:cs="Times New Roman"/>
        <w:b/>
        <w:sz w:val="24"/>
        <w:szCs w:val="24"/>
      </w:rPr>
      <w:t>Universidade Federal de Minas Gerais</w:t>
    </w:r>
  </w:p>
  <w:p w:rsidR="004E5FED" w:rsidRPr="004E5FED" w:rsidRDefault="004E5FED" w:rsidP="004E5FED">
    <w:pPr>
      <w:pStyle w:val="Cabealho"/>
      <w:jc w:val="center"/>
      <w:rPr>
        <w:rFonts w:ascii="Times New Roman" w:hAnsi="Times New Roman" w:cs="Times New Roman"/>
        <w:sz w:val="24"/>
        <w:szCs w:val="24"/>
      </w:rPr>
    </w:pPr>
    <w:r w:rsidRPr="004E5FED">
      <w:rPr>
        <w:rFonts w:ascii="Times New Roman" w:hAnsi="Times New Roman" w:cs="Times New Roman"/>
        <w:sz w:val="24"/>
        <w:szCs w:val="24"/>
      </w:rPr>
      <w:t>Disciplina de Programação e Desenvolvimento de Software</w:t>
    </w:r>
  </w:p>
  <w:p w:rsidR="004E5FED" w:rsidRDefault="004E5FED" w:rsidP="004E5FED">
    <w:pPr>
      <w:pStyle w:val="Cabealho"/>
      <w:jc w:val="center"/>
      <w:rPr>
        <w:rFonts w:ascii="Times New Roman" w:hAnsi="Times New Roman" w:cs="Times New Roman"/>
        <w:sz w:val="24"/>
        <w:szCs w:val="24"/>
      </w:rPr>
    </w:pPr>
    <w:r w:rsidRPr="004E5FED">
      <w:rPr>
        <w:rFonts w:ascii="Times New Roman" w:hAnsi="Times New Roman" w:cs="Times New Roman"/>
        <w:sz w:val="24"/>
        <w:szCs w:val="24"/>
      </w:rPr>
      <w:t>Engenharia de Sistemas – 2022/1°</w:t>
    </w:r>
  </w:p>
  <w:p w:rsidR="004E5FED" w:rsidRDefault="004E5FED" w:rsidP="004E5FED">
    <w:pPr>
      <w:pStyle w:val="Cabealho"/>
      <w:rPr>
        <w:rFonts w:ascii="Times New Roman" w:hAnsi="Times New Roman" w:cs="Times New Roman"/>
        <w:sz w:val="24"/>
        <w:szCs w:val="24"/>
        <w:u w:val="single"/>
      </w:rPr>
    </w:pPr>
  </w:p>
  <w:p w:rsidR="004E5FED" w:rsidRPr="004E5FED" w:rsidRDefault="004E5FED">
    <w:pPr>
      <w:pStyle w:val="Cabealho"/>
      <w:rPr>
        <w:rFonts w:ascii="Times New Roman" w:hAnsi="Times New Roman" w:cs="Times New Roman"/>
        <w:sz w:val="24"/>
        <w:szCs w:val="24"/>
        <w:u w:val="single"/>
      </w:rPr>
    </w:pPr>
    <w:r>
      <w:rPr>
        <w:rFonts w:ascii="Times New Roman" w:hAnsi="Times New Roman" w:cs="Times New Roman"/>
        <w:sz w:val="24"/>
        <w:szCs w:val="24"/>
        <w:u w:val="single"/>
      </w:rPr>
      <w:t>Nome: Maria Eduarda Sampaio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156EA"/>
    <w:multiLevelType w:val="multilevel"/>
    <w:tmpl w:val="FBFC99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3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FED"/>
    <w:rsid w:val="00081DDB"/>
    <w:rsid w:val="00120A08"/>
    <w:rsid w:val="0015516C"/>
    <w:rsid w:val="00181ECB"/>
    <w:rsid w:val="002213ED"/>
    <w:rsid w:val="002A2221"/>
    <w:rsid w:val="002C29B5"/>
    <w:rsid w:val="003215A2"/>
    <w:rsid w:val="003C2BFD"/>
    <w:rsid w:val="00406FF5"/>
    <w:rsid w:val="00413E93"/>
    <w:rsid w:val="00467229"/>
    <w:rsid w:val="004E1B18"/>
    <w:rsid w:val="004E5FED"/>
    <w:rsid w:val="004F0EB3"/>
    <w:rsid w:val="00531F56"/>
    <w:rsid w:val="006031AD"/>
    <w:rsid w:val="006E0F37"/>
    <w:rsid w:val="006E2307"/>
    <w:rsid w:val="00757599"/>
    <w:rsid w:val="00921B40"/>
    <w:rsid w:val="009403D9"/>
    <w:rsid w:val="00A4358E"/>
    <w:rsid w:val="00A92C15"/>
    <w:rsid w:val="00AF72B6"/>
    <w:rsid w:val="00BA1B31"/>
    <w:rsid w:val="00C21593"/>
    <w:rsid w:val="00C926BD"/>
    <w:rsid w:val="00CF1D0D"/>
    <w:rsid w:val="00D96DA5"/>
    <w:rsid w:val="00DC1DC5"/>
    <w:rsid w:val="00E64513"/>
    <w:rsid w:val="00ED43E7"/>
    <w:rsid w:val="00EE710D"/>
    <w:rsid w:val="00FA472B"/>
    <w:rsid w:val="00FD4D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FB83"/>
  <w15:chartTrackingRefBased/>
  <w15:docId w15:val="{CFEE6CDD-3525-471B-BC38-15C69A7C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E5FED"/>
    <w:pPr>
      <w:ind w:left="720"/>
      <w:contextualSpacing/>
    </w:pPr>
  </w:style>
  <w:style w:type="paragraph" w:styleId="Cabealho">
    <w:name w:val="header"/>
    <w:basedOn w:val="Normal"/>
    <w:link w:val="CabealhoChar"/>
    <w:uiPriority w:val="99"/>
    <w:unhideWhenUsed/>
    <w:rsid w:val="004E5FE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E5FED"/>
  </w:style>
  <w:style w:type="paragraph" w:styleId="Rodap">
    <w:name w:val="footer"/>
    <w:basedOn w:val="Normal"/>
    <w:link w:val="RodapChar"/>
    <w:uiPriority w:val="99"/>
    <w:unhideWhenUsed/>
    <w:rsid w:val="004E5FED"/>
    <w:pPr>
      <w:tabs>
        <w:tab w:val="center" w:pos="4252"/>
        <w:tab w:val="right" w:pos="8504"/>
      </w:tabs>
      <w:spacing w:after="0" w:line="240" w:lineRule="auto"/>
    </w:pPr>
  </w:style>
  <w:style w:type="character" w:customStyle="1" w:styleId="RodapChar">
    <w:name w:val="Rodapé Char"/>
    <w:basedOn w:val="Fontepargpadro"/>
    <w:link w:val="Rodap"/>
    <w:uiPriority w:val="99"/>
    <w:rsid w:val="004E5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949</Words>
  <Characters>5125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Eduarda</dc:creator>
  <cp:keywords/>
  <dc:description/>
  <cp:lastModifiedBy>Maria Eduarda</cp:lastModifiedBy>
  <cp:revision>15</cp:revision>
  <dcterms:created xsi:type="dcterms:W3CDTF">2022-07-19T00:35:00Z</dcterms:created>
  <dcterms:modified xsi:type="dcterms:W3CDTF">2022-07-22T00:25:00Z</dcterms:modified>
</cp:coreProperties>
</file>