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2CBA10" w14:textId="7CA13535" w:rsidR="00470A85" w:rsidRDefault="00953FFD" w:rsidP="00953FFD">
      <w:pPr>
        <w:spacing w:after="0" w:line="360" w:lineRule="auto"/>
        <w:jc w:val="center"/>
        <w:rPr>
          <w:rFonts w:ascii="Times New Roman" w:hAnsi="Times New Roman" w:cs="Times New Roman"/>
          <w:b/>
          <w:bCs/>
          <w:sz w:val="32"/>
          <w:szCs w:val="32"/>
        </w:rPr>
      </w:pPr>
      <w:r>
        <w:rPr>
          <w:rFonts w:ascii="Times New Roman" w:hAnsi="Times New Roman" w:cs="Times New Roman"/>
          <w:b/>
          <w:bCs/>
          <w:sz w:val="32"/>
          <w:szCs w:val="32"/>
        </w:rPr>
        <w:t>Proiect Business Intelligence</w:t>
      </w:r>
    </w:p>
    <w:p w14:paraId="4F832D49" w14:textId="766D2D3F" w:rsidR="00953FFD" w:rsidRDefault="00953FFD" w:rsidP="00953FFD">
      <w:pPr>
        <w:spacing w:after="0" w:line="360" w:lineRule="auto"/>
        <w:jc w:val="both"/>
        <w:rPr>
          <w:rFonts w:ascii="Times New Roman" w:hAnsi="Times New Roman" w:cs="Times New Roman"/>
          <w:b/>
          <w:bCs/>
          <w:sz w:val="24"/>
          <w:szCs w:val="24"/>
        </w:rPr>
      </w:pPr>
    </w:p>
    <w:p w14:paraId="556DC106" w14:textId="3F963D68" w:rsidR="00953FFD" w:rsidRDefault="00953FFD" w:rsidP="00953FFD">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rPr>
        <w:t>Proiectul de fa</w:t>
      </w:r>
      <w:r>
        <w:rPr>
          <w:rFonts w:ascii="Times New Roman" w:hAnsi="Times New Roman" w:cs="Times New Roman"/>
          <w:sz w:val="24"/>
          <w:szCs w:val="24"/>
          <w:lang w:val="ro-RO"/>
        </w:rPr>
        <w:t>ță studiază evoluția domeniului activităților fotografice pe parcursul perioadei de  timp 2016 – 2019</w:t>
      </w:r>
      <w:r w:rsidR="00EE00FF">
        <w:rPr>
          <w:rFonts w:ascii="Times New Roman" w:hAnsi="Times New Roman" w:cs="Times New Roman"/>
          <w:sz w:val="24"/>
          <w:szCs w:val="24"/>
          <w:lang w:val="ro-RO"/>
        </w:rPr>
        <w:t>, pe teritoriul României</w:t>
      </w:r>
      <w:r>
        <w:rPr>
          <w:rFonts w:ascii="Times New Roman" w:hAnsi="Times New Roman" w:cs="Times New Roman"/>
          <w:sz w:val="24"/>
          <w:szCs w:val="24"/>
          <w:lang w:val="ro-RO"/>
        </w:rPr>
        <w:t>. Acest domeniu include atât producțiile fotografice comerciale și pentru consumatori, cât și prelucrarea filmelor. Astfel, vom urmări pe parcursul acestui studiu evoluția cererii și a ofertei de servicii fotografice de-a lungul perioadei de timp menționate, influența altor factori asupra acestui domeniu, și alte aspecte de această natură.</w:t>
      </w:r>
    </w:p>
    <w:p w14:paraId="5A76FF27" w14:textId="14FAE000" w:rsidR="00B502E5" w:rsidRDefault="00B502E5" w:rsidP="00B502E5">
      <w:pPr>
        <w:spacing w:after="0"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În scopul realizării acestui studiu, a fost nevoie să extragem date referitoare la acest domeniu. Am început prin a extrage</w:t>
      </w:r>
      <w:r w:rsidR="00234976">
        <w:rPr>
          <w:rFonts w:ascii="Times New Roman" w:hAnsi="Times New Roman" w:cs="Times New Roman"/>
          <w:sz w:val="24"/>
          <w:szCs w:val="24"/>
          <w:lang w:val="ro-RO"/>
        </w:rPr>
        <w:t xml:space="preserve"> din datele puse la dispoziție de către Ministerul Finanțelor Publice,</w:t>
      </w:r>
      <w:r>
        <w:rPr>
          <w:rFonts w:ascii="Times New Roman" w:hAnsi="Times New Roman" w:cs="Times New Roman"/>
          <w:sz w:val="24"/>
          <w:szCs w:val="24"/>
          <w:lang w:val="ro-RO"/>
        </w:rPr>
        <w:t xml:space="preserve"> situațiile financiare pe cei 4 ani a societăților comerciale care depun bilanț lung, bilanț scurt si raportări anuale, raporturile anuale ale societăților comerciale care depun bilanț IFRS, și </w:t>
      </w:r>
      <w:r w:rsidR="00D779EC">
        <w:rPr>
          <w:rFonts w:ascii="Times New Roman" w:hAnsi="Times New Roman" w:cs="Times New Roman"/>
          <w:sz w:val="24"/>
          <w:szCs w:val="24"/>
          <w:lang w:val="ro-RO"/>
        </w:rPr>
        <w:t>a societăților comerciale care depun bilanț format prescurtat. Fiecare dintre aceste situații financiare a fost descărcată împreună cu un set de date de tip legendă, care explică prescurtările capurilor de tabel din setul de date de bază. Astfel, aceste situații financiare furnizează date referitoare la firme (identificabile dupa codul unic de identificare CUI), domeniul activităților economice desfășurate de respectiva firmă (cod CAEN)</w:t>
      </w:r>
      <w:r w:rsidR="00234976">
        <w:rPr>
          <w:rFonts w:ascii="Times New Roman" w:hAnsi="Times New Roman" w:cs="Times New Roman"/>
          <w:sz w:val="24"/>
          <w:szCs w:val="24"/>
          <w:lang w:val="ro-RO"/>
        </w:rPr>
        <w:t>, și alți identificatori economici precum cifra de afaceri, valoarea activelor, a veniturilor și a cheltuielilor, a profiturilor, etc.</w:t>
      </w:r>
    </w:p>
    <w:p w14:paraId="7A9AC1E9" w14:textId="77777777" w:rsidR="002907D4" w:rsidRDefault="006B5533" w:rsidP="00B502E5">
      <w:pPr>
        <w:spacing w:after="0"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În continuare, am descărcat seturile de date procurate de către Oficiul Național al Registrului Comețului referitoare la firmele înregistrate până la data de 20 noiembrie 2019, și dintre acestea le-am analizat pe cele care privesc firmele neradiate, cu sediu. Având în vedere modul haotic în care sunt aranjate datele procurate, a fost necesară o restructurare a acestora pentru a le face lizibile. </w:t>
      </w:r>
      <w:r w:rsidR="002907D4">
        <w:rPr>
          <w:rFonts w:ascii="Times New Roman" w:hAnsi="Times New Roman" w:cs="Times New Roman"/>
          <w:sz w:val="24"/>
          <w:szCs w:val="24"/>
          <w:lang w:val="ro-RO"/>
        </w:rPr>
        <w:t>Din aceste date am extras datele relevante studiului de față, și anume denumirea firmei, codul unic de identificare (CUI), și adresa sediului acesteia.</w:t>
      </w:r>
    </w:p>
    <w:p w14:paraId="49761094" w14:textId="067522F6" w:rsidR="00234976" w:rsidRDefault="002907D4" w:rsidP="00B502E5">
      <w:pPr>
        <w:spacing w:after="0"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În urma colectării tuturor datelor necesare, acestea sunt importate în instrumentul de pregătire a datelor pentru utilizare, și anume Tableau Prep.</w:t>
      </w:r>
      <w:r w:rsidR="006B5533">
        <w:rPr>
          <w:rFonts w:ascii="Times New Roman" w:hAnsi="Times New Roman" w:cs="Times New Roman"/>
          <w:sz w:val="24"/>
          <w:szCs w:val="24"/>
          <w:lang w:val="ro-RO"/>
        </w:rPr>
        <w:t xml:space="preserve"> </w:t>
      </w:r>
    </w:p>
    <w:p w14:paraId="56CAFE40" w14:textId="04140BC7" w:rsidR="00851E15" w:rsidRDefault="00851E15" w:rsidP="00B502E5">
      <w:pPr>
        <w:spacing w:after="0"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În </w:t>
      </w:r>
      <w:r>
        <w:rPr>
          <w:rFonts w:ascii="Times New Roman" w:hAnsi="Times New Roman" w:cs="Times New Roman"/>
          <w:sz w:val="24"/>
          <w:szCs w:val="24"/>
          <w:lang w:val="ro-RO"/>
        </w:rPr>
        <w:t>Tableau Prep</w:t>
      </w:r>
      <w:r>
        <w:rPr>
          <w:rFonts w:ascii="Times New Roman" w:hAnsi="Times New Roman" w:cs="Times New Roman"/>
          <w:sz w:val="24"/>
          <w:szCs w:val="24"/>
          <w:lang w:val="ro-RO"/>
        </w:rPr>
        <w:t>, în urma încărcării datelor pe cei 4 ani, am făcut câte o operație de tip Union pe fiecare an, adăugând structurii tabelare o coloană cu valori care să indice anul</w:t>
      </w:r>
      <w:r w:rsidR="00FE4499">
        <w:rPr>
          <w:rFonts w:ascii="Times New Roman" w:hAnsi="Times New Roman" w:cs="Times New Roman"/>
          <w:sz w:val="24"/>
          <w:szCs w:val="24"/>
          <w:lang w:val="ro-RO"/>
        </w:rPr>
        <w:t>, printr-un pas de tip Clean</w:t>
      </w:r>
      <w:r>
        <w:rPr>
          <w:rFonts w:ascii="Times New Roman" w:hAnsi="Times New Roman" w:cs="Times New Roman"/>
          <w:sz w:val="24"/>
          <w:szCs w:val="24"/>
          <w:lang w:val="ro-RO"/>
        </w:rPr>
        <w:t>.</w:t>
      </w:r>
    </w:p>
    <w:p w14:paraId="6BEBD391" w14:textId="2E0B608A" w:rsidR="00851E15" w:rsidRDefault="00851E15" w:rsidP="00851E15">
      <w:pPr>
        <w:spacing w:after="0" w:line="360" w:lineRule="auto"/>
        <w:jc w:val="both"/>
        <w:rPr>
          <w:rFonts w:ascii="Times New Roman" w:hAnsi="Times New Roman" w:cs="Times New Roman"/>
          <w:sz w:val="24"/>
          <w:szCs w:val="24"/>
          <w:lang w:val="ro-RO"/>
        </w:rPr>
      </w:pPr>
      <w:r w:rsidRPr="00851E15">
        <w:rPr>
          <w:rFonts w:ascii="Times New Roman" w:hAnsi="Times New Roman" w:cs="Times New Roman"/>
          <w:sz w:val="24"/>
          <w:szCs w:val="24"/>
          <w:lang w:val="ro-RO"/>
        </w:rPr>
        <w:lastRenderedPageBreak/>
        <w:drawing>
          <wp:inline distT="0" distB="0" distL="0" distR="0" wp14:anchorId="05836042" wp14:editId="285AB8FA">
            <wp:extent cx="5943600" cy="31642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164205"/>
                    </a:xfrm>
                    <a:prstGeom prst="rect">
                      <a:avLst/>
                    </a:prstGeom>
                  </pic:spPr>
                </pic:pic>
              </a:graphicData>
            </a:graphic>
          </wp:inline>
        </w:drawing>
      </w:r>
    </w:p>
    <w:p w14:paraId="7D9BF641" w14:textId="778B37F3" w:rsidR="00851E15" w:rsidRDefault="00851E15" w:rsidP="00851E15">
      <w:pPr>
        <w:spacing w:after="0" w:line="360" w:lineRule="auto"/>
        <w:jc w:val="both"/>
        <w:rPr>
          <w:rFonts w:ascii="Times New Roman" w:hAnsi="Times New Roman" w:cs="Times New Roman"/>
          <w:sz w:val="24"/>
          <w:szCs w:val="24"/>
          <w:lang w:val="ro-RO"/>
        </w:rPr>
      </w:pPr>
    </w:p>
    <w:p w14:paraId="32EE6BDA" w14:textId="34934F5E" w:rsidR="00851E15" w:rsidRDefault="00851E15" w:rsidP="00851E15">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După ce am efectuat această operație pe</w:t>
      </w:r>
      <w:r w:rsidR="00FE4499">
        <w:rPr>
          <w:rFonts w:ascii="Times New Roman" w:hAnsi="Times New Roman" w:cs="Times New Roman"/>
          <w:sz w:val="24"/>
          <w:szCs w:val="24"/>
          <w:lang w:val="ro-RO"/>
        </w:rPr>
        <w:t>ntru</w:t>
      </w:r>
      <w:r>
        <w:rPr>
          <w:rFonts w:ascii="Times New Roman" w:hAnsi="Times New Roman" w:cs="Times New Roman"/>
          <w:sz w:val="24"/>
          <w:szCs w:val="24"/>
          <w:lang w:val="ro-RO"/>
        </w:rPr>
        <w:t xml:space="preserve"> fiecare dintre cei 4 ani, </w:t>
      </w:r>
      <w:r w:rsidR="00FE4499">
        <w:rPr>
          <w:rFonts w:ascii="Times New Roman" w:hAnsi="Times New Roman" w:cs="Times New Roman"/>
          <w:sz w:val="24"/>
          <w:szCs w:val="24"/>
          <w:lang w:val="ro-RO"/>
        </w:rPr>
        <w:t>am unit toate aceste date prin încă o operație de tip Union, după care am rulat un Output pentru a exporta datele</w:t>
      </w:r>
      <w:r w:rsidR="008A211B">
        <w:rPr>
          <w:rFonts w:ascii="Times New Roman" w:hAnsi="Times New Roman" w:cs="Times New Roman"/>
          <w:sz w:val="24"/>
          <w:szCs w:val="24"/>
          <w:lang w:val="ro-RO"/>
        </w:rPr>
        <w:t xml:space="preserve"> în format csv (comma separated values).</w:t>
      </w:r>
    </w:p>
    <w:p w14:paraId="050642AC" w14:textId="77777777" w:rsidR="002D5999" w:rsidRDefault="002D5999" w:rsidP="00851E15">
      <w:pPr>
        <w:spacing w:after="0" w:line="360" w:lineRule="auto"/>
        <w:jc w:val="both"/>
        <w:rPr>
          <w:rFonts w:ascii="Times New Roman" w:hAnsi="Times New Roman" w:cs="Times New Roman"/>
          <w:sz w:val="24"/>
          <w:szCs w:val="24"/>
          <w:lang w:val="ro-RO"/>
        </w:rPr>
      </w:pPr>
    </w:p>
    <w:p w14:paraId="1128E627" w14:textId="105A36D6" w:rsidR="00FE4499" w:rsidRDefault="00FE4499" w:rsidP="00851E15">
      <w:pPr>
        <w:spacing w:after="0" w:line="360" w:lineRule="auto"/>
        <w:jc w:val="both"/>
        <w:rPr>
          <w:rFonts w:ascii="Times New Roman" w:hAnsi="Times New Roman" w:cs="Times New Roman"/>
          <w:sz w:val="24"/>
          <w:szCs w:val="24"/>
          <w:lang w:val="ro-RO"/>
        </w:rPr>
      </w:pPr>
      <w:r w:rsidRPr="00FE4499">
        <w:rPr>
          <w:rFonts w:ascii="Times New Roman" w:hAnsi="Times New Roman" w:cs="Times New Roman"/>
          <w:sz w:val="24"/>
          <w:szCs w:val="24"/>
          <w:lang w:val="ro-RO"/>
        </w:rPr>
        <w:drawing>
          <wp:inline distT="0" distB="0" distL="0" distR="0" wp14:anchorId="65CDB6BE" wp14:editId="6E7436C6">
            <wp:extent cx="5943600" cy="305943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059430"/>
                    </a:xfrm>
                    <a:prstGeom prst="rect">
                      <a:avLst/>
                    </a:prstGeom>
                  </pic:spPr>
                </pic:pic>
              </a:graphicData>
            </a:graphic>
          </wp:inline>
        </w:drawing>
      </w:r>
    </w:p>
    <w:p w14:paraId="6FF66B88" w14:textId="5B883EA9" w:rsidR="002D5999" w:rsidRDefault="002D5999" w:rsidP="00851E15">
      <w:pPr>
        <w:spacing w:after="0" w:line="360" w:lineRule="auto"/>
        <w:jc w:val="both"/>
        <w:rPr>
          <w:rFonts w:ascii="Times New Roman" w:hAnsi="Times New Roman" w:cs="Times New Roman"/>
          <w:sz w:val="24"/>
          <w:szCs w:val="24"/>
          <w:lang w:val="ro-RO"/>
        </w:rPr>
      </w:pPr>
    </w:p>
    <w:p w14:paraId="14D8B5C9" w14:textId="01B12086" w:rsidR="002D5999" w:rsidRDefault="002D5999" w:rsidP="00851E15">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ab/>
      </w:r>
      <w:r w:rsidR="008A211B">
        <w:rPr>
          <w:rFonts w:ascii="Times New Roman" w:hAnsi="Times New Roman" w:cs="Times New Roman"/>
          <w:sz w:val="24"/>
          <w:szCs w:val="24"/>
          <w:lang w:val="ro-RO"/>
        </w:rPr>
        <w:t>Pentru a putea lega aceste date de firmele din setul de date care conține și denumirea acestora, respectiv adresa sediului, a fost necesar să importăm output-ul exportat la pasul anterior, împreună cu setul de date de la</w:t>
      </w:r>
      <w:r w:rsidR="008A211B" w:rsidRPr="008A211B">
        <w:rPr>
          <w:rFonts w:ascii="Times New Roman" w:hAnsi="Times New Roman" w:cs="Times New Roman"/>
          <w:sz w:val="24"/>
          <w:szCs w:val="24"/>
          <w:lang w:val="ro-RO"/>
        </w:rPr>
        <w:t xml:space="preserve"> </w:t>
      </w:r>
      <w:r w:rsidR="008A211B">
        <w:rPr>
          <w:rFonts w:ascii="Times New Roman" w:hAnsi="Times New Roman" w:cs="Times New Roman"/>
          <w:sz w:val="24"/>
          <w:szCs w:val="24"/>
          <w:lang w:val="ro-RO"/>
        </w:rPr>
        <w:t>Oficiul Național al Registrului Comețului</w:t>
      </w:r>
      <w:r w:rsidR="008A211B">
        <w:rPr>
          <w:rFonts w:ascii="Times New Roman" w:hAnsi="Times New Roman" w:cs="Times New Roman"/>
          <w:sz w:val="24"/>
          <w:szCs w:val="24"/>
          <w:lang w:val="ro-RO"/>
        </w:rPr>
        <w:t>, gata restructurate, într-un nou fișier de lucru Tableau Prep.</w:t>
      </w:r>
    </w:p>
    <w:p w14:paraId="1EDC3F8D" w14:textId="7221DE6A" w:rsidR="008A211B" w:rsidRDefault="008A211B" w:rsidP="00851E15">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 xml:space="preserve">Printr-un pas de </w:t>
      </w:r>
      <w:r>
        <w:rPr>
          <w:rFonts w:ascii="Times New Roman" w:hAnsi="Times New Roman" w:cs="Times New Roman"/>
          <w:i/>
          <w:iCs/>
          <w:sz w:val="24"/>
          <w:szCs w:val="24"/>
          <w:lang w:val="ro-RO"/>
        </w:rPr>
        <w:t>clean</w:t>
      </w:r>
      <w:r>
        <w:rPr>
          <w:rFonts w:ascii="Times New Roman" w:hAnsi="Times New Roman" w:cs="Times New Roman"/>
          <w:sz w:val="24"/>
          <w:szCs w:val="24"/>
          <w:lang w:val="ro-RO"/>
        </w:rPr>
        <w:t xml:space="preserve"> aplicat datelor exportate anterior</w:t>
      </w:r>
      <w:r w:rsidR="00800C43">
        <w:rPr>
          <w:rFonts w:ascii="Times New Roman" w:hAnsi="Times New Roman" w:cs="Times New Roman"/>
          <w:sz w:val="24"/>
          <w:szCs w:val="24"/>
          <w:lang w:val="ro-RO"/>
        </w:rPr>
        <w:t xml:space="preserve"> am aplicat un filtru, prin care am selectat doar codul</w:t>
      </w:r>
      <w:r w:rsidR="00B82605">
        <w:rPr>
          <w:rFonts w:ascii="Times New Roman" w:hAnsi="Times New Roman" w:cs="Times New Roman"/>
          <w:sz w:val="24"/>
          <w:szCs w:val="24"/>
          <w:lang w:val="ro-RO"/>
        </w:rPr>
        <w:t xml:space="preserve"> domeniului de desfășurare a activităților dorit în studiul lucrării de față, și anume 7420. Acesta indică firmele care desfășoară activități fotografice.</w:t>
      </w:r>
    </w:p>
    <w:p w14:paraId="185E8318" w14:textId="02A32B2C" w:rsidR="00B82605" w:rsidRDefault="00B82605" w:rsidP="00851E15">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 xml:space="preserve">În paralel, am aplicat un pas de </w:t>
      </w:r>
      <w:r>
        <w:rPr>
          <w:rFonts w:ascii="Times New Roman" w:hAnsi="Times New Roman" w:cs="Times New Roman"/>
          <w:i/>
          <w:iCs/>
          <w:sz w:val="24"/>
          <w:szCs w:val="24"/>
          <w:lang w:val="ro-RO"/>
        </w:rPr>
        <w:t>clean</w:t>
      </w:r>
      <w:r>
        <w:rPr>
          <w:rFonts w:ascii="Times New Roman" w:hAnsi="Times New Roman" w:cs="Times New Roman"/>
          <w:sz w:val="24"/>
          <w:szCs w:val="24"/>
          <w:lang w:val="ro-RO"/>
        </w:rPr>
        <w:t xml:space="preserve"> datelor de la Registrul Comerțului. În cadrul acestui pas, din câmpul </w:t>
      </w:r>
      <w:r>
        <w:rPr>
          <w:rFonts w:ascii="Times New Roman" w:hAnsi="Times New Roman" w:cs="Times New Roman"/>
          <w:sz w:val="24"/>
          <w:szCs w:val="24"/>
        </w:rPr>
        <w:t xml:space="preserve">“Adresa” </w:t>
      </w:r>
      <w:r>
        <w:rPr>
          <w:rFonts w:ascii="Times New Roman" w:hAnsi="Times New Roman" w:cs="Times New Roman"/>
          <w:sz w:val="24"/>
          <w:szCs w:val="24"/>
          <w:lang w:val="ro-RO"/>
        </w:rPr>
        <w:t xml:space="preserve">am obținut două câmpuri diferite, localitate și județ. Deoarece, după cum am menționat anterior, structura datelor nu era una unitară, care să permită restructurări exacte, au fost necesare numeroase regrupări manuale pentru a obține din câmpului </w:t>
      </w:r>
      <w:r>
        <w:rPr>
          <w:rFonts w:ascii="Times New Roman" w:hAnsi="Times New Roman" w:cs="Times New Roman"/>
          <w:sz w:val="24"/>
          <w:szCs w:val="24"/>
        </w:rPr>
        <w:t>“Jude</w:t>
      </w:r>
      <w:r>
        <w:rPr>
          <w:rFonts w:ascii="Times New Roman" w:hAnsi="Times New Roman" w:cs="Times New Roman"/>
          <w:sz w:val="24"/>
          <w:szCs w:val="24"/>
          <w:lang w:val="ro-RO"/>
        </w:rPr>
        <w:t>ț</w:t>
      </w:r>
      <w:r>
        <w:rPr>
          <w:rFonts w:ascii="Times New Roman" w:hAnsi="Times New Roman" w:cs="Times New Roman"/>
          <w:sz w:val="24"/>
          <w:szCs w:val="24"/>
        </w:rPr>
        <w:t>”</w:t>
      </w:r>
      <w:r>
        <w:rPr>
          <w:rFonts w:ascii="Times New Roman" w:hAnsi="Times New Roman" w:cs="Times New Roman"/>
          <w:sz w:val="24"/>
          <w:szCs w:val="24"/>
          <w:lang w:val="ro-RO"/>
        </w:rPr>
        <w:t xml:space="preserve"> un indicator utilizabil.</w:t>
      </w:r>
    </w:p>
    <w:p w14:paraId="71163757" w14:textId="77777777" w:rsidR="0016657C" w:rsidRDefault="0016657C" w:rsidP="0016657C">
      <w:pPr>
        <w:spacing w:after="0" w:line="360" w:lineRule="auto"/>
        <w:jc w:val="center"/>
        <w:rPr>
          <w:lang w:val="ro-RO"/>
        </w:rPr>
      </w:pPr>
    </w:p>
    <w:p w14:paraId="48BBED15" w14:textId="7C560434" w:rsidR="0016657C" w:rsidRDefault="0016657C" w:rsidP="0016657C">
      <w:pPr>
        <w:spacing w:after="0" w:line="360" w:lineRule="auto"/>
        <w:jc w:val="center"/>
        <w:rPr>
          <w:lang w:val="ro-RO"/>
        </w:rPr>
      </w:pPr>
      <w:r w:rsidRPr="0016657C">
        <w:rPr>
          <w:lang w:val="ro-RO"/>
        </w:rPr>
        <w:drawing>
          <wp:inline distT="0" distB="0" distL="0" distR="0" wp14:anchorId="0F68DB3F" wp14:editId="048A6D9E">
            <wp:extent cx="3011960" cy="47625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022392" cy="4778994"/>
                    </a:xfrm>
                    <a:prstGeom prst="rect">
                      <a:avLst/>
                    </a:prstGeom>
                  </pic:spPr>
                </pic:pic>
              </a:graphicData>
            </a:graphic>
          </wp:inline>
        </w:drawing>
      </w:r>
    </w:p>
    <w:p w14:paraId="12E9F0A5" w14:textId="6C911893" w:rsidR="00AB7FED" w:rsidRDefault="0016657C" w:rsidP="0016657C">
      <w:pPr>
        <w:spacing w:after="0" w:line="360" w:lineRule="auto"/>
        <w:jc w:val="both"/>
        <w:rPr>
          <w:rFonts w:ascii="Times New Roman" w:hAnsi="Times New Roman" w:cs="Times New Roman"/>
          <w:sz w:val="24"/>
          <w:szCs w:val="24"/>
          <w:lang w:val="ro-RO"/>
        </w:rPr>
      </w:pPr>
      <w:r>
        <w:rPr>
          <w:lang w:val="ro-RO"/>
        </w:rPr>
        <w:lastRenderedPageBreak/>
        <w:tab/>
      </w:r>
      <w:r w:rsidRPr="00AB7FED">
        <w:rPr>
          <w:rFonts w:ascii="Times New Roman" w:hAnsi="Times New Roman" w:cs="Times New Roman"/>
          <w:sz w:val="24"/>
          <w:szCs w:val="24"/>
          <w:lang w:val="ro-RO"/>
        </w:rPr>
        <w:t xml:space="preserve">În urma acestor doi pași de </w:t>
      </w:r>
      <w:r w:rsidRPr="00AB7FED">
        <w:rPr>
          <w:rFonts w:ascii="Times New Roman" w:hAnsi="Times New Roman" w:cs="Times New Roman"/>
          <w:i/>
          <w:iCs/>
          <w:sz w:val="24"/>
          <w:szCs w:val="24"/>
          <w:lang w:val="ro-RO"/>
        </w:rPr>
        <w:t>cleaning</w:t>
      </w:r>
      <w:r w:rsidRPr="00AB7FED">
        <w:rPr>
          <w:rFonts w:ascii="Times New Roman" w:hAnsi="Times New Roman" w:cs="Times New Roman"/>
          <w:sz w:val="24"/>
          <w:szCs w:val="24"/>
          <w:lang w:val="ro-RO"/>
        </w:rPr>
        <w:t xml:space="preserve"> a datelor, am realizat o operațiune de tip Join între cele două tabele.</w:t>
      </w:r>
      <w:r w:rsidR="003A16BF" w:rsidRPr="00AB7FED">
        <w:rPr>
          <w:rFonts w:ascii="Times New Roman" w:hAnsi="Times New Roman" w:cs="Times New Roman"/>
          <w:sz w:val="24"/>
          <w:szCs w:val="24"/>
          <w:lang w:val="ro-RO"/>
        </w:rPr>
        <w:t xml:space="preserve"> Acesta a fost de tip </w:t>
      </w:r>
      <w:r w:rsidR="003A16BF" w:rsidRPr="00AB7FED">
        <w:rPr>
          <w:rFonts w:ascii="Times New Roman" w:hAnsi="Times New Roman" w:cs="Times New Roman"/>
          <w:i/>
          <w:iCs/>
          <w:sz w:val="24"/>
          <w:szCs w:val="24"/>
          <w:lang w:val="ro-RO"/>
        </w:rPr>
        <w:t>Inner Join</w:t>
      </w:r>
      <w:r w:rsidR="003A16BF" w:rsidRPr="00AB7FED">
        <w:rPr>
          <w:rFonts w:ascii="Times New Roman" w:hAnsi="Times New Roman" w:cs="Times New Roman"/>
          <w:sz w:val="24"/>
          <w:szCs w:val="24"/>
          <w:lang w:val="ro-RO"/>
        </w:rPr>
        <w:t>, și a unit cele două tabele pe baza câmpului comun CUI.</w:t>
      </w:r>
      <w:r w:rsidR="00493E7B" w:rsidRPr="00AB7FED">
        <w:rPr>
          <w:rFonts w:ascii="Times New Roman" w:hAnsi="Times New Roman" w:cs="Times New Roman"/>
          <w:sz w:val="24"/>
          <w:szCs w:val="24"/>
          <w:lang w:val="ro-RO"/>
        </w:rPr>
        <w:t xml:space="preserve"> În urma unui pas adițional de tip </w:t>
      </w:r>
      <w:r w:rsidR="00493E7B" w:rsidRPr="00AB7FED">
        <w:rPr>
          <w:rFonts w:ascii="Times New Roman" w:hAnsi="Times New Roman" w:cs="Times New Roman"/>
          <w:i/>
          <w:iCs/>
          <w:sz w:val="24"/>
          <w:szCs w:val="24"/>
          <w:lang w:val="ro-RO"/>
        </w:rPr>
        <w:t>clean</w:t>
      </w:r>
      <w:r w:rsidR="00493E7B" w:rsidRPr="00AB7FED">
        <w:rPr>
          <w:rFonts w:ascii="Times New Roman" w:hAnsi="Times New Roman" w:cs="Times New Roman"/>
          <w:sz w:val="24"/>
          <w:szCs w:val="24"/>
          <w:lang w:val="ro-RO"/>
        </w:rPr>
        <w:t xml:space="preserve"> pentru a elimina un câmp în plus de tip CUI, s-a exportat output-ul, pentru a fi utilizat ulterior pentru analiza și vizualizarea datelor în Tableau Desktop.</w:t>
      </w:r>
    </w:p>
    <w:p w14:paraId="1568ADA0" w14:textId="77777777" w:rsidR="00AB7FED" w:rsidRDefault="00AB7FED" w:rsidP="0016657C">
      <w:pPr>
        <w:spacing w:after="0" w:line="360" w:lineRule="auto"/>
        <w:jc w:val="both"/>
        <w:rPr>
          <w:rFonts w:ascii="Times New Roman" w:hAnsi="Times New Roman" w:cs="Times New Roman"/>
          <w:sz w:val="24"/>
          <w:szCs w:val="24"/>
          <w:lang w:val="ro-RO"/>
        </w:rPr>
      </w:pPr>
    </w:p>
    <w:p w14:paraId="47F8659C" w14:textId="35B41D1B" w:rsidR="00AB7FED" w:rsidRDefault="00AB7FED" w:rsidP="0016657C">
      <w:pPr>
        <w:spacing w:after="0" w:line="360" w:lineRule="auto"/>
        <w:jc w:val="both"/>
        <w:rPr>
          <w:rFonts w:ascii="Times New Roman" w:hAnsi="Times New Roman" w:cs="Times New Roman"/>
          <w:lang w:val="ro-RO"/>
        </w:rPr>
      </w:pPr>
      <w:r w:rsidRPr="00AB7FED">
        <w:rPr>
          <w:rFonts w:ascii="Times New Roman" w:hAnsi="Times New Roman" w:cs="Times New Roman"/>
          <w:lang w:val="ro-RO"/>
        </w:rPr>
        <w:drawing>
          <wp:inline distT="0" distB="0" distL="0" distR="0" wp14:anchorId="5B1F2CE0" wp14:editId="7735F8A7">
            <wp:extent cx="5943600" cy="31521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152140"/>
                    </a:xfrm>
                    <a:prstGeom prst="rect">
                      <a:avLst/>
                    </a:prstGeom>
                  </pic:spPr>
                </pic:pic>
              </a:graphicData>
            </a:graphic>
          </wp:inline>
        </w:drawing>
      </w:r>
    </w:p>
    <w:p w14:paraId="59CD6CA0" w14:textId="38CD0B78" w:rsidR="00665557" w:rsidRDefault="00665557" w:rsidP="0016657C">
      <w:pPr>
        <w:spacing w:after="0" w:line="360" w:lineRule="auto"/>
        <w:jc w:val="both"/>
        <w:rPr>
          <w:rFonts w:ascii="Times New Roman" w:hAnsi="Times New Roman" w:cs="Times New Roman"/>
          <w:lang w:val="ro-RO"/>
        </w:rPr>
      </w:pPr>
    </w:p>
    <w:p w14:paraId="2D3DD02A" w14:textId="0ED9D216" w:rsidR="00665557" w:rsidRDefault="00665557" w:rsidP="0016657C">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În continuare, se importă datele în Tableau Desktop.</w:t>
      </w:r>
    </w:p>
    <w:p w14:paraId="555D49D7" w14:textId="7E31EDFA" w:rsidR="00665557" w:rsidRDefault="00665557" w:rsidP="0016657C">
      <w:pPr>
        <w:spacing w:after="0" w:line="360" w:lineRule="auto"/>
        <w:jc w:val="both"/>
        <w:rPr>
          <w:rFonts w:ascii="Times New Roman" w:hAnsi="Times New Roman" w:cs="Times New Roman"/>
          <w:sz w:val="24"/>
          <w:szCs w:val="24"/>
          <w:lang w:val="ro-RO"/>
        </w:rPr>
      </w:pPr>
      <w:r w:rsidRPr="00665557">
        <w:rPr>
          <w:rFonts w:ascii="Times New Roman" w:hAnsi="Times New Roman" w:cs="Times New Roman"/>
          <w:sz w:val="24"/>
          <w:szCs w:val="24"/>
          <w:lang w:val="ro-RO"/>
        </w:rPr>
        <w:lastRenderedPageBreak/>
        <w:drawing>
          <wp:inline distT="0" distB="0" distL="0" distR="0" wp14:anchorId="63E6F2F4" wp14:editId="473959AC">
            <wp:extent cx="5943600" cy="31635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163570"/>
                    </a:xfrm>
                    <a:prstGeom prst="rect">
                      <a:avLst/>
                    </a:prstGeom>
                  </pic:spPr>
                </pic:pic>
              </a:graphicData>
            </a:graphic>
          </wp:inline>
        </w:drawing>
      </w:r>
    </w:p>
    <w:p w14:paraId="5C838F7F" w14:textId="7C096A03" w:rsidR="00665557" w:rsidRDefault="00665557" w:rsidP="0016657C">
      <w:pPr>
        <w:spacing w:after="0" w:line="360" w:lineRule="auto"/>
        <w:jc w:val="both"/>
        <w:rPr>
          <w:rFonts w:ascii="Times New Roman" w:hAnsi="Times New Roman" w:cs="Times New Roman"/>
          <w:sz w:val="24"/>
          <w:szCs w:val="24"/>
          <w:lang w:val="ro-RO"/>
        </w:rPr>
      </w:pPr>
    </w:p>
    <w:p w14:paraId="15210077" w14:textId="09B7D0DF" w:rsidR="00665557" w:rsidRDefault="00665557" w:rsidP="00665557">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 xml:space="preserve">Se creează grafice de diverse tipuri. Am început cu studiul profitului firmelor în timp, construind inclusiv o dreaptă de tip </w:t>
      </w:r>
      <w:r>
        <w:rPr>
          <w:rFonts w:ascii="Times New Roman" w:hAnsi="Times New Roman" w:cs="Times New Roman"/>
          <w:i/>
          <w:iCs/>
          <w:sz w:val="24"/>
          <w:szCs w:val="24"/>
          <w:lang w:val="ro-RO"/>
        </w:rPr>
        <w:t>trend line</w:t>
      </w:r>
      <w:r w:rsidR="0002771C">
        <w:rPr>
          <w:rFonts w:ascii="Times New Roman" w:hAnsi="Times New Roman" w:cs="Times New Roman"/>
          <w:sz w:val="24"/>
          <w:szCs w:val="24"/>
          <w:lang w:val="ro-RO"/>
        </w:rPr>
        <w:t xml:space="preserve"> pentru a studia tendința evoluției pe viitor a profitului.</w:t>
      </w:r>
    </w:p>
    <w:p w14:paraId="6BD4AEDC" w14:textId="77777777" w:rsidR="005362DA" w:rsidRDefault="005362DA" w:rsidP="00665557">
      <w:pPr>
        <w:spacing w:after="0" w:line="360" w:lineRule="auto"/>
        <w:jc w:val="both"/>
        <w:rPr>
          <w:rFonts w:ascii="Times New Roman" w:hAnsi="Times New Roman" w:cs="Times New Roman"/>
          <w:sz w:val="24"/>
          <w:szCs w:val="24"/>
          <w:lang w:val="ro-RO"/>
        </w:rPr>
      </w:pPr>
    </w:p>
    <w:p w14:paraId="4CF6378F" w14:textId="1F47710F" w:rsidR="005E5724" w:rsidRPr="00665557" w:rsidRDefault="005E5724" w:rsidP="00665557">
      <w:pPr>
        <w:spacing w:after="0" w:line="360" w:lineRule="auto"/>
        <w:jc w:val="both"/>
        <w:rPr>
          <w:rFonts w:ascii="Times New Roman" w:hAnsi="Times New Roman" w:cs="Times New Roman"/>
          <w:sz w:val="24"/>
          <w:szCs w:val="24"/>
          <w:lang w:val="ro-RO"/>
        </w:rPr>
      </w:pPr>
      <w:r w:rsidRPr="005E5724">
        <w:rPr>
          <w:rFonts w:ascii="Times New Roman" w:hAnsi="Times New Roman" w:cs="Times New Roman"/>
          <w:sz w:val="24"/>
          <w:szCs w:val="24"/>
          <w:lang w:val="ro-RO"/>
        </w:rPr>
        <w:drawing>
          <wp:inline distT="0" distB="0" distL="0" distR="0" wp14:anchorId="12C8FD28" wp14:editId="0C467989">
            <wp:extent cx="5943600" cy="31832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183255"/>
                    </a:xfrm>
                    <a:prstGeom prst="rect">
                      <a:avLst/>
                    </a:prstGeom>
                  </pic:spPr>
                </pic:pic>
              </a:graphicData>
            </a:graphic>
          </wp:inline>
        </w:drawing>
      </w:r>
    </w:p>
    <w:p w14:paraId="0AEC4BFC" w14:textId="06B143E1" w:rsidR="0016657C" w:rsidRDefault="0016657C" w:rsidP="0016657C">
      <w:pPr>
        <w:spacing w:after="0" w:line="360" w:lineRule="auto"/>
        <w:jc w:val="both"/>
        <w:rPr>
          <w:lang w:val="ro-RO"/>
        </w:rPr>
      </w:pPr>
      <w:r>
        <w:rPr>
          <w:lang w:val="ro-RO"/>
        </w:rPr>
        <w:t xml:space="preserve"> </w:t>
      </w:r>
    </w:p>
    <w:p w14:paraId="5985D0AD" w14:textId="2981619E" w:rsidR="005E5724" w:rsidRDefault="005E5724" w:rsidP="0016657C">
      <w:pPr>
        <w:spacing w:after="0" w:line="360" w:lineRule="auto"/>
        <w:jc w:val="both"/>
        <w:rPr>
          <w:rFonts w:ascii="Times New Roman" w:hAnsi="Times New Roman" w:cs="Times New Roman"/>
          <w:sz w:val="24"/>
          <w:szCs w:val="24"/>
          <w:lang w:val="ro-RO"/>
        </w:rPr>
      </w:pPr>
      <w:r>
        <w:rPr>
          <w:lang w:val="ro-RO"/>
        </w:rPr>
        <w:lastRenderedPageBreak/>
        <w:tab/>
      </w:r>
      <w:r w:rsidR="005362DA" w:rsidRPr="005362DA">
        <w:rPr>
          <w:rFonts w:ascii="Times New Roman" w:hAnsi="Times New Roman" w:cs="Times New Roman"/>
          <w:sz w:val="24"/>
          <w:szCs w:val="24"/>
          <w:lang w:val="ro-RO"/>
        </w:rPr>
        <w:t>În cadrul unui grafic</w:t>
      </w:r>
      <w:r w:rsidR="005362DA">
        <w:rPr>
          <w:rFonts w:ascii="Times New Roman" w:hAnsi="Times New Roman" w:cs="Times New Roman"/>
          <w:sz w:val="24"/>
          <w:szCs w:val="24"/>
          <w:lang w:val="ro-RO"/>
        </w:rPr>
        <w:t xml:space="preserve"> de tip </w:t>
      </w:r>
      <w:r w:rsidR="005362DA">
        <w:rPr>
          <w:rFonts w:ascii="Times New Roman" w:hAnsi="Times New Roman" w:cs="Times New Roman"/>
          <w:i/>
          <w:iCs/>
          <w:sz w:val="24"/>
          <w:szCs w:val="24"/>
          <w:lang w:val="ro-RO"/>
        </w:rPr>
        <w:t>scatter plot</w:t>
      </w:r>
      <w:r w:rsidR="005362DA" w:rsidRPr="005362DA">
        <w:rPr>
          <w:rFonts w:ascii="Times New Roman" w:hAnsi="Times New Roman" w:cs="Times New Roman"/>
          <w:sz w:val="24"/>
          <w:szCs w:val="24"/>
          <w:lang w:val="ro-RO"/>
        </w:rPr>
        <w:t xml:space="preserve"> de studiere </w:t>
      </w:r>
      <w:r w:rsidR="005362DA">
        <w:rPr>
          <w:rFonts w:ascii="Times New Roman" w:hAnsi="Times New Roman" w:cs="Times New Roman"/>
          <w:sz w:val="24"/>
          <w:szCs w:val="24"/>
          <w:lang w:val="ro-RO"/>
        </w:rPr>
        <w:t xml:space="preserve">a </w:t>
      </w:r>
      <w:r w:rsidR="005362DA" w:rsidRPr="005362DA">
        <w:rPr>
          <w:rFonts w:ascii="Times New Roman" w:hAnsi="Times New Roman" w:cs="Times New Roman"/>
          <w:sz w:val="24"/>
          <w:szCs w:val="24"/>
          <w:lang w:val="ro-RO"/>
        </w:rPr>
        <w:t>influenței dintre doi indicatori economici, s-a construit o dreaptă de corelație.</w:t>
      </w:r>
    </w:p>
    <w:p w14:paraId="638AA238" w14:textId="7E1D3E9C" w:rsidR="005362DA" w:rsidRDefault="005362DA" w:rsidP="0016657C">
      <w:pPr>
        <w:spacing w:after="0" w:line="360" w:lineRule="auto"/>
        <w:jc w:val="both"/>
        <w:rPr>
          <w:rFonts w:ascii="Times New Roman" w:hAnsi="Times New Roman" w:cs="Times New Roman"/>
          <w:lang w:val="ro-RO"/>
        </w:rPr>
      </w:pPr>
      <w:r w:rsidRPr="005362DA">
        <w:rPr>
          <w:rFonts w:ascii="Times New Roman" w:hAnsi="Times New Roman" w:cs="Times New Roman"/>
          <w:lang w:val="ro-RO"/>
        </w:rPr>
        <w:drawing>
          <wp:inline distT="0" distB="0" distL="0" distR="0" wp14:anchorId="418B9949" wp14:editId="609A61A6">
            <wp:extent cx="5943600" cy="30956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095625"/>
                    </a:xfrm>
                    <a:prstGeom prst="rect">
                      <a:avLst/>
                    </a:prstGeom>
                  </pic:spPr>
                </pic:pic>
              </a:graphicData>
            </a:graphic>
          </wp:inline>
        </w:drawing>
      </w:r>
    </w:p>
    <w:p w14:paraId="42F7E8E6" w14:textId="3BAE8DB5" w:rsidR="00235CB0" w:rsidRDefault="00235CB0" w:rsidP="0016657C">
      <w:pPr>
        <w:spacing w:after="0" w:line="360" w:lineRule="auto"/>
        <w:jc w:val="both"/>
        <w:rPr>
          <w:rFonts w:ascii="Times New Roman" w:hAnsi="Times New Roman" w:cs="Times New Roman"/>
          <w:lang w:val="ro-RO"/>
        </w:rPr>
      </w:pPr>
    </w:p>
    <w:p w14:paraId="327F1D8A" w14:textId="41379B77" w:rsidR="00235CB0" w:rsidRDefault="00235CB0" w:rsidP="0016657C">
      <w:pPr>
        <w:spacing w:after="0" w:line="360" w:lineRule="auto"/>
        <w:jc w:val="both"/>
        <w:rPr>
          <w:rFonts w:ascii="Times New Roman" w:hAnsi="Times New Roman" w:cs="Times New Roman"/>
          <w:sz w:val="24"/>
          <w:szCs w:val="24"/>
        </w:rPr>
      </w:pPr>
      <w:r>
        <w:rPr>
          <w:rFonts w:ascii="Times New Roman" w:hAnsi="Times New Roman" w:cs="Times New Roman"/>
          <w:lang w:val="ro-RO"/>
        </w:rPr>
        <w:tab/>
      </w:r>
      <w:r w:rsidRPr="00235CB0">
        <w:rPr>
          <w:rFonts w:ascii="Times New Roman" w:hAnsi="Times New Roman" w:cs="Times New Roman"/>
          <w:sz w:val="24"/>
          <w:szCs w:val="24"/>
          <w:lang w:val="ro-RO"/>
        </w:rPr>
        <w:t>Alt</w:t>
      </w:r>
      <w:r>
        <w:rPr>
          <w:rFonts w:ascii="Times New Roman" w:hAnsi="Times New Roman" w:cs="Times New Roman"/>
          <w:sz w:val="24"/>
          <w:szCs w:val="24"/>
          <w:lang w:val="ro-RO"/>
        </w:rPr>
        <w:t xml:space="preserve"> grafic construit a fost cel a studierii ratei riscului, pentru care </w:t>
      </w:r>
      <w:r>
        <w:rPr>
          <w:rFonts w:ascii="Times New Roman" w:hAnsi="Times New Roman" w:cs="Times New Roman"/>
          <w:sz w:val="24"/>
          <w:szCs w:val="24"/>
        </w:rPr>
        <w:t>a</w:t>
      </w:r>
      <w:r w:rsidRPr="00235CB0">
        <w:rPr>
          <w:rFonts w:ascii="Times New Roman" w:hAnsi="Times New Roman" w:cs="Times New Roman"/>
          <w:sz w:val="24"/>
          <w:szCs w:val="24"/>
        </w:rPr>
        <w:t>m calculat</w:t>
      </w:r>
      <w:r>
        <w:rPr>
          <w:rFonts w:ascii="Times New Roman" w:hAnsi="Times New Roman" w:cs="Times New Roman"/>
          <w:sz w:val="24"/>
          <w:szCs w:val="24"/>
        </w:rPr>
        <w:t xml:space="preserve"> un câmp de tipul </w:t>
      </w:r>
      <w:r>
        <w:rPr>
          <w:rFonts w:ascii="Times New Roman" w:hAnsi="Times New Roman" w:cs="Times New Roman"/>
          <w:i/>
          <w:iCs/>
          <w:sz w:val="24"/>
          <w:szCs w:val="24"/>
        </w:rPr>
        <w:t>calculated field</w:t>
      </w:r>
      <w:r>
        <w:rPr>
          <w:rFonts w:ascii="Times New Roman" w:hAnsi="Times New Roman" w:cs="Times New Roman"/>
          <w:sz w:val="24"/>
          <w:szCs w:val="24"/>
        </w:rPr>
        <w:t xml:space="preserve"> reprezentând</w:t>
      </w:r>
      <w:r w:rsidRPr="00235CB0">
        <w:rPr>
          <w:rFonts w:ascii="Times New Roman" w:hAnsi="Times New Roman" w:cs="Times New Roman"/>
          <w:sz w:val="24"/>
          <w:szCs w:val="24"/>
        </w:rPr>
        <w:t xml:space="preserve"> un indicator al riscului, </w:t>
      </w:r>
      <w:r>
        <w:rPr>
          <w:rFonts w:ascii="Times New Roman" w:hAnsi="Times New Roman" w:cs="Times New Roman"/>
          <w:sz w:val="24"/>
          <w:szCs w:val="24"/>
        </w:rPr>
        <w:t>și anume</w:t>
      </w:r>
      <w:r w:rsidRPr="00235CB0">
        <w:rPr>
          <w:rFonts w:ascii="Times New Roman" w:hAnsi="Times New Roman" w:cs="Times New Roman"/>
          <w:sz w:val="24"/>
          <w:szCs w:val="24"/>
        </w:rPr>
        <w:t xml:space="preserve"> rata de îndatorare. Aceasta este egală cu raportul dintre datorii și active.</w:t>
      </w:r>
    </w:p>
    <w:p w14:paraId="6681DC3C" w14:textId="387C19B0" w:rsidR="00235CB0" w:rsidRPr="004B5B6A" w:rsidRDefault="00235CB0" w:rsidP="0016657C">
      <w:pPr>
        <w:spacing w:after="0" w:line="360" w:lineRule="auto"/>
        <w:jc w:val="both"/>
        <w:rPr>
          <w:rFonts w:ascii="Times New Roman" w:hAnsi="Times New Roman" w:cs="Times New Roman"/>
          <w:lang w:val="ro-RO"/>
        </w:rPr>
      </w:pPr>
      <w:r>
        <w:rPr>
          <w:noProof/>
        </w:rPr>
        <w:drawing>
          <wp:inline distT="0" distB="0" distL="0" distR="0" wp14:anchorId="0091516F" wp14:editId="1D73DCB2">
            <wp:extent cx="5943600" cy="3343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3275"/>
                    </a:xfrm>
                    <a:prstGeom prst="rect">
                      <a:avLst/>
                    </a:prstGeom>
                  </pic:spPr>
                </pic:pic>
              </a:graphicData>
            </a:graphic>
          </wp:inline>
        </w:drawing>
      </w:r>
    </w:p>
    <w:p w14:paraId="33036BFC" w14:textId="38314096" w:rsidR="00235CB0" w:rsidRDefault="00235CB0" w:rsidP="0016657C">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ab/>
        <w:t xml:space="preserve">Toate aceste grafice, împreună cu multe altele, au fost folosite pentru a crea </w:t>
      </w:r>
      <w:r>
        <w:rPr>
          <w:rFonts w:ascii="Times New Roman" w:hAnsi="Times New Roman" w:cs="Times New Roman"/>
          <w:i/>
          <w:iCs/>
          <w:sz w:val="24"/>
          <w:szCs w:val="24"/>
          <w:lang w:val="ro-RO"/>
        </w:rPr>
        <w:t>dashboards</w:t>
      </w:r>
      <w:r w:rsidR="004B5B6A">
        <w:rPr>
          <w:rFonts w:ascii="Times New Roman" w:hAnsi="Times New Roman" w:cs="Times New Roman"/>
          <w:i/>
          <w:iCs/>
          <w:sz w:val="24"/>
          <w:szCs w:val="24"/>
          <w:lang w:val="ro-RO"/>
        </w:rPr>
        <w:t xml:space="preserve">. </w:t>
      </w:r>
      <w:r w:rsidR="004B5B6A">
        <w:rPr>
          <w:rFonts w:ascii="Times New Roman" w:hAnsi="Times New Roman" w:cs="Times New Roman"/>
          <w:sz w:val="24"/>
          <w:szCs w:val="24"/>
          <w:lang w:val="ro-RO"/>
        </w:rPr>
        <w:t xml:space="preserve">Inserăm aici doar câteva astfel de </w:t>
      </w:r>
      <w:r w:rsidR="004B5B6A">
        <w:rPr>
          <w:rFonts w:ascii="Times New Roman" w:hAnsi="Times New Roman" w:cs="Times New Roman"/>
          <w:i/>
          <w:iCs/>
          <w:sz w:val="24"/>
          <w:szCs w:val="24"/>
          <w:lang w:val="ro-RO"/>
        </w:rPr>
        <w:t>dashboards</w:t>
      </w:r>
      <w:r w:rsidR="004B5B6A">
        <w:rPr>
          <w:rFonts w:ascii="Times New Roman" w:hAnsi="Times New Roman" w:cs="Times New Roman"/>
          <w:i/>
          <w:iCs/>
          <w:sz w:val="24"/>
          <w:szCs w:val="24"/>
          <w:lang w:val="ro-RO"/>
        </w:rPr>
        <w:t xml:space="preserve">, </w:t>
      </w:r>
      <w:r w:rsidR="004B5B6A">
        <w:rPr>
          <w:rFonts w:ascii="Times New Roman" w:hAnsi="Times New Roman" w:cs="Times New Roman"/>
          <w:sz w:val="24"/>
          <w:szCs w:val="24"/>
          <w:lang w:val="ro-RO"/>
        </w:rPr>
        <w:t>acestea putând fi vizualizate mai performant în cadrul Tableau Desktop</w:t>
      </w:r>
      <w:r w:rsidR="00CC4DE9">
        <w:rPr>
          <w:rFonts w:ascii="Times New Roman" w:hAnsi="Times New Roman" w:cs="Times New Roman"/>
          <w:sz w:val="24"/>
          <w:szCs w:val="24"/>
          <w:lang w:val="ro-RO"/>
        </w:rPr>
        <w:t>.</w:t>
      </w:r>
    </w:p>
    <w:p w14:paraId="54879694" w14:textId="3C67B08A" w:rsidR="00CC4DE9" w:rsidRDefault="00CC4DE9" w:rsidP="0016657C">
      <w:pPr>
        <w:spacing w:after="0" w:line="360" w:lineRule="auto"/>
        <w:jc w:val="both"/>
        <w:rPr>
          <w:rFonts w:ascii="Times New Roman" w:hAnsi="Times New Roman" w:cs="Times New Roman"/>
          <w:sz w:val="24"/>
          <w:szCs w:val="24"/>
          <w:lang w:val="ro-RO"/>
        </w:rPr>
      </w:pPr>
      <w:r>
        <w:rPr>
          <w:noProof/>
        </w:rPr>
        <w:drawing>
          <wp:inline distT="0" distB="0" distL="0" distR="0" wp14:anchorId="5AAD353A" wp14:editId="2FB7E20C">
            <wp:extent cx="5943600" cy="3343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3275"/>
                    </a:xfrm>
                    <a:prstGeom prst="rect">
                      <a:avLst/>
                    </a:prstGeom>
                  </pic:spPr>
                </pic:pic>
              </a:graphicData>
            </a:graphic>
          </wp:inline>
        </w:drawing>
      </w:r>
    </w:p>
    <w:p w14:paraId="70EC713A" w14:textId="74BBB8C5" w:rsidR="00CC4DE9" w:rsidRDefault="00CC4DE9" w:rsidP="0016657C">
      <w:pPr>
        <w:spacing w:after="0" w:line="360" w:lineRule="auto"/>
        <w:jc w:val="both"/>
        <w:rPr>
          <w:rFonts w:ascii="Times New Roman" w:hAnsi="Times New Roman" w:cs="Times New Roman"/>
          <w:sz w:val="24"/>
          <w:szCs w:val="24"/>
          <w:lang w:val="ro-RO"/>
        </w:rPr>
      </w:pPr>
    </w:p>
    <w:p w14:paraId="60AC5CF1" w14:textId="2189F25D" w:rsidR="00CC4DE9" w:rsidRDefault="00CC4DE9" w:rsidP="0016657C">
      <w:pPr>
        <w:spacing w:after="0" w:line="360" w:lineRule="auto"/>
        <w:jc w:val="both"/>
        <w:rPr>
          <w:rFonts w:ascii="Times New Roman" w:hAnsi="Times New Roman" w:cs="Times New Roman"/>
          <w:sz w:val="24"/>
          <w:szCs w:val="24"/>
          <w:lang w:val="ro-RO"/>
        </w:rPr>
      </w:pPr>
      <w:r>
        <w:rPr>
          <w:noProof/>
        </w:rPr>
        <w:drawing>
          <wp:inline distT="0" distB="0" distL="0" distR="0" wp14:anchorId="711AEC91" wp14:editId="397390E2">
            <wp:extent cx="5943600" cy="33432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43275"/>
                    </a:xfrm>
                    <a:prstGeom prst="rect">
                      <a:avLst/>
                    </a:prstGeom>
                  </pic:spPr>
                </pic:pic>
              </a:graphicData>
            </a:graphic>
          </wp:inline>
        </w:drawing>
      </w:r>
    </w:p>
    <w:p w14:paraId="44239F78" w14:textId="043DEF96" w:rsidR="00CC4DE9" w:rsidRDefault="00CC4DE9" w:rsidP="0016657C">
      <w:pPr>
        <w:spacing w:after="0" w:line="360" w:lineRule="auto"/>
        <w:jc w:val="both"/>
        <w:rPr>
          <w:rFonts w:ascii="Times New Roman" w:hAnsi="Times New Roman" w:cs="Times New Roman"/>
          <w:sz w:val="24"/>
          <w:szCs w:val="24"/>
          <w:lang w:val="ro-RO"/>
        </w:rPr>
      </w:pPr>
    </w:p>
    <w:p w14:paraId="571D113A" w14:textId="003DE4BE" w:rsidR="00D90925" w:rsidRDefault="00D90925" w:rsidP="0016657C">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ab/>
        <w:t xml:space="preserve">Aceste numeroase </w:t>
      </w:r>
      <w:r>
        <w:rPr>
          <w:rFonts w:ascii="Times New Roman" w:hAnsi="Times New Roman" w:cs="Times New Roman"/>
          <w:i/>
          <w:iCs/>
          <w:sz w:val="24"/>
          <w:szCs w:val="24"/>
          <w:lang w:val="ro-RO"/>
        </w:rPr>
        <w:t>dashboards</w:t>
      </w:r>
      <w:r>
        <w:rPr>
          <w:rFonts w:ascii="Times New Roman" w:hAnsi="Times New Roman" w:cs="Times New Roman"/>
          <w:sz w:val="24"/>
          <w:szCs w:val="24"/>
          <w:lang w:val="ro-RO"/>
        </w:rPr>
        <w:t>, împreună cu alte elemente, au fost folosite pentru a crea un story, care reprezintă atât vizual, cât și descriptiv, studiul dezbătut în cadrul acestei lucrări.</w:t>
      </w:r>
    </w:p>
    <w:p w14:paraId="617D07C4" w14:textId="689E8961" w:rsidR="00D90925" w:rsidRDefault="00D90925" w:rsidP="0016657C">
      <w:pPr>
        <w:spacing w:after="0" w:line="360" w:lineRule="auto"/>
        <w:jc w:val="both"/>
        <w:rPr>
          <w:rFonts w:ascii="Times New Roman" w:hAnsi="Times New Roman" w:cs="Times New Roman"/>
          <w:sz w:val="24"/>
          <w:szCs w:val="24"/>
          <w:lang w:val="ro-RO"/>
        </w:rPr>
      </w:pPr>
      <w:r>
        <w:rPr>
          <w:noProof/>
        </w:rPr>
        <w:drawing>
          <wp:inline distT="0" distB="0" distL="0" distR="0" wp14:anchorId="6C831230" wp14:editId="501C4C0E">
            <wp:extent cx="5943600" cy="33432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43275"/>
                    </a:xfrm>
                    <a:prstGeom prst="rect">
                      <a:avLst/>
                    </a:prstGeom>
                  </pic:spPr>
                </pic:pic>
              </a:graphicData>
            </a:graphic>
          </wp:inline>
        </w:drawing>
      </w:r>
    </w:p>
    <w:p w14:paraId="25093557" w14:textId="0DA8BB15" w:rsidR="00D90925" w:rsidRDefault="00D90925" w:rsidP="0016657C">
      <w:pPr>
        <w:spacing w:after="0" w:line="360" w:lineRule="auto"/>
        <w:jc w:val="both"/>
        <w:rPr>
          <w:rFonts w:ascii="Times New Roman" w:hAnsi="Times New Roman" w:cs="Times New Roman"/>
          <w:sz w:val="24"/>
          <w:szCs w:val="24"/>
          <w:lang w:val="ro-RO"/>
        </w:rPr>
      </w:pPr>
    </w:p>
    <w:p w14:paraId="1D1DD5E5" w14:textId="0ADD0957" w:rsidR="00D90925" w:rsidRPr="00D90925" w:rsidRDefault="00D90925" w:rsidP="0016657C">
      <w:pPr>
        <w:spacing w:after="0" w:line="360" w:lineRule="auto"/>
        <w:jc w:val="both"/>
        <w:rPr>
          <w:rFonts w:ascii="Times New Roman" w:hAnsi="Times New Roman" w:cs="Times New Roman"/>
          <w:sz w:val="24"/>
          <w:szCs w:val="24"/>
          <w:lang w:val="ro-RO"/>
        </w:rPr>
      </w:pPr>
      <w:r>
        <w:rPr>
          <w:noProof/>
        </w:rPr>
        <w:drawing>
          <wp:inline distT="0" distB="0" distL="0" distR="0" wp14:anchorId="5CBBF80A" wp14:editId="4797B966">
            <wp:extent cx="5943600" cy="33432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43275"/>
                    </a:xfrm>
                    <a:prstGeom prst="rect">
                      <a:avLst/>
                    </a:prstGeom>
                  </pic:spPr>
                </pic:pic>
              </a:graphicData>
            </a:graphic>
          </wp:inline>
        </w:drawing>
      </w:r>
    </w:p>
    <w:sectPr w:rsidR="00D90925" w:rsidRPr="00D9092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954830"/>
    <w:multiLevelType w:val="hybridMultilevel"/>
    <w:tmpl w:val="1D48CC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3FFD"/>
    <w:rsid w:val="0002771C"/>
    <w:rsid w:val="0016657C"/>
    <w:rsid w:val="00234976"/>
    <w:rsid w:val="00235CB0"/>
    <w:rsid w:val="002907D4"/>
    <w:rsid w:val="002A3045"/>
    <w:rsid w:val="002D5999"/>
    <w:rsid w:val="00374530"/>
    <w:rsid w:val="003A16BF"/>
    <w:rsid w:val="00470A85"/>
    <w:rsid w:val="00493E7B"/>
    <w:rsid w:val="004B5B6A"/>
    <w:rsid w:val="005362DA"/>
    <w:rsid w:val="005E5724"/>
    <w:rsid w:val="00641956"/>
    <w:rsid w:val="00665557"/>
    <w:rsid w:val="006B5533"/>
    <w:rsid w:val="00800C43"/>
    <w:rsid w:val="00851E15"/>
    <w:rsid w:val="008A211B"/>
    <w:rsid w:val="00953FFD"/>
    <w:rsid w:val="00AB7FED"/>
    <w:rsid w:val="00B502E5"/>
    <w:rsid w:val="00B82605"/>
    <w:rsid w:val="00CC4DE9"/>
    <w:rsid w:val="00D779EC"/>
    <w:rsid w:val="00D90925"/>
    <w:rsid w:val="00DA4E8B"/>
    <w:rsid w:val="00EE00FF"/>
    <w:rsid w:val="00FE44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39DA25"/>
  <w15:chartTrackingRefBased/>
  <w15:docId w15:val="{34A9F1E8-D387-426C-A60A-08710E27BE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6555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115</TotalTime>
  <Pages>8</Pages>
  <Words>757</Words>
  <Characters>4315</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MARIA FĂTU</dc:creator>
  <cp:keywords/>
  <dc:description/>
  <cp:lastModifiedBy>MARIA FĂTU</cp:lastModifiedBy>
  <cp:revision>21</cp:revision>
  <dcterms:created xsi:type="dcterms:W3CDTF">2021-04-28T07:30:00Z</dcterms:created>
  <dcterms:modified xsi:type="dcterms:W3CDTF">2021-05-23T21:57:00Z</dcterms:modified>
</cp:coreProperties>
</file>