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36D" w:rsidRDefault="0031736D" w:rsidP="00492562">
      <w:pPr>
        <w:rPr>
          <w:rFonts w:ascii="Arial" w:hAnsi="Arial" w:cs="Arial"/>
          <w:b/>
          <w:bCs/>
          <w:sz w:val="22"/>
          <w:szCs w:val="22"/>
        </w:rPr>
      </w:pPr>
    </w:p>
    <w:p w:rsidR="0031736D" w:rsidRDefault="0031736D" w:rsidP="00492562">
      <w:pPr>
        <w:rPr>
          <w:rFonts w:ascii="Arial" w:hAnsi="Arial" w:cs="Arial"/>
          <w:b/>
          <w:bCs/>
          <w:sz w:val="22"/>
          <w:szCs w:val="22"/>
        </w:rPr>
      </w:pPr>
    </w:p>
    <w:p w:rsidR="00CD5187" w:rsidRPr="002529B2" w:rsidRDefault="00CD5187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2529B2" w:rsidRDefault="00386C9A" w:rsidP="0031736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529B2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436459" w:rsidRPr="002D788A">
        <w:rPr>
          <w:rFonts w:ascii="Arial" w:hAnsi="Arial" w:cs="Arial"/>
          <w:bCs/>
          <w:sz w:val="24"/>
          <w:szCs w:val="24"/>
        </w:rPr>
        <w:t>Detalle de Scrum</w:t>
      </w:r>
      <w:r w:rsidR="00436459">
        <w:rPr>
          <w:rFonts w:ascii="Arial" w:hAnsi="Arial" w:cs="Arial"/>
          <w:bCs/>
          <w:sz w:val="24"/>
          <w:szCs w:val="24"/>
        </w:rPr>
        <w:t xml:space="preserve"> por el grupo BOOGLO </w:t>
      </w:r>
      <w:r w:rsidR="00436459" w:rsidRPr="002D788A">
        <w:rPr>
          <w:rFonts w:ascii="Arial" w:hAnsi="Arial" w:cs="Arial"/>
          <w:bCs/>
          <w:sz w:val="24"/>
          <w:szCs w:val="24"/>
        </w:rPr>
        <w:t>sprint</w:t>
      </w:r>
      <w:r w:rsidR="002A1230">
        <w:rPr>
          <w:rFonts w:ascii="Arial" w:hAnsi="Arial" w:cs="Arial"/>
          <w:bCs/>
          <w:sz w:val="24"/>
          <w:szCs w:val="24"/>
        </w:rPr>
        <w:t xml:space="preserve"> 2</w:t>
      </w:r>
      <w:bookmarkStart w:id="0" w:name="_GoBack"/>
      <w:bookmarkEnd w:id="0"/>
      <w:r w:rsidR="00436459" w:rsidRPr="002D788A">
        <w:rPr>
          <w:rFonts w:ascii="Arial" w:hAnsi="Arial" w:cs="Arial"/>
          <w:bCs/>
          <w:sz w:val="24"/>
          <w:szCs w:val="24"/>
        </w:rPr>
        <w:t>.</w:t>
      </w:r>
    </w:p>
    <w:p w:rsidR="00492562" w:rsidRPr="002529B2" w:rsidRDefault="00492562" w:rsidP="0031736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92562" w:rsidRPr="002529B2" w:rsidRDefault="00386C9A" w:rsidP="0031736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529B2"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956843">
        <w:rPr>
          <w:rFonts w:ascii="Arial" w:hAnsi="Arial" w:cs="Arial"/>
          <w:bCs/>
          <w:sz w:val="24"/>
          <w:szCs w:val="24"/>
        </w:rPr>
        <w:t>23</w:t>
      </w:r>
      <w:r w:rsidRPr="002529B2">
        <w:rPr>
          <w:rFonts w:ascii="Arial" w:hAnsi="Arial" w:cs="Arial"/>
          <w:bCs/>
          <w:sz w:val="24"/>
          <w:szCs w:val="24"/>
        </w:rPr>
        <w:t>-02-18</w:t>
      </w:r>
      <w:r w:rsidR="00492562" w:rsidRPr="002529B2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2529B2">
        <w:rPr>
          <w:rFonts w:ascii="Arial" w:hAnsi="Arial" w:cs="Arial"/>
          <w:b/>
          <w:bCs/>
          <w:sz w:val="24"/>
          <w:szCs w:val="24"/>
        </w:rPr>
        <w:t xml:space="preserve"> HORA</w:t>
      </w:r>
      <w:r w:rsidR="00D056F4" w:rsidRPr="002529B2">
        <w:rPr>
          <w:rFonts w:ascii="Arial" w:hAnsi="Arial" w:cs="Arial"/>
          <w:b/>
          <w:bCs/>
          <w:sz w:val="24"/>
          <w:szCs w:val="24"/>
        </w:rPr>
        <w:t xml:space="preserve"> I</w:t>
      </w:r>
      <w:r w:rsidRPr="002529B2">
        <w:rPr>
          <w:rFonts w:ascii="Arial" w:hAnsi="Arial" w:cs="Arial"/>
          <w:b/>
          <w:bCs/>
          <w:sz w:val="24"/>
          <w:szCs w:val="24"/>
        </w:rPr>
        <w:t xml:space="preserve">nicio: </w:t>
      </w:r>
      <w:r w:rsidR="00964823" w:rsidRPr="002529B2">
        <w:rPr>
          <w:rFonts w:ascii="Arial" w:hAnsi="Arial" w:cs="Arial"/>
          <w:bCs/>
          <w:sz w:val="24"/>
          <w:szCs w:val="24"/>
        </w:rPr>
        <w:t>11:3</w:t>
      </w:r>
      <w:r w:rsidR="00D056F4" w:rsidRPr="002529B2">
        <w:rPr>
          <w:rFonts w:ascii="Arial" w:hAnsi="Arial" w:cs="Arial"/>
          <w:bCs/>
          <w:sz w:val="24"/>
          <w:szCs w:val="24"/>
        </w:rPr>
        <w:t xml:space="preserve">0 </w:t>
      </w:r>
      <w:r w:rsidR="00D056F4" w:rsidRPr="002529B2">
        <w:rPr>
          <w:rFonts w:ascii="Arial" w:hAnsi="Arial" w:cs="Arial"/>
          <w:b/>
          <w:bCs/>
          <w:sz w:val="24"/>
          <w:szCs w:val="24"/>
        </w:rPr>
        <w:t xml:space="preserve">HORA Final: </w:t>
      </w:r>
      <w:r w:rsidR="00964823" w:rsidRPr="002529B2">
        <w:rPr>
          <w:rFonts w:ascii="Arial" w:hAnsi="Arial" w:cs="Arial"/>
          <w:bCs/>
          <w:sz w:val="24"/>
          <w:szCs w:val="24"/>
        </w:rPr>
        <w:t>12</w:t>
      </w:r>
      <w:r w:rsidR="00D056F4" w:rsidRPr="002529B2">
        <w:rPr>
          <w:rFonts w:ascii="Arial" w:hAnsi="Arial" w:cs="Arial"/>
          <w:bCs/>
          <w:sz w:val="24"/>
          <w:szCs w:val="24"/>
        </w:rPr>
        <w:t>:00.</w:t>
      </w:r>
    </w:p>
    <w:p w:rsidR="00492562" w:rsidRPr="002529B2" w:rsidRDefault="00492562" w:rsidP="0031736D">
      <w:pPr>
        <w:jc w:val="center"/>
        <w:outlineLvl w:val="0"/>
        <w:rPr>
          <w:rFonts w:ascii="Arial" w:hAnsi="Arial" w:cs="Arial"/>
          <w:sz w:val="24"/>
          <w:szCs w:val="24"/>
        </w:rPr>
      </w:pPr>
    </w:p>
    <w:p w:rsidR="00492562" w:rsidRPr="002529B2" w:rsidRDefault="00492562" w:rsidP="0031736D">
      <w:pPr>
        <w:ind w:left="1410" w:hanging="1410"/>
        <w:jc w:val="center"/>
        <w:rPr>
          <w:rFonts w:ascii="Arial" w:hAnsi="Arial" w:cs="Arial"/>
          <w:sz w:val="24"/>
          <w:szCs w:val="24"/>
        </w:rPr>
      </w:pPr>
      <w:r w:rsidRPr="002529B2">
        <w:rPr>
          <w:rFonts w:ascii="Arial" w:hAnsi="Arial" w:cs="Arial"/>
          <w:b/>
          <w:bCs/>
          <w:sz w:val="24"/>
          <w:szCs w:val="24"/>
        </w:rPr>
        <w:t>LUGAR:</w:t>
      </w:r>
      <w:r w:rsidRPr="002529B2">
        <w:rPr>
          <w:rFonts w:ascii="Arial" w:hAnsi="Arial" w:cs="Arial"/>
          <w:sz w:val="24"/>
          <w:szCs w:val="24"/>
        </w:rPr>
        <w:t xml:space="preserve"> </w:t>
      </w:r>
      <w:r w:rsidR="00191BFD" w:rsidRPr="002529B2">
        <w:rPr>
          <w:rFonts w:ascii="Arial" w:hAnsi="Arial" w:cs="Arial"/>
          <w:sz w:val="24"/>
          <w:szCs w:val="24"/>
        </w:rPr>
        <w:t>C</w:t>
      </w:r>
      <w:r w:rsidRPr="002529B2">
        <w:rPr>
          <w:rFonts w:ascii="Arial" w:hAnsi="Arial" w:cs="Arial"/>
          <w:sz w:val="24"/>
          <w:szCs w:val="24"/>
        </w:rPr>
        <w:t>entro de comercio y turismo, Se</w:t>
      </w:r>
      <w:r w:rsidR="00C746F6" w:rsidRPr="002529B2">
        <w:rPr>
          <w:rFonts w:ascii="Arial" w:hAnsi="Arial" w:cs="Arial"/>
          <w:sz w:val="24"/>
          <w:szCs w:val="24"/>
        </w:rPr>
        <w:t>na regional Quindío</w:t>
      </w:r>
      <w:r w:rsidR="00D056F4" w:rsidRPr="002529B2">
        <w:rPr>
          <w:rFonts w:ascii="Arial" w:hAnsi="Arial" w:cs="Arial"/>
          <w:sz w:val="24"/>
          <w:szCs w:val="24"/>
        </w:rPr>
        <w:t xml:space="preserve"> (ambiente 19</w:t>
      </w:r>
      <w:r w:rsidRPr="002529B2">
        <w:rPr>
          <w:rFonts w:ascii="Arial" w:hAnsi="Arial" w:cs="Arial"/>
          <w:sz w:val="24"/>
          <w:szCs w:val="24"/>
        </w:rPr>
        <w:t>)</w:t>
      </w:r>
      <w:r w:rsidR="00D056F4" w:rsidRPr="002529B2">
        <w:rPr>
          <w:rFonts w:ascii="Arial" w:hAnsi="Arial" w:cs="Arial"/>
          <w:sz w:val="24"/>
          <w:szCs w:val="24"/>
        </w:rPr>
        <w:t>.</w:t>
      </w:r>
    </w:p>
    <w:p w:rsidR="00C746F6" w:rsidRPr="002529B2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2529B2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31736D" w:rsidRPr="002529B2" w:rsidRDefault="0031736D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31736D" w:rsidRPr="002529B2" w:rsidRDefault="0031736D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31736D" w:rsidRPr="002529B2" w:rsidRDefault="0031736D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2529B2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2529B2">
        <w:rPr>
          <w:rFonts w:ascii="Arial" w:hAnsi="Arial" w:cs="Arial"/>
          <w:b/>
          <w:bCs/>
          <w:sz w:val="24"/>
          <w:szCs w:val="24"/>
        </w:rPr>
        <w:t>PARTICIPANTES:</w:t>
      </w: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C746F6" w:rsidRPr="002529B2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4-nfasis5"/>
        <w:tblW w:w="8615" w:type="dxa"/>
        <w:tblLook w:val="04A0" w:firstRow="1" w:lastRow="0" w:firstColumn="1" w:lastColumn="0" w:noHBand="0" w:noVBand="1"/>
      </w:tblPr>
      <w:tblGrid>
        <w:gridCol w:w="3912"/>
        <w:gridCol w:w="4703"/>
      </w:tblGrid>
      <w:tr w:rsidR="00C746F6" w:rsidRPr="002529B2" w:rsidTr="00317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hideMark/>
          </w:tcPr>
          <w:p w:rsidR="00C746F6" w:rsidRPr="002529B2" w:rsidRDefault="00C746F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703" w:type="dxa"/>
            <w:hideMark/>
          </w:tcPr>
          <w:p w:rsidR="00C746F6" w:rsidRPr="002529B2" w:rsidRDefault="00C746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C746F6" w:rsidRPr="002529B2" w:rsidTr="0031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hideMark/>
          </w:tcPr>
          <w:p w:rsidR="00C746F6" w:rsidRPr="002529B2" w:rsidRDefault="0031736D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529B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María Fernanda Banguera Pinzón</w:t>
            </w:r>
          </w:p>
        </w:tc>
        <w:tc>
          <w:tcPr>
            <w:tcW w:w="4703" w:type="dxa"/>
            <w:hideMark/>
          </w:tcPr>
          <w:p w:rsidR="00C746F6" w:rsidRPr="002529B2" w:rsidRDefault="002529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529B2">
              <w:rPr>
                <w:rFonts w:ascii="Arial" w:hAnsi="Arial" w:cs="Arial"/>
                <w:bCs/>
                <w:sz w:val="24"/>
                <w:szCs w:val="24"/>
              </w:rPr>
              <w:t>ScrumMaster (</w:t>
            </w:r>
            <w:r w:rsidR="00C746F6" w:rsidRPr="002529B2">
              <w:rPr>
                <w:rFonts w:ascii="Arial" w:hAnsi="Arial" w:cs="Arial"/>
                <w:bCs/>
                <w:sz w:val="24"/>
                <w:szCs w:val="24"/>
              </w:rPr>
              <w:t>Analista)</w:t>
            </w:r>
            <w:r w:rsidR="0031736D" w:rsidRPr="002529B2">
              <w:rPr>
                <w:rFonts w:ascii="Arial" w:hAnsi="Arial" w:cs="Arial"/>
                <w:bCs/>
                <w:sz w:val="24"/>
                <w:szCs w:val="24"/>
              </w:rPr>
              <w:t>. Diseñador y programador.</w:t>
            </w:r>
          </w:p>
        </w:tc>
      </w:tr>
      <w:tr w:rsidR="00C746F6" w:rsidRPr="002529B2" w:rsidTr="0031736D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hideMark/>
          </w:tcPr>
          <w:p w:rsidR="00C746F6" w:rsidRPr="002529B2" w:rsidRDefault="0031736D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529B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Karem Lizeth Bonilla Martínez </w:t>
            </w:r>
          </w:p>
        </w:tc>
        <w:tc>
          <w:tcPr>
            <w:tcW w:w="4703" w:type="dxa"/>
            <w:hideMark/>
          </w:tcPr>
          <w:p w:rsidR="0031736D" w:rsidRPr="002529B2" w:rsidRDefault="00317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529B2">
              <w:rPr>
                <w:rFonts w:ascii="Arial" w:hAnsi="Arial" w:cs="Arial"/>
                <w:bCs/>
                <w:sz w:val="24"/>
                <w:szCs w:val="24"/>
              </w:rPr>
              <w:t>Prown Owner.</w:t>
            </w:r>
          </w:p>
          <w:p w:rsidR="00C746F6" w:rsidRPr="002529B2" w:rsidRDefault="00317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529B2"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C746F6" w:rsidRPr="002529B2" w:rsidTr="00964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hideMark/>
          </w:tcPr>
          <w:p w:rsidR="00C746F6" w:rsidRPr="002529B2" w:rsidRDefault="0031736D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529B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Juan Diego Villa Zuluaga</w:t>
            </w:r>
          </w:p>
        </w:tc>
        <w:tc>
          <w:tcPr>
            <w:tcW w:w="4703" w:type="dxa"/>
            <w:hideMark/>
          </w:tcPr>
          <w:p w:rsidR="0031736D" w:rsidRPr="002529B2" w:rsidRDefault="00317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529B2">
              <w:rPr>
                <w:rFonts w:ascii="Arial" w:hAnsi="Arial" w:cs="Arial"/>
                <w:bCs/>
                <w:sz w:val="24"/>
                <w:szCs w:val="24"/>
              </w:rPr>
              <w:t>Team</w:t>
            </w:r>
          </w:p>
          <w:p w:rsidR="0031736D" w:rsidRPr="002529B2" w:rsidRDefault="00317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529B2"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</w:tbl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890C86" w:rsidRDefault="00890C8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2529B2" w:rsidRDefault="002529B2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2529B2" w:rsidRPr="002529B2" w:rsidRDefault="002529B2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C746F6" w:rsidRPr="002529B2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2529B2">
        <w:rPr>
          <w:rFonts w:ascii="Arial" w:hAnsi="Arial" w:cs="Arial"/>
          <w:b/>
          <w:bCs/>
          <w:sz w:val="24"/>
          <w:szCs w:val="24"/>
        </w:rPr>
        <w:lastRenderedPageBreak/>
        <w:t>ORDEN DEL DÍA:</w:t>
      </w:r>
    </w:p>
    <w:p w:rsidR="009B7C75" w:rsidRPr="002529B2" w:rsidRDefault="009B7C75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A93BA0" w:rsidRPr="002529B2" w:rsidRDefault="009B7C75" w:rsidP="00C746F6">
      <w:pPr>
        <w:outlineLvl w:val="0"/>
        <w:rPr>
          <w:rFonts w:ascii="Arial" w:hAnsi="Arial" w:cs="Arial"/>
          <w:bCs/>
          <w:sz w:val="24"/>
          <w:szCs w:val="24"/>
        </w:rPr>
      </w:pPr>
      <w:r w:rsidRPr="002529B2">
        <w:rPr>
          <w:rFonts w:ascii="Arial" w:hAnsi="Arial" w:cs="Arial"/>
          <w:bCs/>
          <w:sz w:val="24"/>
          <w:szCs w:val="24"/>
        </w:rPr>
        <w:t xml:space="preserve">Nos </w:t>
      </w:r>
      <w:r w:rsidR="003F5CBD" w:rsidRPr="002529B2">
        <w:rPr>
          <w:rFonts w:ascii="Arial" w:hAnsi="Arial" w:cs="Arial"/>
          <w:bCs/>
          <w:sz w:val="24"/>
          <w:szCs w:val="24"/>
        </w:rPr>
        <w:t xml:space="preserve"> reunimos en el</w:t>
      </w:r>
      <w:r w:rsidR="00964823" w:rsidRPr="002529B2">
        <w:rPr>
          <w:rFonts w:ascii="Arial" w:hAnsi="Arial" w:cs="Arial"/>
          <w:bCs/>
          <w:sz w:val="24"/>
          <w:szCs w:val="24"/>
        </w:rPr>
        <w:t xml:space="preserve"> ambiente</w:t>
      </w:r>
      <w:r w:rsidRPr="002529B2">
        <w:rPr>
          <w:rFonts w:ascii="Arial" w:hAnsi="Arial" w:cs="Arial"/>
          <w:bCs/>
          <w:sz w:val="24"/>
          <w:szCs w:val="24"/>
        </w:rPr>
        <w:t>.</w:t>
      </w:r>
      <w:r w:rsidR="00A93BA0" w:rsidRPr="002529B2">
        <w:rPr>
          <w:rFonts w:ascii="Arial" w:hAnsi="Arial" w:cs="Arial"/>
          <w:bCs/>
          <w:sz w:val="24"/>
          <w:szCs w:val="24"/>
        </w:rPr>
        <w:t xml:space="preserve"> Se tuvo en cuenta las fechas límite de cada actividad a realizar y nuestra reunión Scrum por separado que la constancia de que nos reuniremos los días lunes. </w:t>
      </w:r>
    </w:p>
    <w:p w:rsidR="00A93BA0" w:rsidRPr="002529B2" w:rsidRDefault="00A93BA0" w:rsidP="00C746F6">
      <w:pPr>
        <w:outlineLvl w:val="0"/>
        <w:rPr>
          <w:rFonts w:ascii="Arial" w:hAnsi="Arial" w:cs="Arial"/>
          <w:bCs/>
          <w:sz w:val="24"/>
          <w:szCs w:val="24"/>
        </w:rPr>
      </w:pPr>
      <w:r w:rsidRPr="002529B2">
        <w:rPr>
          <w:rFonts w:ascii="Arial" w:hAnsi="Arial" w:cs="Arial"/>
          <w:bCs/>
          <w:sz w:val="24"/>
          <w:szCs w:val="24"/>
        </w:rPr>
        <w:t xml:space="preserve"> </w:t>
      </w:r>
    </w:p>
    <w:p w:rsidR="00890C86" w:rsidRPr="002529B2" w:rsidRDefault="007376EC" w:rsidP="00C746F6">
      <w:pPr>
        <w:outlineLvl w:val="0"/>
        <w:rPr>
          <w:rFonts w:ascii="Arial" w:hAnsi="Arial" w:cs="Arial"/>
          <w:bCs/>
          <w:sz w:val="24"/>
          <w:szCs w:val="24"/>
        </w:rPr>
      </w:pPr>
      <w:r w:rsidRPr="002529B2">
        <w:rPr>
          <w:rFonts w:ascii="Arial" w:hAnsi="Arial" w:cs="Arial"/>
          <w:bCs/>
          <w:sz w:val="24"/>
          <w:szCs w:val="24"/>
        </w:rPr>
        <w:t xml:space="preserve"> </w:t>
      </w:r>
    </w:p>
    <w:p w:rsidR="006053FF" w:rsidRPr="002529B2" w:rsidRDefault="00446359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2529B2">
        <w:rPr>
          <w:rFonts w:ascii="Arial" w:hAnsi="Arial" w:cs="Arial"/>
          <w:b/>
          <w:bCs/>
          <w:color w:val="000000"/>
          <w:sz w:val="24"/>
          <w:szCs w:val="24"/>
        </w:rPr>
        <w:t>DESARROLLO DE LA REUNIÓN:</w:t>
      </w:r>
    </w:p>
    <w:p w:rsidR="006053FF" w:rsidRPr="002529B2" w:rsidRDefault="006053FF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2529B2" w:rsidRDefault="002529B2" w:rsidP="002529B2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Se debe tener en cuenta estos cambios: </w:t>
      </w:r>
    </w:p>
    <w:p w:rsidR="002529B2" w:rsidRDefault="002529B2" w:rsidP="002529B2">
      <w:pPr>
        <w:pStyle w:val="Prrafodelista"/>
        <w:numPr>
          <w:ilvl w:val="0"/>
          <w:numId w:val="12"/>
        </w:num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 w:rsidRPr="00CA0679">
        <w:rPr>
          <w:rFonts w:ascii="Arial" w:hAnsi="Arial" w:cs="Arial"/>
          <w:bCs/>
          <w:color w:val="000000"/>
          <w:sz w:val="24"/>
          <w:szCs w:val="24"/>
        </w:rPr>
        <w:t>Cambio de cronograma</w:t>
      </w:r>
    </w:p>
    <w:p w:rsidR="002529B2" w:rsidRDefault="002529B2" w:rsidP="002529B2">
      <w:pPr>
        <w:pStyle w:val="Prrafodelista"/>
        <w:numPr>
          <w:ilvl w:val="0"/>
          <w:numId w:val="12"/>
        </w:num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Actualizar  documentos con fechas de versión y revisión </w:t>
      </w:r>
    </w:p>
    <w:p w:rsidR="002529B2" w:rsidRDefault="002529B2" w:rsidP="002529B2">
      <w:pPr>
        <w:pStyle w:val="Prrafodelista"/>
        <w:numPr>
          <w:ilvl w:val="0"/>
          <w:numId w:val="12"/>
        </w:num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Actualizar sección de usuarios y roles</w:t>
      </w:r>
    </w:p>
    <w:p w:rsidR="002529B2" w:rsidRDefault="002529B2" w:rsidP="002529B2">
      <w:pPr>
        <w:pStyle w:val="Prrafodelista"/>
        <w:numPr>
          <w:ilvl w:val="0"/>
          <w:numId w:val="12"/>
        </w:num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Actualizar observaciones de la plantilla planteamiento de problemas </w:t>
      </w:r>
    </w:p>
    <w:p w:rsidR="002529B2" w:rsidRDefault="002529B2" w:rsidP="002529B2">
      <w:pPr>
        <w:pStyle w:val="Prrafodelista"/>
        <w:numPr>
          <w:ilvl w:val="0"/>
          <w:numId w:val="12"/>
        </w:num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Validar historias de HU </w:t>
      </w:r>
    </w:p>
    <w:p w:rsidR="002529B2" w:rsidRDefault="002529B2" w:rsidP="002529B2">
      <w:pPr>
        <w:pStyle w:val="Prrafodelista"/>
        <w:numPr>
          <w:ilvl w:val="0"/>
          <w:numId w:val="12"/>
        </w:num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Actualizar prototipo </w:t>
      </w:r>
    </w:p>
    <w:p w:rsidR="002529B2" w:rsidRDefault="002529B2" w:rsidP="002529B2">
      <w:pPr>
        <w:pStyle w:val="Prrafodelista"/>
        <w:numPr>
          <w:ilvl w:val="0"/>
          <w:numId w:val="12"/>
        </w:num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Modelo de BD </w:t>
      </w:r>
    </w:p>
    <w:p w:rsidR="002529B2" w:rsidRDefault="002529B2" w:rsidP="002529B2">
      <w:pPr>
        <w:pStyle w:val="Prrafodelista"/>
        <w:numPr>
          <w:ilvl w:val="0"/>
          <w:numId w:val="12"/>
        </w:num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Verificar refresh de la pagina</w:t>
      </w:r>
    </w:p>
    <w:p w:rsidR="002529B2" w:rsidRPr="002529B2" w:rsidRDefault="002529B2" w:rsidP="002529B2">
      <w:pPr>
        <w:pStyle w:val="Prrafodelista"/>
        <w:numPr>
          <w:ilvl w:val="0"/>
          <w:numId w:val="12"/>
        </w:num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Continuar registro reservas. </w:t>
      </w:r>
    </w:p>
    <w:p w:rsidR="00D0600D" w:rsidRPr="002529B2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890C86" w:rsidRPr="002529B2" w:rsidRDefault="00890C86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890C86" w:rsidRPr="002529B2" w:rsidRDefault="00890C86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E3773" w:rsidRPr="002529B2" w:rsidRDefault="005E3773" w:rsidP="005E3773">
      <w:pPr>
        <w:jc w:val="both"/>
        <w:rPr>
          <w:rFonts w:ascii="Arial" w:hAnsi="Arial" w:cs="Arial"/>
          <w:sz w:val="24"/>
          <w:szCs w:val="24"/>
        </w:rPr>
      </w:pPr>
      <w:r w:rsidRPr="002529B2">
        <w:rPr>
          <w:rFonts w:ascii="Arial" w:hAnsi="Arial" w:cs="Arial"/>
          <w:sz w:val="24"/>
          <w:szCs w:val="24"/>
        </w:rPr>
        <w:t>¿Qué estamos</w:t>
      </w:r>
      <w:r w:rsidR="00D0600D" w:rsidRPr="002529B2">
        <w:rPr>
          <w:rFonts w:ascii="Arial" w:hAnsi="Arial" w:cs="Arial"/>
          <w:sz w:val="24"/>
          <w:szCs w:val="24"/>
        </w:rPr>
        <w:t xml:space="preserve"> haciendo</w:t>
      </w:r>
      <w:r w:rsidRPr="002529B2">
        <w:rPr>
          <w:rFonts w:ascii="Arial" w:hAnsi="Arial" w:cs="Arial"/>
          <w:sz w:val="24"/>
          <w:szCs w:val="24"/>
        </w:rPr>
        <w:t xml:space="preserve">  en este momento?</w:t>
      </w:r>
    </w:p>
    <w:p w:rsidR="00C52BB3" w:rsidRPr="002529B2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890C86" w:rsidRPr="002529B2" w:rsidRDefault="00890C86" w:rsidP="005E3773">
      <w:pPr>
        <w:jc w:val="both"/>
        <w:rPr>
          <w:rFonts w:ascii="Arial" w:hAnsi="Arial" w:cs="Arial"/>
          <w:sz w:val="24"/>
          <w:szCs w:val="24"/>
        </w:rPr>
      </w:pPr>
      <w:r w:rsidRPr="002529B2">
        <w:rPr>
          <w:rFonts w:ascii="Arial" w:hAnsi="Arial" w:cs="Arial"/>
          <w:sz w:val="24"/>
          <w:szCs w:val="24"/>
        </w:rPr>
        <w:t xml:space="preserve">En el grupo de trabajo se está realizando diferentes actividades las cuales contribuyen a avanzar con el proyecto formativo, cada actividad a realizar esta asignada basada en un cronograma de actividades, se evidenciara en el siguiente cuadro cada tarea correspondiente al rol:   </w:t>
      </w:r>
    </w:p>
    <w:p w:rsidR="00C0207E" w:rsidRPr="002529B2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p w:rsidR="00C0207E" w:rsidRPr="002529B2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3" w:type="dxa"/>
        <w:tblLook w:val="04A0" w:firstRow="1" w:lastRow="0" w:firstColumn="1" w:lastColumn="0" w:noHBand="0" w:noVBand="1"/>
      </w:tblPr>
      <w:tblGrid>
        <w:gridCol w:w="1885"/>
        <w:gridCol w:w="2100"/>
        <w:gridCol w:w="1652"/>
        <w:gridCol w:w="1392"/>
        <w:gridCol w:w="2324"/>
      </w:tblGrid>
      <w:tr w:rsidR="00261E44" w:rsidRPr="002529B2" w:rsidTr="00793E2C">
        <w:tc>
          <w:tcPr>
            <w:tcW w:w="1885" w:type="dxa"/>
          </w:tcPr>
          <w:p w:rsidR="00261E44" w:rsidRPr="002529B2" w:rsidRDefault="00261E44" w:rsidP="00BC5A0E">
            <w:pPr>
              <w:ind w:left="-284"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2100" w:type="dxa"/>
          </w:tcPr>
          <w:p w:rsidR="00261E44" w:rsidRPr="002529B2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652" w:type="dxa"/>
          </w:tcPr>
          <w:p w:rsidR="00261E44" w:rsidRPr="002529B2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392" w:type="dxa"/>
          </w:tcPr>
          <w:p w:rsidR="00261E44" w:rsidRPr="002529B2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b/>
                <w:sz w:val="24"/>
                <w:szCs w:val="24"/>
              </w:rPr>
              <w:t xml:space="preserve">ESTADO  </w:t>
            </w:r>
          </w:p>
        </w:tc>
        <w:tc>
          <w:tcPr>
            <w:tcW w:w="2324" w:type="dxa"/>
            <w:shd w:val="clear" w:color="auto" w:fill="auto"/>
          </w:tcPr>
          <w:p w:rsidR="00261E44" w:rsidRPr="002529B2" w:rsidRDefault="00261E44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261E44" w:rsidRPr="002529B2" w:rsidTr="00793E2C">
        <w:tc>
          <w:tcPr>
            <w:tcW w:w="1885" w:type="dxa"/>
          </w:tcPr>
          <w:p w:rsidR="00261E44" w:rsidRPr="002529B2" w:rsidRDefault="00936F1F" w:rsidP="00890C86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Pruebas</w:t>
            </w:r>
          </w:p>
        </w:tc>
        <w:tc>
          <w:tcPr>
            <w:tcW w:w="2100" w:type="dxa"/>
          </w:tcPr>
          <w:p w:rsidR="00261E44" w:rsidRPr="002529B2" w:rsidRDefault="00890C86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 xml:space="preserve">María Fernanda Banguera Pinzón </w:t>
            </w:r>
          </w:p>
        </w:tc>
        <w:tc>
          <w:tcPr>
            <w:tcW w:w="1652" w:type="dxa"/>
          </w:tcPr>
          <w:p w:rsidR="00261E44" w:rsidRPr="002529B2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2" w:type="dxa"/>
          </w:tcPr>
          <w:p w:rsidR="00261E44" w:rsidRPr="002529B2" w:rsidRDefault="00936F1F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261E44" w:rsidRPr="002529B2" w:rsidRDefault="006E186B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se tiene entrega por causa de que las pruebas se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manejan mediante todo el proceso. </w:t>
            </w:r>
          </w:p>
        </w:tc>
      </w:tr>
      <w:tr w:rsidR="00936F1F" w:rsidRPr="002529B2" w:rsidTr="00793E2C">
        <w:tc>
          <w:tcPr>
            <w:tcW w:w="1885" w:type="dxa"/>
          </w:tcPr>
          <w:p w:rsidR="00936F1F" w:rsidRPr="002529B2" w:rsidRDefault="00936F1F" w:rsidP="00890C86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lastRenderedPageBreak/>
              <w:t>Módulo Gestión Novedades (Interfaz).</w:t>
            </w:r>
          </w:p>
        </w:tc>
        <w:tc>
          <w:tcPr>
            <w:tcW w:w="2100" w:type="dxa"/>
          </w:tcPr>
          <w:p w:rsidR="00936F1F" w:rsidRPr="002529B2" w:rsidRDefault="00936F1F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María Fernanda Banguera Pinzón</w:t>
            </w:r>
          </w:p>
        </w:tc>
        <w:tc>
          <w:tcPr>
            <w:tcW w:w="1652" w:type="dxa"/>
          </w:tcPr>
          <w:p w:rsidR="00936F1F" w:rsidRPr="002529B2" w:rsidRDefault="006E186B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16/02/18</w:t>
            </w:r>
          </w:p>
        </w:tc>
        <w:tc>
          <w:tcPr>
            <w:tcW w:w="1392" w:type="dxa"/>
          </w:tcPr>
          <w:p w:rsidR="00936F1F" w:rsidRPr="002529B2" w:rsidRDefault="00936F1F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936F1F" w:rsidRPr="002529B2" w:rsidRDefault="00936F1F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42E6" w:rsidRPr="002529B2" w:rsidTr="00793E2C">
        <w:tc>
          <w:tcPr>
            <w:tcW w:w="1885" w:type="dxa"/>
          </w:tcPr>
          <w:p w:rsidR="001E42E6" w:rsidRPr="002529B2" w:rsidRDefault="001E42E6" w:rsidP="00890C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Documentación y actualización.  </w:t>
            </w:r>
          </w:p>
        </w:tc>
        <w:tc>
          <w:tcPr>
            <w:tcW w:w="2100" w:type="dxa"/>
          </w:tcPr>
          <w:p w:rsidR="001E42E6" w:rsidRPr="002529B2" w:rsidRDefault="001E42E6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María Fernanda Banguera Pinzón</w:t>
            </w:r>
          </w:p>
        </w:tc>
        <w:tc>
          <w:tcPr>
            <w:tcW w:w="1652" w:type="dxa"/>
          </w:tcPr>
          <w:p w:rsidR="001E42E6" w:rsidRPr="002529B2" w:rsidRDefault="006E186B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05/03/18</w:t>
            </w:r>
          </w:p>
        </w:tc>
        <w:tc>
          <w:tcPr>
            <w:tcW w:w="1392" w:type="dxa"/>
          </w:tcPr>
          <w:p w:rsidR="001E42E6" w:rsidRPr="002529B2" w:rsidRDefault="001E42E6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1E42E6" w:rsidRPr="002529B2" w:rsidRDefault="001E42E6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6F1F" w:rsidRPr="002529B2" w:rsidTr="00793E2C">
        <w:tc>
          <w:tcPr>
            <w:tcW w:w="1885" w:type="dxa"/>
          </w:tcPr>
          <w:p w:rsidR="00936F1F" w:rsidRPr="002529B2" w:rsidRDefault="00936F1F" w:rsidP="00890C86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Módulo Gestión de Ambientes</w:t>
            </w:r>
          </w:p>
        </w:tc>
        <w:tc>
          <w:tcPr>
            <w:tcW w:w="2100" w:type="dxa"/>
          </w:tcPr>
          <w:p w:rsidR="00936F1F" w:rsidRPr="002529B2" w:rsidRDefault="00936F1F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María Fernanda Banguera Pinzón</w:t>
            </w:r>
          </w:p>
        </w:tc>
        <w:tc>
          <w:tcPr>
            <w:tcW w:w="1652" w:type="dxa"/>
          </w:tcPr>
          <w:p w:rsidR="00936F1F" w:rsidRPr="002529B2" w:rsidRDefault="00936F1F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2" w:type="dxa"/>
          </w:tcPr>
          <w:p w:rsidR="00936F1F" w:rsidRPr="002529B2" w:rsidRDefault="00936F1F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 xml:space="preserve">Comenzar </w:t>
            </w:r>
          </w:p>
        </w:tc>
        <w:tc>
          <w:tcPr>
            <w:tcW w:w="2324" w:type="dxa"/>
            <w:shd w:val="clear" w:color="auto" w:fill="auto"/>
          </w:tcPr>
          <w:p w:rsidR="00936F1F" w:rsidRPr="002529B2" w:rsidRDefault="00936F1F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1E44" w:rsidRPr="002529B2" w:rsidTr="00793E2C">
        <w:tc>
          <w:tcPr>
            <w:tcW w:w="1885" w:type="dxa"/>
          </w:tcPr>
          <w:p w:rsidR="00261E44" w:rsidRPr="002529B2" w:rsidRDefault="00261E44" w:rsidP="00BC5A0E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 xml:space="preserve">Actas de reunión.  </w:t>
            </w:r>
          </w:p>
          <w:p w:rsidR="00261E44" w:rsidRPr="002529B2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0" w:type="dxa"/>
          </w:tcPr>
          <w:p w:rsidR="00261E44" w:rsidRPr="002529B2" w:rsidRDefault="00890C86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Grupo Booglo</w:t>
            </w:r>
          </w:p>
        </w:tc>
        <w:tc>
          <w:tcPr>
            <w:tcW w:w="1652" w:type="dxa"/>
          </w:tcPr>
          <w:p w:rsidR="00261E44" w:rsidRPr="002529B2" w:rsidRDefault="00793E2C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16-02-18</w:t>
            </w:r>
          </w:p>
        </w:tc>
        <w:tc>
          <w:tcPr>
            <w:tcW w:w="1392" w:type="dxa"/>
          </w:tcPr>
          <w:p w:rsidR="00261E44" w:rsidRPr="002529B2" w:rsidRDefault="00890C86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261E44" w:rsidRPr="002529B2" w:rsidRDefault="00936F1F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Corrección de esta acta.</w:t>
            </w:r>
          </w:p>
        </w:tc>
      </w:tr>
      <w:tr w:rsidR="00261E44" w:rsidRPr="002529B2" w:rsidTr="00793E2C">
        <w:tc>
          <w:tcPr>
            <w:tcW w:w="1885" w:type="dxa"/>
          </w:tcPr>
          <w:p w:rsidR="00261E44" w:rsidRPr="002529B2" w:rsidRDefault="00964823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100" w:type="dxa"/>
          </w:tcPr>
          <w:p w:rsidR="00261E44" w:rsidRPr="002529B2" w:rsidRDefault="00793E2C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Juan Diego Villa Zuluaga</w:t>
            </w:r>
          </w:p>
        </w:tc>
        <w:tc>
          <w:tcPr>
            <w:tcW w:w="1652" w:type="dxa"/>
          </w:tcPr>
          <w:p w:rsidR="00261E44" w:rsidRPr="002529B2" w:rsidRDefault="006E186B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08/02/18</w:t>
            </w:r>
          </w:p>
        </w:tc>
        <w:tc>
          <w:tcPr>
            <w:tcW w:w="1392" w:type="dxa"/>
          </w:tcPr>
          <w:p w:rsidR="00261E44" w:rsidRPr="002529B2" w:rsidRDefault="00CF675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964823" w:rsidRPr="002529B2" w:rsidRDefault="00964823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42E6" w:rsidRPr="002529B2" w:rsidTr="00793E2C">
        <w:tc>
          <w:tcPr>
            <w:tcW w:w="1885" w:type="dxa"/>
          </w:tcPr>
          <w:p w:rsidR="001E42E6" w:rsidRPr="001E42E6" w:rsidRDefault="001E42E6" w:rsidP="001E42E6">
            <w:pPr>
              <w:tabs>
                <w:tab w:val="left" w:pos="360"/>
                <w:tab w:val="center" w:pos="4419"/>
              </w:tabs>
              <w:jc w:val="both"/>
              <w:outlineLvl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1E42E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Verificar refresh de la pagina</w:t>
            </w:r>
          </w:p>
          <w:p w:rsidR="001E42E6" w:rsidRPr="002529B2" w:rsidRDefault="001E42E6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0" w:type="dxa"/>
          </w:tcPr>
          <w:p w:rsidR="001E42E6" w:rsidRPr="002529B2" w:rsidRDefault="001E42E6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Juan Diego Villa Zuluaga</w:t>
            </w:r>
          </w:p>
        </w:tc>
        <w:tc>
          <w:tcPr>
            <w:tcW w:w="1652" w:type="dxa"/>
          </w:tcPr>
          <w:p w:rsidR="001E42E6" w:rsidRPr="002529B2" w:rsidRDefault="006E186B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22/02/18</w:t>
            </w:r>
          </w:p>
        </w:tc>
        <w:tc>
          <w:tcPr>
            <w:tcW w:w="1392" w:type="dxa"/>
          </w:tcPr>
          <w:p w:rsidR="001E42E6" w:rsidRPr="002529B2" w:rsidRDefault="001E42E6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1E42E6" w:rsidRPr="002529B2" w:rsidRDefault="001E42E6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4823" w:rsidRPr="002529B2" w:rsidTr="00793E2C">
        <w:tc>
          <w:tcPr>
            <w:tcW w:w="1885" w:type="dxa"/>
          </w:tcPr>
          <w:p w:rsidR="00964823" w:rsidRPr="002529B2" w:rsidRDefault="00964823" w:rsidP="00964823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Módulo Gestión de Usuarios</w:t>
            </w:r>
            <w:r w:rsidR="00936F1F" w:rsidRPr="002529B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00" w:type="dxa"/>
          </w:tcPr>
          <w:p w:rsidR="00964823" w:rsidRPr="002529B2" w:rsidRDefault="00964823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Juan Diego Villa Zuluaga</w:t>
            </w:r>
          </w:p>
        </w:tc>
        <w:tc>
          <w:tcPr>
            <w:tcW w:w="1652" w:type="dxa"/>
          </w:tcPr>
          <w:p w:rsidR="00964823" w:rsidRPr="002529B2" w:rsidRDefault="006E186B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16/02/18</w:t>
            </w:r>
          </w:p>
        </w:tc>
        <w:tc>
          <w:tcPr>
            <w:tcW w:w="1392" w:type="dxa"/>
          </w:tcPr>
          <w:p w:rsidR="00964823" w:rsidRPr="002529B2" w:rsidRDefault="00936F1F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964823" w:rsidRPr="002529B2" w:rsidRDefault="00964823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6F1F" w:rsidRPr="002529B2" w:rsidTr="00793E2C">
        <w:tc>
          <w:tcPr>
            <w:tcW w:w="1885" w:type="dxa"/>
          </w:tcPr>
          <w:p w:rsidR="00936F1F" w:rsidRPr="002529B2" w:rsidRDefault="00936F1F" w:rsidP="00964823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Modulo Gestión de Inventario.</w:t>
            </w:r>
          </w:p>
        </w:tc>
        <w:tc>
          <w:tcPr>
            <w:tcW w:w="2100" w:type="dxa"/>
          </w:tcPr>
          <w:p w:rsidR="00936F1F" w:rsidRPr="002529B2" w:rsidRDefault="00936F1F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Juan Diego Villa Zuluaga</w:t>
            </w:r>
          </w:p>
        </w:tc>
        <w:tc>
          <w:tcPr>
            <w:tcW w:w="1652" w:type="dxa"/>
          </w:tcPr>
          <w:p w:rsidR="00936F1F" w:rsidRPr="002529B2" w:rsidRDefault="006E186B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02/03/18</w:t>
            </w:r>
          </w:p>
        </w:tc>
        <w:tc>
          <w:tcPr>
            <w:tcW w:w="1392" w:type="dxa"/>
          </w:tcPr>
          <w:p w:rsidR="00936F1F" w:rsidRPr="002529B2" w:rsidRDefault="00936F1F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Comenzar</w:t>
            </w:r>
          </w:p>
        </w:tc>
        <w:tc>
          <w:tcPr>
            <w:tcW w:w="2324" w:type="dxa"/>
            <w:shd w:val="clear" w:color="auto" w:fill="auto"/>
          </w:tcPr>
          <w:p w:rsidR="00936F1F" w:rsidRPr="002529B2" w:rsidRDefault="00936F1F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1E44" w:rsidRPr="002529B2" w:rsidTr="00793E2C">
        <w:tc>
          <w:tcPr>
            <w:tcW w:w="1885" w:type="dxa"/>
          </w:tcPr>
          <w:p w:rsidR="00261E44" w:rsidRPr="002529B2" w:rsidRDefault="00936F1F" w:rsidP="00793E2C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Modulo Gestionar Reservas.</w:t>
            </w:r>
          </w:p>
        </w:tc>
        <w:tc>
          <w:tcPr>
            <w:tcW w:w="2100" w:type="dxa"/>
          </w:tcPr>
          <w:p w:rsidR="00261E44" w:rsidRPr="002529B2" w:rsidRDefault="00793E2C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Karem Lizeth Bonilla Martínez</w:t>
            </w:r>
          </w:p>
        </w:tc>
        <w:tc>
          <w:tcPr>
            <w:tcW w:w="1652" w:type="dxa"/>
          </w:tcPr>
          <w:p w:rsidR="00261E44" w:rsidRPr="002529B2" w:rsidRDefault="006E186B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16/02/18</w:t>
            </w:r>
          </w:p>
        </w:tc>
        <w:tc>
          <w:tcPr>
            <w:tcW w:w="1392" w:type="dxa"/>
          </w:tcPr>
          <w:p w:rsidR="00261E44" w:rsidRPr="002529B2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61E44" w:rsidRPr="002529B2" w:rsidRDefault="00CF6754" w:rsidP="003F5CBD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261E44" w:rsidRPr="002529B2" w:rsidRDefault="00261E44" w:rsidP="00793E2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6F1F" w:rsidRPr="002529B2" w:rsidTr="00793E2C">
        <w:tc>
          <w:tcPr>
            <w:tcW w:w="1885" w:type="dxa"/>
          </w:tcPr>
          <w:p w:rsidR="00936F1F" w:rsidRPr="002529B2" w:rsidRDefault="00936F1F" w:rsidP="00793E2C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Modulo Gestionar Reservas.</w:t>
            </w:r>
          </w:p>
        </w:tc>
        <w:tc>
          <w:tcPr>
            <w:tcW w:w="2100" w:type="dxa"/>
          </w:tcPr>
          <w:p w:rsidR="00936F1F" w:rsidRPr="002529B2" w:rsidRDefault="00936F1F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Karem Lizeth Bonilla Martínez</w:t>
            </w:r>
          </w:p>
        </w:tc>
        <w:tc>
          <w:tcPr>
            <w:tcW w:w="1652" w:type="dxa"/>
          </w:tcPr>
          <w:p w:rsidR="00936F1F" w:rsidRPr="002529B2" w:rsidRDefault="006E186B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27/02/18</w:t>
            </w:r>
          </w:p>
        </w:tc>
        <w:tc>
          <w:tcPr>
            <w:tcW w:w="1392" w:type="dxa"/>
          </w:tcPr>
          <w:p w:rsidR="00936F1F" w:rsidRPr="002529B2" w:rsidRDefault="00936F1F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Siguiente proceso</w:t>
            </w:r>
          </w:p>
        </w:tc>
        <w:tc>
          <w:tcPr>
            <w:tcW w:w="2324" w:type="dxa"/>
            <w:shd w:val="clear" w:color="auto" w:fill="auto"/>
          </w:tcPr>
          <w:p w:rsidR="00936F1F" w:rsidRPr="002529B2" w:rsidRDefault="00936F1F" w:rsidP="00793E2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Después de terminado registro de reservas.</w:t>
            </w:r>
          </w:p>
        </w:tc>
      </w:tr>
      <w:tr w:rsidR="00936F1F" w:rsidRPr="002529B2" w:rsidTr="00793E2C">
        <w:tc>
          <w:tcPr>
            <w:tcW w:w="1885" w:type="dxa"/>
          </w:tcPr>
          <w:p w:rsidR="00936F1F" w:rsidRPr="002529B2" w:rsidRDefault="00936F1F" w:rsidP="00793E2C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Módulo Gestión Novedades.</w:t>
            </w:r>
          </w:p>
        </w:tc>
        <w:tc>
          <w:tcPr>
            <w:tcW w:w="2100" w:type="dxa"/>
          </w:tcPr>
          <w:p w:rsidR="00936F1F" w:rsidRPr="002529B2" w:rsidRDefault="00936F1F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Karem Lizeth Bonilla Martínez</w:t>
            </w:r>
          </w:p>
        </w:tc>
        <w:tc>
          <w:tcPr>
            <w:tcW w:w="1652" w:type="dxa"/>
          </w:tcPr>
          <w:p w:rsidR="00936F1F" w:rsidRPr="002529B2" w:rsidRDefault="006E186B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06/03/18</w:t>
            </w:r>
          </w:p>
        </w:tc>
        <w:tc>
          <w:tcPr>
            <w:tcW w:w="1392" w:type="dxa"/>
          </w:tcPr>
          <w:p w:rsidR="00936F1F" w:rsidRPr="002529B2" w:rsidRDefault="00936F1F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Comenzar</w:t>
            </w:r>
          </w:p>
        </w:tc>
        <w:tc>
          <w:tcPr>
            <w:tcW w:w="2324" w:type="dxa"/>
            <w:shd w:val="clear" w:color="auto" w:fill="auto"/>
          </w:tcPr>
          <w:p w:rsidR="00936F1F" w:rsidRPr="002529B2" w:rsidRDefault="00936F1F" w:rsidP="00793E2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Empieza el 22 de febrero 2018.</w:t>
            </w:r>
          </w:p>
        </w:tc>
      </w:tr>
    </w:tbl>
    <w:p w:rsidR="002C7C61" w:rsidRPr="002529B2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2C7C61" w:rsidRPr="002529B2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492562" w:rsidRPr="002529B2" w:rsidRDefault="00492562">
      <w:pPr>
        <w:rPr>
          <w:rFonts w:ascii="Arial" w:hAnsi="Arial" w:cs="Arial"/>
          <w:sz w:val="24"/>
          <w:szCs w:val="24"/>
        </w:rPr>
      </w:pPr>
    </w:p>
    <w:p w:rsidR="00492562" w:rsidRPr="002529B2" w:rsidRDefault="00492562">
      <w:pPr>
        <w:rPr>
          <w:rFonts w:ascii="Arial" w:hAnsi="Arial" w:cs="Arial"/>
          <w:sz w:val="24"/>
          <w:szCs w:val="24"/>
        </w:rPr>
      </w:pPr>
    </w:p>
    <w:p w:rsidR="00492562" w:rsidRPr="002529B2" w:rsidRDefault="00492562">
      <w:pPr>
        <w:rPr>
          <w:rFonts w:ascii="Arial" w:hAnsi="Arial" w:cs="Arial"/>
          <w:sz w:val="24"/>
          <w:szCs w:val="24"/>
        </w:rPr>
      </w:pPr>
    </w:p>
    <w:p w:rsidR="00492562" w:rsidRPr="002529B2" w:rsidRDefault="00492562">
      <w:pPr>
        <w:rPr>
          <w:rFonts w:ascii="Arial" w:hAnsi="Arial" w:cs="Arial"/>
          <w:sz w:val="24"/>
          <w:szCs w:val="24"/>
        </w:rPr>
      </w:pPr>
    </w:p>
    <w:p w:rsidR="00492562" w:rsidRPr="002529B2" w:rsidRDefault="00492562">
      <w:pPr>
        <w:rPr>
          <w:rFonts w:ascii="Arial" w:hAnsi="Arial" w:cs="Arial"/>
          <w:sz w:val="24"/>
          <w:szCs w:val="24"/>
        </w:rPr>
      </w:pPr>
    </w:p>
    <w:sectPr w:rsidR="00492562" w:rsidRPr="002529B2" w:rsidSect="003C7A7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FE7" w:rsidRDefault="00C84FE7" w:rsidP="00492562">
      <w:r>
        <w:separator/>
      </w:r>
    </w:p>
  </w:endnote>
  <w:endnote w:type="continuationSeparator" w:id="0">
    <w:p w:rsidR="00C84FE7" w:rsidRDefault="00C84FE7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FE7" w:rsidRDefault="00C84FE7" w:rsidP="00492562">
      <w:r>
        <w:separator/>
      </w:r>
    </w:p>
  </w:footnote>
  <w:footnote w:type="continuationSeparator" w:id="0">
    <w:p w:rsidR="00C84FE7" w:rsidRDefault="00C84FE7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492562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92562" w:rsidRDefault="00492562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</w:p>
        <w:p w:rsidR="00386C9A" w:rsidRDefault="00386C9A">
          <w:pPr>
            <w:pStyle w:val="Encabezado"/>
            <w:rPr>
              <w:rFonts w:ascii="Arial" w:hAnsi="Arial" w:cs="Arial"/>
            </w:rPr>
          </w:pPr>
        </w:p>
        <w:p w:rsidR="00492562" w:rsidRDefault="00386C9A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F5-02-18/16-02-18  Versión 1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Proceso: Proy</w:t>
          </w:r>
          <w:r w:rsidR="00386C9A">
            <w:rPr>
              <w:rFonts w:ascii="Arial" w:hAnsi="Arial" w:cs="Arial"/>
            </w:rPr>
            <w:t>ecto Sound Vision 4K</w:t>
          </w:r>
        </w:p>
        <w:p w:rsidR="00492562" w:rsidRDefault="00492562">
          <w:pPr>
            <w:pStyle w:val="Encabezado"/>
          </w:pPr>
          <w:r>
            <w:rPr>
              <w:rFonts w:ascii="Arial" w:hAnsi="Arial" w:cs="Arial"/>
            </w:rPr>
            <w:t xml:space="preserve">Procedimiento: </w:t>
          </w:r>
          <w:r w:rsidRPr="00386C9A">
            <w:rPr>
              <w:rFonts w:ascii="Arial" w:hAnsi="Arial" w:cs="Arial"/>
            </w:rPr>
            <w:t>Control de Documentos y Registros.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492562" w:rsidRDefault="00492562">
          <w:pPr>
            <w:pStyle w:val="Encabezado"/>
            <w:jc w:val="center"/>
            <w:rPr>
              <w:noProof/>
            </w:rPr>
          </w:pPr>
        </w:p>
        <w:p w:rsidR="00492562" w:rsidRDefault="00386C9A">
          <w:pPr>
            <w:pStyle w:val="Encabezado"/>
            <w:jc w:val="center"/>
            <w:rPr>
              <w:noProof/>
            </w:rPr>
          </w:pPr>
          <w:r>
            <w:rPr>
              <w:noProof/>
              <w:lang w:val="es-CO" w:eastAsia="es-CO"/>
            </w:rPr>
            <w:drawing>
              <wp:inline distT="114300" distB="114300" distL="114300" distR="114300" wp14:anchorId="01D7F5F4" wp14:editId="55033C80">
                <wp:extent cx="1143000" cy="1133475"/>
                <wp:effectExtent l="0" t="0" r="0" b="9525"/>
                <wp:docPr id="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l="25045" t="25783" r="25304" b="361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693" cy="113416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492562" w:rsidRDefault="0049256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A688B"/>
    <w:multiLevelType w:val="hybridMultilevel"/>
    <w:tmpl w:val="B93CC6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1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10"/>
  </w:num>
  <w:num w:numId="5">
    <w:abstractNumId w:val="8"/>
  </w:num>
  <w:num w:numId="6">
    <w:abstractNumId w:val="9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62"/>
    <w:rsid w:val="00017970"/>
    <w:rsid w:val="00082BF6"/>
    <w:rsid w:val="000C20BD"/>
    <w:rsid w:val="000C579B"/>
    <w:rsid w:val="00113E61"/>
    <w:rsid w:val="001516FA"/>
    <w:rsid w:val="00160F39"/>
    <w:rsid w:val="001848FD"/>
    <w:rsid w:val="00191BFD"/>
    <w:rsid w:val="001A7AE7"/>
    <w:rsid w:val="001D08F6"/>
    <w:rsid w:val="001D6AA5"/>
    <w:rsid w:val="001E42E6"/>
    <w:rsid w:val="001F7641"/>
    <w:rsid w:val="002349B0"/>
    <w:rsid w:val="002358A2"/>
    <w:rsid w:val="002529B2"/>
    <w:rsid w:val="00261E44"/>
    <w:rsid w:val="002801EC"/>
    <w:rsid w:val="002A1230"/>
    <w:rsid w:val="002C7C61"/>
    <w:rsid w:val="002E60CB"/>
    <w:rsid w:val="00312B67"/>
    <w:rsid w:val="003151EE"/>
    <w:rsid w:val="0031736D"/>
    <w:rsid w:val="00332C50"/>
    <w:rsid w:val="00365433"/>
    <w:rsid w:val="00386C9A"/>
    <w:rsid w:val="00396624"/>
    <w:rsid w:val="003B182A"/>
    <w:rsid w:val="003C1488"/>
    <w:rsid w:val="003C7A79"/>
    <w:rsid w:val="003D3450"/>
    <w:rsid w:val="003D77D7"/>
    <w:rsid w:val="003F5CBD"/>
    <w:rsid w:val="00411649"/>
    <w:rsid w:val="00436459"/>
    <w:rsid w:val="00446359"/>
    <w:rsid w:val="004563DD"/>
    <w:rsid w:val="0048676C"/>
    <w:rsid w:val="00492562"/>
    <w:rsid w:val="004C6AE5"/>
    <w:rsid w:val="00506308"/>
    <w:rsid w:val="00521D8A"/>
    <w:rsid w:val="00550432"/>
    <w:rsid w:val="005742AA"/>
    <w:rsid w:val="00576BB6"/>
    <w:rsid w:val="005B28F7"/>
    <w:rsid w:val="005E3773"/>
    <w:rsid w:val="005F705B"/>
    <w:rsid w:val="006053FF"/>
    <w:rsid w:val="00622DF6"/>
    <w:rsid w:val="00641EDB"/>
    <w:rsid w:val="00673E1A"/>
    <w:rsid w:val="00684C1A"/>
    <w:rsid w:val="006C53B5"/>
    <w:rsid w:val="006D0CD5"/>
    <w:rsid w:val="006E186B"/>
    <w:rsid w:val="006F0A4E"/>
    <w:rsid w:val="00736DFF"/>
    <w:rsid w:val="007376EC"/>
    <w:rsid w:val="007870DD"/>
    <w:rsid w:val="00793478"/>
    <w:rsid w:val="00793E2C"/>
    <w:rsid w:val="007C4E0E"/>
    <w:rsid w:val="007D6D25"/>
    <w:rsid w:val="007F1486"/>
    <w:rsid w:val="00813EC4"/>
    <w:rsid w:val="00830268"/>
    <w:rsid w:val="008359EF"/>
    <w:rsid w:val="008504EA"/>
    <w:rsid w:val="008768B5"/>
    <w:rsid w:val="00877143"/>
    <w:rsid w:val="00890C86"/>
    <w:rsid w:val="008A176C"/>
    <w:rsid w:val="008D2488"/>
    <w:rsid w:val="008D3169"/>
    <w:rsid w:val="00936F1F"/>
    <w:rsid w:val="00956843"/>
    <w:rsid w:val="00964823"/>
    <w:rsid w:val="009B77DD"/>
    <w:rsid w:val="009B7C75"/>
    <w:rsid w:val="00A66E8E"/>
    <w:rsid w:val="00A673AD"/>
    <w:rsid w:val="00A93BA0"/>
    <w:rsid w:val="00AD2BC2"/>
    <w:rsid w:val="00B00804"/>
    <w:rsid w:val="00B0644E"/>
    <w:rsid w:val="00B06B06"/>
    <w:rsid w:val="00B07A13"/>
    <w:rsid w:val="00B10DAF"/>
    <w:rsid w:val="00B524F7"/>
    <w:rsid w:val="00B612ED"/>
    <w:rsid w:val="00B64837"/>
    <w:rsid w:val="00B870E2"/>
    <w:rsid w:val="00B948CC"/>
    <w:rsid w:val="00BC5A0E"/>
    <w:rsid w:val="00C0207E"/>
    <w:rsid w:val="00C52BB3"/>
    <w:rsid w:val="00C746F6"/>
    <w:rsid w:val="00C84930"/>
    <w:rsid w:val="00C84FE7"/>
    <w:rsid w:val="00CA6EDB"/>
    <w:rsid w:val="00CD5187"/>
    <w:rsid w:val="00CF513B"/>
    <w:rsid w:val="00CF6754"/>
    <w:rsid w:val="00D056F4"/>
    <w:rsid w:val="00D0600D"/>
    <w:rsid w:val="00D34A79"/>
    <w:rsid w:val="00D57181"/>
    <w:rsid w:val="00D57F54"/>
    <w:rsid w:val="00D65BA8"/>
    <w:rsid w:val="00DE4E56"/>
    <w:rsid w:val="00E16C75"/>
    <w:rsid w:val="00E23D03"/>
    <w:rsid w:val="00E53574"/>
    <w:rsid w:val="00E74A47"/>
    <w:rsid w:val="00E76A84"/>
    <w:rsid w:val="00E91028"/>
    <w:rsid w:val="00EF0890"/>
    <w:rsid w:val="00F26880"/>
    <w:rsid w:val="00F81DDB"/>
    <w:rsid w:val="00FD2BB7"/>
    <w:rsid w:val="00FD5BDE"/>
    <w:rsid w:val="00F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,"/>
  <w15:docId w15:val="{3EA45B63-C8D5-47A6-BC78-97138D10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  <w:style w:type="table" w:styleId="Tabladecuadrcula5oscura-nfasis1">
    <w:name w:val="Grid Table 5 Dark Accent 1"/>
    <w:basedOn w:val="Tablanormal"/>
    <w:uiPriority w:val="50"/>
    <w:rsid w:val="003173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3173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decuadrcula4-nfasis5">
    <w:name w:val="Grid Table 4 Accent 5"/>
    <w:basedOn w:val="Tablanormal"/>
    <w:uiPriority w:val="49"/>
    <w:rsid w:val="003173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BE54C-D10E-47F3-909D-3B0629263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Aura</dc:creator>
  <cp:lastModifiedBy>Aprendiz</cp:lastModifiedBy>
  <cp:revision>8</cp:revision>
  <dcterms:created xsi:type="dcterms:W3CDTF">2018-03-05T14:48:00Z</dcterms:created>
  <dcterms:modified xsi:type="dcterms:W3CDTF">2018-03-06T11:49:00Z</dcterms:modified>
</cp:coreProperties>
</file>