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F252B" w14:textId="77777777" w:rsidR="00906CEF" w:rsidRDefault="00906CEF" w:rsidP="00906CEF">
      <w:pPr>
        <w:spacing w:line="100" w:lineRule="atLeast"/>
        <w:ind w:right="566"/>
        <w:jc w:val="center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ФЕДЕРАЛЬНОЕ ГОСУДАРСТВЕННОЕ АВТОНОМНОЕ ОБРАЗОВАТЕЛЬНОЕ УЧРЕЖДЕНИЕ</w:t>
      </w:r>
    </w:p>
    <w:p w14:paraId="2201CE38" w14:textId="77777777" w:rsidR="00906CEF" w:rsidRDefault="00906CEF" w:rsidP="00906CEF">
      <w:pPr>
        <w:spacing w:line="100" w:lineRule="atLeast"/>
        <w:ind w:right="566"/>
        <w:jc w:val="center"/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ВЫСШЕГО ОБРАЗОВАНИЯ</w:t>
      </w:r>
    </w:p>
    <w:p w14:paraId="3A510DE4" w14:textId="77777777" w:rsidR="00906CEF" w:rsidRDefault="00906CEF" w:rsidP="00906CEF">
      <w:pPr>
        <w:spacing w:line="100" w:lineRule="atLeast"/>
        <w:ind w:right="566"/>
        <w:jc w:val="center"/>
        <w:rPr>
          <w:rFonts w:cs="Times New Roman"/>
        </w:rPr>
      </w:pPr>
      <w:r>
        <w:rPr>
          <w:rFonts w:eastAsia="Times New Roman" w:cs="Times New Roman"/>
          <w:b/>
          <w:i/>
          <w:color w:val="000000"/>
          <w:sz w:val="20"/>
          <w:szCs w:val="20"/>
          <w:lang w:eastAsia="ru-RU"/>
        </w:rPr>
        <w:t>«</w:t>
      </w:r>
      <w:r>
        <w:rPr>
          <w:rFonts w:eastAsia="Times New Roman" w:cs="Times New Roman"/>
          <w:b/>
          <w:color w:val="000000"/>
          <w:sz w:val="20"/>
          <w:szCs w:val="20"/>
          <w:lang w:eastAsia="ru-RU"/>
        </w:rPr>
        <w:t>САНКТ-ПЕТЕРБУРГСКИЙ ПОЛИТЕХНИЧЕСКИЙ УНИВЕРСИТЕТ ПЕТРА ВЕЛИКОГО»</w:t>
      </w:r>
    </w:p>
    <w:p w14:paraId="528EAB9C" w14:textId="77777777" w:rsidR="00906CEF" w:rsidRDefault="00906CEF" w:rsidP="00906CEF">
      <w:pPr>
        <w:jc w:val="center"/>
        <w:rPr>
          <w:rFonts w:cs="Times New Roman"/>
        </w:rPr>
      </w:pPr>
      <w:r>
        <w:rPr>
          <w:rFonts w:cs="Times New Roman"/>
        </w:rPr>
        <w:t>Институт компьютерных наук и технологий</w:t>
      </w:r>
    </w:p>
    <w:p w14:paraId="465A59F6" w14:textId="77777777" w:rsidR="00906CEF" w:rsidRDefault="00906CEF" w:rsidP="00906CEF">
      <w:pPr>
        <w:jc w:val="center"/>
        <w:rPr>
          <w:rFonts w:cs="Times New Roman"/>
        </w:rPr>
      </w:pPr>
    </w:p>
    <w:p w14:paraId="133A077D" w14:textId="77777777" w:rsidR="00906CEF" w:rsidRDefault="00906CEF" w:rsidP="00906CEF">
      <w:pPr>
        <w:jc w:val="center"/>
        <w:rPr>
          <w:rFonts w:cs="Times New Roman"/>
        </w:rPr>
      </w:pPr>
    </w:p>
    <w:p w14:paraId="343E0713" w14:textId="77777777" w:rsidR="00906CEF" w:rsidRDefault="00906CEF" w:rsidP="00906CEF">
      <w:pPr>
        <w:jc w:val="center"/>
        <w:rPr>
          <w:rFonts w:cs="Times New Roman"/>
        </w:rPr>
      </w:pPr>
    </w:p>
    <w:p w14:paraId="4AA23460" w14:textId="77777777" w:rsidR="00906CEF" w:rsidRDefault="00906CEF" w:rsidP="00906CEF">
      <w:pPr>
        <w:jc w:val="center"/>
        <w:rPr>
          <w:rFonts w:cs="Times New Roman"/>
        </w:rPr>
      </w:pPr>
    </w:p>
    <w:p w14:paraId="4BC023DC" w14:textId="77777777" w:rsidR="00906CEF" w:rsidRDefault="00906CEF" w:rsidP="00906CEF">
      <w:pPr>
        <w:jc w:val="center"/>
        <w:rPr>
          <w:rFonts w:cs="Times New Roman"/>
        </w:rPr>
      </w:pPr>
    </w:p>
    <w:p w14:paraId="252C98B9" w14:textId="77777777" w:rsidR="00906CEF" w:rsidRDefault="00906CEF" w:rsidP="00906CEF">
      <w:pPr>
        <w:jc w:val="center"/>
        <w:rPr>
          <w:rFonts w:cs="Times New Roman"/>
          <w:sz w:val="28"/>
          <w:szCs w:val="28"/>
        </w:rPr>
      </w:pPr>
    </w:p>
    <w:p w14:paraId="3AEBB6F7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Отчет о прохождении учебной практики</w:t>
      </w:r>
    </w:p>
    <w:p w14:paraId="7FD6FFB0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761BFA98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2A699C92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30A8508D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4426FDF3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26E92D1E" w14:textId="77777777" w:rsidR="00906CEF" w:rsidRDefault="00906CEF" w:rsidP="00906CEF">
      <w:pPr>
        <w:pStyle w:val="11"/>
        <w:jc w:val="center"/>
        <w:rPr>
          <w:rFonts w:cs="Times New Roman"/>
          <w:b/>
          <w:sz w:val="28"/>
          <w:szCs w:val="28"/>
        </w:rPr>
      </w:pPr>
    </w:p>
    <w:p w14:paraId="5A74A992" w14:textId="51B5EA8E" w:rsidR="00906CEF" w:rsidRDefault="0055082D" w:rsidP="00906CEF">
      <w:pPr>
        <w:pStyle w:val="11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Павлова Даниила Вячеславовича</w:t>
      </w:r>
    </w:p>
    <w:p w14:paraId="489A1F6E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  <w:r w:rsidRPr="006D0047">
        <w:rPr>
          <w:rFonts w:cs="Times New Roman"/>
          <w:i/>
          <w:sz w:val="20"/>
          <w:szCs w:val="20"/>
        </w:rPr>
        <w:t>(Ф.И.О. обучающегося)</w:t>
      </w:r>
      <w:r>
        <w:rPr>
          <w:rFonts w:cs="Times New Roman"/>
          <w:i/>
          <w:sz w:val="20"/>
          <w:szCs w:val="20"/>
        </w:rPr>
        <w:t xml:space="preserve"> </w:t>
      </w:r>
      <w:r>
        <w:rPr>
          <w:rFonts w:cs="Times New Roman"/>
          <w:i/>
          <w:sz w:val="20"/>
          <w:szCs w:val="20"/>
        </w:rPr>
        <w:tab/>
      </w:r>
    </w:p>
    <w:p w14:paraId="5BB48D2F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</w:p>
    <w:p w14:paraId="38993631" w14:textId="77777777" w:rsidR="00906CEF" w:rsidRDefault="00906CEF" w:rsidP="00906CEF">
      <w:pPr>
        <w:pStyle w:val="11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2 курс, гр. 23531/2</w:t>
      </w:r>
    </w:p>
    <w:p w14:paraId="68C0C1C7" w14:textId="77777777" w:rsidR="00906CEF" w:rsidRDefault="00906CEF" w:rsidP="00906CEF">
      <w:pPr>
        <w:pStyle w:val="11"/>
        <w:jc w:val="center"/>
        <w:rPr>
          <w:rFonts w:cs="Times New Roman"/>
          <w:i/>
          <w:sz w:val="20"/>
          <w:szCs w:val="20"/>
        </w:rPr>
      </w:pPr>
      <w:r>
        <w:rPr>
          <w:rFonts w:cs="Times New Roman"/>
          <w:i/>
          <w:sz w:val="20"/>
          <w:szCs w:val="20"/>
        </w:rPr>
        <w:t>(номер курса обучения и учебной группы)</w:t>
      </w:r>
    </w:p>
    <w:p w14:paraId="45D6D02D" w14:textId="77777777" w:rsidR="00906CEF" w:rsidRDefault="00906CEF" w:rsidP="00906CEF">
      <w:pPr>
        <w:pStyle w:val="11"/>
        <w:jc w:val="center"/>
        <w:rPr>
          <w:rFonts w:cs="Times New Roman"/>
          <w:i/>
          <w:sz w:val="20"/>
          <w:szCs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345"/>
      </w:tblGrid>
      <w:tr w:rsidR="00906CEF" w14:paraId="762F744A" w14:textId="77777777" w:rsidTr="00F1136A">
        <w:tc>
          <w:tcPr>
            <w:tcW w:w="9345" w:type="dxa"/>
            <w:shd w:val="clear" w:color="auto" w:fill="auto"/>
          </w:tcPr>
          <w:p w14:paraId="5CFD22DE" w14:textId="77777777" w:rsidR="00906CEF" w:rsidRDefault="00906CEF" w:rsidP="00F1136A">
            <w:pPr>
              <w:pStyle w:val="11"/>
              <w:snapToGrid w:val="0"/>
              <w:jc w:val="center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09.03.01 «Информатика и вычислительная техника »</w:t>
            </w:r>
          </w:p>
        </w:tc>
      </w:tr>
    </w:tbl>
    <w:p w14:paraId="158D2C54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>(Направление подготовки (код и наименование)</w:t>
      </w:r>
    </w:p>
    <w:p w14:paraId="63EA464A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Ind w:w="-201" w:type="dxa"/>
        <w:tblLayout w:type="fixed"/>
        <w:tblLook w:val="0000" w:firstRow="0" w:lastRow="0" w:firstColumn="0" w:lastColumn="0" w:noHBand="0" w:noVBand="0"/>
      </w:tblPr>
      <w:tblGrid>
        <w:gridCol w:w="9768"/>
      </w:tblGrid>
      <w:tr w:rsidR="00906CEF" w14:paraId="260DAEDE" w14:textId="77777777" w:rsidTr="00F1136A">
        <w:tc>
          <w:tcPr>
            <w:tcW w:w="9768" w:type="dxa"/>
            <w:shd w:val="clear" w:color="auto" w:fill="auto"/>
          </w:tcPr>
          <w:p w14:paraId="2D97726E" w14:textId="77777777" w:rsidR="00906CEF" w:rsidRDefault="00906CEF" w:rsidP="00F1136A">
            <w:pPr>
              <w:pStyle w:val="11"/>
              <w:snapToGrid w:val="0"/>
              <w:rPr>
                <w:rFonts w:cs="Times New Roman"/>
                <w:i/>
                <w:sz w:val="20"/>
                <w:szCs w:val="20"/>
              </w:rPr>
            </w:pPr>
            <w:r>
              <w:rPr>
                <w:rFonts w:cs="Times New Roman"/>
                <w:b/>
                <w:sz w:val="28"/>
                <w:szCs w:val="28"/>
              </w:rPr>
              <w:t>Место прохождения практики</w:t>
            </w:r>
            <w:r>
              <w:rPr>
                <w:rFonts w:cs="Times New Roman"/>
                <w:sz w:val="28"/>
                <w:szCs w:val="28"/>
              </w:rPr>
              <w:t xml:space="preserve">:    кафедра КСПТ ИКНТ ФГАОУ ВО «СПбПУ» </w:t>
            </w:r>
          </w:p>
        </w:tc>
      </w:tr>
    </w:tbl>
    <w:p w14:paraId="75FA4A5F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  <w:r>
        <w:rPr>
          <w:rFonts w:cs="Times New Roman"/>
          <w:i/>
          <w:sz w:val="20"/>
          <w:szCs w:val="20"/>
        </w:rPr>
        <w:t xml:space="preserve">(указывается наименование профильной организации или наименование структурного подразделения </w:t>
      </w:r>
    </w:p>
    <w:p w14:paraId="1E04028B" w14:textId="77777777" w:rsidR="00906CEF" w:rsidRDefault="00906CEF" w:rsidP="00906CEF">
      <w:pPr>
        <w:pStyle w:val="11"/>
        <w:jc w:val="center"/>
        <w:rPr>
          <w:rFonts w:cs="Times New Roman"/>
          <w:sz w:val="20"/>
          <w:szCs w:val="20"/>
        </w:rPr>
      </w:pPr>
    </w:p>
    <w:tbl>
      <w:tblPr>
        <w:tblW w:w="0" w:type="auto"/>
        <w:tblInd w:w="-165" w:type="dxa"/>
        <w:tblLayout w:type="fixed"/>
        <w:tblLook w:val="0000" w:firstRow="0" w:lastRow="0" w:firstColumn="0" w:lastColumn="0" w:noHBand="0" w:noVBand="0"/>
      </w:tblPr>
      <w:tblGrid>
        <w:gridCol w:w="7106"/>
      </w:tblGrid>
      <w:tr w:rsidR="00906CEF" w14:paraId="77DE1E89" w14:textId="77777777" w:rsidTr="00F1136A">
        <w:tc>
          <w:tcPr>
            <w:tcW w:w="7106" w:type="dxa"/>
            <w:shd w:val="clear" w:color="auto" w:fill="auto"/>
          </w:tcPr>
          <w:p w14:paraId="1AE254DB" w14:textId="77777777" w:rsidR="00906CEF" w:rsidRDefault="00906CEF" w:rsidP="00F1136A">
            <w:pPr>
              <w:pStyle w:val="11"/>
              <w:snapToGrid w:val="0"/>
            </w:pPr>
            <w:r>
              <w:rPr>
                <w:rFonts w:cs="Times New Roman"/>
                <w:b/>
                <w:sz w:val="28"/>
                <w:szCs w:val="28"/>
              </w:rPr>
              <w:t xml:space="preserve">Сроки практики:       </w:t>
            </w:r>
            <w:r>
              <w:rPr>
                <w:rFonts w:cs="Times New Roman"/>
                <w:b/>
              </w:rPr>
              <w:t xml:space="preserve">   </w:t>
            </w:r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с 24 июня по 20 июля 2019 г.</w:t>
            </w:r>
          </w:p>
        </w:tc>
      </w:tr>
    </w:tbl>
    <w:p w14:paraId="1F466AD4" w14:textId="77777777" w:rsidR="00906CEF" w:rsidRDefault="00906CEF" w:rsidP="00906CEF">
      <w:pPr>
        <w:pStyle w:val="11"/>
      </w:pPr>
    </w:p>
    <w:tbl>
      <w:tblPr>
        <w:tblW w:w="0" w:type="auto"/>
        <w:tblInd w:w="-153" w:type="dxa"/>
        <w:tblLayout w:type="fixed"/>
        <w:tblLook w:val="0000" w:firstRow="0" w:lastRow="0" w:firstColumn="0" w:lastColumn="0" w:noHBand="0" w:noVBand="0"/>
      </w:tblPr>
      <w:tblGrid>
        <w:gridCol w:w="9516"/>
      </w:tblGrid>
      <w:tr w:rsidR="00906CEF" w14:paraId="77C9E7A8" w14:textId="77777777" w:rsidTr="00F1136A">
        <w:tc>
          <w:tcPr>
            <w:tcW w:w="9516" w:type="dxa"/>
            <w:shd w:val="clear" w:color="auto" w:fill="auto"/>
          </w:tcPr>
          <w:p w14:paraId="6B7D00A2" w14:textId="77777777" w:rsidR="00906CEF" w:rsidRDefault="00906CEF" w:rsidP="00F1136A">
            <w:pPr>
              <w:pStyle w:val="11"/>
              <w:snapToGrid w:val="0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Руководитель практики от ФГАОУ ВО «СПбПУ»:</w:t>
            </w:r>
          </w:p>
          <w:p w14:paraId="358E3AD7" w14:textId="77777777" w:rsidR="00906CEF" w:rsidRDefault="00906CEF" w:rsidP="00F1136A">
            <w:pPr>
              <w:pStyle w:val="11"/>
              <w:snapToGrid w:val="0"/>
              <w:rPr>
                <w:rFonts w:cs="Times New Roman"/>
                <w:b/>
                <w:sz w:val="28"/>
                <w:szCs w:val="28"/>
              </w:rPr>
            </w:pPr>
          </w:p>
          <w:p w14:paraId="2C742AD7" w14:textId="77777777" w:rsidR="00906CEF" w:rsidRDefault="00906CEF" w:rsidP="00906CEF">
            <w:pPr>
              <w:pStyle w:val="11"/>
              <w:snapToGrid w:val="0"/>
              <w:jc w:val="center"/>
              <w:rPr>
                <w:rFonts w:cs="Times New Roman"/>
                <w:sz w:val="28"/>
                <w:szCs w:val="28"/>
              </w:rPr>
            </w:pPr>
            <w:r w:rsidRPr="00906CEF">
              <w:rPr>
                <w:sz w:val="28"/>
                <w:szCs w:val="28"/>
              </w:rPr>
              <w:t>Алексюк А.О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каф. КСПТ ИКНТ</w:t>
            </w:r>
          </w:p>
          <w:p w14:paraId="7F9C40AF" w14:textId="77777777" w:rsidR="00906CEF" w:rsidRDefault="00906CEF" w:rsidP="00906CEF">
            <w:pPr>
              <w:pStyle w:val="11"/>
              <w:jc w:val="center"/>
            </w:pPr>
            <w:r>
              <w:rPr>
                <w:rFonts w:cs="Times New Roman"/>
                <w:i/>
                <w:sz w:val="20"/>
                <w:szCs w:val="20"/>
              </w:rPr>
              <w:t xml:space="preserve">(Ф.И.О., </w:t>
            </w:r>
            <w:proofErr w:type="spellStart"/>
            <w:proofErr w:type="gramStart"/>
            <w:r>
              <w:rPr>
                <w:rFonts w:cs="Times New Roman"/>
                <w:i/>
                <w:sz w:val="20"/>
                <w:szCs w:val="20"/>
              </w:rPr>
              <w:t>уч.степень</w:t>
            </w:r>
            <w:proofErr w:type="spellEnd"/>
            <w:proofErr w:type="gramEnd"/>
            <w:r>
              <w:rPr>
                <w:rFonts w:cs="Times New Roman"/>
                <w:i/>
                <w:sz w:val="20"/>
                <w:szCs w:val="20"/>
              </w:rPr>
              <w:t>,  должность)</w:t>
            </w:r>
          </w:p>
          <w:p w14:paraId="286A7DD3" w14:textId="77777777" w:rsidR="00906CEF" w:rsidRDefault="00906CEF" w:rsidP="00906CEF">
            <w:pPr>
              <w:pStyle w:val="11"/>
            </w:pPr>
          </w:p>
          <w:p w14:paraId="1869D20F" w14:textId="77777777" w:rsidR="00906CEF" w:rsidRDefault="00906CEF" w:rsidP="00906CEF">
            <w:pPr>
              <w:pStyle w:val="11"/>
              <w:jc w:val="center"/>
              <w:rPr>
                <w:rFonts w:cs="Times New Roman"/>
                <w:i/>
                <w:sz w:val="20"/>
                <w:szCs w:val="20"/>
              </w:rPr>
            </w:pPr>
          </w:p>
          <w:p w14:paraId="2EAC4B16" w14:textId="77777777" w:rsidR="00906CEF" w:rsidRDefault="00906CEF" w:rsidP="00906CEF">
            <w:pPr>
              <w:pStyle w:val="11"/>
              <w:rPr>
                <w:rFonts w:cs="Times New Roman"/>
                <w:sz w:val="20"/>
                <w:szCs w:val="20"/>
              </w:rPr>
            </w:pPr>
          </w:p>
          <w:p w14:paraId="22C96954" w14:textId="77777777" w:rsidR="00906CEF" w:rsidRDefault="00906CEF" w:rsidP="00906CEF">
            <w:pPr>
              <w:pStyle w:val="11"/>
              <w:rPr>
                <w:rFonts w:cs="Times New Roman"/>
                <w:sz w:val="20"/>
                <w:szCs w:val="20"/>
              </w:rPr>
            </w:pPr>
          </w:p>
          <w:tbl>
            <w:tblPr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6609"/>
            </w:tblGrid>
            <w:tr w:rsidR="00906CEF" w14:paraId="11D1CA8E" w14:textId="77777777" w:rsidTr="00F1136A">
              <w:tc>
                <w:tcPr>
                  <w:tcW w:w="6609" w:type="dxa"/>
                  <w:shd w:val="clear" w:color="auto" w:fill="auto"/>
                </w:tcPr>
                <w:p w14:paraId="23DA894B" w14:textId="77777777" w:rsidR="00906CEF" w:rsidRDefault="00906CEF" w:rsidP="00F1136A">
                  <w:pPr>
                    <w:pStyle w:val="11"/>
                    <w:snapToGrid w:val="0"/>
                  </w:pPr>
                  <w:r>
                    <w:rPr>
                      <w:rFonts w:cs="Times New Roman"/>
                      <w:b/>
                      <w:sz w:val="28"/>
                      <w:szCs w:val="28"/>
                    </w:rPr>
                    <w:t>Оценка (зачет</w:t>
                  </w:r>
                  <w:proofErr w:type="gramStart"/>
                  <w:r>
                    <w:rPr>
                      <w:rFonts w:cs="Times New Roman"/>
                      <w:b/>
                      <w:sz w:val="28"/>
                      <w:szCs w:val="28"/>
                    </w:rPr>
                    <w:t>) :</w:t>
                  </w:r>
                  <w:proofErr w:type="gramEnd"/>
                  <w:r>
                    <w:rPr>
                      <w:rFonts w:cs="Times New Roman"/>
                      <w:b/>
                      <w:sz w:val="28"/>
                      <w:szCs w:val="28"/>
                    </w:rPr>
                    <w:t xml:space="preserve"> _________________</w:t>
                  </w:r>
                </w:p>
              </w:tc>
            </w:tr>
          </w:tbl>
          <w:p w14:paraId="385467ED" w14:textId="77777777" w:rsidR="00906CEF" w:rsidRDefault="00906CEF" w:rsidP="00906CEF">
            <w:pPr>
              <w:pStyle w:val="a3"/>
            </w:pPr>
          </w:p>
          <w:p w14:paraId="1923CDBC" w14:textId="77777777" w:rsidR="00906CEF" w:rsidRDefault="00906CEF" w:rsidP="00906CEF">
            <w:pPr>
              <w:pStyle w:val="a3"/>
            </w:pPr>
          </w:p>
          <w:tbl>
            <w:tblPr>
              <w:tblW w:w="9367" w:type="dxa"/>
              <w:tblLayout w:type="fixed"/>
              <w:tblLook w:val="0000" w:firstRow="0" w:lastRow="0" w:firstColumn="0" w:lastColumn="0" w:noHBand="0" w:noVBand="0"/>
            </w:tblPr>
            <w:tblGrid>
              <w:gridCol w:w="9367"/>
            </w:tblGrid>
            <w:tr w:rsidR="00906CEF" w14:paraId="0F135E11" w14:textId="77777777" w:rsidTr="00906CEF">
              <w:tc>
                <w:tcPr>
                  <w:tcW w:w="9367" w:type="dxa"/>
                  <w:shd w:val="clear" w:color="auto" w:fill="auto"/>
                </w:tcPr>
                <w:p w14:paraId="0D986896" w14:textId="77777777" w:rsidR="00906CEF" w:rsidRDefault="00906CEF" w:rsidP="00906CEF">
                  <w:pPr>
                    <w:pStyle w:val="11"/>
                    <w:snapToGrid w:val="0"/>
                    <w:rPr>
                      <w:rFonts w:cs="Times New Roman"/>
                      <w:sz w:val="28"/>
                      <w:szCs w:val="28"/>
                    </w:rPr>
                  </w:pPr>
                  <w:r>
                    <w:rPr>
                      <w:rFonts w:cs="Times New Roman"/>
                      <w:sz w:val="28"/>
                      <w:szCs w:val="28"/>
                    </w:rPr>
                    <w:t xml:space="preserve">Руководитель практики </w:t>
                  </w:r>
                </w:p>
                <w:p w14:paraId="2AF0FA51" w14:textId="77777777" w:rsidR="00906CEF" w:rsidRDefault="00906CEF" w:rsidP="00906CEF">
                  <w:pPr>
                    <w:pStyle w:val="11"/>
                    <w:snapToGrid w:val="0"/>
                    <w:rPr>
                      <w:rFonts w:cs="Times New Roman"/>
                      <w:sz w:val="28"/>
                      <w:szCs w:val="28"/>
                    </w:rPr>
                  </w:pPr>
                  <w:r>
                    <w:rPr>
                      <w:rFonts w:cs="Times New Roman"/>
                      <w:sz w:val="28"/>
                      <w:szCs w:val="28"/>
                    </w:rPr>
                    <w:t>от ФГАОУ ВО «СПбПУ»                                            /</w:t>
                  </w:r>
                  <w:r w:rsidRPr="00906CEF">
                    <w:rPr>
                      <w:sz w:val="28"/>
                      <w:szCs w:val="28"/>
                    </w:rPr>
                    <w:t xml:space="preserve"> Алексюк А.О</w:t>
                  </w:r>
                  <w:r>
                    <w:rPr>
                      <w:rFonts w:cs="Times New Roman"/>
                      <w:sz w:val="28"/>
                      <w:szCs w:val="28"/>
                    </w:rPr>
                    <w:t xml:space="preserve"> /</w:t>
                  </w:r>
                </w:p>
                <w:p w14:paraId="79BFB543" w14:textId="77777777" w:rsidR="00906CEF" w:rsidRDefault="00906CEF" w:rsidP="00906CEF">
                  <w:pPr>
                    <w:pStyle w:val="11"/>
                    <w:snapToGrid w:val="0"/>
                    <w:rPr>
                      <w:rFonts w:cs="Times New Roman"/>
                      <w:sz w:val="28"/>
                      <w:szCs w:val="28"/>
                    </w:rPr>
                  </w:pPr>
                </w:p>
                <w:p w14:paraId="4A99C240" w14:textId="44727B4D" w:rsidR="00906CEF" w:rsidRDefault="00906CEF" w:rsidP="00906CEF">
                  <w:pPr>
                    <w:pStyle w:val="11"/>
                    <w:snapToGrid w:val="0"/>
                    <w:rPr>
                      <w:rFonts w:cs="Times New Roman"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cs="Times New Roman"/>
                      <w:sz w:val="28"/>
                      <w:szCs w:val="28"/>
                    </w:rPr>
                    <w:t xml:space="preserve">Обучающийся:   </w:t>
                  </w:r>
                  <w:proofErr w:type="gramEnd"/>
                  <w:r>
                    <w:rPr>
                      <w:rFonts w:cs="Times New Roman"/>
                      <w:sz w:val="28"/>
                      <w:szCs w:val="28"/>
                    </w:rPr>
                    <w:t xml:space="preserve">                                                          /</w:t>
                  </w:r>
                  <w:r w:rsidRPr="00906CEF">
                    <w:rPr>
                      <w:sz w:val="28"/>
                      <w:szCs w:val="28"/>
                    </w:rPr>
                    <w:t xml:space="preserve"> </w:t>
                  </w:r>
                  <w:r w:rsidR="0055082D">
                    <w:rPr>
                      <w:sz w:val="28"/>
                      <w:szCs w:val="28"/>
                    </w:rPr>
                    <w:t>Павлов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 w:rsidR="0055082D">
                    <w:rPr>
                      <w:sz w:val="28"/>
                      <w:szCs w:val="28"/>
                    </w:rPr>
                    <w:t>Д</w:t>
                  </w:r>
                  <w:r>
                    <w:rPr>
                      <w:sz w:val="28"/>
                      <w:szCs w:val="28"/>
                    </w:rPr>
                    <w:t>.</w:t>
                  </w:r>
                  <w:r w:rsidR="0055082D">
                    <w:rPr>
                      <w:sz w:val="28"/>
                      <w:szCs w:val="28"/>
                    </w:rPr>
                    <w:t>В</w:t>
                  </w:r>
                  <w:r>
                    <w:rPr>
                      <w:sz w:val="28"/>
                      <w:szCs w:val="28"/>
                    </w:rPr>
                    <w:t>.</w:t>
                  </w:r>
                  <w:r>
                    <w:rPr>
                      <w:rFonts w:cs="Times New Roman"/>
                      <w:sz w:val="28"/>
                      <w:szCs w:val="28"/>
                    </w:rPr>
                    <w:t>/</w:t>
                  </w:r>
                </w:p>
                <w:p w14:paraId="07BDF548" w14:textId="77777777" w:rsidR="00906CEF" w:rsidRDefault="00906CEF" w:rsidP="00906CEF">
                  <w:pPr>
                    <w:pStyle w:val="11"/>
                    <w:snapToGrid w:val="0"/>
                    <w:rPr>
                      <w:rFonts w:cs="Times New Roman"/>
                      <w:sz w:val="28"/>
                      <w:szCs w:val="28"/>
                    </w:rPr>
                  </w:pPr>
                </w:p>
                <w:p w14:paraId="1D779171" w14:textId="77777777" w:rsidR="00906CEF" w:rsidRDefault="00906CEF" w:rsidP="00906CEF">
                  <w:pPr>
                    <w:pStyle w:val="11"/>
                    <w:snapToGrid w:val="0"/>
                  </w:pPr>
                </w:p>
              </w:tc>
            </w:tr>
          </w:tbl>
          <w:p w14:paraId="750C669F" w14:textId="77777777" w:rsidR="00906CEF" w:rsidRPr="00906CEF" w:rsidRDefault="00906CEF" w:rsidP="00906CEF">
            <w:pPr>
              <w:pStyle w:val="11"/>
              <w:snapToGrid w:val="0"/>
              <w:jc w:val="center"/>
              <w:rPr>
                <w:sz w:val="28"/>
                <w:szCs w:val="28"/>
              </w:rPr>
            </w:pPr>
          </w:p>
        </w:tc>
      </w:tr>
      <w:tr w:rsidR="00906CEF" w14:paraId="165DA272" w14:textId="77777777" w:rsidTr="00906CEF">
        <w:tc>
          <w:tcPr>
            <w:tcW w:w="9516" w:type="dxa"/>
            <w:shd w:val="clear" w:color="auto" w:fill="auto"/>
          </w:tcPr>
          <w:p w14:paraId="17C908A7" w14:textId="77777777" w:rsidR="00906CEF" w:rsidRPr="00906CEF" w:rsidRDefault="00906CEF" w:rsidP="00906CEF">
            <w:pPr>
              <w:pStyle w:val="11"/>
              <w:snapToGrid w:val="0"/>
              <w:ind w:left="153"/>
              <w:jc w:val="both"/>
              <w:rPr>
                <w:rFonts w:cs="Times New Roman"/>
                <w:sz w:val="28"/>
                <w:szCs w:val="28"/>
              </w:rPr>
            </w:pPr>
            <w:r w:rsidRPr="00906CEF">
              <w:rPr>
                <w:rFonts w:cs="Times New Roman"/>
                <w:sz w:val="28"/>
                <w:szCs w:val="28"/>
              </w:rPr>
              <w:t xml:space="preserve">Дата: </w:t>
            </w:r>
          </w:p>
        </w:tc>
      </w:tr>
    </w:tbl>
    <w:p w14:paraId="212DB699" w14:textId="77777777" w:rsidR="00906CEF" w:rsidRDefault="00906CEF" w:rsidP="00906CEF">
      <w:pPr>
        <w:pStyle w:val="11"/>
        <w:jc w:val="center"/>
        <w:rPr>
          <w:rFonts w:cs="Times New Roman"/>
          <w:b/>
        </w:rPr>
      </w:pPr>
    </w:p>
    <w:p w14:paraId="71C2D47C" w14:textId="77777777" w:rsidR="00FC2E2F" w:rsidRDefault="00FC2E2F" w:rsidP="00906CEF">
      <w:pPr>
        <w:jc w:val="center"/>
        <w:rPr>
          <w:b/>
          <w:sz w:val="28"/>
          <w:szCs w:val="28"/>
        </w:rPr>
      </w:pPr>
    </w:p>
    <w:p w14:paraId="5A5E8F22" w14:textId="77777777" w:rsidR="00906CEF" w:rsidRDefault="00906CEF" w:rsidP="00906CE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</w:t>
      </w:r>
    </w:p>
    <w:p w14:paraId="78A5EF61" w14:textId="77777777" w:rsidR="00906CEF" w:rsidRDefault="00906CEF">
      <w:pPr>
        <w:rPr>
          <w:b/>
          <w:sz w:val="28"/>
          <w:szCs w:val="28"/>
        </w:rPr>
      </w:pPr>
    </w:p>
    <w:p w14:paraId="10DD48E3" w14:textId="736E5753" w:rsidR="00906CEF" w:rsidRPr="00A20A49" w:rsidRDefault="00A20A49" w:rsidP="00906CEF">
      <w:pP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Андроид приложение </w:t>
      </w:r>
      <w:r w:rsidRPr="00F87120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WhoWantsToBecomeLowLevelProgrammer</w:t>
      </w:r>
      <w:proofErr w:type="spellEnd"/>
      <w:r w:rsidRPr="00F87120">
        <w:rPr>
          <w:sz w:val="28"/>
          <w:szCs w:val="28"/>
        </w:rPr>
        <w:t>”</w:t>
      </w:r>
      <w:r w:rsidR="00906CEF">
        <w:rPr>
          <w:sz w:val="28"/>
          <w:szCs w:val="28"/>
        </w:rPr>
        <w:t>.</w:t>
      </w:r>
      <w:r w:rsidR="00906CEF" w:rsidRPr="00906CEF">
        <w:rPr>
          <w:sz w:val="28"/>
          <w:szCs w:val="28"/>
        </w:rPr>
        <w:t xml:space="preserve"> Разработать </w:t>
      </w:r>
      <w:r>
        <w:rPr>
          <w:sz w:val="28"/>
          <w:szCs w:val="28"/>
        </w:rPr>
        <w:t>андроид приложение</w:t>
      </w:r>
      <w:r w:rsidR="00906CEF" w:rsidRPr="00906CEF">
        <w:rPr>
          <w:sz w:val="28"/>
          <w:szCs w:val="28"/>
        </w:rPr>
        <w:t xml:space="preserve">. </w:t>
      </w:r>
      <w:r>
        <w:rPr>
          <w:sz w:val="28"/>
          <w:szCs w:val="28"/>
        </w:rPr>
        <w:t>Создать два режима</w:t>
      </w:r>
      <w:r w:rsidRPr="00A20A49">
        <w:rPr>
          <w:sz w:val="28"/>
          <w:szCs w:val="28"/>
        </w:rPr>
        <w:t xml:space="preserve">: </w:t>
      </w:r>
      <w:r>
        <w:rPr>
          <w:sz w:val="28"/>
          <w:szCs w:val="28"/>
        </w:rPr>
        <w:t>локальный и онлайн. Осуществить взаимодействие с мессенджерами.</w:t>
      </w:r>
    </w:p>
    <w:p w14:paraId="1441EEA1" w14:textId="77777777" w:rsidR="00906CEF" w:rsidRDefault="00906CEF" w:rsidP="00906CEF">
      <w:pPr>
        <w:ind w:firstLine="567"/>
        <w:rPr>
          <w:sz w:val="28"/>
          <w:szCs w:val="28"/>
        </w:rPr>
      </w:pPr>
    </w:p>
    <w:p w14:paraId="406C58E0" w14:textId="77777777" w:rsidR="00906CEF" w:rsidRDefault="00906CEF" w:rsidP="00906CEF">
      <w:pPr>
        <w:ind w:firstLine="567"/>
        <w:rPr>
          <w:sz w:val="28"/>
          <w:szCs w:val="28"/>
        </w:rPr>
      </w:pPr>
    </w:p>
    <w:p w14:paraId="179A60AB" w14:textId="77777777" w:rsidR="00906CEF" w:rsidRDefault="00906CEF" w:rsidP="00906CEF">
      <w:pPr>
        <w:ind w:firstLine="567"/>
        <w:rPr>
          <w:sz w:val="28"/>
          <w:szCs w:val="28"/>
        </w:rPr>
      </w:pPr>
    </w:p>
    <w:p w14:paraId="187B4B0D" w14:textId="77777777" w:rsidR="00906CEF" w:rsidRDefault="00906CEF" w:rsidP="00906CEF">
      <w:pPr>
        <w:ind w:firstLine="567"/>
        <w:rPr>
          <w:sz w:val="28"/>
          <w:szCs w:val="28"/>
        </w:rPr>
      </w:pPr>
    </w:p>
    <w:p w14:paraId="4CFAFDC6" w14:textId="77777777" w:rsidR="00906CEF" w:rsidRDefault="00906CEF" w:rsidP="00906CEF">
      <w:pPr>
        <w:ind w:firstLine="567"/>
        <w:rPr>
          <w:sz w:val="28"/>
          <w:szCs w:val="28"/>
        </w:rPr>
      </w:pPr>
    </w:p>
    <w:p w14:paraId="53E67CC8" w14:textId="77777777" w:rsidR="00906CEF" w:rsidRDefault="00906CEF" w:rsidP="00906CEF">
      <w:pPr>
        <w:ind w:firstLine="567"/>
        <w:rPr>
          <w:sz w:val="28"/>
          <w:szCs w:val="28"/>
        </w:rPr>
      </w:pPr>
    </w:p>
    <w:p w14:paraId="4C4DD50E" w14:textId="77777777" w:rsidR="00906CEF" w:rsidRDefault="00906CEF" w:rsidP="00906CEF">
      <w:pPr>
        <w:ind w:firstLine="567"/>
        <w:rPr>
          <w:sz w:val="28"/>
          <w:szCs w:val="28"/>
        </w:rPr>
      </w:pPr>
    </w:p>
    <w:p w14:paraId="60F3501A" w14:textId="77777777" w:rsidR="00906CEF" w:rsidRDefault="00906CEF" w:rsidP="00906CEF">
      <w:pPr>
        <w:ind w:firstLine="567"/>
        <w:rPr>
          <w:sz w:val="28"/>
          <w:szCs w:val="28"/>
        </w:rPr>
      </w:pPr>
    </w:p>
    <w:p w14:paraId="7154E35D" w14:textId="77777777" w:rsidR="00906CEF" w:rsidRDefault="00906CEF" w:rsidP="00906CEF">
      <w:pPr>
        <w:ind w:firstLine="567"/>
        <w:rPr>
          <w:sz w:val="28"/>
          <w:szCs w:val="28"/>
        </w:rPr>
      </w:pPr>
    </w:p>
    <w:p w14:paraId="60A35288" w14:textId="77777777" w:rsidR="00906CEF" w:rsidRDefault="00906CEF" w:rsidP="00906CEF">
      <w:pPr>
        <w:ind w:firstLine="567"/>
        <w:rPr>
          <w:sz w:val="28"/>
          <w:szCs w:val="28"/>
        </w:rPr>
      </w:pPr>
    </w:p>
    <w:p w14:paraId="74A20D09" w14:textId="77777777" w:rsidR="00906CEF" w:rsidRDefault="00906CEF" w:rsidP="00906CEF">
      <w:pPr>
        <w:ind w:firstLine="567"/>
        <w:rPr>
          <w:sz w:val="28"/>
          <w:szCs w:val="28"/>
        </w:rPr>
      </w:pPr>
    </w:p>
    <w:p w14:paraId="07DB061D" w14:textId="77777777" w:rsidR="00906CEF" w:rsidRDefault="00906CEF" w:rsidP="00906CEF">
      <w:pPr>
        <w:ind w:firstLine="567"/>
        <w:rPr>
          <w:sz w:val="28"/>
          <w:szCs w:val="28"/>
        </w:rPr>
      </w:pPr>
    </w:p>
    <w:p w14:paraId="7886331D" w14:textId="77777777" w:rsidR="00906CEF" w:rsidRDefault="00906CEF" w:rsidP="00906CEF">
      <w:pPr>
        <w:ind w:firstLine="567"/>
        <w:rPr>
          <w:sz w:val="28"/>
          <w:szCs w:val="28"/>
        </w:rPr>
      </w:pPr>
    </w:p>
    <w:p w14:paraId="4F63E2A9" w14:textId="77777777" w:rsidR="00906CEF" w:rsidRDefault="00906CEF" w:rsidP="00906CEF">
      <w:pPr>
        <w:ind w:firstLine="567"/>
        <w:rPr>
          <w:sz w:val="28"/>
          <w:szCs w:val="28"/>
        </w:rPr>
      </w:pPr>
    </w:p>
    <w:p w14:paraId="45FB4270" w14:textId="77777777" w:rsidR="00906CEF" w:rsidRDefault="00906CEF" w:rsidP="00906CEF">
      <w:pPr>
        <w:ind w:firstLine="567"/>
        <w:rPr>
          <w:sz w:val="28"/>
          <w:szCs w:val="28"/>
        </w:rPr>
      </w:pPr>
    </w:p>
    <w:p w14:paraId="5330A2BF" w14:textId="77777777" w:rsidR="00906CEF" w:rsidRDefault="00906CEF" w:rsidP="00906CEF">
      <w:pPr>
        <w:ind w:firstLine="567"/>
        <w:rPr>
          <w:sz w:val="28"/>
          <w:szCs w:val="28"/>
        </w:rPr>
      </w:pPr>
    </w:p>
    <w:p w14:paraId="0BE04DFC" w14:textId="77777777" w:rsidR="00906CEF" w:rsidRDefault="00906CEF" w:rsidP="00906CEF">
      <w:pPr>
        <w:ind w:firstLine="567"/>
        <w:rPr>
          <w:sz w:val="28"/>
          <w:szCs w:val="28"/>
        </w:rPr>
      </w:pPr>
    </w:p>
    <w:p w14:paraId="371C72CC" w14:textId="77777777" w:rsidR="00906CEF" w:rsidRDefault="00906CEF" w:rsidP="00906CEF">
      <w:pPr>
        <w:ind w:firstLine="567"/>
        <w:rPr>
          <w:sz w:val="28"/>
          <w:szCs w:val="28"/>
        </w:rPr>
      </w:pPr>
    </w:p>
    <w:p w14:paraId="596CC311" w14:textId="77777777" w:rsidR="00906CEF" w:rsidRDefault="00906CEF" w:rsidP="00906CEF">
      <w:pPr>
        <w:ind w:firstLine="567"/>
        <w:rPr>
          <w:sz w:val="28"/>
          <w:szCs w:val="28"/>
        </w:rPr>
      </w:pPr>
    </w:p>
    <w:p w14:paraId="3C843D8A" w14:textId="77777777" w:rsidR="00906CEF" w:rsidRDefault="00906CEF" w:rsidP="00906CEF">
      <w:pPr>
        <w:ind w:firstLine="567"/>
        <w:rPr>
          <w:sz w:val="28"/>
          <w:szCs w:val="28"/>
        </w:rPr>
      </w:pPr>
    </w:p>
    <w:p w14:paraId="3839B338" w14:textId="77777777" w:rsidR="00906CEF" w:rsidRDefault="00906CEF" w:rsidP="00906CEF">
      <w:pPr>
        <w:ind w:firstLine="567"/>
        <w:rPr>
          <w:sz w:val="28"/>
          <w:szCs w:val="28"/>
        </w:rPr>
      </w:pPr>
    </w:p>
    <w:p w14:paraId="189D4E40" w14:textId="77777777" w:rsidR="00906CEF" w:rsidRDefault="00906CEF" w:rsidP="00906CEF">
      <w:pPr>
        <w:ind w:firstLine="567"/>
        <w:rPr>
          <w:sz w:val="28"/>
          <w:szCs w:val="28"/>
        </w:rPr>
      </w:pPr>
    </w:p>
    <w:p w14:paraId="65CFBE18" w14:textId="77777777" w:rsidR="00906CEF" w:rsidRDefault="00906CEF" w:rsidP="00906CEF">
      <w:pPr>
        <w:ind w:firstLine="567"/>
        <w:rPr>
          <w:sz w:val="28"/>
          <w:szCs w:val="28"/>
        </w:rPr>
      </w:pPr>
    </w:p>
    <w:p w14:paraId="6DBC9E8B" w14:textId="77777777" w:rsidR="00906CEF" w:rsidRDefault="00906CEF" w:rsidP="00906CEF">
      <w:pPr>
        <w:ind w:firstLine="567"/>
        <w:rPr>
          <w:sz w:val="28"/>
          <w:szCs w:val="28"/>
        </w:rPr>
      </w:pPr>
    </w:p>
    <w:p w14:paraId="781B360D" w14:textId="77777777" w:rsidR="00906CEF" w:rsidRDefault="00906CEF" w:rsidP="00906CEF">
      <w:pPr>
        <w:ind w:firstLine="567"/>
        <w:rPr>
          <w:sz w:val="28"/>
          <w:szCs w:val="28"/>
        </w:rPr>
      </w:pPr>
    </w:p>
    <w:p w14:paraId="46F57ECB" w14:textId="77777777" w:rsidR="00906CEF" w:rsidRDefault="00906CEF" w:rsidP="00906CEF">
      <w:pPr>
        <w:ind w:firstLine="567"/>
        <w:rPr>
          <w:sz w:val="28"/>
          <w:szCs w:val="28"/>
        </w:rPr>
      </w:pPr>
    </w:p>
    <w:p w14:paraId="530E0524" w14:textId="77777777" w:rsidR="00906CEF" w:rsidRDefault="00906CEF" w:rsidP="00906CEF">
      <w:pPr>
        <w:ind w:firstLine="567"/>
        <w:rPr>
          <w:sz w:val="28"/>
          <w:szCs w:val="28"/>
        </w:rPr>
      </w:pPr>
    </w:p>
    <w:p w14:paraId="5BE81649" w14:textId="77777777" w:rsidR="00906CEF" w:rsidRDefault="00906CEF" w:rsidP="00906CEF">
      <w:pPr>
        <w:ind w:firstLine="567"/>
        <w:rPr>
          <w:sz w:val="28"/>
          <w:szCs w:val="28"/>
        </w:rPr>
      </w:pPr>
    </w:p>
    <w:p w14:paraId="71ABD10C" w14:textId="77777777" w:rsidR="00906CEF" w:rsidRDefault="00906CEF" w:rsidP="00906CEF">
      <w:pPr>
        <w:ind w:firstLine="567"/>
        <w:rPr>
          <w:sz w:val="28"/>
          <w:szCs w:val="28"/>
        </w:rPr>
      </w:pPr>
    </w:p>
    <w:p w14:paraId="677FB417" w14:textId="77777777" w:rsidR="00906CEF" w:rsidRDefault="00906CEF" w:rsidP="00906CEF">
      <w:pPr>
        <w:ind w:firstLine="567"/>
        <w:rPr>
          <w:sz w:val="28"/>
          <w:szCs w:val="28"/>
        </w:rPr>
      </w:pPr>
    </w:p>
    <w:p w14:paraId="292CC494" w14:textId="77777777" w:rsidR="00906CEF" w:rsidRDefault="00906CEF" w:rsidP="00906CEF">
      <w:pPr>
        <w:ind w:firstLine="567"/>
        <w:rPr>
          <w:sz w:val="28"/>
          <w:szCs w:val="28"/>
        </w:rPr>
      </w:pPr>
    </w:p>
    <w:p w14:paraId="357E1CA9" w14:textId="77777777" w:rsidR="00906CEF" w:rsidRDefault="00906CEF" w:rsidP="00906CEF">
      <w:pPr>
        <w:ind w:firstLine="567"/>
        <w:rPr>
          <w:sz w:val="28"/>
          <w:szCs w:val="28"/>
        </w:rPr>
      </w:pPr>
    </w:p>
    <w:p w14:paraId="421E5064" w14:textId="77777777" w:rsidR="00906CEF" w:rsidRDefault="00906CEF" w:rsidP="00906CEF">
      <w:pPr>
        <w:ind w:firstLine="567"/>
        <w:rPr>
          <w:sz w:val="28"/>
          <w:szCs w:val="28"/>
        </w:rPr>
      </w:pPr>
    </w:p>
    <w:p w14:paraId="1FFEF3BB" w14:textId="77777777" w:rsidR="00906CEF" w:rsidRDefault="00906CEF" w:rsidP="00906CEF">
      <w:pPr>
        <w:ind w:firstLine="567"/>
        <w:rPr>
          <w:sz w:val="28"/>
          <w:szCs w:val="28"/>
        </w:rPr>
      </w:pPr>
    </w:p>
    <w:p w14:paraId="12D919E3" w14:textId="77777777" w:rsidR="00906CEF" w:rsidRDefault="00906CEF" w:rsidP="00906CEF">
      <w:pPr>
        <w:ind w:firstLine="567"/>
        <w:rPr>
          <w:sz w:val="28"/>
          <w:szCs w:val="28"/>
        </w:rPr>
      </w:pPr>
    </w:p>
    <w:p w14:paraId="2DC2E1D9" w14:textId="77777777" w:rsidR="00906CEF" w:rsidRDefault="00906CEF" w:rsidP="00906CEF">
      <w:pPr>
        <w:ind w:firstLine="567"/>
        <w:rPr>
          <w:sz w:val="28"/>
          <w:szCs w:val="28"/>
        </w:rPr>
      </w:pPr>
    </w:p>
    <w:p w14:paraId="285F0724" w14:textId="77777777" w:rsidR="00906CEF" w:rsidRDefault="00906CEF" w:rsidP="00906CEF">
      <w:pPr>
        <w:ind w:firstLine="567"/>
        <w:rPr>
          <w:sz w:val="28"/>
          <w:szCs w:val="28"/>
        </w:rPr>
      </w:pPr>
    </w:p>
    <w:p w14:paraId="60A1CA97" w14:textId="77777777" w:rsidR="00906CEF" w:rsidRDefault="00906CEF" w:rsidP="00906CEF">
      <w:pPr>
        <w:ind w:firstLine="567"/>
        <w:rPr>
          <w:sz w:val="28"/>
          <w:szCs w:val="28"/>
        </w:rPr>
      </w:pPr>
    </w:p>
    <w:p w14:paraId="39E5ECE1" w14:textId="77777777" w:rsidR="00906CEF" w:rsidRDefault="00906CEF" w:rsidP="00906CEF">
      <w:pPr>
        <w:ind w:firstLine="567"/>
        <w:rPr>
          <w:sz w:val="28"/>
          <w:szCs w:val="28"/>
        </w:rPr>
      </w:pPr>
    </w:p>
    <w:p w14:paraId="44BD4E67" w14:textId="77777777" w:rsidR="00CB6270" w:rsidRDefault="00906CEF" w:rsidP="00906CEF">
      <w:pPr>
        <w:ind w:left="-709"/>
        <w:jc w:val="center"/>
        <w:rPr>
          <w:b/>
          <w:bCs/>
          <w:sz w:val="28"/>
        </w:rPr>
      </w:pPr>
      <w:r>
        <w:rPr>
          <w:b/>
          <w:bCs/>
          <w:sz w:val="28"/>
        </w:rPr>
        <w:fldChar w:fldCharType="begin"/>
      </w:r>
      <w:r>
        <w:rPr>
          <w:b/>
          <w:bCs/>
          <w:sz w:val="28"/>
        </w:rPr>
        <w:instrText xml:space="preserve"> TOC \o "1-1" \h \z \u </w:instrText>
      </w:r>
      <w:r>
        <w:rPr>
          <w:b/>
          <w:bCs/>
          <w:sz w:val="28"/>
        </w:rPr>
        <w:fldChar w:fldCharType="end"/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0"/>
          <w:sz w:val="28"/>
          <w:szCs w:val="28"/>
          <w:lang w:eastAsia="ru-RU" w:bidi="ar-SA"/>
        </w:rPr>
        <w:id w:val="839116681"/>
        <w:docPartObj>
          <w:docPartGallery w:val="Table of Contents"/>
          <w:docPartUnique/>
        </w:docPartObj>
      </w:sdtPr>
      <w:sdtEndPr/>
      <w:sdtContent>
        <w:p w14:paraId="2D759704" w14:textId="77777777" w:rsidR="00CB6270" w:rsidRDefault="00CB6270" w:rsidP="00CB6270">
          <w:pPr>
            <w:ind w:left="-709"/>
            <w:jc w:val="center"/>
            <w:rPr>
              <w:b/>
              <w:bCs/>
              <w:sz w:val="28"/>
            </w:rPr>
          </w:pPr>
          <w:r>
            <w:rPr>
              <w:b/>
              <w:bCs/>
              <w:sz w:val="28"/>
            </w:rPr>
            <w:t>СОДЕРЖАНИЕ</w:t>
          </w:r>
        </w:p>
        <w:p w14:paraId="132F46E1" w14:textId="77777777" w:rsidR="00CB6270" w:rsidRPr="00CB6270" w:rsidRDefault="00CB6270" w:rsidP="00CB6270">
          <w:pPr>
            <w:ind w:left="-426"/>
            <w:jc w:val="center"/>
            <w:rPr>
              <w:bCs/>
              <w:sz w:val="28"/>
            </w:rPr>
          </w:pPr>
        </w:p>
        <w:p w14:paraId="17BED1B9" w14:textId="3427B123" w:rsidR="00CB6270" w:rsidRPr="00CB6270" w:rsidRDefault="00CB6270" w:rsidP="00CB6270">
          <w:pPr>
            <w:spacing w:line="360" w:lineRule="auto"/>
            <w:ind w:left="-426"/>
            <w:rPr>
              <w:bCs/>
              <w:sz w:val="28"/>
            </w:rPr>
          </w:pPr>
          <w:r w:rsidRPr="00CB6270">
            <w:rPr>
              <w:bCs/>
              <w:sz w:val="28"/>
            </w:rPr>
            <w:t>Введение…………………………………………………………………………</w:t>
          </w:r>
          <w:r w:rsidR="000F76BC">
            <w:rPr>
              <w:bCs/>
              <w:sz w:val="28"/>
            </w:rPr>
            <w:t xml:space="preserve"> </w:t>
          </w:r>
          <w:r w:rsidR="00490BA4">
            <w:rPr>
              <w:bCs/>
              <w:sz w:val="28"/>
            </w:rPr>
            <w:t>3</w:t>
          </w:r>
        </w:p>
        <w:p w14:paraId="0E807197" w14:textId="11DCD8A3" w:rsidR="00CB6270" w:rsidRDefault="00CB6270" w:rsidP="00CB6270">
          <w:pPr>
            <w:spacing w:line="360" w:lineRule="auto"/>
            <w:ind w:left="-426"/>
            <w:rPr>
              <w:bCs/>
              <w:sz w:val="28"/>
            </w:rPr>
          </w:pPr>
          <w:r w:rsidRPr="00CB6270">
            <w:rPr>
              <w:sz w:val="28"/>
              <w:szCs w:val="28"/>
            </w:rPr>
            <w:t xml:space="preserve">Код программы </w:t>
          </w:r>
          <w:r w:rsidRPr="00CB6270">
            <w:rPr>
              <w:bCs/>
              <w:sz w:val="28"/>
            </w:rPr>
            <w:t>……………………………………………………………</w:t>
          </w:r>
          <w:r w:rsidR="00FC2E2F">
            <w:rPr>
              <w:bCs/>
              <w:sz w:val="28"/>
            </w:rPr>
            <w:t xml:space="preserve">…… </w:t>
          </w:r>
          <w:r w:rsidR="00490BA4">
            <w:rPr>
              <w:bCs/>
              <w:sz w:val="28"/>
            </w:rPr>
            <w:t>16</w:t>
          </w:r>
        </w:p>
        <w:p w14:paraId="709256FD" w14:textId="75E88512" w:rsidR="007F7F01" w:rsidRPr="007F7F01" w:rsidRDefault="007F7F01" w:rsidP="007F7F01">
          <w:pPr>
            <w:spacing w:line="360" w:lineRule="auto"/>
            <w:ind w:left="-426"/>
            <w:rPr>
              <w:bCs/>
              <w:sz w:val="28"/>
            </w:rPr>
          </w:pPr>
          <w:r>
            <w:rPr>
              <w:bCs/>
              <w:sz w:val="28"/>
            </w:rPr>
            <w:t xml:space="preserve">Тестирование </w:t>
          </w:r>
          <w:r w:rsidRPr="00CB6270">
            <w:rPr>
              <w:bCs/>
              <w:sz w:val="28"/>
            </w:rPr>
            <w:t>……………………………………………………………</w:t>
          </w:r>
          <w:r w:rsidR="00FC2E2F">
            <w:rPr>
              <w:bCs/>
              <w:sz w:val="28"/>
            </w:rPr>
            <w:t xml:space="preserve">……... </w:t>
          </w:r>
          <w:r w:rsidR="002B3946">
            <w:rPr>
              <w:bCs/>
              <w:sz w:val="28"/>
            </w:rPr>
            <w:t>16</w:t>
          </w:r>
        </w:p>
        <w:p w14:paraId="39201D66" w14:textId="132CD7CC" w:rsidR="007F7F01" w:rsidRPr="007F7F01" w:rsidRDefault="00CB6270" w:rsidP="007F7F01">
          <w:pPr>
            <w:spacing w:line="360" w:lineRule="auto"/>
            <w:ind w:left="-426"/>
            <w:rPr>
              <w:bCs/>
              <w:sz w:val="28"/>
            </w:rPr>
          </w:pPr>
          <w:r w:rsidRPr="00CB6270">
            <w:rPr>
              <w:sz w:val="28"/>
              <w:szCs w:val="28"/>
            </w:rPr>
            <w:t>Заключение</w:t>
          </w:r>
          <w:r w:rsidRPr="00CB6270">
            <w:rPr>
              <w:bCs/>
              <w:sz w:val="28"/>
            </w:rPr>
            <w:t>……………………………………………………………</w:t>
          </w:r>
          <w:r w:rsidR="00FC2E2F">
            <w:rPr>
              <w:bCs/>
              <w:sz w:val="28"/>
            </w:rPr>
            <w:t xml:space="preserve">………... </w:t>
          </w:r>
          <w:r w:rsidR="002B3946">
            <w:rPr>
              <w:bCs/>
              <w:sz w:val="28"/>
            </w:rPr>
            <w:t>17</w:t>
          </w:r>
        </w:p>
        <w:p w14:paraId="276ADF2C" w14:textId="683DBC6D" w:rsidR="00CB6270" w:rsidRPr="002B3946" w:rsidRDefault="00CB6270" w:rsidP="002B3946">
          <w:pPr>
            <w:spacing w:line="360" w:lineRule="auto"/>
            <w:ind w:left="-426"/>
            <w:rPr>
              <w:sz w:val="28"/>
              <w:szCs w:val="28"/>
            </w:rPr>
          </w:pPr>
          <w:r w:rsidRPr="00CB6270">
            <w:rPr>
              <w:sz w:val="28"/>
              <w:szCs w:val="28"/>
            </w:rPr>
            <w:t>Список использованных источников</w:t>
          </w:r>
          <w:r w:rsidR="00FC2E2F">
            <w:rPr>
              <w:bCs/>
              <w:sz w:val="28"/>
            </w:rPr>
            <w:t>……………………………………</w:t>
          </w:r>
          <w:proofErr w:type="gramStart"/>
          <w:r w:rsidR="00FC2E2F">
            <w:rPr>
              <w:bCs/>
              <w:sz w:val="28"/>
            </w:rPr>
            <w:t>…….</w:t>
          </w:r>
          <w:proofErr w:type="gramEnd"/>
          <w:r w:rsidR="00FC2E2F">
            <w:rPr>
              <w:bCs/>
              <w:sz w:val="28"/>
            </w:rPr>
            <w:t>.</w:t>
          </w:r>
          <w:r w:rsidR="002B3946">
            <w:rPr>
              <w:bCs/>
              <w:sz w:val="28"/>
            </w:rPr>
            <w:t>18</w:t>
          </w:r>
        </w:p>
        <w:p w14:paraId="4A006B9B" w14:textId="77777777" w:rsidR="00CB6270" w:rsidRDefault="00915B38" w:rsidP="00CB6270">
          <w:pPr>
            <w:pStyle w:val="a5"/>
          </w:pPr>
        </w:p>
      </w:sdtContent>
    </w:sdt>
    <w:p w14:paraId="0D2D043C" w14:textId="77777777" w:rsidR="00906CEF" w:rsidRPr="00906CEF" w:rsidRDefault="00906CEF" w:rsidP="00906CEF">
      <w:pPr>
        <w:spacing w:line="360" w:lineRule="auto"/>
        <w:ind w:firstLine="567"/>
        <w:rPr>
          <w:b/>
          <w:sz w:val="28"/>
          <w:szCs w:val="28"/>
        </w:rPr>
      </w:pPr>
    </w:p>
    <w:p w14:paraId="13082CFE" w14:textId="77777777" w:rsidR="00906CEF" w:rsidRDefault="00906CEF" w:rsidP="00906CEF">
      <w:pPr>
        <w:ind w:firstLine="567"/>
        <w:rPr>
          <w:sz w:val="28"/>
          <w:szCs w:val="28"/>
        </w:rPr>
      </w:pPr>
    </w:p>
    <w:p w14:paraId="3BB2D2C8" w14:textId="77777777" w:rsidR="00906CEF" w:rsidRDefault="00906CEF" w:rsidP="00906CEF">
      <w:pPr>
        <w:ind w:firstLine="567"/>
        <w:rPr>
          <w:sz w:val="28"/>
          <w:szCs w:val="28"/>
        </w:rPr>
      </w:pPr>
    </w:p>
    <w:p w14:paraId="564D1992" w14:textId="77777777" w:rsidR="00906CEF" w:rsidRDefault="00906CEF" w:rsidP="00906CEF">
      <w:pPr>
        <w:ind w:firstLine="567"/>
        <w:rPr>
          <w:sz w:val="28"/>
          <w:szCs w:val="28"/>
        </w:rPr>
      </w:pPr>
    </w:p>
    <w:p w14:paraId="66DAEADA" w14:textId="77777777" w:rsidR="00906CEF" w:rsidRDefault="00906CEF" w:rsidP="00906CEF">
      <w:pPr>
        <w:ind w:firstLine="567"/>
        <w:rPr>
          <w:sz w:val="28"/>
          <w:szCs w:val="28"/>
        </w:rPr>
      </w:pPr>
    </w:p>
    <w:p w14:paraId="77708DDA" w14:textId="77777777" w:rsidR="00906CEF" w:rsidRDefault="00906CEF" w:rsidP="00906CEF">
      <w:pPr>
        <w:ind w:firstLine="567"/>
        <w:rPr>
          <w:sz w:val="28"/>
          <w:szCs w:val="28"/>
        </w:rPr>
      </w:pPr>
    </w:p>
    <w:p w14:paraId="33FECA2C" w14:textId="77777777" w:rsidR="00906CEF" w:rsidRDefault="00906CEF" w:rsidP="00906CEF">
      <w:pPr>
        <w:ind w:firstLine="567"/>
        <w:rPr>
          <w:sz w:val="28"/>
          <w:szCs w:val="28"/>
        </w:rPr>
      </w:pPr>
    </w:p>
    <w:p w14:paraId="509EDC11" w14:textId="77777777" w:rsidR="00906CEF" w:rsidRDefault="00906CEF" w:rsidP="00906CEF">
      <w:pPr>
        <w:ind w:firstLine="567"/>
        <w:rPr>
          <w:sz w:val="28"/>
          <w:szCs w:val="28"/>
        </w:rPr>
      </w:pPr>
    </w:p>
    <w:p w14:paraId="796D4918" w14:textId="77777777" w:rsidR="00906CEF" w:rsidRDefault="00906CEF" w:rsidP="00906CEF">
      <w:pPr>
        <w:ind w:firstLine="567"/>
        <w:rPr>
          <w:sz w:val="28"/>
          <w:szCs w:val="28"/>
        </w:rPr>
      </w:pPr>
    </w:p>
    <w:p w14:paraId="709A2483" w14:textId="77777777" w:rsidR="00906CEF" w:rsidRDefault="00906CEF" w:rsidP="00906CEF">
      <w:pPr>
        <w:ind w:firstLine="567"/>
        <w:rPr>
          <w:sz w:val="28"/>
          <w:szCs w:val="28"/>
        </w:rPr>
      </w:pPr>
    </w:p>
    <w:p w14:paraId="6477AD19" w14:textId="77777777" w:rsidR="00906CEF" w:rsidRDefault="00906CEF" w:rsidP="00906CEF">
      <w:pPr>
        <w:ind w:firstLine="567"/>
        <w:rPr>
          <w:sz w:val="28"/>
          <w:szCs w:val="28"/>
        </w:rPr>
      </w:pPr>
    </w:p>
    <w:p w14:paraId="5E388D7E" w14:textId="77777777" w:rsidR="00906CEF" w:rsidRDefault="00906CEF" w:rsidP="00906CEF">
      <w:pPr>
        <w:ind w:firstLine="567"/>
        <w:rPr>
          <w:sz w:val="28"/>
          <w:szCs w:val="28"/>
        </w:rPr>
      </w:pPr>
    </w:p>
    <w:p w14:paraId="3A990CD1" w14:textId="77777777" w:rsidR="00906CEF" w:rsidRDefault="00906CEF" w:rsidP="00906CEF">
      <w:pPr>
        <w:ind w:firstLine="567"/>
        <w:rPr>
          <w:sz w:val="28"/>
          <w:szCs w:val="28"/>
        </w:rPr>
      </w:pPr>
    </w:p>
    <w:p w14:paraId="1C8D72F0" w14:textId="77777777" w:rsidR="00906CEF" w:rsidRDefault="00906CEF" w:rsidP="00906CEF">
      <w:pPr>
        <w:ind w:firstLine="567"/>
        <w:rPr>
          <w:sz w:val="28"/>
          <w:szCs w:val="28"/>
        </w:rPr>
      </w:pPr>
    </w:p>
    <w:p w14:paraId="797F1FD3" w14:textId="77777777" w:rsidR="00906CEF" w:rsidRDefault="00906CEF" w:rsidP="00906CEF">
      <w:pPr>
        <w:ind w:firstLine="567"/>
        <w:rPr>
          <w:sz w:val="28"/>
          <w:szCs w:val="28"/>
        </w:rPr>
      </w:pPr>
    </w:p>
    <w:p w14:paraId="1CF4DC2A" w14:textId="77777777" w:rsidR="00906CEF" w:rsidRDefault="00906CEF" w:rsidP="00906CEF">
      <w:pPr>
        <w:ind w:firstLine="567"/>
        <w:rPr>
          <w:sz w:val="28"/>
          <w:szCs w:val="28"/>
        </w:rPr>
      </w:pPr>
    </w:p>
    <w:p w14:paraId="78AEEA22" w14:textId="77777777" w:rsidR="00906CEF" w:rsidRDefault="00906CEF" w:rsidP="00906CEF">
      <w:pPr>
        <w:ind w:firstLine="567"/>
        <w:rPr>
          <w:sz w:val="28"/>
          <w:szCs w:val="28"/>
        </w:rPr>
      </w:pPr>
    </w:p>
    <w:p w14:paraId="69590100" w14:textId="77777777" w:rsidR="00906CEF" w:rsidRDefault="00906CEF" w:rsidP="00906CEF">
      <w:pPr>
        <w:ind w:firstLine="567"/>
        <w:rPr>
          <w:sz w:val="28"/>
          <w:szCs w:val="28"/>
        </w:rPr>
      </w:pPr>
    </w:p>
    <w:p w14:paraId="16885783" w14:textId="77777777" w:rsidR="00906CEF" w:rsidRDefault="00906CEF" w:rsidP="00906CEF">
      <w:pPr>
        <w:ind w:firstLine="567"/>
        <w:rPr>
          <w:sz w:val="28"/>
          <w:szCs w:val="28"/>
        </w:rPr>
      </w:pPr>
    </w:p>
    <w:p w14:paraId="0791EF65" w14:textId="77777777" w:rsidR="00906CEF" w:rsidRDefault="00906CEF" w:rsidP="00906CEF">
      <w:pPr>
        <w:ind w:firstLine="567"/>
        <w:rPr>
          <w:sz w:val="28"/>
          <w:szCs w:val="28"/>
        </w:rPr>
      </w:pPr>
    </w:p>
    <w:p w14:paraId="0499AF04" w14:textId="77777777" w:rsidR="00906CEF" w:rsidRDefault="00906CEF" w:rsidP="00906CEF">
      <w:pPr>
        <w:ind w:firstLine="567"/>
        <w:rPr>
          <w:sz w:val="28"/>
          <w:szCs w:val="28"/>
        </w:rPr>
      </w:pPr>
    </w:p>
    <w:p w14:paraId="6D089141" w14:textId="7E269A01" w:rsidR="00906CEF" w:rsidRDefault="00906CEF" w:rsidP="00F87120">
      <w:pPr>
        <w:rPr>
          <w:sz w:val="28"/>
          <w:szCs w:val="28"/>
        </w:rPr>
      </w:pPr>
    </w:p>
    <w:p w14:paraId="29EF1CEA" w14:textId="5534FCEC" w:rsidR="00F87120" w:rsidRDefault="00F87120" w:rsidP="00F87120">
      <w:pPr>
        <w:rPr>
          <w:sz w:val="28"/>
          <w:szCs w:val="28"/>
        </w:rPr>
      </w:pPr>
    </w:p>
    <w:p w14:paraId="6CD7C140" w14:textId="77777777" w:rsidR="00F87120" w:rsidRDefault="00F87120" w:rsidP="00F87120">
      <w:pPr>
        <w:rPr>
          <w:sz w:val="28"/>
          <w:szCs w:val="28"/>
        </w:rPr>
      </w:pPr>
    </w:p>
    <w:p w14:paraId="7CB95695" w14:textId="77777777" w:rsidR="009E2AA2" w:rsidRDefault="009E2AA2" w:rsidP="009E2AA2">
      <w:pPr>
        <w:spacing w:line="360" w:lineRule="auto"/>
        <w:rPr>
          <w:sz w:val="28"/>
          <w:szCs w:val="28"/>
        </w:rPr>
      </w:pPr>
    </w:p>
    <w:p w14:paraId="6D3B8897" w14:textId="77777777" w:rsidR="00FC2E2F" w:rsidRDefault="00FC2E2F" w:rsidP="009E2AA2">
      <w:pPr>
        <w:spacing w:line="360" w:lineRule="auto"/>
        <w:rPr>
          <w:sz w:val="28"/>
          <w:szCs w:val="28"/>
        </w:rPr>
      </w:pPr>
    </w:p>
    <w:p w14:paraId="1FF3E971" w14:textId="77777777" w:rsidR="00FC2E2F" w:rsidRDefault="00FC2E2F" w:rsidP="009E2AA2">
      <w:pPr>
        <w:spacing w:line="360" w:lineRule="auto"/>
        <w:rPr>
          <w:sz w:val="28"/>
          <w:szCs w:val="28"/>
        </w:rPr>
      </w:pPr>
    </w:p>
    <w:p w14:paraId="6B4F4CC5" w14:textId="25F1EF01" w:rsidR="00FC2E2F" w:rsidRDefault="00FC2E2F" w:rsidP="009E2AA2">
      <w:pPr>
        <w:spacing w:line="360" w:lineRule="auto"/>
        <w:rPr>
          <w:sz w:val="28"/>
          <w:szCs w:val="28"/>
        </w:rPr>
      </w:pPr>
    </w:p>
    <w:p w14:paraId="4D6AB920" w14:textId="124CF092" w:rsidR="008C3FDE" w:rsidRDefault="008C3FDE" w:rsidP="009E2AA2">
      <w:pPr>
        <w:spacing w:line="360" w:lineRule="auto"/>
        <w:rPr>
          <w:sz w:val="28"/>
          <w:szCs w:val="28"/>
        </w:rPr>
      </w:pPr>
    </w:p>
    <w:p w14:paraId="2CB5D2C1" w14:textId="77777777" w:rsidR="008C3FDE" w:rsidRDefault="008C3FDE" w:rsidP="009E2AA2">
      <w:pPr>
        <w:spacing w:line="360" w:lineRule="auto"/>
        <w:rPr>
          <w:sz w:val="28"/>
          <w:szCs w:val="28"/>
        </w:rPr>
      </w:pPr>
      <w:bookmarkStart w:id="0" w:name="_GoBack"/>
      <w:bookmarkEnd w:id="0"/>
    </w:p>
    <w:p w14:paraId="5C410EA9" w14:textId="77777777" w:rsidR="00906CEF" w:rsidRPr="00027DDE" w:rsidRDefault="00027DDE" w:rsidP="00FC2E2F">
      <w:pPr>
        <w:spacing w:line="360" w:lineRule="auto"/>
        <w:ind w:left="-426" w:firstLine="56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Введение</w:t>
      </w:r>
    </w:p>
    <w:p w14:paraId="7A5E4BF8" w14:textId="40BD4F19" w:rsidR="001D62D8" w:rsidRDefault="00CB6270" w:rsidP="00A728A6">
      <w:pPr>
        <w:ind w:left="-426" w:firstLine="568"/>
        <w:rPr>
          <w:sz w:val="28"/>
          <w:szCs w:val="28"/>
        </w:rPr>
      </w:pPr>
      <w:r w:rsidRPr="00CB6270">
        <w:rPr>
          <w:sz w:val="28"/>
          <w:szCs w:val="28"/>
        </w:rPr>
        <w:t xml:space="preserve">Необходимо реализовать </w:t>
      </w:r>
      <w:r w:rsidR="00A20A49">
        <w:rPr>
          <w:sz w:val="28"/>
          <w:szCs w:val="28"/>
        </w:rPr>
        <w:t>приложение</w:t>
      </w:r>
      <w:r w:rsidRPr="00CB6270">
        <w:rPr>
          <w:sz w:val="28"/>
          <w:szCs w:val="28"/>
        </w:rPr>
        <w:t>, котор</w:t>
      </w:r>
      <w:r w:rsidR="00A20A49">
        <w:rPr>
          <w:sz w:val="28"/>
          <w:szCs w:val="28"/>
        </w:rPr>
        <w:t xml:space="preserve">ое в игровой форме будет помогать заинтересованному в низкоуровневом программировании человеку улучшить свои знания в этой сфере. </w:t>
      </w:r>
      <w:r w:rsidRPr="00CB6270">
        <w:rPr>
          <w:sz w:val="28"/>
          <w:szCs w:val="28"/>
        </w:rPr>
        <w:t xml:space="preserve">Для этого необходимо </w:t>
      </w:r>
      <w:r w:rsidR="009071AD">
        <w:rPr>
          <w:sz w:val="28"/>
          <w:szCs w:val="28"/>
        </w:rPr>
        <w:t>не только получить навыки программирования на андроиде, но и знания в сфере низкоуровневого программирования.</w:t>
      </w:r>
    </w:p>
    <w:p w14:paraId="30001827" w14:textId="75403601" w:rsidR="002F0673" w:rsidRPr="001D62D8" w:rsidRDefault="001D62D8" w:rsidP="00FC2E2F">
      <w:pPr>
        <w:ind w:left="-426" w:firstLine="568"/>
        <w:rPr>
          <w:sz w:val="28"/>
          <w:szCs w:val="28"/>
        </w:rPr>
      </w:pPr>
      <w:r w:rsidRPr="001D62D8">
        <w:rPr>
          <w:sz w:val="28"/>
          <w:szCs w:val="28"/>
        </w:rPr>
        <w:t xml:space="preserve">Приложение было создано </w:t>
      </w:r>
      <w:r w:rsidR="002F0673" w:rsidRPr="001D62D8">
        <w:rPr>
          <w:sz w:val="28"/>
          <w:szCs w:val="28"/>
        </w:rPr>
        <w:t>на основе популярного ТВ-Шоу “Кто хочет стать миллионером?”. Вопросная составляющая – разные темы по низкоуровневому программированию. На каждый вопрос дается по 30 секунд. Также имеются 3 подсказки: “50/50”, “звонок другу”, “помощь зала”, которые можно использовать лишь 1 раз. Далее немного подробнее о них.</w:t>
      </w:r>
    </w:p>
    <w:p w14:paraId="46CDBDF6" w14:textId="1EEA6F79" w:rsidR="002F0673" w:rsidRPr="001D62D8" w:rsidRDefault="002F0673" w:rsidP="00FC2E2F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 w:rsidRPr="001D62D8">
        <w:rPr>
          <w:sz w:val="28"/>
          <w:szCs w:val="28"/>
        </w:rPr>
        <w:t>Подсказка “50/50” – отсеивает 2 из 3 неверных вариантов, таким образом, шанс выбрать верный ответ становится равен 50%.</w:t>
      </w:r>
    </w:p>
    <w:p w14:paraId="22C34788" w14:textId="04604E25" w:rsidR="002F0673" w:rsidRPr="001D62D8" w:rsidRDefault="002F0673" w:rsidP="00FC2E2F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 w:rsidRPr="001D62D8">
        <w:rPr>
          <w:sz w:val="28"/>
          <w:szCs w:val="28"/>
        </w:rPr>
        <w:t>Подсказка “звонок другу” – позволяет пересылать вопрос в любой из установленных на устройстве мессенджер любому пользователю.</w:t>
      </w:r>
    </w:p>
    <w:p w14:paraId="34C2071C" w14:textId="1CE198F4" w:rsidR="001D62D8" w:rsidRDefault="002F0673" w:rsidP="001D62D8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 w:rsidRPr="001D62D8">
        <w:rPr>
          <w:sz w:val="28"/>
          <w:szCs w:val="28"/>
        </w:rPr>
        <w:t xml:space="preserve">Подсказка “помощь зала” – определенным образом генерируются процентные вероятности. </w:t>
      </w:r>
      <w:r w:rsidR="00FE64FD">
        <w:rPr>
          <w:sz w:val="28"/>
          <w:szCs w:val="28"/>
        </w:rPr>
        <w:t xml:space="preserve">Вариант ответа с наибольшим количеством процентов останется на экране и лишь в 60% случаев он будет верным. </w:t>
      </w:r>
      <w:r w:rsidRPr="001D62D8">
        <w:rPr>
          <w:sz w:val="28"/>
          <w:szCs w:val="28"/>
        </w:rPr>
        <w:t>Так что она может, как и помочь, так и помешать.</w:t>
      </w:r>
      <w:r w:rsidR="00FE64FD">
        <w:rPr>
          <w:sz w:val="28"/>
          <w:szCs w:val="28"/>
        </w:rPr>
        <w:t xml:space="preserve"> Использовать ее нужно лишь в крайних случаях.</w:t>
      </w:r>
    </w:p>
    <w:p w14:paraId="7851F1EE" w14:textId="3F321862" w:rsidR="00A728A6" w:rsidRDefault="00A728A6" w:rsidP="001D62D8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 xml:space="preserve">Далее немного информации об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>.</w:t>
      </w:r>
    </w:p>
    <w:p w14:paraId="7FDE3393" w14:textId="2826E264" w:rsidR="00A728A6" w:rsidRDefault="00A728A6" w:rsidP="001D62D8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>На рис.1 изображен загрузочный экран.</w:t>
      </w:r>
    </w:p>
    <w:p w14:paraId="44DB7B9D" w14:textId="0E273002" w:rsidR="00F87120" w:rsidRDefault="00A728A6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6B0A36" wp14:editId="37737C61">
            <wp:extent cx="2226968" cy="4086225"/>
            <wp:effectExtent l="0" t="0" r="1905" b="0"/>
            <wp:docPr id="6" name="Рисунок 6" descr="https://pp.userapi.com/c855736/v855736435/98308/AdODUYlPm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5736/v855736435/98308/AdODUYlPmv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5" b="6835"/>
                    <a:stretch/>
                  </pic:blipFill>
                  <pic:spPr bwMode="auto">
                    <a:xfrm>
                      <a:off x="0" y="0"/>
                      <a:ext cx="2269399" cy="416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FF6E8" w14:textId="163E17E2" w:rsidR="00A728A6" w:rsidRDefault="00F31F80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sz w:val="28"/>
          <w:szCs w:val="28"/>
        </w:rPr>
        <w:t>Рис.1 Загрузочный экран</w:t>
      </w:r>
    </w:p>
    <w:p w14:paraId="6726EAED" w14:textId="3C353667" w:rsidR="00A728A6" w:rsidRPr="00A728A6" w:rsidRDefault="00A728A6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lastRenderedPageBreak/>
        <w:t>На рис.2 изображен стартовый экран. Здесь происходит выбор между локальной и сетевой играми, появляется кнопка, отвечающая за воспроизведение\отключение музыки.</w:t>
      </w:r>
      <w:r w:rsidR="005B2D80">
        <w:rPr>
          <w:sz w:val="28"/>
          <w:szCs w:val="28"/>
        </w:rPr>
        <w:t xml:space="preserve"> Композиция была создана одним из участников данного проекта.</w:t>
      </w:r>
      <w:r w:rsidR="00C877A3">
        <w:rPr>
          <w:sz w:val="28"/>
          <w:szCs w:val="28"/>
        </w:rPr>
        <w:t xml:space="preserve"> Также фон имеет характеристики градиента, то есть переливается разными тонами от темно-синего до светло-фиолетового.</w:t>
      </w:r>
      <w:r w:rsidR="00A069FE">
        <w:rPr>
          <w:sz w:val="28"/>
          <w:szCs w:val="28"/>
        </w:rPr>
        <w:t xml:space="preserve"> Имеется анимация на главной надписи.</w:t>
      </w:r>
    </w:p>
    <w:p w14:paraId="7900209A" w14:textId="7282290E" w:rsidR="00F31F80" w:rsidRDefault="00A728A6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B2BC4F" wp14:editId="6FA5F0D8">
            <wp:extent cx="2789555" cy="5091699"/>
            <wp:effectExtent l="0" t="0" r="0" b="0"/>
            <wp:docPr id="2" name="Рисунок 2" descr="https://pp.userapi.com/c855736/v855736435/9832f/crAJUf3Q7K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855736/v855736435/9832f/crAJUf3Q7K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1" b="7221"/>
                    <a:stretch/>
                  </pic:blipFill>
                  <pic:spPr bwMode="auto">
                    <a:xfrm>
                      <a:off x="0" y="0"/>
                      <a:ext cx="2795632" cy="51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DF96C" w14:textId="6903D3FD" w:rsidR="00A728A6" w:rsidRDefault="00A728A6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sz w:val="28"/>
          <w:szCs w:val="28"/>
        </w:rPr>
        <w:t>Рис.2 Стартовый экран</w:t>
      </w:r>
    </w:p>
    <w:p w14:paraId="52E86F3E" w14:textId="13424C47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7174EBB3" w14:textId="77777777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42E0EF10" w14:textId="4A401D84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18B92F97" w14:textId="13637725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69DE7E43" w14:textId="179EB68B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43694906" w14:textId="067C3611" w:rsidR="00154DAE" w:rsidRDefault="00154DAE" w:rsidP="00C0760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6632CF1D" w14:textId="46407A6E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32A5A135" w14:textId="77777777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19DF19B2" w14:textId="1EE98F5E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147E449A" w14:textId="54BDDFDF" w:rsidR="00154DAE" w:rsidRPr="00154DAE" w:rsidRDefault="00154DAE" w:rsidP="00154DAE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lastRenderedPageBreak/>
        <w:t>На рис.3 изображено начало локальной игры.</w:t>
      </w:r>
    </w:p>
    <w:p w14:paraId="7E68C834" w14:textId="2D831CCD" w:rsidR="00A069F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E68DF0" wp14:editId="386F29DA">
            <wp:extent cx="2602696" cy="4667250"/>
            <wp:effectExtent l="0" t="0" r="7620" b="0"/>
            <wp:docPr id="4" name="Рисунок 4" descr="https://pp.userapi.com/c855736/v855736503/9a65f/k_lWXzUMh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855736/v855736503/9a65f/k_lWXzUMhj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7" b="7162"/>
                    <a:stretch/>
                  </pic:blipFill>
                  <pic:spPr bwMode="auto">
                    <a:xfrm>
                      <a:off x="0" y="0"/>
                      <a:ext cx="2614468" cy="46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4B82C" w14:textId="1F31B13F" w:rsidR="00154DAE" w:rsidRDefault="00154DAE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  <w:r>
        <w:rPr>
          <w:sz w:val="28"/>
          <w:szCs w:val="28"/>
        </w:rPr>
        <w:t>Рис.3 Начало локальной игры</w:t>
      </w:r>
    </w:p>
    <w:p w14:paraId="0D0EEB0F" w14:textId="35A89B3E" w:rsidR="00154DAE" w:rsidRDefault="00154DAE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>На рис.4 изображен сам локальный режим. В левом верхнем углу указывается заработанная сумма (исчисляется в биткоинах), по центру сверху находятся все 3 подсказки, о которых говорилось ранее, в правом верхнем углу указывается оставшееся время на ответ (дается 30 секунд).</w:t>
      </w:r>
      <w:r w:rsidR="00C42232">
        <w:rPr>
          <w:sz w:val="28"/>
          <w:szCs w:val="28"/>
        </w:rPr>
        <w:t xml:space="preserve"> В самом центре находятся 4 варианта ответа. После выбора одного из них, путем нажатия, нужно подтвердить ответ, нажав далее на соответствующую кнопку.</w:t>
      </w:r>
      <w:r w:rsidR="00C07600">
        <w:rPr>
          <w:sz w:val="28"/>
          <w:szCs w:val="28"/>
        </w:rPr>
        <w:t xml:space="preserve"> Если вариант ответа не будет выбран, а кнопка подтверждения будет нажата, мы получим сообщение, как на рис.5.</w:t>
      </w:r>
    </w:p>
    <w:p w14:paraId="61009F8B" w14:textId="77777777" w:rsidR="00C07600" w:rsidRDefault="00C07600" w:rsidP="00A728A6">
      <w:pPr>
        <w:pStyle w:val="a8"/>
        <w:shd w:val="clear" w:color="auto" w:fill="FFFFFF"/>
        <w:spacing w:before="120" w:beforeAutospacing="0" w:after="120" w:afterAutospacing="0"/>
        <w:ind w:left="-426" w:firstLine="568"/>
        <w:jc w:val="center"/>
        <w:rPr>
          <w:sz w:val="28"/>
          <w:szCs w:val="28"/>
        </w:rPr>
      </w:pPr>
    </w:p>
    <w:p w14:paraId="3D09F313" w14:textId="41BEE73C" w:rsidR="00F87120" w:rsidRDefault="00F87120" w:rsidP="001D62D8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</w:p>
    <w:p w14:paraId="4C12F102" w14:textId="33B11A13" w:rsidR="00F87120" w:rsidRDefault="00F87120" w:rsidP="00F8712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2C421216" w14:textId="7DBC9EE5" w:rsidR="00C07600" w:rsidRDefault="00C07600" w:rsidP="00F8712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828AD47" w14:textId="5B8C60D2" w:rsidR="00C07600" w:rsidRDefault="00C07600" w:rsidP="00F8712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336B44F0" w14:textId="35406D33" w:rsidR="00C07600" w:rsidRDefault="00C07600" w:rsidP="00F8712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03AA1858" w14:textId="77777777" w:rsidR="00C07600" w:rsidRDefault="00C07600" w:rsidP="00F8712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FB77AE8" w14:textId="77777777" w:rsidR="00C07600" w:rsidRDefault="00C07600" w:rsidP="00F87120">
      <w:pPr>
        <w:pStyle w:val="a8"/>
        <w:shd w:val="clear" w:color="auto" w:fill="FFFFFF"/>
        <w:spacing w:before="120" w:beforeAutospacing="0" w:after="120" w:afterAutospacing="0"/>
      </w:pPr>
    </w:p>
    <w:p w14:paraId="683714E6" w14:textId="2E5E9367" w:rsidR="00F8712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C07600">
        <w:rPr>
          <w:noProof/>
        </w:rPr>
        <w:lastRenderedPageBreak/>
        <w:drawing>
          <wp:inline distT="0" distB="0" distL="0" distR="0" wp14:anchorId="2B25B894" wp14:editId="24F597FF">
            <wp:extent cx="2127042" cy="3889296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29" b="6997"/>
                    <a:stretch/>
                  </pic:blipFill>
                  <pic:spPr bwMode="auto">
                    <a:xfrm>
                      <a:off x="0" y="0"/>
                      <a:ext cx="2136196" cy="390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9B25A" w14:textId="739EE114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Рис.4 Локальный режим</w:t>
      </w:r>
    </w:p>
    <w:p w14:paraId="2A861AE7" w14:textId="75C2CC88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D2D7B96" w14:textId="7AD3EF13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3DF462" wp14:editId="79D4FBFC">
            <wp:extent cx="2187007" cy="3930468"/>
            <wp:effectExtent l="0" t="0" r="3810" b="0"/>
            <wp:docPr id="7" name="Рисунок 7" descr="https://pp.userapi.com/c855736/v855736503/9a6bb/JHPLArQyp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5736/v855736503/9a6bb/JHPLArQypv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6" b="7301"/>
                    <a:stretch/>
                  </pic:blipFill>
                  <pic:spPr bwMode="auto">
                    <a:xfrm>
                      <a:off x="0" y="0"/>
                      <a:ext cx="2205526" cy="39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7A7E9" w14:textId="0201AC7E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Рис.5 Невыбранный ответ</w:t>
      </w:r>
    </w:p>
    <w:p w14:paraId="154300D8" w14:textId="4684123F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53BCD912" w14:textId="0EE06DBF" w:rsidR="00C07600" w:rsidRDefault="00C07600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73918B8B" w14:textId="31F6921D" w:rsidR="00137405" w:rsidRPr="00137405" w:rsidRDefault="00137405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lastRenderedPageBreak/>
        <w:t>На рис.6 представлен результат использования подсказки 50/50.</w:t>
      </w:r>
    </w:p>
    <w:p w14:paraId="571226FE" w14:textId="0DAF9751" w:rsidR="00C07600" w:rsidRDefault="00137405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92DCB7" wp14:editId="334995C4">
            <wp:extent cx="2174742" cy="3957265"/>
            <wp:effectExtent l="0" t="0" r="0" b="5715"/>
            <wp:docPr id="10" name="Рисунок 10" descr="https://pp.userapi.com/c855736/v855736503/9a704/hi90zuRLQ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855736/v855736503/9a704/hi90zuRLQC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6" b="7101"/>
                    <a:stretch/>
                  </pic:blipFill>
                  <pic:spPr bwMode="auto">
                    <a:xfrm>
                      <a:off x="0" y="0"/>
                      <a:ext cx="2205743" cy="401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CC383" w14:textId="3568374F" w:rsidR="00137405" w:rsidRDefault="00137405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Рис.6 Подсказка 50/50</w:t>
      </w:r>
    </w:p>
    <w:p w14:paraId="1007E74C" w14:textId="35CC5E65" w:rsidR="00137405" w:rsidRDefault="00137405" w:rsidP="0092160C">
      <w:pPr>
        <w:pStyle w:val="a8"/>
        <w:shd w:val="clear" w:color="auto" w:fill="FFFFFF"/>
        <w:spacing w:before="120" w:beforeAutospacing="0" w:after="120" w:afterAutospacing="0"/>
        <w:ind w:firstLine="142"/>
        <w:rPr>
          <w:sz w:val="28"/>
          <w:szCs w:val="28"/>
        </w:rPr>
      </w:pPr>
      <w:r>
        <w:rPr>
          <w:sz w:val="28"/>
          <w:szCs w:val="28"/>
        </w:rPr>
        <w:t>На рис.7 представлено сообщение, вызванное повторным нажатием подсказки.</w:t>
      </w:r>
    </w:p>
    <w:p w14:paraId="28BC80A8" w14:textId="61884206" w:rsidR="00C07600" w:rsidRDefault="00137405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FD5B98" wp14:editId="0D1108B8">
            <wp:extent cx="2219414" cy="4067033"/>
            <wp:effectExtent l="0" t="0" r="0" b="0"/>
            <wp:docPr id="11" name="Рисунок 11" descr="https://pp.userapi.com/c855736/v855736503/9a70e/jn8UQBnMZ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p.userapi.com/c855736/v855736503/9a70e/jn8UQBnMZ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4" b="6378"/>
                    <a:stretch/>
                  </pic:blipFill>
                  <pic:spPr bwMode="auto">
                    <a:xfrm>
                      <a:off x="0" y="0"/>
                      <a:ext cx="2232687" cy="40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9CF73" w14:textId="05B2E590" w:rsidR="00137405" w:rsidRDefault="00137405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Рис.7 Повторное нажатие подсказки</w:t>
      </w:r>
    </w:p>
    <w:p w14:paraId="3A45B680" w14:textId="5EAE67AD" w:rsidR="009F76DA" w:rsidRPr="009F76DA" w:rsidRDefault="009F76DA" w:rsidP="0092160C">
      <w:pPr>
        <w:pStyle w:val="a8"/>
        <w:shd w:val="clear" w:color="auto" w:fill="FFFFFF"/>
        <w:spacing w:before="120" w:beforeAutospacing="0" w:after="120" w:afterAutospacing="0"/>
        <w:ind w:firstLine="142"/>
        <w:rPr>
          <w:sz w:val="28"/>
          <w:szCs w:val="28"/>
        </w:rPr>
      </w:pPr>
      <w:r>
        <w:rPr>
          <w:sz w:val="28"/>
          <w:szCs w:val="28"/>
        </w:rPr>
        <w:lastRenderedPageBreak/>
        <w:t>На рис.8 представлено использование подсказки помощь зала.</w:t>
      </w:r>
    </w:p>
    <w:p w14:paraId="7C868F72" w14:textId="02C64D0F" w:rsidR="00C07600" w:rsidRDefault="009F76DA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F2AC60" wp14:editId="2A6E82E2">
            <wp:extent cx="2115403" cy="3806311"/>
            <wp:effectExtent l="0" t="0" r="0" b="3810"/>
            <wp:docPr id="12" name="Рисунок 12" descr="https://pp.userapi.com/c855736/v855736503/9a733/JP4swRd2d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855736/v855736503/9a733/JP4swRd2dY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2" b="7101"/>
                    <a:stretch/>
                  </pic:blipFill>
                  <pic:spPr bwMode="auto">
                    <a:xfrm>
                      <a:off x="0" y="0"/>
                      <a:ext cx="2128306" cy="382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6DF91" w14:textId="2BE2DB61" w:rsidR="009F76DA" w:rsidRDefault="009F76DA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Рис.8 Помощь зала</w:t>
      </w:r>
    </w:p>
    <w:p w14:paraId="264B66A5" w14:textId="54BE2519" w:rsidR="009F76DA" w:rsidRPr="009F76DA" w:rsidRDefault="009F76DA" w:rsidP="0092160C">
      <w:pPr>
        <w:pStyle w:val="a8"/>
        <w:shd w:val="clear" w:color="auto" w:fill="FFFFFF"/>
        <w:tabs>
          <w:tab w:val="left" w:pos="284"/>
        </w:tabs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 xml:space="preserve">На рис.9 показан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>, появляющийся при подтверждении неправильного варианта ответа.</w:t>
      </w:r>
    </w:p>
    <w:p w14:paraId="3727CCA7" w14:textId="5DEB244B" w:rsidR="00C07600" w:rsidRDefault="009F76DA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9F76DA">
        <w:rPr>
          <w:noProof/>
        </w:rPr>
        <w:drawing>
          <wp:inline distT="0" distB="0" distL="0" distR="0" wp14:anchorId="050525A5" wp14:editId="5FB088A8">
            <wp:extent cx="2589848" cy="4107976"/>
            <wp:effectExtent l="0" t="0" r="127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63" b="16910"/>
                    <a:stretch/>
                  </pic:blipFill>
                  <pic:spPr bwMode="auto">
                    <a:xfrm>
                      <a:off x="0" y="0"/>
                      <a:ext cx="2621869" cy="415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2A93" w14:textId="224C17F1" w:rsidR="00724B24" w:rsidRDefault="009F76DA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Рис.9 Поражение</w:t>
      </w:r>
    </w:p>
    <w:p w14:paraId="644D0C6F" w14:textId="499A7DD1" w:rsidR="00724B24" w:rsidRDefault="00724B24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lastRenderedPageBreak/>
        <w:t>На рис.10 представлен прогресс. В него мы попадаем после каждого верного ответа и находимся там 5 секунд. Оранжевым цветом закрашиваются верный ответы – текущая заработанная сумма.</w:t>
      </w:r>
    </w:p>
    <w:p w14:paraId="01F5B8CD" w14:textId="77777777" w:rsidR="00724B24" w:rsidRDefault="00724B2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noProof/>
        </w:rPr>
      </w:pPr>
    </w:p>
    <w:p w14:paraId="6BC23278" w14:textId="45947814" w:rsidR="00724B24" w:rsidRDefault="00724B2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123821" wp14:editId="6DC1F9AE">
            <wp:extent cx="3237045" cy="5909481"/>
            <wp:effectExtent l="0" t="0" r="1905" b="0"/>
            <wp:docPr id="14" name="Рисунок 14" descr="https://pp.userapi.com/c855736/v855736503/9a7c4/eD6-RRl8H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855736/v855736503/9a7c4/eD6-RRl8Hy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1" b="7272"/>
                    <a:stretch/>
                  </pic:blipFill>
                  <pic:spPr bwMode="auto">
                    <a:xfrm>
                      <a:off x="0" y="0"/>
                      <a:ext cx="3247278" cy="592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F7872" w14:textId="61734D97" w:rsidR="00724B24" w:rsidRDefault="00724B2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Рис.10 Прогресс</w:t>
      </w:r>
    </w:p>
    <w:p w14:paraId="1F7483BB" w14:textId="53EE69A9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7C58523B" w14:textId="63579978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32A76A22" w14:textId="5B9F7683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0F926978" w14:textId="7EE4C6F4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29B17ED8" w14:textId="195BF638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78017C56" w14:textId="6C0BDFB5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1E921552" w14:textId="6548BA49" w:rsidR="00C62BA4" w:rsidRDefault="00C62BA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7C78D7EE" w14:textId="1B501C10" w:rsidR="00294FEF" w:rsidRPr="00294FEF" w:rsidRDefault="00C62BA4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lastRenderedPageBreak/>
        <w:t>На рис.11-13 изображен</w:t>
      </w:r>
      <w:r w:rsidR="00076480">
        <w:rPr>
          <w:sz w:val="28"/>
          <w:szCs w:val="28"/>
        </w:rPr>
        <w:t xml:space="preserve">а работа со входом в онлайн режим. </w:t>
      </w:r>
      <w:r>
        <w:rPr>
          <w:sz w:val="28"/>
          <w:szCs w:val="28"/>
        </w:rPr>
        <w:t>Здесь мы можем зарегистрироваться и войти, используя свой логин и пароль.</w:t>
      </w:r>
    </w:p>
    <w:p w14:paraId="0BC9DCB3" w14:textId="6B5154DF" w:rsidR="00C62BA4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294FEF">
        <w:rPr>
          <w:noProof/>
        </w:rPr>
        <w:drawing>
          <wp:inline distT="0" distB="0" distL="0" distR="0" wp14:anchorId="2D537C79" wp14:editId="6DF6F1DB">
            <wp:extent cx="2313338" cy="424445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970" b="6855"/>
                    <a:stretch/>
                  </pic:blipFill>
                  <pic:spPr bwMode="auto">
                    <a:xfrm>
                      <a:off x="0" y="0"/>
                      <a:ext cx="2331483" cy="427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1DEA8" w14:textId="3CE8CB6A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Рис.11 </w:t>
      </w:r>
      <w:r>
        <w:rPr>
          <w:sz w:val="28"/>
          <w:szCs w:val="28"/>
          <w:lang w:val="en-US"/>
        </w:rPr>
        <w:t xml:space="preserve">Activity </w:t>
      </w:r>
      <w:r>
        <w:rPr>
          <w:sz w:val="28"/>
          <w:szCs w:val="28"/>
        </w:rPr>
        <w:t>входа</w:t>
      </w:r>
    </w:p>
    <w:p w14:paraId="49D070A2" w14:textId="4CC90FF9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92DECE" wp14:editId="6B7A457F">
            <wp:extent cx="2420620" cy="3957850"/>
            <wp:effectExtent l="0" t="0" r="0" b="5080"/>
            <wp:docPr id="16" name="Рисунок 16" descr="https://pp.userapi.com/c854520/v854520511/9831f/evX1RBwkR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userapi.com/c854520/v854520511/9831f/evX1RBwkRC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0" b="11339"/>
                    <a:stretch/>
                  </pic:blipFill>
                  <pic:spPr bwMode="auto">
                    <a:xfrm>
                      <a:off x="0" y="0"/>
                      <a:ext cx="2430858" cy="3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E761" w14:textId="77777777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Рис.12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регистрации</w:t>
      </w:r>
    </w:p>
    <w:p w14:paraId="7700947B" w14:textId="0DFA7D05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294FEF">
        <w:rPr>
          <w:noProof/>
        </w:rPr>
        <w:lastRenderedPageBreak/>
        <w:drawing>
          <wp:inline distT="0" distB="0" distL="0" distR="0" wp14:anchorId="464E3027" wp14:editId="7B83E8EE">
            <wp:extent cx="2497192" cy="4176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818" b="7812"/>
                    <a:stretch/>
                  </pic:blipFill>
                  <pic:spPr bwMode="auto">
                    <a:xfrm>
                      <a:off x="0" y="0"/>
                      <a:ext cx="2499359" cy="417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0563" w14:textId="40CC1FF5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Рис.13 Неверный ввод</w:t>
      </w:r>
    </w:p>
    <w:p w14:paraId="6A35A53C" w14:textId="2DDFD953" w:rsidR="00294FEF" w:rsidRPr="0089453E" w:rsidRDefault="003D1C3B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>После успешного входа в игру мы попадаем в основное меню сетевой игры. Здесь есть 2 режима – стандартный и сложный. Главное отличие сетевой игры от локальной – в сетевой нельзя проиграть. После неверного ответа игра не заканчивается, а продолжается. В сетевой игре все заработанные очки суммируются, каждый вопрос имеет разный вес. В стандартном режиме нужно, как и в локальной игре</w:t>
      </w:r>
      <w:r w:rsidR="0089453E">
        <w:rPr>
          <w:sz w:val="28"/>
          <w:szCs w:val="28"/>
        </w:rPr>
        <w:t>,</w:t>
      </w:r>
      <w:r>
        <w:rPr>
          <w:sz w:val="28"/>
          <w:szCs w:val="28"/>
        </w:rPr>
        <w:t xml:space="preserve"> выбирать 1 ответ из представленных 4. В сложн</w:t>
      </w:r>
      <w:r w:rsidR="0089453E">
        <w:rPr>
          <w:sz w:val="28"/>
          <w:szCs w:val="28"/>
        </w:rPr>
        <w:t xml:space="preserve">ом режиме ответы нужно вводить вручную. В вопросах с численным ответом используется метод приближенного начисления очков. Чем ближе ваш ответ к верному – тем больше очков. Также из этого меню можно посмотреть рейтинг других игроков за стандартный и сложный режимы. Сам </w:t>
      </w:r>
      <w:r w:rsidR="0089453E">
        <w:rPr>
          <w:sz w:val="28"/>
          <w:szCs w:val="28"/>
          <w:lang w:val="en-US"/>
        </w:rPr>
        <w:t xml:space="preserve">activity </w:t>
      </w:r>
      <w:r w:rsidR="0089453E">
        <w:rPr>
          <w:sz w:val="28"/>
          <w:szCs w:val="28"/>
        </w:rPr>
        <w:t>представлен на рис.14.</w:t>
      </w:r>
    </w:p>
    <w:p w14:paraId="4FB3646A" w14:textId="302007A8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57D28701" w14:textId="42921C70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7A59BDD0" w14:textId="5FD3DF8E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5E342253" w14:textId="1115BEE5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0A490A85" w14:textId="2F25540E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4616585B" w14:textId="62486888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0EDF2292" w14:textId="213DE381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5E4D82A2" w14:textId="5E997896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40B3F65F" w14:textId="52FF7938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2DDA49F6" w14:textId="10DB5E91" w:rsidR="00294FEF" w:rsidRDefault="0089453E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89453E">
        <w:rPr>
          <w:noProof/>
        </w:rPr>
        <w:lastRenderedPageBreak/>
        <w:drawing>
          <wp:inline distT="0" distB="0" distL="0" distR="0" wp14:anchorId="17111510" wp14:editId="0561B7F8">
            <wp:extent cx="3290540" cy="6018663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581" b="6518"/>
                    <a:stretch/>
                  </pic:blipFill>
                  <pic:spPr bwMode="auto">
                    <a:xfrm>
                      <a:off x="0" y="0"/>
                      <a:ext cx="3291641" cy="602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7A05D" w14:textId="71B9413B" w:rsidR="0089453E" w:rsidRDefault="0089453E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Рис.14 Сетевое меню</w:t>
      </w:r>
    </w:p>
    <w:p w14:paraId="6B086965" w14:textId="18618654" w:rsidR="0089453E" w:rsidRPr="0089453E" w:rsidRDefault="0089453E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 xml:space="preserve">На рис.15-16 представлены </w:t>
      </w:r>
      <w:r>
        <w:rPr>
          <w:sz w:val="28"/>
          <w:szCs w:val="28"/>
          <w:lang w:val="en-US"/>
        </w:rPr>
        <w:t>activity</w:t>
      </w:r>
      <w:r w:rsidRPr="0089453E">
        <w:rPr>
          <w:sz w:val="28"/>
          <w:szCs w:val="28"/>
        </w:rPr>
        <w:t xml:space="preserve"> </w:t>
      </w:r>
      <w:r>
        <w:rPr>
          <w:sz w:val="28"/>
          <w:szCs w:val="28"/>
        </w:rPr>
        <w:t>рейтинга.</w:t>
      </w:r>
    </w:p>
    <w:p w14:paraId="27B24623" w14:textId="77777777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noProof/>
        </w:rPr>
      </w:pPr>
    </w:p>
    <w:p w14:paraId="021B5159" w14:textId="21A89011" w:rsid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noProof/>
        </w:rPr>
      </w:pPr>
    </w:p>
    <w:p w14:paraId="58599034" w14:textId="06ECE854" w:rsidR="00294FEF" w:rsidRPr="00294FEF" w:rsidRDefault="00294FEF" w:rsidP="00294FEF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65A8FAC7" w14:textId="1EA991B1" w:rsidR="00C62BA4" w:rsidRDefault="00C62BA4" w:rsidP="00C62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6A46EE44" w14:textId="3E2FA508" w:rsidR="00C62BA4" w:rsidRDefault="00C62BA4" w:rsidP="00C62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4DB0730" w14:textId="77777777" w:rsidR="00C62BA4" w:rsidRPr="00C62BA4" w:rsidRDefault="00C62BA4" w:rsidP="00C62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169E1BBE" w14:textId="77777777" w:rsidR="0089453E" w:rsidRDefault="0089453E" w:rsidP="00724B24">
      <w:pPr>
        <w:pStyle w:val="a8"/>
        <w:shd w:val="clear" w:color="auto" w:fill="FFFFFF"/>
        <w:spacing w:before="120" w:beforeAutospacing="0" w:after="120" w:afterAutospacing="0"/>
        <w:jc w:val="center"/>
      </w:pPr>
    </w:p>
    <w:p w14:paraId="63D43008" w14:textId="6034EBCD" w:rsidR="00724B24" w:rsidRDefault="00724B2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5E3DBB3F" w14:textId="01454C50" w:rsidR="00724B24" w:rsidRDefault="00724B24" w:rsidP="00724B2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6699DC45" w14:textId="12432E6A" w:rsidR="00724B24" w:rsidRPr="00724B24" w:rsidRDefault="00724B24" w:rsidP="00724B2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59D98412" w14:textId="5E29728D" w:rsidR="0089453E" w:rsidRDefault="0089453E" w:rsidP="00C07600">
      <w:pPr>
        <w:pStyle w:val="a8"/>
        <w:shd w:val="clear" w:color="auto" w:fill="FFFFFF"/>
        <w:spacing w:before="120" w:beforeAutospacing="0" w:after="120" w:afterAutospacing="0"/>
        <w:jc w:val="center"/>
      </w:pPr>
      <w:r w:rsidRPr="0089453E">
        <w:rPr>
          <w:noProof/>
        </w:rPr>
        <w:lastRenderedPageBreak/>
        <w:drawing>
          <wp:inline distT="0" distB="0" distL="0" distR="0" wp14:anchorId="6BA34A90" wp14:editId="24E85022">
            <wp:extent cx="2578723" cy="474420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140" b="6471"/>
                    <a:stretch/>
                  </pic:blipFill>
                  <pic:spPr bwMode="auto">
                    <a:xfrm>
                      <a:off x="0" y="0"/>
                      <a:ext cx="2589991" cy="476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C81AE" w14:textId="6E42C616" w:rsidR="0089453E" w:rsidRDefault="0089453E" w:rsidP="00C07600">
      <w:pPr>
        <w:pStyle w:val="a8"/>
        <w:shd w:val="clear" w:color="auto" w:fill="FFFFFF"/>
        <w:spacing w:before="120" w:beforeAutospacing="0" w:after="120" w:afterAutospacing="0"/>
        <w:jc w:val="center"/>
      </w:pPr>
      <w:r>
        <w:t>Рис.15 Общий рейтинг</w:t>
      </w:r>
    </w:p>
    <w:p w14:paraId="747BF350" w14:textId="032DAA40" w:rsidR="00724B24" w:rsidRDefault="0089453E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 w:rsidRPr="0089453E">
        <w:rPr>
          <w:noProof/>
        </w:rPr>
        <w:drawing>
          <wp:inline distT="0" distB="0" distL="0" distR="0" wp14:anchorId="7F58E213" wp14:editId="0FE5EFD0">
            <wp:extent cx="2511743" cy="361401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522" b="26331"/>
                    <a:stretch/>
                  </pic:blipFill>
                  <pic:spPr bwMode="auto">
                    <a:xfrm>
                      <a:off x="0" y="0"/>
                      <a:ext cx="2518549" cy="362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908C2" w14:textId="4BD4411D" w:rsidR="0089453E" w:rsidRDefault="0089453E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Рис.16 Детализация рейтинга</w:t>
      </w:r>
    </w:p>
    <w:p w14:paraId="28D2CB2E" w14:textId="39C96ECA" w:rsidR="0089453E" w:rsidRDefault="0089453E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</w:p>
    <w:p w14:paraId="093CB5B1" w14:textId="0D42819F" w:rsidR="00490BA4" w:rsidRPr="0092160C" w:rsidRDefault="00490BA4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noProof/>
          <w:sz w:val="28"/>
          <w:szCs w:val="28"/>
        </w:rPr>
      </w:pPr>
      <w:r w:rsidRPr="0092160C">
        <w:rPr>
          <w:noProof/>
          <w:sz w:val="28"/>
          <w:szCs w:val="28"/>
        </w:rPr>
        <w:lastRenderedPageBreak/>
        <w:t>На рис.17 изображен прогресс в сетевой игре. По нему видно, что, в случае неправильного ответа, сумма остается неизменной.</w:t>
      </w:r>
    </w:p>
    <w:p w14:paraId="7FAC155E" w14:textId="7E50B124" w:rsidR="0089453E" w:rsidRDefault="00490BA4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E52079" wp14:editId="44B8BDA8">
            <wp:extent cx="2575788" cy="4601797"/>
            <wp:effectExtent l="0" t="0" r="0" b="8890"/>
            <wp:docPr id="22" name="Рисунок 22" descr="https://pp.userapi.com/c854520/v854520456/98acb/IWNRgT4cM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p.userapi.com/c854520/v854520456/98acb/IWNRgT4cM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7" b="7940"/>
                    <a:stretch/>
                  </pic:blipFill>
                  <pic:spPr bwMode="auto">
                    <a:xfrm>
                      <a:off x="0" y="0"/>
                      <a:ext cx="2581682" cy="461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8AD7B" w14:textId="4B7368BC" w:rsidR="00490BA4" w:rsidRDefault="00490BA4" w:rsidP="00C07600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Рис.17 Прогресс в сетевой игре</w:t>
      </w:r>
    </w:p>
    <w:p w14:paraId="2585C213" w14:textId="1F785FD6" w:rsidR="00490BA4" w:rsidRDefault="00490BA4" w:rsidP="0092160C">
      <w:pPr>
        <w:pStyle w:val="a8"/>
        <w:shd w:val="clear" w:color="auto" w:fill="FFFFFF"/>
        <w:spacing w:before="120" w:beforeAutospacing="0" w:after="120" w:afterAutospacing="0"/>
        <w:ind w:left="-426" w:firstLine="568"/>
        <w:rPr>
          <w:sz w:val="28"/>
          <w:szCs w:val="28"/>
        </w:rPr>
      </w:pPr>
      <w:r>
        <w:rPr>
          <w:sz w:val="28"/>
          <w:szCs w:val="28"/>
        </w:rPr>
        <w:t>Конец сетевой игры изображен на рис.18.</w:t>
      </w:r>
    </w:p>
    <w:p w14:paraId="68015B19" w14:textId="1710BD6E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783FD549" w14:textId="43E657CB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76C2CD67" w14:textId="2A4ECD46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2C25BCCA" w14:textId="3EC85A5D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273F787B" w14:textId="48FDC03A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9C45E17" w14:textId="0D5A7D36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638246D3" w14:textId="17E3EE10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1E309463" w14:textId="48B952C3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08A8D08B" w14:textId="4F5525D5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10994535" w14:textId="6300BA26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2DF230FA" w14:textId="3F4DB33F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22E25C38" w14:textId="60F88C23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3A24F29B" w14:textId="367C009F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rPr>
          <w:sz w:val="28"/>
          <w:szCs w:val="28"/>
        </w:rPr>
      </w:pPr>
    </w:p>
    <w:p w14:paraId="4E30A535" w14:textId="112B46D9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3C275" wp14:editId="26F7F2D3">
            <wp:extent cx="2288673" cy="3926399"/>
            <wp:effectExtent l="0" t="0" r="0" b="0"/>
            <wp:docPr id="23" name="Рисунок 23" descr="https://pp.userapi.com/c854520/v854520456/98ad5/OtD_Www1R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p.userapi.com/c854520/v854520456/98ad5/OtD_Www1RO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3" b="10650"/>
                    <a:stretch/>
                  </pic:blipFill>
                  <pic:spPr bwMode="auto">
                    <a:xfrm>
                      <a:off x="0" y="0"/>
                      <a:ext cx="2295324" cy="39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99D2B" w14:textId="22E339F1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Рис.18 Конец сетевой игры</w:t>
      </w:r>
    </w:p>
    <w:p w14:paraId="2CB08045" w14:textId="0A35ACF0" w:rsidR="00490BA4" w:rsidRPr="00490BA4" w:rsidRDefault="00490BA4" w:rsidP="0092160C">
      <w:pPr>
        <w:pStyle w:val="a8"/>
        <w:shd w:val="clear" w:color="auto" w:fill="FFFFFF"/>
        <w:spacing w:before="120" w:beforeAutospacing="0" w:after="120" w:afterAutospacing="0"/>
        <w:ind w:firstLine="142"/>
        <w:rPr>
          <w:sz w:val="28"/>
          <w:szCs w:val="28"/>
        </w:rPr>
      </w:pPr>
      <w:r>
        <w:rPr>
          <w:sz w:val="28"/>
          <w:szCs w:val="28"/>
        </w:rPr>
        <w:t>Победа в локальной игре представлена на рис.19.</w:t>
      </w:r>
    </w:p>
    <w:p w14:paraId="7F7C0D46" w14:textId="48382CCF" w:rsidR="00490BA4" w:rsidRDefault="00490BA4" w:rsidP="00490BA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F02573" wp14:editId="454383D9">
            <wp:extent cx="2810955" cy="4503761"/>
            <wp:effectExtent l="0" t="0" r="8890" b="0"/>
            <wp:docPr id="25" name="Рисунок 25" descr="https://pp.userapi.com/c854520/v854520456/98ae7/iyAY6sycx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p.userapi.com/c854520/v854520456/98ae7/iyAY6sycxp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8" b="17249"/>
                    <a:stretch/>
                  </pic:blipFill>
                  <pic:spPr bwMode="auto">
                    <a:xfrm>
                      <a:off x="0" y="0"/>
                      <a:ext cx="2813959" cy="450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C019" w14:textId="0C63DDB6" w:rsidR="00FC2E2F" w:rsidRPr="00490BA4" w:rsidRDefault="00490BA4" w:rsidP="00490BA4">
      <w:pPr>
        <w:pStyle w:val="a8"/>
        <w:shd w:val="clear" w:color="auto" w:fill="FFFFFF"/>
        <w:spacing w:before="120" w:beforeAutospacing="0" w:after="12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Рис.19 Победа в локальной игре</w:t>
      </w:r>
    </w:p>
    <w:p w14:paraId="1BF43E52" w14:textId="7B5A7ED5" w:rsidR="00384327" w:rsidRDefault="00906CEF" w:rsidP="00384327">
      <w:pPr>
        <w:spacing w:line="360" w:lineRule="auto"/>
        <w:ind w:left="-426" w:firstLine="568"/>
        <w:jc w:val="center"/>
        <w:rPr>
          <w:b/>
          <w:sz w:val="28"/>
          <w:szCs w:val="28"/>
        </w:rPr>
      </w:pPr>
      <w:r w:rsidRPr="00906CEF">
        <w:rPr>
          <w:b/>
          <w:sz w:val="28"/>
          <w:szCs w:val="28"/>
        </w:rPr>
        <w:lastRenderedPageBreak/>
        <w:t>Код программы</w:t>
      </w:r>
    </w:p>
    <w:p w14:paraId="6376AADC" w14:textId="3875B0E2" w:rsidR="00041AF5" w:rsidRDefault="00041AF5" w:rsidP="00041AF5">
      <w:pPr>
        <w:ind w:left="-284" w:firstLine="426"/>
        <w:rPr>
          <w:sz w:val="28"/>
          <w:szCs w:val="28"/>
        </w:rPr>
      </w:pPr>
      <w:r>
        <w:rPr>
          <w:sz w:val="28"/>
          <w:szCs w:val="28"/>
        </w:rPr>
        <w:t>Так как проект делался двумя людьми, я представляю свою часть сделанной работы.</w:t>
      </w:r>
      <w:r>
        <w:rPr>
          <w:sz w:val="28"/>
          <w:szCs w:val="28"/>
        </w:rPr>
        <w:br/>
        <w:t xml:space="preserve">      </w:t>
      </w:r>
    </w:p>
    <w:p w14:paraId="160FA40C" w14:textId="34F7D0C9" w:rsidR="00041AF5" w:rsidRDefault="00B15000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Для локальной и онлайн игр был реализован таймер. 30 секунд было установлено на ответ и 5 – на просмотр прогресса.</w:t>
      </w:r>
    </w:p>
    <w:p w14:paraId="22118677" w14:textId="4AC25C94" w:rsidR="00B15000" w:rsidRDefault="00B15000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Установлено расположение всех компонентов этих двух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>.</w:t>
      </w:r>
    </w:p>
    <w:p w14:paraId="627D5BB2" w14:textId="1B3A52A9" w:rsidR="0032219F" w:rsidRDefault="0032219F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Сделана проверка при нажатии подтверждения ответа (если ответ не выбран, а кнопка подтверждения нажата, высветится сообщение, оповещающее, что ответ не выбран).</w:t>
      </w:r>
    </w:p>
    <w:p w14:paraId="10515519" w14:textId="77777777" w:rsidR="0032219F" w:rsidRDefault="0032219F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Реализована подсказка 50/50, с удалением двух неверных ответов.</w:t>
      </w:r>
    </w:p>
    <w:p w14:paraId="47C16DCF" w14:textId="23C78EA9" w:rsidR="0032219F" w:rsidRPr="0032219F" w:rsidRDefault="0032219F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Реализована подсказка звонок другу, с переходом во все установленны</w:t>
      </w:r>
      <w:r w:rsidR="005B376B">
        <w:rPr>
          <w:sz w:val="28"/>
          <w:szCs w:val="28"/>
        </w:rPr>
        <w:t>е</w:t>
      </w:r>
      <w:r>
        <w:rPr>
          <w:sz w:val="28"/>
          <w:szCs w:val="28"/>
        </w:rPr>
        <w:t xml:space="preserve"> на устройстве мессенджеры</w:t>
      </w:r>
      <w:r w:rsidR="007A2A6A">
        <w:rPr>
          <w:sz w:val="28"/>
          <w:szCs w:val="28"/>
        </w:rPr>
        <w:t>.</w:t>
      </w:r>
    </w:p>
    <w:p w14:paraId="30D60C95" w14:textId="181CDE59" w:rsidR="0032219F" w:rsidRDefault="0032219F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Проработана система выхода из приложения</w:t>
      </w:r>
      <w:r w:rsidR="005B376B">
        <w:rPr>
          <w:sz w:val="28"/>
          <w:szCs w:val="28"/>
        </w:rPr>
        <w:t xml:space="preserve"> (с подтверждением и вариантами ответа </w:t>
      </w:r>
      <w:r w:rsidR="005B376B" w:rsidRPr="005B376B">
        <w:rPr>
          <w:sz w:val="28"/>
          <w:szCs w:val="28"/>
        </w:rPr>
        <w:t>“0” “1”)</w:t>
      </w:r>
      <w:r>
        <w:rPr>
          <w:sz w:val="28"/>
          <w:szCs w:val="28"/>
        </w:rPr>
        <w:t xml:space="preserve"> и разных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при нажатии кнопки </w:t>
      </w:r>
      <w:r>
        <w:rPr>
          <w:sz w:val="28"/>
          <w:szCs w:val="28"/>
          <w:lang w:val="en-US"/>
        </w:rPr>
        <w:t>back</w:t>
      </w:r>
      <w:r>
        <w:rPr>
          <w:sz w:val="28"/>
          <w:szCs w:val="28"/>
        </w:rPr>
        <w:t>.</w:t>
      </w:r>
    </w:p>
    <w:p w14:paraId="4E1E73FB" w14:textId="77777777" w:rsidR="004E09C4" w:rsidRDefault="004E09C4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Полностью оформлен</w:t>
      </w:r>
      <w:r w:rsidRPr="004E09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прогресса в локальной игре.</w:t>
      </w:r>
    </w:p>
    <w:p w14:paraId="1ACF9CE7" w14:textId="77777777" w:rsidR="004E09C4" w:rsidRDefault="004E09C4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Создана</w:t>
      </w:r>
      <w:r w:rsidRPr="004E09C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4E09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Sign</w:t>
      </w:r>
      <w:r w:rsidRPr="004E09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4E09C4">
        <w:rPr>
          <w:sz w:val="28"/>
          <w:szCs w:val="28"/>
        </w:rPr>
        <w:t xml:space="preserve">/ </w:t>
      </w:r>
      <w:r>
        <w:rPr>
          <w:sz w:val="28"/>
          <w:szCs w:val="28"/>
          <w:lang w:val="en-US"/>
        </w:rPr>
        <w:t>Sign</w:t>
      </w:r>
      <w:r w:rsidRPr="004E09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</w:t>
      </w:r>
      <w:r w:rsidRPr="004E09C4">
        <w:rPr>
          <w:sz w:val="28"/>
          <w:szCs w:val="28"/>
        </w:rPr>
        <w:t xml:space="preserve"> </w:t>
      </w:r>
      <w:r>
        <w:rPr>
          <w:sz w:val="28"/>
          <w:szCs w:val="28"/>
        </w:rPr>
        <w:t>для сетевой игры.</w:t>
      </w:r>
    </w:p>
    <w:p w14:paraId="66BE5661" w14:textId="35A7E687" w:rsidR="004E09C4" w:rsidRDefault="004E09C4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Полностью создан </w:t>
      </w:r>
      <w:r>
        <w:rPr>
          <w:sz w:val="28"/>
          <w:szCs w:val="28"/>
          <w:lang w:val="en-US"/>
        </w:rPr>
        <w:t>activity</w:t>
      </w:r>
      <w:r w:rsidRPr="004E09C4">
        <w:rPr>
          <w:sz w:val="28"/>
          <w:szCs w:val="28"/>
        </w:rPr>
        <w:t xml:space="preserve"> </w:t>
      </w:r>
      <w:r>
        <w:rPr>
          <w:sz w:val="28"/>
          <w:szCs w:val="28"/>
        </w:rPr>
        <w:t>меню сетевой игры (где выбор между стандартным и сложным режимом).</w:t>
      </w:r>
    </w:p>
    <w:p w14:paraId="0E3430A2" w14:textId="407AE133" w:rsidR="004E09C4" w:rsidRDefault="004E09C4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Проработан стандартный режим сетевой игры + прогресс.</w:t>
      </w:r>
    </w:p>
    <w:p w14:paraId="2D7ED41B" w14:textId="77777777" w:rsidR="007A2A6A" w:rsidRDefault="007A2A6A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разделе рейтинга в сетевой игре реализована детализация результатов игрока в стандартном и сложном режимах при нажатии на его имя.</w:t>
      </w:r>
    </w:p>
    <w:p w14:paraId="499D7C4F" w14:textId="77777777" w:rsidR="007A2A6A" w:rsidRDefault="007A2A6A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Создана иконка для приложения.</w:t>
      </w:r>
    </w:p>
    <w:p w14:paraId="417474EA" w14:textId="77777777" w:rsidR="007A2A6A" w:rsidRDefault="007A2A6A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Было проделано много работы по сложному режиму, но после он был переработан партнером по проекту.</w:t>
      </w:r>
    </w:p>
    <w:p w14:paraId="2DFA55EB" w14:textId="77777777" w:rsidR="007A2A6A" w:rsidRDefault="007A2A6A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Добавлена помощь зала в локальной игре.</w:t>
      </w:r>
    </w:p>
    <w:p w14:paraId="29B40369" w14:textId="77777777" w:rsidR="007A2A6A" w:rsidRDefault="007A2A6A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Мною была создана фоновая композиция.</w:t>
      </w:r>
    </w:p>
    <w:p w14:paraId="0574D0AE" w14:textId="77777777" w:rsidR="007A2A6A" w:rsidRDefault="007A2A6A" w:rsidP="00B15000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Фоновая композиция добавлена в приложение.</w:t>
      </w:r>
    </w:p>
    <w:p w14:paraId="5A499153" w14:textId="0BD344B6" w:rsidR="009C5B0A" w:rsidRDefault="007A2A6A" w:rsidP="005B376B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Сделана привязка отключения выключения звука по всем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>.</w:t>
      </w:r>
    </w:p>
    <w:p w14:paraId="42FFBD7A" w14:textId="4D5F5108" w:rsidR="009C5B0A" w:rsidRDefault="009C5B0A" w:rsidP="005B376B">
      <w:pPr>
        <w:pStyle w:val="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3/4 вопросов с вариантами ответа были придуманы и оформлены.</w:t>
      </w:r>
    </w:p>
    <w:p w14:paraId="557A389A" w14:textId="5B6FF141" w:rsidR="00FC2E2F" w:rsidRPr="009C5B0A" w:rsidRDefault="0032219F" w:rsidP="009C5B0A">
      <w:pPr>
        <w:rPr>
          <w:sz w:val="28"/>
          <w:szCs w:val="28"/>
        </w:rPr>
      </w:pPr>
      <w:r w:rsidRPr="009C5B0A">
        <w:rPr>
          <w:sz w:val="28"/>
          <w:szCs w:val="28"/>
        </w:rPr>
        <w:br/>
      </w:r>
    </w:p>
    <w:p w14:paraId="0B515F5D" w14:textId="7A097FED" w:rsidR="005B376B" w:rsidRDefault="005B376B" w:rsidP="005B376B">
      <w:pPr>
        <w:rPr>
          <w:sz w:val="28"/>
          <w:szCs w:val="28"/>
        </w:rPr>
      </w:pPr>
    </w:p>
    <w:p w14:paraId="597D9FE1" w14:textId="77777777" w:rsidR="005B376B" w:rsidRPr="005B376B" w:rsidRDefault="005B376B" w:rsidP="005B376B">
      <w:pPr>
        <w:rPr>
          <w:sz w:val="28"/>
          <w:szCs w:val="28"/>
        </w:rPr>
      </w:pPr>
    </w:p>
    <w:p w14:paraId="4CDA40FD" w14:textId="77777777" w:rsidR="00906CEF" w:rsidRDefault="007F7F01" w:rsidP="00FC2E2F">
      <w:pPr>
        <w:ind w:left="-426" w:firstLine="568"/>
        <w:jc w:val="center"/>
        <w:rPr>
          <w:b/>
          <w:sz w:val="28"/>
          <w:szCs w:val="28"/>
        </w:rPr>
      </w:pPr>
      <w:r w:rsidRPr="007F7F01">
        <w:rPr>
          <w:b/>
          <w:sz w:val="28"/>
          <w:szCs w:val="28"/>
        </w:rPr>
        <w:t>Тестирование</w:t>
      </w:r>
    </w:p>
    <w:p w14:paraId="6BFC09F7" w14:textId="77777777" w:rsidR="00402546" w:rsidRPr="007F7F01" w:rsidRDefault="00402546" w:rsidP="00FC2E2F">
      <w:pPr>
        <w:ind w:left="-426" w:firstLine="568"/>
        <w:jc w:val="center"/>
        <w:rPr>
          <w:b/>
          <w:sz w:val="28"/>
          <w:szCs w:val="28"/>
        </w:rPr>
      </w:pPr>
    </w:p>
    <w:p w14:paraId="3F1743B0" w14:textId="71362B5C" w:rsidR="007F7F01" w:rsidRDefault="007F7F01" w:rsidP="00FC2E2F">
      <w:pPr>
        <w:ind w:left="-426" w:firstLine="568"/>
        <w:rPr>
          <w:sz w:val="28"/>
          <w:szCs w:val="28"/>
          <w:lang w:val="en-US"/>
        </w:rPr>
      </w:pPr>
      <w:r>
        <w:rPr>
          <w:sz w:val="28"/>
          <w:szCs w:val="28"/>
        </w:rPr>
        <w:t>Основное тестирование происходило вручную.</w:t>
      </w:r>
      <w:r w:rsidR="008C24EC" w:rsidRPr="008C24EC">
        <w:rPr>
          <w:sz w:val="28"/>
          <w:szCs w:val="28"/>
        </w:rPr>
        <w:t xml:space="preserve"> </w:t>
      </w:r>
      <w:r w:rsidR="008C24EC">
        <w:rPr>
          <w:sz w:val="28"/>
          <w:szCs w:val="28"/>
        </w:rPr>
        <w:t xml:space="preserve">Было проведено множество взаимодействий с компонентами разных </w:t>
      </w:r>
      <w:r w:rsidR="008C24EC">
        <w:rPr>
          <w:sz w:val="28"/>
          <w:szCs w:val="28"/>
          <w:lang w:val="en-US"/>
        </w:rPr>
        <w:t>activity</w:t>
      </w:r>
      <w:r w:rsidR="008C24EC" w:rsidRPr="008C24EC">
        <w:rPr>
          <w:sz w:val="28"/>
          <w:szCs w:val="28"/>
        </w:rPr>
        <w:t xml:space="preserve"> </w:t>
      </w:r>
      <w:r w:rsidR="008C24EC">
        <w:rPr>
          <w:sz w:val="28"/>
          <w:szCs w:val="28"/>
        </w:rPr>
        <w:t xml:space="preserve">для выявления критических ошибок разного рода. </w:t>
      </w:r>
      <w:r w:rsidR="005B06E2">
        <w:rPr>
          <w:sz w:val="28"/>
          <w:szCs w:val="28"/>
        </w:rPr>
        <w:t>В ходе их устранения достигнуто</w:t>
      </w:r>
      <w:r w:rsidR="005B06E2">
        <w:rPr>
          <w:sz w:val="28"/>
          <w:szCs w:val="28"/>
          <w:lang w:val="en-US"/>
        </w:rPr>
        <w:t>:</w:t>
      </w:r>
    </w:p>
    <w:p w14:paraId="462A621B" w14:textId="45E15ECE" w:rsidR="005B06E2" w:rsidRDefault="005B06E2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Звук работает/не работает во всех 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>, нет такого, чтобы в основном меню он был выключен, а, к примеру, в прогрессе локальной игры он звучал.</w:t>
      </w:r>
    </w:p>
    <w:p w14:paraId="71FEE557" w14:textId="17BDDDC2" w:rsidR="005B06E2" w:rsidRDefault="005D2BAF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кнопки </w:t>
      </w:r>
      <w:r>
        <w:rPr>
          <w:sz w:val="28"/>
          <w:szCs w:val="28"/>
          <w:lang w:val="en-US"/>
        </w:rPr>
        <w:t>back</w:t>
      </w:r>
      <w:r w:rsidRPr="005D2B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возникает критических ошибок. Выход из приложения реализуется в основном меню, путем нажатия </w:t>
      </w:r>
      <w:r>
        <w:rPr>
          <w:sz w:val="28"/>
          <w:szCs w:val="28"/>
          <w:lang w:val="en-US"/>
        </w:rPr>
        <w:t>back</w:t>
      </w:r>
      <w:r>
        <w:rPr>
          <w:sz w:val="28"/>
          <w:szCs w:val="28"/>
        </w:rPr>
        <w:t xml:space="preserve">. При это появляется </w:t>
      </w:r>
      <w:r w:rsidR="004232EB">
        <w:rPr>
          <w:sz w:val="28"/>
          <w:szCs w:val="28"/>
        </w:rPr>
        <w:t xml:space="preserve">запрос на подтверждение </w:t>
      </w:r>
      <w:r w:rsidR="004232EB">
        <w:rPr>
          <w:sz w:val="28"/>
          <w:szCs w:val="28"/>
          <w:lang w:val="en-US"/>
        </w:rPr>
        <w:t>“0” “1”</w:t>
      </w:r>
      <w:r w:rsidR="004232EB">
        <w:rPr>
          <w:sz w:val="28"/>
          <w:szCs w:val="28"/>
        </w:rPr>
        <w:t>.</w:t>
      </w:r>
    </w:p>
    <w:p w14:paraId="69F1111F" w14:textId="641A8D5E" w:rsidR="004232EB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 победе/поражении не происходит критической ошибки. Можно вернуться в основное меню, либо повторить игру.</w:t>
      </w:r>
    </w:p>
    <w:p w14:paraId="69AE3799" w14:textId="077972CF" w:rsidR="004232EB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 каждом </w:t>
      </w:r>
      <w:r>
        <w:rPr>
          <w:sz w:val="28"/>
          <w:szCs w:val="28"/>
          <w:lang w:val="en-US"/>
        </w:rPr>
        <w:t>activity</w:t>
      </w:r>
      <w:r w:rsidRPr="004232EB">
        <w:rPr>
          <w:sz w:val="28"/>
          <w:szCs w:val="28"/>
        </w:rPr>
        <w:t xml:space="preserve"> </w:t>
      </w:r>
      <w:r>
        <w:rPr>
          <w:sz w:val="28"/>
          <w:szCs w:val="28"/>
        </w:rPr>
        <w:t>было проверено расположение компонентов и их обязательная привязка ко всем сторонам экрана.</w:t>
      </w:r>
    </w:p>
    <w:p w14:paraId="59361BA1" w14:textId="2AC24C29" w:rsidR="004232EB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При отсутствии интернет-соединения доступна лишь локальная игра, в сетевую попасть не удастся.</w:t>
      </w:r>
    </w:p>
    <w:p w14:paraId="49377A40" w14:textId="321E3567" w:rsidR="004232EB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Каждая кнопка отвечает лишь за то, за что должна.</w:t>
      </w:r>
    </w:p>
    <w:p w14:paraId="4BF38250" w14:textId="0B2AB075" w:rsidR="004232EB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Устранены проблемы с регистрацией/входом пользователей.</w:t>
      </w:r>
    </w:p>
    <w:p w14:paraId="7FC03B1D" w14:textId="01274B63" w:rsidR="004232EB" w:rsidRPr="005B06E2" w:rsidRDefault="004232EB" w:rsidP="005B06E2">
      <w:pPr>
        <w:pStyle w:val="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Рейтинг отображается правильно, происходит обновление результатов у каждого игрока при их улучшении.</w:t>
      </w:r>
    </w:p>
    <w:p w14:paraId="3E87D6C7" w14:textId="77777777" w:rsidR="009C5B0A" w:rsidRDefault="009C5B0A" w:rsidP="00FC2E2F">
      <w:pPr>
        <w:ind w:left="-426" w:firstLine="568"/>
        <w:rPr>
          <w:sz w:val="28"/>
          <w:szCs w:val="28"/>
        </w:rPr>
      </w:pPr>
    </w:p>
    <w:p w14:paraId="7E082F0C" w14:textId="77777777" w:rsidR="00906CEF" w:rsidRDefault="00906CEF" w:rsidP="00FC2E2F">
      <w:pPr>
        <w:spacing w:line="360" w:lineRule="auto"/>
        <w:ind w:left="-426" w:firstLine="568"/>
        <w:jc w:val="center"/>
        <w:rPr>
          <w:b/>
          <w:sz w:val="28"/>
          <w:szCs w:val="28"/>
        </w:rPr>
      </w:pPr>
      <w:r w:rsidRPr="00906CEF">
        <w:rPr>
          <w:b/>
          <w:sz w:val="28"/>
          <w:szCs w:val="28"/>
        </w:rPr>
        <w:t>Заключение</w:t>
      </w:r>
    </w:p>
    <w:p w14:paraId="1B01DBF8" w14:textId="70FF0762" w:rsidR="007F7F01" w:rsidRDefault="00B5753C" w:rsidP="00FC2E2F">
      <w:pPr>
        <w:spacing w:line="360" w:lineRule="auto"/>
        <w:ind w:left="-426" w:firstLine="568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практической работы я смог познакомиться со средой программирования </w:t>
      </w:r>
      <w:proofErr w:type="spellStart"/>
      <w:r>
        <w:rPr>
          <w:sz w:val="28"/>
          <w:szCs w:val="28"/>
          <w:lang w:val="en-US"/>
        </w:rPr>
        <w:t>AndroidStudio</w:t>
      </w:r>
      <w:proofErr w:type="spellEnd"/>
      <w:r>
        <w:rPr>
          <w:sz w:val="28"/>
          <w:szCs w:val="28"/>
        </w:rPr>
        <w:t xml:space="preserve">. Мне удалось совместить изучение низкоуровневого программирования с разработкой под андроид. Изначальная задумка приложения была реализована полностью так, как и хотелось. Для достижения этой цели тратилось больше 2ч в день и частично выходные, хотя в плане было указано 2ч в день 5 дней в неделю. Благодаря этому все удалось реализовать </w:t>
      </w:r>
      <w:r w:rsidR="009F17E2">
        <w:rPr>
          <w:sz w:val="28"/>
          <w:szCs w:val="28"/>
        </w:rPr>
        <w:t>чуть раньше. Последние дни были потрачены на предоставления приложения для тестирования, как и рядовым пользователям, так и разбирающимся в программировании. Это было очень важно, так как все люди мыслят по-разному и взаимодействуют с компонентами приложения тоже по-разному. Также много времени ушло на отчет, так как пришлось произвести большой анализ проделанной работы и даже вспомнить, кто заканчивал какую часть. Если что-то у кого-то долго не получалось, приходилось перераспределять обязанности. Поэтому некоторые моменты мы переделывали друг за друга. Особенно было проблематично на самом старте, так как я не имел никаких знаний и не хотел тормозить партнера. Но, с его помощью и по мере разрастания проекта, перераспределение обязанностей практически прекратилось.</w:t>
      </w:r>
    </w:p>
    <w:p w14:paraId="02CB3AE2" w14:textId="499EA261" w:rsidR="009F17E2" w:rsidRDefault="009F17E2" w:rsidP="00FC2E2F">
      <w:pPr>
        <w:spacing w:line="360" w:lineRule="auto"/>
        <w:ind w:left="-426" w:firstLine="568"/>
        <w:rPr>
          <w:sz w:val="28"/>
          <w:szCs w:val="28"/>
        </w:rPr>
      </w:pPr>
    </w:p>
    <w:p w14:paraId="65C83882" w14:textId="4D2CB8D4" w:rsidR="009F17E2" w:rsidRDefault="009F17E2" w:rsidP="00FC2E2F">
      <w:pPr>
        <w:spacing w:line="360" w:lineRule="auto"/>
        <w:ind w:left="-426" w:firstLine="568"/>
        <w:rPr>
          <w:sz w:val="28"/>
          <w:szCs w:val="28"/>
        </w:rPr>
      </w:pPr>
    </w:p>
    <w:p w14:paraId="47BB828B" w14:textId="77777777" w:rsidR="009F17E2" w:rsidRPr="00F1136A" w:rsidRDefault="009F17E2" w:rsidP="00FC2E2F">
      <w:pPr>
        <w:spacing w:line="360" w:lineRule="auto"/>
        <w:ind w:left="-426" w:firstLine="568"/>
        <w:rPr>
          <w:sz w:val="28"/>
          <w:szCs w:val="28"/>
        </w:rPr>
      </w:pPr>
    </w:p>
    <w:p w14:paraId="31606F45" w14:textId="77777777" w:rsidR="009E2AA2" w:rsidRDefault="009E2AA2" w:rsidP="00FC2E2F">
      <w:pPr>
        <w:spacing w:line="360" w:lineRule="auto"/>
        <w:ind w:left="-426" w:firstLine="568"/>
        <w:jc w:val="center"/>
        <w:rPr>
          <w:b/>
          <w:sz w:val="28"/>
          <w:szCs w:val="28"/>
        </w:rPr>
      </w:pPr>
      <w:r w:rsidRPr="00906CEF">
        <w:rPr>
          <w:b/>
          <w:sz w:val="28"/>
          <w:szCs w:val="28"/>
        </w:rPr>
        <w:lastRenderedPageBreak/>
        <w:t>Список использованных источников</w:t>
      </w:r>
    </w:p>
    <w:p w14:paraId="3A8CF45D" w14:textId="13565EF4" w:rsidR="00900CDD" w:rsidRDefault="00915B38" w:rsidP="000D470F">
      <w:pPr>
        <w:spacing w:line="360" w:lineRule="auto"/>
        <w:ind w:left="-426" w:firstLine="568"/>
      </w:pPr>
      <w:hyperlink r:id="rId27" w:history="1">
        <w:r w:rsidR="000D470F" w:rsidRPr="000D470F">
          <w:rPr>
            <w:rStyle w:val="a9"/>
          </w:rPr>
          <w:t>http://learn-android.ru/news/snabzhaem_prilozhenie_funkciej_vkhoda_po_loginu_parolju/2015-05-15-107.html</w:t>
        </w:r>
      </w:hyperlink>
    </w:p>
    <w:p w14:paraId="738582FD" w14:textId="3339DAB7" w:rsidR="000D470F" w:rsidRDefault="00915B38" w:rsidP="000D470F">
      <w:pPr>
        <w:spacing w:line="360" w:lineRule="auto"/>
        <w:ind w:left="-426" w:firstLine="568"/>
      </w:pPr>
      <w:hyperlink r:id="rId28" w:history="1">
        <w:r w:rsidR="000D470F" w:rsidRPr="001D601C">
          <w:rPr>
            <w:rStyle w:val="a9"/>
          </w:rPr>
          <w:t>https://devcolibri.com/передача-данных-с-одного-activity-на-другое-activity/</w:t>
        </w:r>
      </w:hyperlink>
    </w:p>
    <w:p w14:paraId="7368A032" w14:textId="107864A8" w:rsidR="000D470F" w:rsidRDefault="00915B38" w:rsidP="000D470F">
      <w:pPr>
        <w:spacing w:line="360" w:lineRule="auto"/>
        <w:ind w:left="-426" w:firstLine="568"/>
      </w:pPr>
      <w:hyperlink r:id="rId29" w:history="1">
        <w:r w:rsidR="000D470F" w:rsidRPr="001D601C">
          <w:rPr>
            <w:rStyle w:val="a9"/>
          </w:rPr>
          <w:t>https://startandroid.ru/ru/uroki/vse-uroki-spiskom/58-urok-21-sozdanie-i-vyzov-activity.html</w:t>
        </w:r>
      </w:hyperlink>
    </w:p>
    <w:p w14:paraId="35C2C33C" w14:textId="499D537C" w:rsidR="000D470F" w:rsidRDefault="00915B38" w:rsidP="000D470F">
      <w:pPr>
        <w:spacing w:line="360" w:lineRule="auto"/>
        <w:ind w:left="-426" w:firstLine="568"/>
      </w:pPr>
      <w:hyperlink r:id="rId30" w:history="1">
        <w:r w:rsidR="000D470F" w:rsidRPr="001D601C">
          <w:rPr>
            <w:rStyle w:val="a9"/>
          </w:rPr>
          <w:t>http://www.ohandroid.com/android-30.html</w:t>
        </w:r>
      </w:hyperlink>
    </w:p>
    <w:p w14:paraId="5341B4CD" w14:textId="05519B24" w:rsidR="000D470F" w:rsidRPr="000D470F" w:rsidRDefault="000D470F" w:rsidP="000D470F">
      <w:pPr>
        <w:spacing w:line="360" w:lineRule="auto"/>
        <w:ind w:left="-426" w:firstLine="568"/>
      </w:pPr>
      <w:r w:rsidRPr="000D470F">
        <w:rPr>
          <w:rStyle w:val="af1"/>
          <w:rFonts w:ascii="Arial" w:hAnsi="Arial" w:cs="Arial"/>
          <w:color w:val="222222"/>
          <w:shd w:val="clear" w:color="auto" w:fill="FFFFFF"/>
          <w:lang w:val="en-US"/>
        </w:rPr>
        <w:t>Android Programming: The Big Nerd Ranch Guide.</w:t>
      </w:r>
      <w:r w:rsidRPr="000D470F">
        <w:rPr>
          <w:rFonts w:ascii="Arial" w:hAnsi="Arial" w:cs="Arial"/>
          <w:color w:val="222222"/>
          <w:shd w:val="clear" w:color="auto" w:fill="FFFFFF"/>
          <w:lang w:val="en-US"/>
        </w:rPr>
        <w:t> </w:t>
      </w:r>
      <w:r w:rsidRPr="000D470F">
        <w:rPr>
          <w:rStyle w:val="af2"/>
          <w:rFonts w:ascii="Arial" w:hAnsi="Arial" w:cs="Arial"/>
          <w:color w:val="222222"/>
          <w:shd w:val="clear" w:color="auto" w:fill="FFFFFF"/>
          <w:lang w:val="en-US"/>
        </w:rPr>
        <w:t>By Bill Phillips, Chris Stewart &amp; Kristin Marsicano</w:t>
      </w:r>
      <w:r w:rsidRPr="000D470F">
        <w:rPr>
          <w:rFonts w:ascii="Arial" w:hAnsi="Arial" w:cs="Arial"/>
          <w:color w:val="222222"/>
          <w:shd w:val="clear" w:color="auto" w:fill="FFFFFF"/>
          <w:lang w:val="en-US"/>
        </w:rPr>
        <w:t xml:space="preserve">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Big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Nerd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Ranch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Guides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; 3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edition</w:t>
      </w:r>
      <w:proofErr w:type="spellEnd"/>
    </w:p>
    <w:p w14:paraId="28221F79" w14:textId="77777777" w:rsidR="000D470F" w:rsidRPr="000D470F" w:rsidRDefault="000D470F" w:rsidP="000D470F">
      <w:pPr>
        <w:spacing w:line="360" w:lineRule="auto"/>
        <w:ind w:left="-426" w:firstLine="568"/>
        <w:rPr>
          <w:rStyle w:val="a9"/>
          <w:sz w:val="28"/>
          <w:szCs w:val="28"/>
        </w:rPr>
      </w:pPr>
    </w:p>
    <w:p w14:paraId="02FE1F5F" w14:textId="6A061EE8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07DC883F" w14:textId="32639AD3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32376480" w14:textId="12173FCB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20F7188D" w14:textId="4275AFD7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37E7A40C" w14:textId="4C8D2B23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5EBCC231" w14:textId="0A72C1E6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6F853DD6" w14:textId="65A23E2A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1C37C22D" w14:textId="222107EC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6839BED3" w14:textId="0A5A998B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50C12AC2" w14:textId="1D923656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0D3B3D43" w14:textId="34A9F9C6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77DFF0E0" w14:textId="6528BA4F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66804921" w14:textId="62826E6C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40D3139B" w14:textId="7CA3EA23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375A2FD6" w14:textId="19E9E69B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3D40952F" w14:textId="71A813D9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580E5BA0" w14:textId="39DDE344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10646EE3" w14:textId="77FEC35E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0399E33D" w14:textId="41AF58D4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7EEF834B" w14:textId="458CE2FC" w:rsidR="00900CDD" w:rsidRDefault="00900CDD" w:rsidP="00FC2E2F">
      <w:pPr>
        <w:spacing w:line="360" w:lineRule="auto"/>
        <w:ind w:left="-142"/>
        <w:rPr>
          <w:rStyle w:val="a9"/>
          <w:sz w:val="28"/>
          <w:szCs w:val="28"/>
        </w:rPr>
      </w:pPr>
    </w:p>
    <w:p w14:paraId="48ECB86F" w14:textId="77777777" w:rsidR="00900CDD" w:rsidRDefault="00900CDD" w:rsidP="00FC2E2F">
      <w:pPr>
        <w:spacing w:line="360" w:lineRule="auto"/>
        <w:ind w:left="-142"/>
        <w:rPr>
          <w:sz w:val="28"/>
          <w:szCs w:val="28"/>
        </w:rPr>
      </w:pPr>
    </w:p>
    <w:p w14:paraId="1286743C" w14:textId="77777777" w:rsidR="00FC2E2F" w:rsidRPr="009E2AA2" w:rsidRDefault="00FC2E2F" w:rsidP="00FC2E2F">
      <w:pPr>
        <w:spacing w:line="360" w:lineRule="auto"/>
        <w:ind w:left="-142"/>
        <w:rPr>
          <w:sz w:val="28"/>
          <w:szCs w:val="28"/>
        </w:rPr>
      </w:pPr>
    </w:p>
    <w:p w14:paraId="4B25D041" w14:textId="77777777" w:rsidR="009E2AA2" w:rsidRDefault="009E2AA2" w:rsidP="009E2AA2">
      <w:pPr>
        <w:spacing w:line="360" w:lineRule="auto"/>
        <w:rPr>
          <w:b/>
          <w:sz w:val="28"/>
          <w:szCs w:val="28"/>
        </w:rPr>
      </w:pPr>
    </w:p>
    <w:p w14:paraId="04B318C5" w14:textId="77777777" w:rsidR="00FC2E2F" w:rsidRPr="009E2AA2" w:rsidRDefault="00FC2E2F" w:rsidP="009E2AA2">
      <w:pPr>
        <w:spacing w:line="360" w:lineRule="auto"/>
        <w:rPr>
          <w:b/>
          <w:bCs/>
          <w:sz w:val="28"/>
        </w:rPr>
      </w:pPr>
    </w:p>
    <w:sectPr w:rsidR="00FC2E2F" w:rsidRPr="009E2AA2" w:rsidSect="00FC2E2F">
      <w:footerReference w:type="default" r:id="rId31"/>
      <w:headerReference w:type="first" r:id="rId32"/>
      <w:pgSz w:w="11906" w:h="16838"/>
      <w:pgMar w:top="851" w:right="851" w:bottom="1134" w:left="1276" w:header="0" w:footer="680" w:gutter="0"/>
      <w:pgNumType w:start="0"/>
      <w:cols w:space="708"/>
      <w:vAlign w:val="bottom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47A0B6" w14:textId="77777777" w:rsidR="00915B38" w:rsidRDefault="00915B38" w:rsidP="00027DDE">
      <w:r>
        <w:separator/>
      </w:r>
    </w:p>
  </w:endnote>
  <w:endnote w:type="continuationSeparator" w:id="0">
    <w:p w14:paraId="5C0C3F13" w14:textId="77777777" w:rsidR="00915B38" w:rsidRDefault="00915B38" w:rsidP="00027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6652951"/>
      <w:docPartObj>
        <w:docPartGallery w:val="Page Numbers (Bottom of Page)"/>
        <w:docPartUnique/>
      </w:docPartObj>
    </w:sdtPr>
    <w:sdtEndPr/>
    <w:sdtContent>
      <w:p w14:paraId="5F009D10" w14:textId="77777777" w:rsidR="00027DDE" w:rsidRDefault="00027DD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E2F">
          <w:rPr>
            <w:noProof/>
          </w:rPr>
          <w:t>2</w:t>
        </w:r>
        <w:r>
          <w:fldChar w:fldCharType="end"/>
        </w:r>
      </w:p>
    </w:sdtContent>
  </w:sdt>
  <w:p w14:paraId="35965A1D" w14:textId="77777777" w:rsidR="00027DDE" w:rsidRDefault="00027DD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205FA0" w14:textId="77777777" w:rsidR="00915B38" w:rsidRDefault="00915B38" w:rsidP="00027DDE">
      <w:r>
        <w:separator/>
      </w:r>
    </w:p>
  </w:footnote>
  <w:footnote w:type="continuationSeparator" w:id="0">
    <w:p w14:paraId="455B6B75" w14:textId="77777777" w:rsidR="00915B38" w:rsidRDefault="00915B38" w:rsidP="00027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8BBD1" w14:textId="77777777" w:rsidR="00027DDE" w:rsidRDefault="00027DDE">
    <w:pPr>
      <w:pStyle w:val="ab"/>
    </w:pPr>
  </w:p>
  <w:p w14:paraId="3F6A1A8A" w14:textId="77777777" w:rsidR="00027DDE" w:rsidRDefault="00027DDE">
    <w:pPr>
      <w:pStyle w:val="ab"/>
    </w:pPr>
  </w:p>
  <w:p w14:paraId="64890343" w14:textId="77777777" w:rsidR="00027DDE" w:rsidRDefault="00027DDE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267B0"/>
    <w:multiLevelType w:val="hybridMultilevel"/>
    <w:tmpl w:val="2AF6809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1DA611C1"/>
    <w:multiLevelType w:val="multilevel"/>
    <w:tmpl w:val="A552E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1335E7"/>
    <w:multiLevelType w:val="hybridMultilevel"/>
    <w:tmpl w:val="3E76BB1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6CEF"/>
    <w:rsid w:val="00027DDE"/>
    <w:rsid w:val="00041AF5"/>
    <w:rsid w:val="00050880"/>
    <w:rsid w:val="00076480"/>
    <w:rsid w:val="00092F6A"/>
    <w:rsid w:val="000D470F"/>
    <w:rsid w:val="000F76BC"/>
    <w:rsid w:val="00137405"/>
    <w:rsid w:val="00154DAE"/>
    <w:rsid w:val="001D62D8"/>
    <w:rsid w:val="00254D7D"/>
    <w:rsid w:val="00294FEF"/>
    <w:rsid w:val="002B3946"/>
    <w:rsid w:val="002D6CF7"/>
    <w:rsid w:val="002D767E"/>
    <w:rsid w:val="002F0673"/>
    <w:rsid w:val="0032219F"/>
    <w:rsid w:val="00384327"/>
    <w:rsid w:val="003D1C3B"/>
    <w:rsid w:val="00402546"/>
    <w:rsid w:val="004232EB"/>
    <w:rsid w:val="00433FA4"/>
    <w:rsid w:val="00490BA4"/>
    <w:rsid w:val="004B32BB"/>
    <w:rsid w:val="004E09C4"/>
    <w:rsid w:val="0055082D"/>
    <w:rsid w:val="005B06E2"/>
    <w:rsid w:val="005B2D80"/>
    <w:rsid w:val="005B376B"/>
    <w:rsid w:val="005D2BAF"/>
    <w:rsid w:val="005E79E0"/>
    <w:rsid w:val="00602A21"/>
    <w:rsid w:val="006B142C"/>
    <w:rsid w:val="00724B24"/>
    <w:rsid w:val="00746078"/>
    <w:rsid w:val="007A2A6A"/>
    <w:rsid w:val="007F7F01"/>
    <w:rsid w:val="0089453E"/>
    <w:rsid w:val="008A5C59"/>
    <w:rsid w:val="008C24EC"/>
    <w:rsid w:val="008C3FDE"/>
    <w:rsid w:val="008D7E53"/>
    <w:rsid w:val="00900CDD"/>
    <w:rsid w:val="00906CEF"/>
    <w:rsid w:val="009071AD"/>
    <w:rsid w:val="00915B38"/>
    <w:rsid w:val="0092160C"/>
    <w:rsid w:val="009C5B0A"/>
    <w:rsid w:val="009E2AA2"/>
    <w:rsid w:val="009F17E2"/>
    <w:rsid w:val="009F76DA"/>
    <w:rsid w:val="00A069FE"/>
    <w:rsid w:val="00A20A49"/>
    <w:rsid w:val="00A728A6"/>
    <w:rsid w:val="00B15000"/>
    <w:rsid w:val="00B5753C"/>
    <w:rsid w:val="00BC2836"/>
    <w:rsid w:val="00BE10F5"/>
    <w:rsid w:val="00C07600"/>
    <w:rsid w:val="00C42232"/>
    <w:rsid w:val="00C62BA4"/>
    <w:rsid w:val="00C877A3"/>
    <w:rsid w:val="00CB6270"/>
    <w:rsid w:val="00D94E42"/>
    <w:rsid w:val="00DF3373"/>
    <w:rsid w:val="00E21146"/>
    <w:rsid w:val="00EA4ED5"/>
    <w:rsid w:val="00ED5252"/>
    <w:rsid w:val="00F1136A"/>
    <w:rsid w:val="00F211C2"/>
    <w:rsid w:val="00F31F80"/>
    <w:rsid w:val="00F87120"/>
    <w:rsid w:val="00FC2E2F"/>
    <w:rsid w:val="00FE6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46C39D"/>
  <w15:docId w15:val="{C2195005-B911-4AFF-8205-2516AC52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6CEF"/>
    <w:pPr>
      <w:suppressAutoHyphens/>
      <w:spacing w:after="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B6270"/>
    <w:pPr>
      <w:keepNext/>
      <w:keepLines/>
      <w:spacing w:before="48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142C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6B142C"/>
    <w:pPr>
      <w:keepNext/>
      <w:keepLines/>
      <w:spacing w:before="200"/>
      <w:outlineLvl w:val="2"/>
    </w:pPr>
    <w:rPr>
      <w:rFonts w:asciiTheme="majorHAnsi" w:eastAsiaTheme="majorEastAsia" w:hAnsiTheme="majorHAnsi"/>
      <w:b/>
      <w:bCs/>
      <w:color w:val="4F81BD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rsid w:val="00906CEF"/>
    <w:pPr>
      <w:suppressAutoHyphens/>
      <w:spacing w:after="0" w:line="100" w:lineRule="atLeast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3">
    <w:name w:val="Body Text"/>
    <w:basedOn w:val="a"/>
    <w:link w:val="a4"/>
    <w:rsid w:val="00906CEF"/>
    <w:pPr>
      <w:spacing w:after="120"/>
    </w:pPr>
  </w:style>
  <w:style w:type="character" w:customStyle="1" w:styleId="a4">
    <w:name w:val="Основной текст Знак"/>
    <w:basedOn w:val="a0"/>
    <w:link w:val="a3"/>
    <w:rsid w:val="00906CEF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bsatz-Standardschriftart">
    <w:name w:val="Absatz-Standardschriftart"/>
    <w:rsid w:val="00906CEF"/>
  </w:style>
  <w:style w:type="character" w:customStyle="1" w:styleId="10">
    <w:name w:val="Заголовок 1 Знак"/>
    <w:basedOn w:val="a0"/>
    <w:link w:val="1"/>
    <w:uiPriority w:val="9"/>
    <w:rsid w:val="00CB6270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CB6270"/>
    <w:pPr>
      <w:suppressAutoHyphens w:val="0"/>
      <w:spacing w:line="276" w:lineRule="auto"/>
      <w:outlineLvl w:val="9"/>
    </w:pPr>
    <w:rPr>
      <w:rFonts w:cstheme="majorBidi"/>
      <w:kern w:val="0"/>
      <w:szCs w:val="28"/>
      <w:lang w:eastAsia="ru-RU" w:bidi="ar-SA"/>
    </w:rPr>
  </w:style>
  <w:style w:type="paragraph" w:styleId="a6">
    <w:name w:val="Balloon Text"/>
    <w:basedOn w:val="a"/>
    <w:link w:val="a7"/>
    <w:uiPriority w:val="99"/>
    <w:semiHidden/>
    <w:unhideWhenUsed/>
    <w:rsid w:val="00CB6270"/>
    <w:rPr>
      <w:rFonts w:ascii="Tahoma" w:hAnsi="Tahoma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CB6270"/>
    <w:rPr>
      <w:rFonts w:ascii="Tahoma" w:eastAsia="Arial Unicode MS" w:hAnsi="Tahoma" w:cs="Mangal"/>
      <w:kern w:val="1"/>
      <w:sz w:val="16"/>
      <w:szCs w:val="14"/>
      <w:lang w:eastAsia="zh-CN" w:bidi="hi-IN"/>
    </w:rPr>
  </w:style>
  <w:style w:type="paragraph" w:styleId="a8">
    <w:name w:val="Normal (Web)"/>
    <w:basedOn w:val="a"/>
    <w:uiPriority w:val="99"/>
    <w:unhideWhenUsed/>
    <w:rsid w:val="00CB6270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character" w:styleId="a9">
    <w:name w:val="Hyperlink"/>
    <w:basedOn w:val="a0"/>
    <w:uiPriority w:val="99"/>
    <w:unhideWhenUsed/>
    <w:rsid w:val="00CB6270"/>
    <w:rPr>
      <w:color w:val="0000FF"/>
      <w:u w:val="single"/>
    </w:rPr>
  </w:style>
  <w:style w:type="character" w:customStyle="1" w:styleId="monospaced">
    <w:name w:val="monospaced"/>
    <w:basedOn w:val="a0"/>
    <w:rsid w:val="00CB6270"/>
  </w:style>
  <w:style w:type="paragraph" w:styleId="HTML">
    <w:name w:val="HTML Preformatted"/>
    <w:basedOn w:val="a"/>
    <w:link w:val="HTML0"/>
    <w:uiPriority w:val="99"/>
    <w:unhideWhenUsed/>
    <w:rsid w:val="007460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74607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B142C"/>
    <w:rPr>
      <w:rFonts w:asciiTheme="majorHAnsi" w:eastAsiaTheme="majorEastAsia" w:hAnsiTheme="majorHAnsi" w:cs="Mangal"/>
      <w:b/>
      <w:bCs/>
      <w:color w:val="4F81BD" w:themeColor="accent1"/>
      <w:kern w:val="1"/>
      <w:sz w:val="24"/>
      <w:szCs w:val="21"/>
      <w:lang w:eastAsia="zh-CN" w:bidi="hi-IN"/>
    </w:rPr>
  </w:style>
  <w:style w:type="character" w:customStyle="1" w:styleId="mw-headline">
    <w:name w:val="mw-headline"/>
    <w:basedOn w:val="a0"/>
    <w:rsid w:val="006B142C"/>
  </w:style>
  <w:style w:type="character" w:customStyle="1" w:styleId="mw-editsection">
    <w:name w:val="mw-editsection"/>
    <w:basedOn w:val="a0"/>
    <w:rsid w:val="006B142C"/>
  </w:style>
  <w:style w:type="character" w:customStyle="1" w:styleId="mw-editsection-bracket">
    <w:name w:val="mw-editsection-bracket"/>
    <w:basedOn w:val="a0"/>
    <w:rsid w:val="006B142C"/>
  </w:style>
  <w:style w:type="character" w:customStyle="1" w:styleId="mw-editsection-divider">
    <w:name w:val="mw-editsection-divider"/>
    <w:basedOn w:val="a0"/>
    <w:rsid w:val="006B142C"/>
  </w:style>
  <w:style w:type="character" w:customStyle="1" w:styleId="20">
    <w:name w:val="Заголовок 2 Знак"/>
    <w:basedOn w:val="a0"/>
    <w:link w:val="2"/>
    <w:uiPriority w:val="9"/>
    <w:semiHidden/>
    <w:rsid w:val="006B142C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zh-CN" w:bidi="hi-IN"/>
    </w:rPr>
  </w:style>
  <w:style w:type="character" w:styleId="HTML1">
    <w:name w:val="HTML Typewriter"/>
    <w:basedOn w:val="a0"/>
    <w:uiPriority w:val="99"/>
    <w:semiHidden/>
    <w:unhideWhenUsed/>
    <w:rsid w:val="006B142C"/>
    <w:rPr>
      <w:rFonts w:ascii="Courier New" w:eastAsia="Times New Roman" w:hAnsi="Courier New" w:cs="Courier New"/>
      <w:sz w:val="20"/>
      <w:szCs w:val="20"/>
    </w:rPr>
  </w:style>
  <w:style w:type="character" w:styleId="aa">
    <w:name w:val="line number"/>
    <w:basedOn w:val="a0"/>
    <w:uiPriority w:val="99"/>
    <w:semiHidden/>
    <w:unhideWhenUsed/>
    <w:rsid w:val="00027DDE"/>
  </w:style>
  <w:style w:type="paragraph" w:styleId="ab">
    <w:name w:val="header"/>
    <w:basedOn w:val="a"/>
    <w:link w:val="ac"/>
    <w:uiPriority w:val="99"/>
    <w:unhideWhenUsed/>
    <w:rsid w:val="00027DDE"/>
    <w:pPr>
      <w:tabs>
        <w:tab w:val="center" w:pos="4677"/>
        <w:tab w:val="right" w:pos="9355"/>
      </w:tabs>
    </w:pPr>
    <w:rPr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027DDE"/>
    <w:rPr>
      <w:rFonts w:ascii="Times New Roman" w:eastAsia="Arial Unicode MS" w:hAnsi="Times New Roman" w:cs="Mangal"/>
      <w:kern w:val="1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027DDE"/>
    <w:pPr>
      <w:tabs>
        <w:tab w:val="center" w:pos="4677"/>
        <w:tab w:val="right" w:pos="9355"/>
      </w:tabs>
    </w:pPr>
    <w:rPr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027DDE"/>
    <w:rPr>
      <w:rFonts w:ascii="Times New Roman" w:eastAsia="Arial Unicode MS" w:hAnsi="Times New Roman" w:cs="Mangal"/>
      <w:kern w:val="1"/>
      <w:sz w:val="24"/>
      <w:szCs w:val="21"/>
      <w:lang w:eastAsia="zh-CN" w:bidi="hi-IN"/>
    </w:rPr>
  </w:style>
  <w:style w:type="paragraph" w:customStyle="1" w:styleId="commit">
    <w:name w:val="commit"/>
    <w:basedOn w:val="a"/>
    <w:rsid w:val="00041AF5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customStyle="1" w:styleId="commit-title">
    <w:name w:val="commit-title"/>
    <w:basedOn w:val="a"/>
    <w:rsid w:val="00041AF5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f">
    <w:name w:val="List Paragraph"/>
    <w:basedOn w:val="a"/>
    <w:uiPriority w:val="34"/>
    <w:qFormat/>
    <w:rsid w:val="00B15000"/>
    <w:pPr>
      <w:ind w:left="720"/>
      <w:contextualSpacing/>
    </w:pPr>
    <w:rPr>
      <w:szCs w:val="21"/>
    </w:rPr>
  </w:style>
  <w:style w:type="character" w:styleId="af0">
    <w:name w:val="Unresolved Mention"/>
    <w:basedOn w:val="a0"/>
    <w:uiPriority w:val="99"/>
    <w:semiHidden/>
    <w:unhideWhenUsed/>
    <w:rsid w:val="000D470F"/>
    <w:rPr>
      <w:color w:val="605E5C"/>
      <w:shd w:val="clear" w:color="auto" w:fill="E1DFDD"/>
    </w:rPr>
  </w:style>
  <w:style w:type="character" w:styleId="af1">
    <w:name w:val="Strong"/>
    <w:basedOn w:val="a0"/>
    <w:uiPriority w:val="22"/>
    <w:qFormat/>
    <w:rsid w:val="000D470F"/>
    <w:rPr>
      <w:b/>
      <w:bCs/>
    </w:rPr>
  </w:style>
  <w:style w:type="character" w:styleId="af2">
    <w:name w:val="Emphasis"/>
    <w:basedOn w:val="a0"/>
    <w:uiPriority w:val="20"/>
    <w:qFormat/>
    <w:rsid w:val="000D47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1104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675381453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9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60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862478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72066965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03266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852063625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0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2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32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854378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88844662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04393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</w:div>
      </w:divsChild>
    </w:div>
    <w:div w:id="225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1767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571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253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artandroid.ru/ru/uroki/vse-uroki-spiskom/58-urok-21-sozdanie-i-vyzov-activit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devcolibri.com/&#1087;&#1077;&#1088;&#1077;&#1076;&#1072;&#1095;&#1072;-&#1076;&#1072;&#1085;&#1085;&#1099;&#1093;-&#1089;-&#1086;&#1076;&#1085;&#1086;&#1075;&#1086;-activity-&#1085;&#1072;-&#1076;&#1088;&#1091;&#1075;&#1086;&#1077;-activity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://learn-android.ru/news/snabzhaem_prilozhenie_funkciej_vkhoda_po_loginu_parolju/2015-05-15-107.html" TargetMode="External"/><Relationship Id="rId30" Type="http://schemas.openxmlformats.org/officeDocument/2006/relationships/hyperlink" Target="http://www.ohandroid.com/android-30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DDA2FE-E6AA-495D-905A-F7B0BB580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1575</Words>
  <Characters>8982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</dc:creator>
  <cp:lastModifiedBy>Даниил Павлов</cp:lastModifiedBy>
  <cp:revision>4</cp:revision>
  <cp:lastPrinted>2019-07-17T09:08:00Z</cp:lastPrinted>
  <dcterms:created xsi:type="dcterms:W3CDTF">2019-07-19T11:35:00Z</dcterms:created>
  <dcterms:modified xsi:type="dcterms:W3CDTF">2019-07-19T11:39:00Z</dcterms:modified>
</cp:coreProperties>
</file>