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lang w:val="en-US"/>
        </w:rPr>
        <w:id w:val="-576674305"/>
        <w:placeholder>
          <w:docPart w:val="DefaultPlaceholder_-1854013440"/>
        </w:placeholder>
        <w:dataBinding w:prefixMappings="xmlns:ns0='urn:microsoft-dynamics-nav/reports/Occupant_Report_in/50300/' " w:xpath="/ns0:NavWordReportXmlPart[1]/ns0:Occupant[1]/ns0:OCustomer[1]" w:storeItemID="{66F782CE-610B-44ED-B878-984AF63E2BB4}"/>
        <w:text/>
      </w:sdtPr>
      <w:sdtEndPr/>
      <w:sdtContent>
        <w:p w:rsidR="0055490F" w:rsidRPr="008217E9" w:rsidRDefault="001927CB" w:rsidP="001927CB">
          <w:pPr>
            <w:spacing w:after="0"/>
            <w:rPr>
              <w:rFonts w:ascii="Arial" w:hAnsi="Arial" w:cs="Arial"/>
              <w:lang w:val="en-US"/>
            </w:rPr>
          </w:pPr>
          <w:r w:rsidRPr="008217E9">
            <w:rPr>
              <w:rFonts w:ascii="Arial" w:hAnsi="Arial" w:cs="Arial"/>
              <w:lang w:val="en-US"/>
            </w:rPr>
            <w:t>Ocustomer</w:t>
          </w:r>
        </w:p>
      </w:sdtContent>
    </w:sdt>
    <w:sdt>
      <w:sdtPr>
        <w:rPr>
          <w:rFonts w:ascii="Arial" w:hAnsi="Arial" w:cs="Arial"/>
          <w:lang w:val="en-US"/>
        </w:rPr>
        <w:id w:val="1280606476"/>
        <w:placeholder>
          <w:docPart w:val="DefaultPlaceholder_-1854013440"/>
        </w:placeholder>
        <w:dataBinding w:prefixMappings="xmlns:ns0='urn:microsoft-dynamics-nav/reports/Occupant_Report_in/50300/' " w:xpath="/ns0:NavWordReportXmlPart[1]/ns0:Occupant[1]/ns0:OName[1]" w:storeItemID="{66F782CE-610B-44ED-B878-984AF63E2BB4}"/>
        <w:text/>
      </w:sdtPr>
      <w:sdtEndPr/>
      <w:sdtContent>
        <w:p w:rsidR="001927CB" w:rsidRPr="008217E9" w:rsidRDefault="001927CB" w:rsidP="001927CB">
          <w:pPr>
            <w:spacing w:after="0"/>
            <w:rPr>
              <w:rFonts w:ascii="Arial" w:hAnsi="Arial" w:cs="Arial"/>
              <w:lang w:val="en-US"/>
            </w:rPr>
          </w:pPr>
          <w:r w:rsidRPr="008217E9">
            <w:rPr>
              <w:rFonts w:ascii="Arial" w:hAnsi="Arial" w:cs="Arial"/>
              <w:lang w:val="en-US"/>
            </w:rPr>
            <w:t>Oname</w:t>
          </w:r>
        </w:p>
      </w:sdtContent>
    </w:sdt>
    <w:sdt>
      <w:sdtPr>
        <w:rPr>
          <w:rFonts w:ascii="Arial" w:hAnsi="Arial" w:cs="Arial"/>
          <w:lang w:val="en-US"/>
        </w:rPr>
        <w:id w:val="-185608587"/>
        <w:placeholder>
          <w:docPart w:val="DefaultPlaceholder_-1854013440"/>
        </w:placeholder>
        <w:dataBinding w:prefixMappings="xmlns:ns0='urn:microsoft-dynamics-nav/reports/Occupant_Report_in/50300/' " w:xpath="/ns0:NavWordReportXmlPart[1]/ns0:Occupant[1]/ns0:Tenancy[1]/ns0:CAddress[1]" w:storeItemID="{66F782CE-610B-44ED-B878-984AF63E2BB4}"/>
        <w:text/>
      </w:sdtPr>
      <w:sdtEndPr/>
      <w:sdtContent>
        <w:p w:rsidR="001927CB" w:rsidRPr="008217E9" w:rsidRDefault="001927CB" w:rsidP="001927CB">
          <w:pPr>
            <w:spacing w:after="0"/>
            <w:rPr>
              <w:rFonts w:ascii="Arial" w:hAnsi="Arial" w:cs="Arial"/>
              <w:lang w:val="en-US"/>
            </w:rPr>
          </w:pPr>
          <w:r w:rsidRPr="008217E9">
            <w:rPr>
              <w:rFonts w:ascii="Arial" w:hAnsi="Arial" w:cs="Arial"/>
              <w:lang w:val="en-US"/>
            </w:rPr>
            <w:t>Caddress</w:t>
          </w:r>
        </w:p>
      </w:sdtContent>
    </w:sdt>
    <w:p w:rsidR="001927CB" w:rsidRPr="008217E9" w:rsidRDefault="009062B0" w:rsidP="001927CB">
      <w:pPr>
        <w:spacing w:after="0"/>
        <w:rPr>
          <w:rFonts w:ascii="Arial" w:hAnsi="Arial" w:cs="Arial"/>
          <w:lang w:val="en-US"/>
        </w:rPr>
      </w:pPr>
      <w:sdt>
        <w:sdtPr>
          <w:rPr>
            <w:rFonts w:ascii="Arial" w:hAnsi="Arial" w:cs="Arial"/>
            <w:lang w:val="en-US"/>
          </w:rPr>
          <w:id w:val="-1579591952"/>
          <w:placeholder>
            <w:docPart w:val="DefaultPlaceholder_-1854013440"/>
          </w:placeholder>
          <w:dataBinding w:prefixMappings="xmlns:ns0='urn:microsoft-dynamics-nav/reports/Occupant_Report_in/50300/' " w:xpath="/ns0:NavWordReportXmlPart[1]/ns0:Occupant[1]/ns0:Tenancy[1]/ns0:CPostCode[1]" w:storeItemID="{66F782CE-610B-44ED-B878-984AF63E2BB4}"/>
          <w:text/>
        </w:sdtPr>
        <w:sdtEndPr/>
        <w:sdtContent>
          <w:r w:rsidR="001927CB" w:rsidRPr="008217E9">
            <w:rPr>
              <w:rFonts w:ascii="Arial" w:hAnsi="Arial" w:cs="Arial"/>
              <w:lang w:val="en-US"/>
            </w:rPr>
            <w:t>CpostCode</w:t>
          </w:r>
        </w:sdtContent>
      </w:sdt>
      <w:r w:rsidR="001927CB" w:rsidRPr="008217E9">
        <w:rPr>
          <w:rFonts w:ascii="Arial" w:hAnsi="Arial" w:cs="Arial"/>
          <w:lang w:val="en-US"/>
        </w:rPr>
        <w:t xml:space="preserve">  </w:t>
      </w:r>
      <w:sdt>
        <w:sdtPr>
          <w:rPr>
            <w:rFonts w:ascii="Arial" w:hAnsi="Arial" w:cs="Arial"/>
            <w:lang w:val="en-US"/>
          </w:rPr>
          <w:id w:val="1650783627"/>
          <w:placeholder>
            <w:docPart w:val="DefaultPlaceholder_-1854013440"/>
          </w:placeholder>
          <w:dataBinding w:prefixMappings="xmlns:ns0='urn:microsoft-dynamics-nav/reports/Occupant_Report_in/50300/' " w:xpath="/ns0:NavWordReportXmlPart[1]/ns0:Occupant[1]/ns0:Tenancy[1]/ns0:CCity[1]" w:storeItemID="{66F782CE-610B-44ED-B878-984AF63E2BB4}"/>
          <w:text/>
        </w:sdtPr>
        <w:sdtEndPr/>
        <w:sdtContent>
          <w:r w:rsidR="001927CB" w:rsidRPr="008217E9">
            <w:rPr>
              <w:rFonts w:ascii="Arial" w:hAnsi="Arial" w:cs="Arial"/>
              <w:lang w:val="en-US"/>
            </w:rPr>
            <w:t>CCity</w:t>
          </w:r>
        </w:sdtContent>
      </w:sdt>
    </w:p>
    <w:p w:rsidR="001927CB" w:rsidRPr="008217E9" w:rsidRDefault="001927CB" w:rsidP="001927CB">
      <w:pPr>
        <w:tabs>
          <w:tab w:val="left" w:pos="6804"/>
        </w:tabs>
        <w:spacing w:after="0"/>
        <w:rPr>
          <w:rFonts w:ascii="Arial" w:hAnsi="Arial" w:cs="Arial"/>
          <w:lang w:val="en-US"/>
        </w:rPr>
      </w:pPr>
      <w:r w:rsidRPr="008217E9">
        <w:rPr>
          <w:rFonts w:ascii="Arial" w:hAnsi="Arial" w:cs="Arial"/>
          <w:lang w:val="en-US"/>
        </w:rPr>
        <w:tab/>
      </w:r>
      <w:r w:rsidRPr="008217E9">
        <w:rPr>
          <w:rFonts w:ascii="Arial" w:hAnsi="Arial" w:cs="Arial"/>
          <w:lang w:val="en-US"/>
        </w:rPr>
        <w:tab/>
      </w:r>
      <w:r w:rsidRPr="008217E9">
        <w:rPr>
          <w:rFonts w:ascii="Arial" w:hAnsi="Arial" w:cs="Arial"/>
          <w:lang w:val="en-US"/>
        </w:rPr>
        <w:tab/>
      </w:r>
    </w:p>
    <w:p w:rsidR="001927CB" w:rsidRPr="001927CB" w:rsidRDefault="001927CB" w:rsidP="001927CB">
      <w:pPr>
        <w:tabs>
          <w:tab w:val="left" w:pos="6804"/>
        </w:tabs>
        <w:spacing w:after="0"/>
        <w:rPr>
          <w:rFonts w:ascii="Arial" w:hAnsi="Arial" w:cs="Arial"/>
        </w:rPr>
      </w:pPr>
      <w:r w:rsidRPr="008217E9">
        <w:rPr>
          <w:rFonts w:ascii="Arial" w:hAnsi="Arial" w:cs="Arial"/>
          <w:lang w:val="en-US"/>
        </w:rPr>
        <w:tab/>
      </w:r>
      <w:r w:rsidRPr="008217E9">
        <w:rPr>
          <w:rFonts w:ascii="Arial" w:hAnsi="Arial" w:cs="Arial"/>
          <w:lang w:val="en-US"/>
        </w:rPr>
        <w:tab/>
      </w:r>
      <w:r w:rsidRPr="001927CB">
        <w:rPr>
          <w:rFonts w:ascii="Arial" w:hAnsi="Arial" w:cs="Arial"/>
        </w:rPr>
        <w:fldChar w:fldCharType="begin"/>
      </w:r>
      <w:r w:rsidRPr="001927CB">
        <w:rPr>
          <w:rFonts w:ascii="Arial" w:hAnsi="Arial" w:cs="Arial"/>
        </w:rPr>
        <w:instrText xml:space="preserve"> TIME \@ "d. MMMM yyyy" </w:instrText>
      </w:r>
      <w:r w:rsidRPr="001927CB">
        <w:rPr>
          <w:rFonts w:ascii="Arial" w:hAnsi="Arial" w:cs="Arial"/>
        </w:rPr>
        <w:fldChar w:fldCharType="separate"/>
      </w:r>
      <w:r w:rsidR="009062B0">
        <w:rPr>
          <w:rFonts w:ascii="Arial" w:hAnsi="Arial" w:cs="Arial"/>
          <w:noProof/>
        </w:rPr>
        <w:t>3. oktober 2018</w:t>
      </w:r>
      <w:r w:rsidRPr="001927CB">
        <w:rPr>
          <w:rFonts w:ascii="Arial" w:hAnsi="Arial" w:cs="Arial"/>
        </w:rPr>
        <w:fldChar w:fldCharType="end"/>
      </w:r>
    </w:p>
    <w:p w:rsidR="001927CB" w:rsidRPr="001927CB" w:rsidRDefault="001927CB" w:rsidP="001927CB">
      <w:pPr>
        <w:tabs>
          <w:tab w:val="left" w:pos="6804"/>
        </w:tabs>
        <w:spacing w:after="0"/>
        <w:rPr>
          <w:rFonts w:ascii="Arial" w:hAnsi="Arial" w:cs="Arial"/>
        </w:rPr>
      </w:pPr>
    </w:p>
    <w:p w:rsidR="001927CB" w:rsidRPr="001927CB" w:rsidRDefault="001927CB" w:rsidP="001927CB">
      <w:pPr>
        <w:tabs>
          <w:tab w:val="left" w:pos="6804"/>
        </w:tabs>
        <w:spacing w:after="0"/>
        <w:rPr>
          <w:rFonts w:ascii="Arial" w:hAnsi="Arial" w:cs="Arial"/>
        </w:rPr>
      </w:pPr>
    </w:p>
    <w:p w:rsidR="001927CB" w:rsidRDefault="001927CB" w:rsidP="001927CB">
      <w:pPr>
        <w:tabs>
          <w:tab w:val="left" w:pos="6804"/>
        </w:tabs>
        <w:spacing w:after="0"/>
        <w:rPr>
          <w:rFonts w:ascii="Arial" w:hAnsi="Arial" w:cs="Arial"/>
        </w:rPr>
      </w:pPr>
    </w:p>
    <w:p w:rsidR="00A472B0" w:rsidRPr="001927CB" w:rsidRDefault="00A472B0" w:rsidP="001927CB">
      <w:pPr>
        <w:tabs>
          <w:tab w:val="left" w:pos="6804"/>
        </w:tabs>
        <w:spacing w:after="0"/>
        <w:rPr>
          <w:rFonts w:ascii="Arial" w:hAnsi="Arial" w:cs="Arial"/>
        </w:rPr>
      </w:pPr>
    </w:p>
    <w:p w:rsidR="001927CB" w:rsidRDefault="001927CB" w:rsidP="001927CB">
      <w:pPr>
        <w:tabs>
          <w:tab w:val="left" w:pos="6804"/>
        </w:tabs>
        <w:spacing w:after="0"/>
        <w:jc w:val="center"/>
        <w:rPr>
          <w:rFonts w:ascii="Arial" w:hAnsi="Arial" w:cs="Arial"/>
          <w:b/>
          <w:sz w:val="32"/>
          <w:szCs w:val="32"/>
        </w:rPr>
      </w:pPr>
      <w:r w:rsidRPr="001927CB">
        <w:rPr>
          <w:rFonts w:ascii="Arial" w:hAnsi="Arial" w:cs="Arial"/>
          <w:b/>
          <w:sz w:val="32"/>
          <w:szCs w:val="32"/>
        </w:rPr>
        <w:t>Ophævelse</w:t>
      </w:r>
    </w:p>
    <w:p w:rsidR="001927CB" w:rsidRDefault="001927CB" w:rsidP="001927CB">
      <w:pPr>
        <w:tabs>
          <w:tab w:val="left" w:pos="6804"/>
        </w:tabs>
        <w:spacing w:after="0"/>
        <w:jc w:val="center"/>
        <w:rPr>
          <w:rFonts w:ascii="Arial" w:hAnsi="Arial" w:cs="Arial"/>
          <w:b/>
          <w:sz w:val="32"/>
          <w:szCs w:val="32"/>
        </w:rPr>
      </w:pPr>
    </w:p>
    <w:p w:rsidR="001927CB" w:rsidRDefault="001927CB" w:rsidP="001927CB">
      <w:pPr>
        <w:rPr>
          <w:rFonts w:ascii="Arial" w:hAnsi="Arial" w:cs="Arial"/>
          <w:b/>
          <w:u w:val="single"/>
        </w:rPr>
      </w:pPr>
      <w:r w:rsidRPr="001927CB">
        <w:rPr>
          <w:rFonts w:ascii="Arial" w:hAnsi="Arial" w:cs="Arial"/>
          <w:b/>
          <w:u w:val="single"/>
        </w:rPr>
        <w:t xml:space="preserve">Vedr.: Lejemål nr. </w:t>
      </w:r>
      <w:sdt>
        <w:sdtPr>
          <w:rPr>
            <w:rFonts w:ascii="Arial" w:hAnsi="Arial" w:cs="Arial"/>
            <w:b/>
            <w:u w:val="single"/>
          </w:rPr>
          <w:id w:val="1596047250"/>
          <w:placeholder>
            <w:docPart w:val="DefaultPlaceholder_-1854013440"/>
          </w:placeholder>
          <w:dataBinding w:prefixMappings="xmlns:ns0='urn:microsoft-dynamics-nav/reports/Occupant_Report_in/50300/' " w:xpath="/ns0:NavWordReportXmlPart[1]/ns0:Occupant[1]/ns0:OTenancy[1]" w:storeItemID="{66F782CE-610B-44ED-B878-984AF63E2BB4}"/>
          <w:text/>
        </w:sdtPr>
        <w:sdtEndPr/>
        <w:sdtContent>
          <w:r w:rsidRPr="001927CB">
            <w:rPr>
              <w:rFonts w:ascii="Arial" w:hAnsi="Arial" w:cs="Arial"/>
              <w:b/>
              <w:u w:val="single"/>
            </w:rPr>
            <w:t>Otenancy</w:t>
          </w:r>
        </w:sdtContent>
      </w:sdt>
      <w:r w:rsidRPr="001927CB">
        <w:rPr>
          <w:rFonts w:ascii="Arial" w:hAnsi="Arial" w:cs="Arial"/>
          <w:b/>
          <w:u w:val="single"/>
        </w:rPr>
        <w:t xml:space="preserve">, beliggende </w:t>
      </w:r>
      <w:sdt>
        <w:sdtPr>
          <w:rPr>
            <w:rFonts w:ascii="Arial" w:hAnsi="Arial" w:cs="Arial"/>
            <w:b/>
            <w:u w:val="single"/>
          </w:rPr>
          <w:id w:val="-1716569375"/>
          <w:placeholder>
            <w:docPart w:val="DefaultPlaceholder_-1854013440"/>
          </w:placeholder>
          <w:dataBinding w:prefixMappings="xmlns:ns0='urn:microsoft-dynamics-nav/reports/Occupant_Report_in/50300/' " w:xpath="/ns0:NavWordReportXmlPart[1]/ns0:Occupant[1]/ns0:Tenancy[1]/ns0:TAddress1[1]" w:storeItemID="{66F782CE-610B-44ED-B878-984AF63E2BB4}"/>
          <w:text/>
        </w:sdtPr>
        <w:sdtEndPr/>
        <w:sdtContent>
          <w:r w:rsidRPr="001927CB">
            <w:rPr>
              <w:rFonts w:ascii="Arial" w:hAnsi="Arial" w:cs="Arial"/>
              <w:b/>
              <w:u w:val="single"/>
            </w:rPr>
            <w:t>TAddress1</w:t>
          </w:r>
        </w:sdtContent>
      </w:sdt>
      <w:r w:rsidRPr="001927CB">
        <w:rPr>
          <w:rFonts w:ascii="Arial" w:hAnsi="Arial" w:cs="Arial"/>
          <w:b/>
          <w:u w:val="single"/>
        </w:rPr>
        <w:t xml:space="preserve">, </w:t>
      </w:r>
      <w:sdt>
        <w:sdtPr>
          <w:rPr>
            <w:rFonts w:ascii="Arial" w:hAnsi="Arial" w:cs="Arial"/>
            <w:b/>
            <w:u w:val="single"/>
          </w:rPr>
          <w:id w:val="399487627"/>
          <w:placeholder>
            <w:docPart w:val="DefaultPlaceholder_-1854013440"/>
          </w:placeholder>
          <w:dataBinding w:prefixMappings="xmlns:ns0='urn:microsoft-dynamics-nav/reports/Occupant_Report_in/50300/' " w:xpath="/ns0:NavWordReportXmlPart[1]/ns0:Occupant[1]/ns0:Tenancy[1]/ns0:TPostCode[1]" w:storeItemID="{66F782CE-610B-44ED-B878-984AF63E2BB4}"/>
          <w:text/>
        </w:sdtPr>
        <w:sdtEndPr/>
        <w:sdtContent>
          <w:r w:rsidRPr="001927CB">
            <w:rPr>
              <w:rFonts w:ascii="Arial" w:hAnsi="Arial" w:cs="Arial"/>
              <w:b/>
              <w:u w:val="single"/>
            </w:rPr>
            <w:t>TpostCode</w:t>
          </w:r>
        </w:sdtContent>
      </w:sdt>
      <w:r w:rsidRPr="001927CB">
        <w:rPr>
          <w:rFonts w:ascii="Arial" w:hAnsi="Arial" w:cs="Arial"/>
          <w:b/>
          <w:u w:val="single"/>
        </w:rPr>
        <w:t xml:space="preserve">, </w:t>
      </w:r>
      <w:sdt>
        <w:sdtPr>
          <w:rPr>
            <w:rFonts w:ascii="Arial" w:hAnsi="Arial" w:cs="Arial"/>
            <w:b/>
            <w:u w:val="single"/>
          </w:rPr>
          <w:id w:val="-622925696"/>
          <w:placeholder>
            <w:docPart w:val="DefaultPlaceholder_-1854013440"/>
          </w:placeholder>
          <w:dataBinding w:prefixMappings="xmlns:ns0='urn:microsoft-dynamics-nav/reports/Occupant_Report_in/50300/' " w:xpath="/ns0:NavWordReportXmlPart[1]/ns0:Occupant[1]/ns0:Tenancy[1]/ns0:TCity[1]" w:storeItemID="{66F782CE-610B-44ED-B878-984AF63E2BB4}"/>
          <w:text/>
        </w:sdtPr>
        <w:sdtEndPr/>
        <w:sdtContent>
          <w:r w:rsidRPr="001927CB">
            <w:rPr>
              <w:rFonts w:ascii="Arial" w:hAnsi="Arial" w:cs="Arial"/>
              <w:b/>
              <w:u w:val="single"/>
            </w:rPr>
            <w:t>Tcity</w:t>
          </w:r>
        </w:sdtContent>
      </w:sdt>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 xml:space="preserve">Da vi ikke har modtaget pligtige pengeydelser i henold til fremsendte påkrav, skal vi hermed hæve ovennævnte lejemål jf. </w:t>
      </w:r>
      <w:r w:rsidR="009062B0">
        <w:rPr>
          <w:rFonts w:ascii="Arial" w:hAnsi="Arial" w:cs="Arial"/>
        </w:rPr>
        <w:t>erhvervs</w:t>
      </w:r>
      <w:bookmarkStart w:id="0" w:name="_GoBack"/>
      <w:bookmarkEnd w:id="0"/>
      <w:r>
        <w:rPr>
          <w:rFonts w:ascii="Arial" w:hAnsi="Arial" w:cs="Arial"/>
        </w:rPr>
        <w:t xml:space="preserve">lejelovens § </w:t>
      </w:r>
      <w:r w:rsidR="009062B0">
        <w:rPr>
          <w:rFonts w:ascii="Arial" w:hAnsi="Arial" w:cs="Arial"/>
        </w:rPr>
        <w:t>69</w:t>
      </w:r>
      <w:r>
        <w:rPr>
          <w:rFonts w:ascii="Arial" w:hAnsi="Arial" w:cs="Arial"/>
        </w:rPr>
        <w:t>, stk. 1. litra a</w:t>
      </w:r>
      <w:r w:rsidR="008217E9">
        <w:rPr>
          <w:rFonts w:ascii="Arial" w:hAnsi="Arial" w:cs="Arial"/>
        </w:rPr>
        <w:t>.</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Ophævelsen medfører pligt til omgående at fraflytte det lejede.</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De bedes fornaledige at lejemålet er ryddet og rengjort senes den ____________</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Hvis De ikke inden det nævnte tidspunkt har ryddet lejemålet og afleveret nøglerne, vil sagen uden yderligere varsel blvie overgivet til fogeden med anmodning om at udsætte Dem af lejemålet. Dette vil medføre yderligere omkostninger for Dem.</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Denne skrivelse er fremsendt på albefalet og som almindelgi post.</w:t>
      </w:r>
    </w:p>
    <w:p w:rsidR="001927CB" w:rsidRDefault="001927CB" w:rsidP="001927CB">
      <w:pPr>
        <w:rPr>
          <w:rFonts w:ascii="Arial" w:hAnsi="Arial" w:cs="Arial"/>
        </w:rPr>
      </w:pPr>
    </w:p>
    <w:p w:rsidR="001927CB" w:rsidRDefault="001927CB" w:rsidP="001927CB">
      <w:pPr>
        <w:rPr>
          <w:rFonts w:ascii="Arial" w:hAnsi="Arial" w:cs="Arial"/>
        </w:rPr>
      </w:pPr>
      <w:r>
        <w:rPr>
          <w:rFonts w:ascii="Arial" w:hAnsi="Arial" w:cs="Arial"/>
        </w:rPr>
        <w:t>Med venlig hilsen</w:t>
      </w:r>
    </w:p>
    <w:p w:rsidR="001927CB" w:rsidRDefault="001927CB" w:rsidP="00A472B0">
      <w:pPr>
        <w:spacing w:after="0"/>
        <w:rPr>
          <w:rFonts w:ascii="Arial" w:hAnsi="Arial" w:cs="Arial"/>
        </w:rPr>
      </w:pPr>
    </w:p>
    <w:sdt>
      <w:sdtPr>
        <w:rPr>
          <w:rFonts w:ascii="Arial" w:hAnsi="Arial" w:cs="Arial"/>
        </w:rPr>
        <w:id w:val="1118795067"/>
        <w:placeholder>
          <w:docPart w:val="DefaultPlaceholder_-1854013440"/>
        </w:placeholder>
        <w:dataBinding w:prefixMappings="xmlns:ns0='urn:microsoft-dynamics-nav/reports/Occupant_Report_in/50300/' " w:xpath="/ns0:NavWordReportXmlPart[1]/ns0:Occupant[1]/ns0:Tenancy[1]/ns0:CName[1]" w:storeItemID="{66F782CE-610B-44ED-B878-984AF63E2BB4}"/>
        <w:text/>
      </w:sdtPr>
      <w:sdtEndPr/>
      <w:sdtContent>
        <w:p w:rsidR="001927CB" w:rsidRDefault="001927CB" w:rsidP="00A472B0">
          <w:pPr>
            <w:spacing w:after="0"/>
            <w:rPr>
              <w:rFonts w:ascii="Arial" w:hAnsi="Arial" w:cs="Arial"/>
            </w:rPr>
          </w:pPr>
          <w:r>
            <w:rPr>
              <w:rFonts w:ascii="Arial" w:hAnsi="Arial" w:cs="Arial"/>
            </w:rPr>
            <w:t>Cname</w:t>
          </w:r>
        </w:p>
      </w:sdtContent>
    </w:sdt>
    <w:sdt>
      <w:sdtPr>
        <w:rPr>
          <w:rFonts w:ascii="Arial" w:hAnsi="Arial" w:cs="Arial"/>
        </w:rPr>
        <w:id w:val="-1598174269"/>
        <w:placeholder>
          <w:docPart w:val="DefaultPlaceholder_-1854013440"/>
        </w:placeholder>
        <w:dataBinding w:prefixMappings="xmlns:ns0='urn:microsoft-dynamics-nav/reports/Occupant_Report_in/50300/' " w:xpath="/ns0:NavWordReportXmlPart[1]/ns0:Occupant[1]/ns0:Tenancy[1]/ns0:CAddress[1]" w:storeItemID="{66F782CE-610B-44ED-B878-984AF63E2BB4}"/>
        <w:text/>
      </w:sdtPr>
      <w:sdtEndPr/>
      <w:sdtContent>
        <w:p w:rsidR="001927CB" w:rsidRDefault="001927CB" w:rsidP="00A472B0">
          <w:pPr>
            <w:spacing w:after="0"/>
            <w:rPr>
              <w:rFonts w:ascii="Arial" w:hAnsi="Arial" w:cs="Arial"/>
            </w:rPr>
          </w:pPr>
          <w:r>
            <w:rPr>
              <w:rFonts w:ascii="Arial" w:hAnsi="Arial" w:cs="Arial"/>
            </w:rPr>
            <w:t>Caddress</w:t>
          </w:r>
        </w:p>
      </w:sdtContent>
    </w:sdt>
    <w:p w:rsidR="001927CB" w:rsidRPr="001927CB" w:rsidRDefault="009062B0" w:rsidP="00A472B0">
      <w:pPr>
        <w:spacing w:after="0"/>
        <w:rPr>
          <w:rFonts w:ascii="Arial" w:hAnsi="Arial" w:cs="Arial"/>
        </w:rPr>
      </w:pPr>
      <w:sdt>
        <w:sdtPr>
          <w:rPr>
            <w:rFonts w:ascii="Arial" w:hAnsi="Arial" w:cs="Arial"/>
          </w:rPr>
          <w:id w:val="1905249897"/>
          <w:placeholder>
            <w:docPart w:val="DefaultPlaceholder_-1854013440"/>
          </w:placeholder>
          <w:dataBinding w:prefixMappings="xmlns:ns0='urn:microsoft-dynamics-nav/reports/Occupant_Report_in/50300/' " w:xpath="/ns0:NavWordReportXmlPart[1]/ns0:Occupant[1]/ns0:Tenancy[1]/ns0:CPostCode[1]" w:storeItemID="{66F782CE-610B-44ED-B878-984AF63E2BB4}"/>
          <w:text/>
        </w:sdtPr>
        <w:sdtEndPr/>
        <w:sdtContent>
          <w:r w:rsidR="001927CB">
            <w:rPr>
              <w:rFonts w:ascii="Arial" w:hAnsi="Arial" w:cs="Arial"/>
            </w:rPr>
            <w:t>CpostCode</w:t>
          </w:r>
        </w:sdtContent>
      </w:sdt>
      <w:r w:rsidR="001927CB">
        <w:rPr>
          <w:rFonts w:ascii="Arial" w:hAnsi="Arial" w:cs="Arial"/>
        </w:rPr>
        <w:t xml:space="preserve">  </w:t>
      </w:r>
      <w:sdt>
        <w:sdtPr>
          <w:rPr>
            <w:rFonts w:ascii="Arial" w:hAnsi="Arial" w:cs="Arial"/>
          </w:rPr>
          <w:id w:val="143095301"/>
          <w:placeholder>
            <w:docPart w:val="DefaultPlaceholder_-1854013440"/>
          </w:placeholder>
          <w:dataBinding w:prefixMappings="xmlns:ns0='urn:microsoft-dynamics-nav/reports/Occupant_Report_in/50300/' " w:xpath="/ns0:NavWordReportXmlPart[1]/ns0:Occupant[1]/ns0:Tenancy[1]/ns0:CCity[1]" w:storeItemID="{66F782CE-610B-44ED-B878-984AF63E2BB4}"/>
          <w:text/>
        </w:sdtPr>
        <w:sdtEndPr/>
        <w:sdtContent>
          <w:r w:rsidR="001927CB">
            <w:rPr>
              <w:rFonts w:ascii="Arial" w:hAnsi="Arial" w:cs="Arial"/>
            </w:rPr>
            <w:t>CCity</w:t>
          </w:r>
        </w:sdtContent>
      </w:sdt>
    </w:p>
    <w:sectPr w:rsidR="001927CB" w:rsidRPr="001927CB" w:rsidSect="00A472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7CB"/>
    <w:rsid w:val="001927CB"/>
    <w:rsid w:val="008217E9"/>
    <w:rsid w:val="009062B0"/>
    <w:rsid w:val="00A47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3C2F"/>
  <w15:docId w15:val="{497A92AE-839D-45FD-B32A-721A21EC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192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elt"/>
          <w:gallery w:val="placeholder"/>
        </w:category>
        <w:types>
          <w:type w:val="bbPlcHdr"/>
        </w:types>
        <w:behaviors>
          <w:behavior w:val="content"/>
        </w:behaviors>
        <w:guid w:val="{77DFBDD7-904D-4D5A-8B4C-2C872C42EDD9}"/>
      </w:docPartPr>
      <w:docPartBody>
        <w:p w:rsidR="001D7977" w:rsidRDefault="00BE11E8">
          <w:r w:rsidRPr="00C00407">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E8"/>
    <w:rsid w:val="001D7977"/>
    <w:rsid w:val="007951F1"/>
    <w:rsid w:val="009A43F3"/>
    <w:rsid w:val="00BE11E8"/>
    <w:rsid w:val="00CF32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BE11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N a v W o r d R e p o r t X m l P a r t   x m l n s = " u r n : m i c r o s o f t - d y n a m i c s - n a v / r e p o r t s / O c c u p a n t _ R e p o r t _ i n / 5 0 3 0 0 / " >  
     < O c c u p a n t >  
         < O C u s t o m e r > O c u s t o m e r < / O C u s t o m e r >  
         < O N a m e > O n a m e < / O N a m e >  
         < O S t a r t d a t e > O S t a r t d a t e < / O S t a r t d a t e >  
         < O T e n a n c y > O t e n a n c y < / O T e n a n c y >  
         < T e n a n c y >  
             < C A d d r e s s > C a d d r e s s < / C A d d r e s s >  
             < C C i t y > C C i t y < / C C i t y >  
             < C N a m e > C n a m e < / C N a m e >  
             < C P o s t C o d e > C p o s t C o d e < / C P o s t C o d e >  
             < T A d d r e s s 1 > T A d d r e s s 1 < / T A d d r e s s 1 >  
             < T A d d r e s s 2 > T A d d r e s s 2 < / T A d d r e s s 2 >  
             < T C i t y > T c i t y < / T C i t y >  
             < T P o s t C o d e > T p o s t C o d e < / T P o s t C o d e >  
         < / T e n a n c y >  
     < / O c c u p a n t >  
 < / N a v W o r d R e p o r t X m l P a r t > 
</file>

<file path=customXml/itemProps1.xml><?xml version="1.0" encoding="utf-8"?>
<ds:datastoreItem xmlns:ds="http://schemas.openxmlformats.org/officeDocument/2006/customXml" ds:itemID="{66F782CE-610B-44ED-B878-984AF63E2BB4}">
  <ds:schemaRefs>
    <ds:schemaRef ds:uri="urn:microsoft-dynamics-nav/reports/Occupant_Report_in/50300/"/>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749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p:lastModifiedBy>
  <cp:revision>6</cp:revision>
  <dcterms:created xsi:type="dcterms:W3CDTF">2018-10-03T14:28:00Z</dcterms:created>
  <dcterms:modified xsi:type="dcterms:W3CDTF">2018-10-03T14:44:00Z</dcterms:modified>
</cp:coreProperties>
</file>