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144" w:rsidRPr="00C61144" w:rsidRDefault="00C61144" w:rsidP="00C61144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C61144">
        <w:rPr>
          <w:rFonts w:ascii="Times New Roman" w:hAnsi="Times New Roman" w:cs="Times New Roman"/>
          <w:sz w:val="44"/>
          <w:szCs w:val="44"/>
          <w:u w:val="single"/>
        </w:rPr>
        <w:t>Ai, meu Deus!</w:t>
      </w:r>
    </w:p>
    <w:p w:rsidR="00C61144" w:rsidRDefault="00C61144" w:rsidP="00C61144">
      <w:pPr>
        <w:rPr>
          <w:rFonts w:ascii="Times New Roman" w:hAnsi="Times New Roman" w:cs="Times New Roman"/>
          <w:sz w:val="28"/>
          <w:szCs w:val="28"/>
        </w:rPr>
      </w:pPr>
      <w:r w:rsidRPr="00C61144">
        <w:rPr>
          <w:rFonts w:ascii="Times New Roman" w:hAnsi="Times New Roman" w:cs="Times New Roman"/>
          <w:sz w:val="28"/>
          <w:szCs w:val="28"/>
        </w:rPr>
        <w:t xml:space="preserve">Um estudo conduzido por </w:t>
      </w:r>
      <w:r w:rsidRPr="00C61144">
        <w:rPr>
          <w:rFonts w:ascii="Times New Roman" w:hAnsi="Times New Roman" w:cs="Times New Roman"/>
          <w:b/>
          <w:sz w:val="28"/>
          <w:szCs w:val="28"/>
        </w:rPr>
        <w:t>pesquisadores</w:t>
      </w:r>
      <w:r w:rsidRPr="00C61144">
        <w:rPr>
          <w:rFonts w:ascii="Times New Roman" w:hAnsi="Times New Roman" w:cs="Times New Roman"/>
          <w:sz w:val="28"/>
          <w:szCs w:val="28"/>
        </w:rPr>
        <w:t xml:space="preserve"> da Universidade de Kentucky, </w:t>
      </w:r>
      <w:r w:rsidRPr="00C61144">
        <w:rPr>
          <w:rFonts w:ascii="Times New Roman" w:hAnsi="Times New Roman" w:cs="Times New Roman"/>
          <w:sz w:val="28"/>
          <w:szCs w:val="28"/>
          <w:u w:val="dotted"/>
        </w:rPr>
        <w:t>Estados Unidos</w:t>
      </w:r>
      <w:r w:rsidRPr="00C61144">
        <w:rPr>
          <w:rFonts w:ascii="Times New Roman" w:hAnsi="Times New Roman" w:cs="Times New Roman"/>
          <w:sz w:val="28"/>
          <w:szCs w:val="28"/>
        </w:rPr>
        <w:t xml:space="preserve">, comprovou que </w:t>
      </w:r>
      <w:r w:rsidRPr="00C61144">
        <w:rPr>
          <w:rFonts w:ascii="Times New Roman" w:hAnsi="Times New Roman" w:cs="Times New Roman"/>
          <w:b/>
          <w:i/>
          <w:sz w:val="28"/>
          <w:szCs w:val="28"/>
          <w:u w:val="single"/>
        </w:rPr>
        <w:t>religiosas rigorosas</w:t>
      </w:r>
      <w:r w:rsidRPr="00C61144">
        <w:rPr>
          <w:rFonts w:ascii="Times New Roman" w:hAnsi="Times New Roman" w:cs="Times New Roman"/>
          <w:sz w:val="28"/>
          <w:szCs w:val="28"/>
        </w:rPr>
        <w:t xml:space="preserve"> vivem menos. A pesquisa, feita com </w:t>
      </w:r>
      <w:r w:rsidRPr="00C61144">
        <w:rPr>
          <w:rFonts w:ascii="Times New Roman" w:hAnsi="Times New Roman" w:cs="Times New Roman"/>
          <w:b/>
          <w:sz w:val="28"/>
          <w:szCs w:val="28"/>
        </w:rPr>
        <w:t xml:space="preserve">678 </w:t>
      </w:r>
      <w:r w:rsidRPr="00C61144">
        <w:rPr>
          <w:rFonts w:ascii="Times New Roman" w:hAnsi="Times New Roman" w:cs="Times New Roman"/>
          <w:sz w:val="28"/>
          <w:szCs w:val="28"/>
        </w:rPr>
        <w:t xml:space="preserve">freiras em conventos, comprovou que uma religiosa de </w:t>
      </w:r>
      <w:r w:rsidRPr="00C61144">
        <w:rPr>
          <w:rFonts w:ascii="Times New Roman" w:hAnsi="Times New Roman" w:cs="Times New Roman"/>
          <w:b/>
          <w:sz w:val="28"/>
          <w:szCs w:val="28"/>
          <w:u w:val="single"/>
        </w:rPr>
        <w:t>22 anos</w:t>
      </w:r>
      <w:r w:rsidRPr="00C61144">
        <w:rPr>
          <w:rFonts w:ascii="Times New Roman" w:hAnsi="Times New Roman" w:cs="Times New Roman"/>
          <w:sz w:val="28"/>
          <w:szCs w:val="28"/>
        </w:rPr>
        <w:t xml:space="preserve"> tem muito mais chances de estar viva </w:t>
      </w:r>
      <w:r w:rsidRPr="00C61144">
        <w:rPr>
          <w:rFonts w:ascii="Times New Roman" w:hAnsi="Times New Roman" w:cs="Times New Roman"/>
          <w:b/>
          <w:sz w:val="28"/>
          <w:szCs w:val="28"/>
        </w:rPr>
        <w:t>60 anos</w:t>
      </w:r>
      <w:r w:rsidRPr="00C61144">
        <w:rPr>
          <w:rFonts w:ascii="Times New Roman" w:hAnsi="Times New Roman" w:cs="Times New Roman"/>
          <w:sz w:val="28"/>
          <w:szCs w:val="28"/>
        </w:rPr>
        <w:t xml:space="preserve"> depois se tiver um temperamento simpático e otimista do que se for uma devota </w:t>
      </w:r>
      <w:bookmarkStart w:id="0" w:name="_GoBack"/>
      <w:bookmarkEnd w:id="0"/>
      <w:r w:rsidRPr="00C61144">
        <w:rPr>
          <w:rFonts w:ascii="Times New Roman" w:hAnsi="Times New Roman" w:cs="Times New Roman"/>
          <w:sz w:val="28"/>
          <w:szCs w:val="28"/>
        </w:rPr>
        <w:t>ferrenha. Aparentemente, Deus chama antes quem reza muito.</w:t>
      </w:r>
    </w:p>
    <w:p w:rsidR="009140B1" w:rsidRPr="00C61144" w:rsidRDefault="00C61144" w:rsidP="00C61144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t xml:space="preserve"> </w:t>
      </w:r>
      <w:r w:rsidRPr="00C61144">
        <w:rPr>
          <w:rFonts w:ascii="Times New Roman" w:hAnsi="Times New Roman" w:cs="Times New Roman"/>
          <w:i/>
          <w:sz w:val="24"/>
          <w:szCs w:val="24"/>
        </w:rPr>
        <w:t>Revista</w:t>
      </w:r>
      <w:r w:rsidRPr="00C6114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C62AAE">
        <w:rPr>
          <w:rFonts w:ascii="Times New Roman" w:hAnsi="Times New Roman" w:cs="Times New Roman"/>
          <w:b/>
          <w:sz w:val="24"/>
          <w:szCs w:val="24"/>
        </w:rPr>
        <w:t>Super Interessante</w:t>
      </w:r>
      <w:r w:rsidRPr="00C61144">
        <w:rPr>
          <w:rFonts w:ascii="Times New Roman" w:hAnsi="Times New Roman" w:cs="Times New Roman"/>
          <w:b/>
          <w:i/>
          <w:sz w:val="24"/>
          <w:szCs w:val="24"/>
        </w:rPr>
        <w:t xml:space="preserve"> –</w:t>
      </w:r>
      <w:r w:rsidRPr="00C61144">
        <w:rPr>
          <w:rFonts w:ascii="Times New Roman" w:hAnsi="Times New Roman" w:cs="Times New Roman"/>
          <w:b/>
          <w:i/>
          <w:sz w:val="24"/>
          <w:szCs w:val="24"/>
        </w:rPr>
        <w:softHyphen/>
      </w:r>
      <w:r w:rsidRPr="00C61144">
        <w:rPr>
          <w:rFonts w:ascii="Times New Roman" w:hAnsi="Times New Roman" w:cs="Times New Roman"/>
          <w:b/>
          <w:i/>
          <w:sz w:val="24"/>
          <w:szCs w:val="24"/>
        </w:rPr>
        <w:softHyphen/>
      </w:r>
      <w:r w:rsidRPr="00C61144">
        <w:rPr>
          <w:rFonts w:ascii="Times New Roman" w:hAnsi="Times New Roman" w:cs="Times New Roman"/>
          <w:b/>
          <w:i/>
          <w:sz w:val="24"/>
          <w:szCs w:val="24"/>
        </w:rPr>
        <w:softHyphen/>
      </w:r>
      <w:r w:rsidRPr="00C61144">
        <w:rPr>
          <w:rFonts w:ascii="Times New Roman" w:hAnsi="Times New Roman" w:cs="Times New Roman"/>
          <w:b/>
          <w:i/>
          <w:sz w:val="24"/>
          <w:szCs w:val="24"/>
        </w:rPr>
        <w:softHyphen/>
      </w:r>
      <w:r w:rsidR="00C1726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1726C" w:rsidRPr="00C61144">
        <w:rPr>
          <w:rFonts w:ascii="Times New Roman" w:hAnsi="Times New Roman" w:cs="Times New Roman"/>
          <w:i/>
          <w:sz w:val="24"/>
          <w:szCs w:val="24"/>
        </w:rPr>
        <w:t>junho</w:t>
      </w:r>
      <w:r w:rsidRPr="00C61144">
        <w:rPr>
          <w:rFonts w:ascii="Times New Roman" w:hAnsi="Times New Roman" w:cs="Times New Roman"/>
          <w:i/>
          <w:sz w:val="24"/>
          <w:szCs w:val="24"/>
        </w:rPr>
        <w:t xml:space="preserve"> de 2001</w:t>
      </w:r>
    </w:p>
    <w:p w:rsidR="00C61144" w:rsidRPr="00C61144" w:rsidRDefault="00C61144">
      <w:pPr>
        <w:rPr>
          <w:sz w:val="24"/>
          <w:szCs w:val="24"/>
        </w:rPr>
      </w:pPr>
    </w:p>
    <w:sectPr w:rsidR="00C61144" w:rsidRPr="00C61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44"/>
    <w:rsid w:val="0062181D"/>
    <w:rsid w:val="009140B1"/>
    <w:rsid w:val="00C1726C"/>
    <w:rsid w:val="00C61144"/>
    <w:rsid w:val="00C6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9066F"/>
  <w15:chartTrackingRefBased/>
  <w15:docId w15:val="{2DB57E7F-79AE-4C3F-9199-7B5146C7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2024-02-01T14:17:00Z</dcterms:created>
  <dcterms:modified xsi:type="dcterms:W3CDTF">2024-02-01T16:39:00Z</dcterms:modified>
</cp:coreProperties>
</file>