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08E10" w14:textId="34344EDE" w:rsidR="0063297E" w:rsidRPr="00D74848" w:rsidRDefault="00D74848" w:rsidP="00D74848">
      <w:pPr>
        <w:jc w:val="center"/>
        <w:rPr>
          <w:b/>
          <w:bCs/>
          <w:lang w:val="es-CO"/>
        </w:rPr>
      </w:pPr>
      <w:proofErr w:type="spellStart"/>
      <w:r w:rsidRPr="00D74848">
        <w:rPr>
          <w:b/>
          <w:bCs/>
          <w:lang w:val="es-CO"/>
        </w:rPr>
        <w:t>Analisis</w:t>
      </w:r>
      <w:proofErr w:type="spellEnd"/>
      <w:r w:rsidRPr="00D74848">
        <w:rPr>
          <w:b/>
          <w:bCs/>
          <w:lang w:val="es-CO"/>
        </w:rPr>
        <w:t xml:space="preserve"> del problema</w:t>
      </w:r>
    </w:p>
    <w:p w14:paraId="58F992A5" w14:textId="77777777" w:rsidR="00D74848" w:rsidRPr="00D74848" w:rsidRDefault="00D74848" w:rsidP="00D74848">
      <w:pPr>
        <w:jc w:val="both"/>
        <w:rPr>
          <w:lang w:val="es-CO"/>
        </w:rPr>
      </w:pPr>
      <w:r w:rsidRPr="00D74848">
        <w:rPr>
          <w:lang w:val="es-CO"/>
        </w:rPr>
        <w:t>El presente proyecto surge como una tarea de ingeniería inversa aplicada a la recuperación de una imagen BMP de 24 bits que ha sido sometida a una serie de transformaciones desconocidas a nivel de bits. Las operaciones que pudieron haber sido aplicadas incluyen desplazamientos lógicos (</w:t>
      </w:r>
      <w:proofErr w:type="spellStart"/>
      <w:r w:rsidRPr="00D74848">
        <w:rPr>
          <w:lang w:val="es-CO"/>
        </w:rPr>
        <w:t>shifts</w:t>
      </w:r>
      <w:proofErr w:type="spellEnd"/>
      <w:r w:rsidRPr="00D74848">
        <w:rPr>
          <w:lang w:val="es-CO"/>
        </w:rPr>
        <w:t>), rotaciones circulares (</w:t>
      </w:r>
      <w:proofErr w:type="spellStart"/>
      <w:r w:rsidRPr="00D74848">
        <w:rPr>
          <w:lang w:val="es-CO"/>
        </w:rPr>
        <w:t>rotates</w:t>
      </w:r>
      <w:proofErr w:type="spellEnd"/>
      <w:r w:rsidRPr="00D74848">
        <w:rPr>
          <w:lang w:val="es-CO"/>
        </w:rPr>
        <w:t>) y operaciones XOR con una imagen de distorsión. Cada una de estas transformaciones fue seguida de un enmascaramiento parcial mediante una máscara de color, cuyos resultados fueron almacenados en archivos .</w:t>
      </w:r>
      <w:proofErr w:type="spellStart"/>
      <w:r w:rsidRPr="00D74848">
        <w:rPr>
          <w:lang w:val="es-CO"/>
        </w:rPr>
        <w:t>txt</w:t>
      </w:r>
      <w:proofErr w:type="spellEnd"/>
      <w:r w:rsidRPr="00D74848">
        <w:rPr>
          <w:lang w:val="es-CO"/>
        </w:rPr>
        <w:t>. Estos archivos contienen una semilla (posición de inicio) y un vector de sumas RGB entre una sección de la imagen transformada y la máscara.</w:t>
      </w:r>
    </w:p>
    <w:p w14:paraId="797BB18F" w14:textId="77777777" w:rsidR="00D74848" w:rsidRPr="00D74848" w:rsidRDefault="00D74848" w:rsidP="00D74848">
      <w:pPr>
        <w:jc w:val="both"/>
        <w:rPr>
          <w:lang w:val="es-CO"/>
        </w:rPr>
      </w:pPr>
      <w:r w:rsidRPr="00D74848">
        <w:rPr>
          <w:lang w:val="es-CO"/>
        </w:rPr>
        <w:t>La dificultad principal del problema radica en que el orden y tipo de transformaciones aplicadas es completamente desconocido. Sin embargo, los archivos de sumas enmascaradas permiten verificar si una transformación particular genera el resultado esperado, por lo que una solución es posible mediante prueba y validación sistemática de operaciones.</w:t>
      </w:r>
    </w:p>
    <w:p w14:paraId="1957B130" w14:textId="77777777" w:rsidR="00D74848" w:rsidRPr="00D74848" w:rsidRDefault="00D74848" w:rsidP="00D74848">
      <w:pPr>
        <w:jc w:val="both"/>
        <w:rPr>
          <w:lang w:val="es-CO"/>
        </w:rPr>
      </w:pPr>
      <w:r w:rsidRPr="00D74848">
        <w:rPr>
          <w:lang w:val="es-CO"/>
        </w:rPr>
        <w:t>La solución propuesta se basa en el desarrollo de un sistema automatizado en lenguaje C++ con Qt, capaz de simular cada posible transformación y validarla contra los datos de los archivos de enmascaramiento. Al detectar coincidencias, el sistema deduce la operación correcta aplicada en esa etapa y reconstruye la imagen original paso a paso.</w:t>
      </w:r>
    </w:p>
    <w:p w14:paraId="1FDC1282" w14:textId="77777777" w:rsidR="00D74848" w:rsidRDefault="00D74848" w:rsidP="00D74848">
      <w:pPr>
        <w:jc w:val="both"/>
        <w:rPr>
          <w:lang w:val="es-CO"/>
        </w:rPr>
      </w:pPr>
    </w:p>
    <w:p w14:paraId="6A998842" w14:textId="56004327" w:rsidR="00D74848" w:rsidRDefault="00D74848" w:rsidP="00D74848">
      <w:pPr>
        <w:jc w:val="center"/>
        <w:rPr>
          <w:b/>
          <w:bCs/>
          <w:lang w:val="es-CO"/>
        </w:rPr>
      </w:pPr>
      <w:r w:rsidRPr="00D74848">
        <w:rPr>
          <w:b/>
          <w:bCs/>
          <w:lang w:val="es-CO"/>
        </w:rPr>
        <w:t>Esquema de tareas definidas en el desarrollo de los algoritmos</w:t>
      </w:r>
    </w:p>
    <w:p w14:paraId="7640615E" w14:textId="77777777" w:rsidR="00D74848" w:rsidRPr="00D74848" w:rsidRDefault="00D74848" w:rsidP="00D74848">
      <w:pPr>
        <w:numPr>
          <w:ilvl w:val="0"/>
          <w:numId w:val="1"/>
        </w:numPr>
        <w:jc w:val="both"/>
        <w:rPr>
          <w:lang w:val="es-CO"/>
        </w:rPr>
      </w:pPr>
      <w:r w:rsidRPr="00D74848">
        <w:rPr>
          <w:lang w:val="es-CO"/>
        </w:rPr>
        <w:t>Lectura y procesamiento de imágenes BMP</w:t>
      </w:r>
    </w:p>
    <w:p w14:paraId="1EE44FAE" w14:textId="77777777" w:rsidR="00D74848" w:rsidRPr="00D74848" w:rsidRDefault="00D74848" w:rsidP="00D74848">
      <w:pPr>
        <w:numPr>
          <w:ilvl w:val="1"/>
          <w:numId w:val="1"/>
        </w:numPr>
        <w:jc w:val="both"/>
        <w:rPr>
          <w:lang w:val="es-CO"/>
        </w:rPr>
      </w:pPr>
      <w:r w:rsidRPr="00D74848">
        <w:rPr>
          <w:lang w:val="es-CO"/>
        </w:rPr>
        <w:t>Cargar imagen transformada (final).</w:t>
      </w:r>
    </w:p>
    <w:p w14:paraId="37D19BDB" w14:textId="77777777" w:rsidR="00D74848" w:rsidRPr="00D74848" w:rsidRDefault="00D74848" w:rsidP="00D74848">
      <w:pPr>
        <w:numPr>
          <w:ilvl w:val="1"/>
          <w:numId w:val="1"/>
        </w:numPr>
        <w:jc w:val="both"/>
        <w:rPr>
          <w:lang w:val="es-CO"/>
        </w:rPr>
      </w:pPr>
      <w:r w:rsidRPr="00D74848">
        <w:rPr>
          <w:lang w:val="es-CO"/>
        </w:rPr>
        <w:t>Cargar máscara (M).</w:t>
      </w:r>
    </w:p>
    <w:p w14:paraId="7F54EBA2" w14:textId="77777777" w:rsidR="00D74848" w:rsidRPr="00D74848" w:rsidRDefault="00D74848" w:rsidP="00D74848">
      <w:pPr>
        <w:numPr>
          <w:ilvl w:val="1"/>
          <w:numId w:val="1"/>
        </w:numPr>
        <w:jc w:val="both"/>
        <w:rPr>
          <w:lang w:val="es-CO"/>
        </w:rPr>
      </w:pPr>
      <w:r w:rsidRPr="00D74848">
        <w:rPr>
          <w:lang w:val="es-CO"/>
        </w:rPr>
        <w:t>Cargar imagen de distorsión (IM).</w:t>
      </w:r>
    </w:p>
    <w:p w14:paraId="77E0A633" w14:textId="77777777" w:rsidR="00D74848" w:rsidRPr="00D74848" w:rsidRDefault="00D74848" w:rsidP="00D74848">
      <w:pPr>
        <w:numPr>
          <w:ilvl w:val="0"/>
          <w:numId w:val="1"/>
        </w:numPr>
        <w:jc w:val="both"/>
        <w:rPr>
          <w:lang w:val="es-CO"/>
        </w:rPr>
      </w:pPr>
      <w:r w:rsidRPr="00D74848">
        <w:rPr>
          <w:lang w:val="es-CO"/>
        </w:rPr>
        <w:t>Lectura de archivos de enmascaramiento</w:t>
      </w:r>
    </w:p>
    <w:p w14:paraId="0054F894" w14:textId="77777777" w:rsidR="00D74848" w:rsidRPr="00D74848" w:rsidRDefault="00D74848" w:rsidP="00D74848">
      <w:pPr>
        <w:numPr>
          <w:ilvl w:val="1"/>
          <w:numId w:val="1"/>
        </w:numPr>
        <w:jc w:val="both"/>
        <w:rPr>
          <w:lang w:val="es-CO"/>
        </w:rPr>
      </w:pPr>
      <w:r w:rsidRPr="00D74848">
        <w:rPr>
          <w:lang w:val="es-CO"/>
        </w:rPr>
        <w:t>Leer semilla (posición de inicio).</w:t>
      </w:r>
    </w:p>
    <w:p w14:paraId="56D0F798" w14:textId="77777777" w:rsidR="00D74848" w:rsidRPr="00D74848" w:rsidRDefault="00D74848" w:rsidP="00D74848">
      <w:pPr>
        <w:numPr>
          <w:ilvl w:val="1"/>
          <w:numId w:val="1"/>
        </w:numPr>
        <w:jc w:val="both"/>
        <w:rPr>
          <w:lang w:val="es-CO"/>
        </w:rPr>
      </w:pPr>
      <w:r w:rsidRPr="00D74848">
        <w:rPr>
          <w:lang w:val="es-CO"/>
        </w:rPr>
        <w:t>Leer valores RGB esperados.</w:t>
      </w:r>
    </w:p>
    <w:p w14:paraId="29B7540B" w14:textId="77777777" w:rsidR="00D74848" w:rsidRPr="00D74848" w:rsidRDefault="00D74848" w:rsidP="00D74848">
      <w:pPr>
        <w:numPr>
          <w:ilvl w:val="0"/>
          <w:numId w:val="1"/>
        </w:numPr>
        <w:jc w:val="both"/>
        <w:rPr>
          <w:lang w:val="es-CO"/>
        </w:rPr>
      </w:pPr>
      <w:r w:rsidRPr="00D74848">
        <w:rPr>
          <w:lang w:val="es-CO"/>
        </w:rPr>
        <w:t>Definición de transformaciones</w:t>
      </w:r>
    </w:p>
    <w:p w14:paraId="791FF958" w14:textId="77777777" w:rsidR="00D74848" w:rsidRPr="00D74848" w:rsidRDefault="00D74848" w:rsidP="00D74848">
      <w:pPr>
        <w:numPr>
          <w:ilvl w:val="1"/>
          <w:numId w:val="1"/>
        </w:numPr>
        <w:jc w:val="both"/>
        <w:rPr>
          <w:lang w:val="es-CO"/>
        </w:rPr>
      </w:pPr>
      <w:r w:rsidRPr="00D74848">
        <w:rPr>
          <w:lang w:val="es-CO"/>
        </w:rPr>
        <w:t>XOR con IM.</w:t>
      </w:r>
    </w:p>
    <w:p w14:paraId="5AAD8C85" w14:textId="77777777" w:rsidR="00D74848" w:rsidRPr="00D74848" w:rsidRDefault="00D74848" w:rsidP="00D74848">
      <w:pPr>
        <w:numPr>
          <w:ilvl w:val="1"/>
          <w:numId w:val="1"/>
        </w:numPr>
        <w:jc w:val="both"/>
        <w:rPr>
          <w:lang w:val="es-CO"/>
        </w:rPr>
      </w:pPr>
      <w:r w:rsidRPr="00D74848">
        <w:rPr>
          <w:lang w:val="es-CO"/>
        </w:rPr>
        <w:t>Rotación de 2 a 8 bits (izquierda y derecha).</w:t>
      </w:r>
    </w:p>
    <w:p w14:paraId="4EF4A55B" w14:textId="77777777" w:rsidR="00D74848" w:rsidRPr="00D74848" w:rsidRDefault="00D74848" w:rsidP="00D74848">
      <w:pPr>
        <w:numPr>
          <w:ilvl w:val="1"/>
          <w:numId w:val="1"/>
        </w:numPr>
        <w:jc w:val="both"/>
        <w:rPr>
          <w:lang w:val="es-CO"/>
        </w:rPr>
      </w:pPr>
      <w:r w:rsidRPr="00D74848">
        <w:rPr>
          <w:lang w:val="es-CO"/>
        </w:rPr>
        <w:t>Desplazamiento de 2 a 8 bits (izquierda y derecha).</w:t>
      </w:r>
    </w:p>
    <w:p w14:paraId="1A786223" w14:textId="77777777" w:rsidR="00D74848" w:rsidRPr="00D74848" w:rsidRDefault="00D74848" w:rsidP="00D74848">
      <w:pPr>
        <w:numPr>
          <w:ilvl w:val="0"/>
          <w:numId w:val="1"/>
        </w:numPr>
        <w:jc w:val="both"/>
        <w:rPr>
          <w:lang w:val="es-CO"/>
        </w:rPr>
      </w:pPr>
      <w:r w:rsidRPr="00D74848">
        <w:rPr>
          <w:lang w:val="es-CO"/>
        </w:rPr>
        <w:t>Validación de transformaciones</w:t>
      </w:r>
    </w:p>
    <w:p w14:paraId="17599689" w14:textId="77777777" w:rsidR="00D74848" w:rsidRPr="00D74848" w:rsidRDefault="00D74848" w:rsidP="00D74848">
      <w:pPr>
        <w:numPr>
          <w:ilvl w:val="1"/>
          <w:numId w:val="1"/>
        </w:numPr>
        <w:jc w:val="both"/>
        <w:rPr>
          <w:lang w:val="es-CO"/>
        </w:rPr>
      </w:pPr>
      <w:r w:rsidRPr="00D74848">
        <w:rPr>
          <w:lang w:val="es-CO"/>
        </w:rPr>
        <w:t>Aplicar cada transformación posible.</w:t>
      </w:r>
    </w:p>
    <w:p w14:paraId="62F0B3A0" w14:textId="77777777" w:rsidR="00D74848" w:rsidRPr="00D74848" w:rsidRDefault="00D74848" w:rsidP="00D74848">
      <w:pPr>
        <w:numPr>
          <w:ilvl w:val="1"/>
          <w:numId w:val="1"/>
        </w:numPr>
        <w:jc w:val="both"/>
        <w:rPr>
          <w:lang w:val="es-CO"/>
        </w:rPr>
      </w:pPr>
      <w:r w:rsidRPr="00D74848">
        <w:rPr>
          <w:lang w:val="es-CO"/>
        </w:rPr>
        <w:lastRenderedPageBreak/>
        <w:t>Verificar si la suma entre sección transformada y máscara coincide con valores del archivo.</w:t>
      </w:r>
    </w:p>
    <w:p w14:paraId="4727E142" w14:textId="77777777" w:rsidR="00D74848" w:rsidRPr="00D74848" w:rsidRDefault="00D74848" w:rsidP="00D74848">
      <w:pPr>
        <w:numPr>
          <w:ilvl w:val="0"/>
          <w:numId w:val="1"/>
        </w:numPr>
        <w:jc w:val="both"/>
        <w:rPr>
          <w:lang w:val="es-CO"/>
        </w:rPr>
      </w:pPr>
      <w:r w:rsidRPr="00D74848">
        <w:rPr>
          <w:lang w:val="es-CO"/>
        </w:rPr>
        <w:t>Registro y aplicación de transformaciones correctas</w:t>
      </w:r>
    </w:p>
    <w:p w14:paraId="5FF97C8A" w14:textId="77777777" w:rsidR="00D74848" w:rsidRPr="00D74848" w:rsidRDefault="00D74848" w:rsidP="00D74848">
      <w:pPr>
        <w:numPr>
          <w:ilvl w:val="1"/>
          <w:numId w:val="1"/>
        </w:numPr>
        <w:jc w:val="both"/>
        <w:rPr>
          <w:lang w:val="es-CO"/>
        </w:rPr>
      </w:pPr>
      <w:r w:rsidRPr="00D74848">
        <w:rPr>
          <w:lang w:val="es-CO"/>
        </w:rPr>
        <w:t>Una vez identificada la transformación correcta de una etapa, actualizar la imagen actual.</w:t>
      </w:r>
    </w:p>
    <w:p w14:paraId="012B92A1" w14:textId="77777777" w:rsidR="00D74848" w:rsidRPr="00D74848" w:rsidRDefault="00D74848" w:rsidP="00D74848">
      <w:pPr>
        <w:numPr>
          <w:ilvl w:val="0"/>
          <w:numId w:val="1"/>
        </w:numPr>
        <w:jc w:val="both"/>
        <w:rPr>
          <w:lang w:val="es-CO"/>
        </w:rPr>
      </w:pPr>
      <w:r w:rsidRPr="00D74848">
        <w:rPr>
          <w:lang w:val="es-CO"/>
        </w:rPr>
        <w:t>Guardado de la imagen reconstruida final</w:t>
      </w:r>
    </w:p>
    <w:p w14:paraId="0B519FA6" w14:textId="72BFBB22" w:rsidR="00D74848" w:rsidRPr="00D74848" w:rsidRDefault="00D74848" w:rsidP="00D74848">
      <w:pPr>
        <w:numPr>
          <w:ilvl w:val="1"/>
          <w:numId w:val="1"/>
        </w:numPr>
        <w:jc w:val="both"/>
        <w:rPr>
          <w:lang w:val="es-CO"/>
        </w:rPr>
      </w:pPr>
      <w:r w:rsidRPr="00D74848">
        <w:rPr>
          <w:lang w:val="es-CO"/>
        </w:rPr>
        <w:t>Exportar como archivo BMP la imagen recuperada.</w:t>
      </w:r>
    </w:p>
    <w:p w14:paraId="43E0B30A" w14:textId="407AF81E" w:rsidR="00D74848" w:rsidRDefault="00D74848" w:rsidP="00D74848">
      <w:pPr>
        <w:pStyle w:val="NormalWeb"/>
        <w:jc w:val="center"/>
      </w:pPr>
      <w:r>
        <w:rPr>
          <w:rStyle w:val="Textoennegrita"/>
          <w:rFonts w:eastAsiaTheme="majorEastAsia"/>
        </w:rPr>
        <w:t>Algoritmos implementados</w:t>
      </w:r>
    </w:p>
    <w:p w14:paraId="6F565C36" w14:textId="5861EEB3" w:rsidR="00D74848" w:rsidRDefault="00D74848" w:rsidP="00D74848">
      <w:pPr>
        <w:jc w:val="center"/>
        <w:rPr>
          <w:lang w:val="es-CO"/>
        </w:rPr>
      </w:pPr>
      <w:r w:rsidRPr="00D74848">
        <w:rPr>
          <w:lang w:val="es-CO"/>
        </w:rPr>
        <w:drawing>
          <wp:inline distT="0" distB="0" distL="0" distR="0" wp14:anchorId="400F3B98" wp14:editId="2DB083A8">
            <wp:extent cx="5612130" cy="5413375"/>
            <wp:effectExtent l="0" t="0" r="7620" b="0"/>
            <wp:docPr id="1173642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2991" name=""/>
                    <pic:cNvPicPr/>
                  </pic:nvPicPr>
                  <pic:blipFill>
                    <a:blip r:embed="rId5"/>
                    <a:stretch>
                      <a:fillRect/>
                    </a:stretch>
                  </pic:blipFill>
                  <pic:spPr>
                    <a:xfrm>
                      <a:off x="0" y="0"/>
                      <a:ext cx="5612130" cy="5413375"/>
                    </a:xfrm>
                    <a:prstGeom prst="rect">
                      <a:avLst/>
                    </a:prstGeom>
                  </pic:spPr>
                </pic:pic>
              </a:graphicData>
            </a:graphic>
          </wp:inline>
        </w:drawing>
      </w:r>
    </w:p>
    <w:p w14:paraId="0625743F" w14:textId="44423CD4" w:rsidR="00D74848" w:rsidRDefault="00D74848" w:rsidP="00D74848">
      <w:pPr>
        <w:jc w:val="center"/>
        <w:rPr>
          <w:lang w:val="es-CO"/>
        </w:rPr>
      </w:pPr>
      <w:r w:rsidRPr="00D74848">
        <w:rPr>
          <w:lang w:val="es-CO"/>
        </w:rPr>
        <w:drawing>
          <wp:inline distT="0" distB="0" distL="0" distR="0" wp14:anchorId="3C246D2E" wp14:editId="49C7CFDA">
            <wp:extent cx="5612130" cy="5095875"/>
            <wp:effectExtent l="0" t="0" r="7620" b="9525"/>
            <wp:docPr id="73516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67610" name=""/>
                    <pic:cNvPicPr/>
                  </pic:nvPicPr>
                  <pic:blipFill>
                    <a:blip r:embed="rId6"/>
                    <a:stretch>
                      <a:fillRect/>
                    </a:stretch>
                  </pic:blipFill>
                  <pic:spPr>
                    <a:xfrm>
                      <a:off x="0" y="0"/>
                      <a:ext cx="5612130" cy="5095875"/>
                    </a:xfrm>
                    <a:prstGeom prst="rect">
                      <a:avLst/>
                    </a:prstGeom>
                  </pic:spPr>
                </pic:pic>
              </a:graphicData>
            </a:graphic>
          </wp:inline>
        </w:drawing>
      </w:r>
    </w:p>
    <w:p w14:paraId="2EBA323E" w14:textId="77777777" w:rsidR="00D74848" w:rsidRPr="00D74848" w:rsidRDefault="00D74848" w:rsidP="00D74848">
      <w:pPr>
        <w:jc w:val="both"/>
        <w:rPr>
          <w:b/>
          <w:bCs/>
          <w:lang w:val="es-CO"/>
        </w:rPr>
      </w:pPr>
    </w:p>
    <w:p w14:paraId="1D4F56DC" w14:textId="7E58C694" w:rsidR="00D74848" w:rsidRDefault="00D74848" w:rsidP="00D74848">
      <w:pPr>
        <w:jc w:val="center"/>
        <w:rPr>
          <w:lang w:val="es-CO"/>
        </w:rPr>
      </w:pPr>
      <w:r w:rsidRPr="00D74848">
        <w:rPr>
          <w:lang w:val="es-CO"/>
        </w:rPr>
        <w:drawing>
          <wp:inline distT="0" distB="0" distL="0" distR="0" wp14:anchorId="2EC71CCB" wp14:editId="08719F64">
            <wp:extent cx="5612130" cy="3764280"/>
            <wp:effectExtent l="0" t="0" r="7620" b="7620"/>
            <wp:docPr id="1788323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3158" name=""/>
                    <pic:cNvPicPr/>
                  </pic:nvPicPr>
                  <pic:blipFill>
                    <a:blip r:embed="rId7"/>
                    <a:stretch>
                      <a:fillRect/>
                    </a:stretch>
                  </pic:blipFill>
                  <pic:spPr>
                    <a:xfrm>
                      <a:off x="0" y="0"/>
                      <a:ext cx="5612130" cy="3764280"/>
                    </a:xfrm>
                    <a:prstGeom prst="rect">
                      <a:avLst/>
                    </a:prstGeom>
                  </pic:spPr>
                </pic:pic>
              </a:graphicData>
            </a:graphic>
          </wp:inline>
        </w:drawing>
      </w:r>
    </w:p>
    <w:p w14:paraId="32773569" w14:textId="67365639" w:rsidR="00D74848" w:rsidRDefault="00D74848" w:rsidP="00D74848">
      <w:pPr>
        <w:jc w:val="center"/>
        <w:rPr>
          <w:lang w:val="es-CO"/>
        </w:rPr>
      </w:pPr>
      <w:r w:rsidRPr="00D74848">
        <w:rPr>
          <w:lang w:val="es-CO"/>
        </w:rPr>
        <w:drawing>
          <wp:inline distT="0" distB="0" distL="0" distR="0" wp14:anchorId="2A96C52A" wp14:editId="082A74C0">
            <wp:extent cx="5612130" cy="3389630"/>
            <wp:effectExtent l="0" t="0" r="7620" b="1270"/>
            <wp:docPr id="1477223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23696" name=""/>
                    <pic:cNvPicPr/>
                  </pic:nvPicPr>
                  <pic:blipFill>
                    <a:blip r:embed="rId8"/>
                    <a:stretch>
                      <a:fillRect/>
                    </a:stretch>
                  </pic:blipFill>
                  <pic:spPr>
                    <a:xfrm>
                      <a:off x="0" y="0"/>
                      <a:ext cx="5612130" cy="3389630"/>
                    </a:xfrm>
                    <a:prstGeom prst="rect">
                      <a:avLst/>
                    </a:prstGeom>
                  </pic:spPr>
                </pic:pic>
              </a:graphicData>
            </a:graphic>
          </wp:inline>
        </w:drawing>
      </w:r>
    </w:p>
    <w:p w14:paraId="6B74EA01" w14:textId="15DEC724" w:rsidR="00D74848" w:rsidRDefault="00D74848" w:rsidP="00D74848">
      <w:pPr>
        <w:jc w:val="center"/>
        <w:rPr>
          <w:lang w:val="es-CO"/>
        </w:rPr>
      </w:pPr>
      <w:r w:rsidRPr="00D74848">
        <w:rPr>
          <w:lang w:val="es-CO"/>
        </w:rPr>
        <w:drawing>
          <wp:inline distT="0" distB="0" distL="0" distR="0" wp14:anchorId="1E8A631B" wp14:editId="4ABA95C5">
            <wp:extent cx="5612130" cy="4239895"/>
            <wp:effectExtent l="0" t="0" r="7620" b="8255"/>
            <wp:docPr id="141584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9422" name=""/>
                    <pic:cNvPicPr/>
                  </pic:nvPicPr>
                  <pic:blipFill>
                    <a:blip r:embed="rId9"/>
                    <a:stretch>
                      <a:fillRect/>
                    </a:stretch>
                  </pic:blipFill>
                  <pic:spPr>
                    <a:xfrm>
                      <a:off x="0" y="0"/>
                      <a:ext cx="5612130" cy="4239895"/>
                    </a:xfrm>
                    <a:prstGeom prst="rect">
                      <a:avLst/>
                    </a:prstGeom>
                  </pic:spPr>
                </pic:pic>
              </a:graphicData>
            </a:graphic>
          </wp:inline>
        </w:drawing>
      </w:r>
    </w:p>
    <w:p w14:paraId="593DBCEC" w14:textId="62BEF679" w:rsidR="00D74848" w:rsidRDefault="00D74848" w:rsidP="00D74848">
      <w:pPr>
        <w:jc w:val="center"/>
        <w:rPr>
          <w:lang w:val="es-CO"/>
        </w:rPr>
      </w:pPr>
      <w:r w:rsidRPr="00D74848">
        <w:rPr>
          <w:lang w:val="es-CO"/>
        </w:rPr>
        <w:drawing>
          <wp:inline distT="0" distB="0" distL="0" distR="0" wp14:anchorId="53025FB7" wp14:editId="1CB18C7A">
            <wp:extent cx="5612130" cy="959485"/>
            <wp:effectExtent l="0" t="0" r="7620" b="0"/>
            <wp:docPr id="2018167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67482" name=""/>
                    <pic:cNvPicPr/>
                  </pic:nvPicPr>
                  <pic:blipFill>
                    <a:blip r:embed="rId10"/>
                    <a:stretch>
                      <a:fillRect/>
                    </a:stretch>
                  </pic:blipFill>
                  <pic:spPr>
                    <a:xfrm>
                      <a:off x="0" y="0"/>
                      <a:ext cx="5612130" cy="959485"/>
                    </a:xfrm>
                    <a:prstGeom prst="rect">
                      <a:avLst/>
                    </a:prstGeom>
                  </pic:spPr>
                </pic:pic>
              </a:graphicData>
            </a:graphic>
          </wp:inline>
        </w:drawing>
      </w:r>
    </w:p>
    <w:p w14:paraId="66932781" w14:textId="77777777" w:rsidR="00D74848" w:rsidRDefault="00D74848" w:rsidP="00D74848">
      <w:pPr>
        <w:jc w:val="center"/>
        <w:rPr>
          <w:lang w:val="es-CO"/>
        </w:rPr>
      </w:pPr>
    </w:p>
    <w:p w14:paraId="10598D5B" w14:textId="049438CA" w:rsidR="00984314" w:rsidRPr="00984314" w:rsidRDefault="00984314" w:rsidP="00984314">
      <w:pPr>
        <w:jc w:val="center"/>
        <w:rPr>
          <w:b/>
          <w:bCs/>
          <w:lang w:val="es-CO"/>
        </w:rPr>
      </w:pPr>
      <w:r w:rsidRPr="00D74848">
        <w:rPr>
          <w:b/>
          <w:bCs/>
          <w:lang w:val="es-CO"/>
        </w:rPr>
        <w:t>Problemas de desarrollo que se afrontaron</w:t>
      </w:r>
    </w:p>
    <w:p w14:paraId="2DA0ABF6" w14:textId="77777777" w:rsidR="00D74848" w:rsidRDefault="00D74848" w:rsidP="00D74848">
      <w:pPr>
        <w:jc w:val="center"/>
        <w:rPr>
          <w:lang w:val="es-CO"/>
        </w:rPr>
      </w:pPr>
    </w:p>
    <w:p w14:paraId="0B25752D" w14:textId="4D7C0C95" w:rsidR="00D74848" w:rsidRPr="00D74848" w:rsidRDefault="00D74848" w:rsidP="00D74848">
      <w:pPr>
        <w:jc w:val="both"/>
        <w:rPr>
          <w:lang w:val="es-CO"/>
        </w:rPr>
      </w:pPr>
      <w:r>
        <w:rPr>
          <w:lang w:val="es-CO"/>
        </w:rPr>
        <w:t>E</w:t>
      </w:r>
      <w:r w:rsidRPr="00D74848">
        <w:rPr>
          <w:lang w:val="es-CO"/>
        </w:rPr>
        <w:t xml:space="preserve">l uso de </w:t>
      </w:r>
      <w:proofErr w:type="gramStart"/>
      <w:r w:rsidRPr="00D74848">
        <w:rPr>
          <w:lang w:val="es-CO"/>
        </w:rPr>
        <w:t>reverse(</w:t>
      </w:r>
      <w:proofErr w:type="gramEnd"/>
      <w:r w:rsidRPr="00D74848">
        <w:rPr>
          <w:lang w:val="es-CO"/>
        </w:rPr>
        <w:t xml:space="preserve">) sobre un </w:t>
      </w:r>
      <w:proofErr w:type="spellStart"/>
      <w:r w:rsidRPr="00D74848">
        <w:rPr>
          <w:lang w:val="es-CO"/>
        </w:rPr>
        <w:t>const</w:t>
      </w:r>
      <w:proofErr w:type="spellEnd"/>
      <w:r w:rsidRPr="00D74848">
        <w:rPr>
          <w:lang w:val="es-CO"/>
        </w:rPr>
        <w:t xml:space="preserve"> vector&amp; provocó errores de compilación que se resolvieron al crear una copia modificable del vector.</w:t>
      </w:r>
    </w:p>
    <w:p w14:paraId="370CF539" w14:textId="01DE136E" w:rsidR="00D74848" w:rsidRPr="00D74848" w:rsidRDefault="00D74848" w:rsidP="00D74848">
      <w:pPr>
        <w:jc w:val="both"/>
        <w:rPr>
          <w:lang w:val="es-CO"/>
        </w:rPr>
      </w:pPr>
      <w:r>
        <w:rPr>
          <w:lang w:val="es-CO"/>
        </w:rPr>
        <w:t>F</w:t>
      </w:r>
      <w:r w:rsidRPr="00D74848">
        <w:rPr>
          <w:lang w:val="es-CO"/>
        </w:rPr>
        <w:t>ue necesario validar límites de acceso para evitar lecturas fuera de rango.</w:t>
      </w:r>
    </w:p>
    <w:p w14:paraId="07285631" w14:textId="471685F6" w:rsidR="00D74848" w:rsidRPr="00D74848" w:rsidRDefault="00D74848" w:rsidP="00D74848">
      <w:pPr>
        <w:jc w:val="both"/>
        <w:rPr>
          <w:lang w:val="es-CO"/>
        </w:rPr>
      </w:pPr>
      <w:r>
        <w:rPr>
          <w:lang w:val="es-CO"/>
        </w:rPr>
        <w:t>A</w:t>
      </w:r>
      <w:r w:rsidRPr="00D74848">
        <w:rPr>
          <w:lang w:val="es-CO"/>
        </w:rPr>
        <w:t>l principio, el código evaluaba transformaciones con datos incorrectos (semilla fija). Luego se automatizó la lectura y se parametrizó.</w:t>
      </w:r>
    </w:p>
    <w:p w14:paraId="317F380B" w14:textId="082A028E" w:rsidR="00D74848" w:rsidRDefault="00984314" w:rsidP="00D74848">
      <w:pPr>
        <w:jc w:val="both"/>
        <w:rPr>
          <w:lang w:val="es-CO"/>
        </w:rPr>
      </w:pPr>
      <w:r>
        <w:rPr>
          <w:lang w:val="es-CO"/>
        </w:rPr>
        <w:t>Inicialmente</w:t>
      </w:r>
      <w:r w:rsidR="00D74848" w:rsidRPr="00D74848">
        <w:rPr>
          <w:lang w:val="es-CO"/>
        </w:rPr>
        <w:t xml:space="preserve"> no se visualizaba el efecto de cada transformación; más adelante se planteó exportar resultados intermedios para depuración.</w:t>
      </w:r>
    </w:p>
    <w:p w14:paraId="265DB019" w14:textId="77777777" w:rsidR="00984314" w:rsidRDefault="00984314" w:rsidP="00D74848">
      <w:pPr>
        <w:jc w:val="both"/>
        <w:rPr>
          <w:lang w:val="es-CO"/>
        </w:rPr>
      </w:pPr>
    </w:p>
    <w:p w14:paraId="1A6D5C3C" w14:textId="37DA4DCD" w:rsidR="00984314" w:rsidRPr="00984314" w:rsidRDefault="00984314" w:rsidP="00984314">
      <w:pPr>
        <w:jc w:val="center"/>
        <w:rPr>
          <w:lang w:val="es-CO"/>
        </w:rPr>
      </w:pPr>
      <w:r w:rsidRPr="00984314">
        <w:rPr>
          <w:b/>
          <w:bCs/>
          <w:lang w:val="es-CO"/>
        </w:rPr>
        <w:t>Evolución de la solución y consideraciones para la implementación</w:t>
      </w:r>
    </w:p>
    <w:p w14:paraId="70781B79" w14:textId="77777777" w:rsidR="00984314" w:rsidRPr="00984314" w:rsidRDefault="00984314" w:rsidP="00984314">
      <w:pPr>
        <w:jc w:val="both"/>
        <w:rPr>
          <w:lang w:val="es-CO"/>
        </w:rPr>
      </w:pPr>
      <w:r w:rsidRPr="00984314">
        <w:rPr>
          <w:lang w:val="es-CO"/>
        </w:rPr>
        <w:t>Inicialmente se construyó una versión estática del programa que evaluaba manualmente una sola transformación por ejecución. Luego se generalizó a un sistema de prueba automática de operaciones para cada etapa.</w:t>
      </w:r>
    </w:p>
    <w:p w14:paraId="4AC2DB34" w14:textId="77777777" w:rsidR="00984314" w:rsidRPr="00984314" w:rsidRDefault="00984314" w:rsidP="00984314">
      <w:pPr>
        <w:jc w:val="both"/>
        <w:rPr>
          <w:lang w:val="es-CO"/>
        </w:rPr>
      </w:pPr>
      <w:r w:rsidRPr="00984314">
        <w:rPr>
          <w:lang w:val="es-CO"/>
        </w:rPr>
        <w:t>Se adoptó una estrategia modular, separando la carga de datos, aplicación de operaciones y validación de resultados, lo que mejoró la legibilidad y mantenibilidad del código.</w:t>
      </w:r>
    </w:p>
    <w:p w14:paraId="3060499C" w14:textId="77777777" w:rsidR="00984314" w:rsidRPr="00984314" w:rsidRDefault="00984314" w:rsidP="00984314">
      <w:pPr>
        <w:jc w:val="both"/>
        <w:rPr>
          <w:lang w:val="es-CO"/>
        </w:rPr>
      </w:pPr>
      <w:r w:rsidRPr="00984314">
        <w:rPr>
          <w:lang w:val="es-CO"/>
        </w:rPr>
        <w:t>Finalmente, se integró la exportación de la imagen recuperada como BMP, lo cual marcó el cierre completo del flujo de reconstrucción.</w:t>
      </w:r>
    </w:p>
    <w:p w14:paraId="78F4B8D7" w14:textId="77777777" w:rsidR="00984314" w:rsidRPr="00984314" w:rsidRDefault="00984314" w:rsidP="00984314">
      <w:pPr>
        <w:jc w:val="both"/>
        <w:rPr>
          <w:lang w:val="es-CO"/>
        </w:rPr>
      </w:pPr>
      <w:r w:rsidRPr="00984314">
        <w:rPr>
          <w:b/>
          <w:bCs/>
          <w:lang w:val="es-CO"/>
        </w:rPr>
        <w:t>Recomendaciones para futuras mejoras:</w:t>
      </w:r>
    </w:p>
    <w:p w14:paraId="5F6401C5" w14:textId="77777777" w:rsidR="00984314" w:rsidRPr="00984314" w:rsidRDefault="00984314" w:rsidP="00984314">
      <w:pPr>
        <w:numPr>
          <w:ilvl w:val="0"/>
          <w:numId w:val="3"/>
        </w:numPr>
        <w:jc w:val="both"/>
        <w:rPr>
          <w:lang w:val="es-CO"/>
        </w:rPr>
      </w:pPr>
      <w:r w:rsidRPr="00984314">
        <w:rPr>
          <w:lang w:val="es-CO"/>
        </w:rPr>
        <w:t>Implementar interfaz gráfica para selección de archivos.</w:t>
      </w:r>
    </w:p>
    <w:p w14:paraId="1AA4D18A" w14:textId="77777777" w:rsidR="00984314" w:rsidRPr="00984314" w:rsidRDefault="00984314" w:rsidP="00984314">
      <w:pPr>
        <w:numPr>
          <w:ilvl w:val="0"/>
          <w:numId w:val="3"/>
        </w:numPr>
        <w:jc w:val="both"/>
        <w:rPr>
          <w:lang w:val="es-CO"/>
        </w:rPr>
      </w:pPr>
      <w:r w:rsidRPr="00984314">
        <w:rPr>
          <w:lang w:val="es-CO"/>
        </w:rPr>
        <w:t>Exportar imágenes intermedias por etapa.</w:t>
      </w:r>
    </w:p>
    <w:p w14:paraId="40074EFC" w14:textId="77777777" w:rsidR="00984314" w:rsidRPr="00984314" w:rsidRDefault="00984314" w:rsidP="00984314">
      <w:pPr>
        <w:numPr>
          <w:ilvl w:val="0"/>
          <w:numId w:val="3"/>
        </w:numPr>
        <w:jc w:val="both"/>
        <w:rPr>
          <w:lang w:val="es-CO"/>
        </w:rPr>
      </w:pPr>
      <w:r w:rsidRPr="00984314">
        <w:rPr>
          <w:lang w:val="es-CO"/>
        </w:rPr>
        <w:t>Incluir validación visual o de hash para comparar con la imagen original.</w:t>
      </w:r>
    </w:p>
    <w:p w14:paraId="736DE7B2" w14:textId="77777777" w:rsidR="00984314" w:rsidRPr="00984314" w:rsidRDefault="00984314" w:rsidP="00984314">
      <w:pPr>
        <w:numPr>
          <w:ilvl w:val="0"/>
          <w:numId w:val="3"/>
        </w:numPr>
        <w:jc w:val="both"/>
        <w:rPr>
          <w:lang w:val="es-CO"/>
        </w:rPr>
      </w:pPr>
      <w:r w:rsidRPr="00984314">
        <w:rPr>
          <w:lang w:val="es-CO"/>
        </w:rPr>
        <w:t>Mejorar eficiencia usando paralelismo para aplicar operaciones simultáneas.</w:t>
      </w:r>
    </w:p>
    <w:p w14:paraId="5A5E82CF" w14:textId="77777777" w:rsidR="00984314" w:rsidRPr="00984314" w:rsidRDefault="00984314" w:rsidP="00984314">
      <w:pPr>
        <w:jc w:val="both"/>
        <w:rPr>
          <w:lang w:val="es-CO"/>
        </w:rPr>
      </w:pPr>
      <w:r w:rsidRPr="00984314">
        <w:rPr>
          <w:lang w:val="es-CO"/>
        </w:rPr>
        <w:t>Este proyecto permitió aplicar conocimientos de manipulación de bits, manejo de memoria, lectura de archivos y programación modular en C++ con Qt, en un escenario realista de reconstrucción de información.</w:t>
      </w:r>
    </w:p>
    <w:p w14:paraId="7F6F2C9D" w14:textId="77777777" w:rsidR="00984314" w:rsidRPr="00D74848" w:rsidRDefault="00984314" w:rsidP="00D74848">
      <w:pPr>
        <w:jc w:val="both"/>
        <w:rPr>
          <w:lang w:val="es-CO"/>
        </w:rPr>
      </w:pPr>
    </w:p>
    <w:p w14:paraId="04FB094E" w14:textId="77777777" w:rsidR="00D74848" w:rsidRPr="00D74848" w:rsidRDefault="00D74848" w:rsidP="00D74848">
      <w:pPr>
        <w:jc w:val="both"/>
        <w:rPr>
          <w:lang w:val="es-CO"/>
        </w:rPr>
      </w:pPr>
    </w:p>
    <w:sectPr w:rsidR="00D74848" w:rsidRPr="00D74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9F2"/>
    <w:multiLevelType w:val="multilevel"/>
    <w:tmpl w:val="3EDE2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6779D"/>
    <w:multiLevelType w:val="multilevel"/>
    <w:tmpl w:val="24C2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F5E9E"/>
    <w:multiLevelType w:val="multilevel"/>
    <w:tmpl w:val="47E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961810">
    <w:abstractNumId w:val="0"/>
  </w:num>
  <w:num w:numId="2" w16cid:durableId="1455293977">
    <w:abstractNumId w:val="1"/>
  </w:num>
  <w:num w:numId="3" w16cid:durableId="900405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48"/>
    <w:rsid w:val="001523AE"/>
    <w:rsid w:val="0063297E"/>
    <w:rsid w:val="00984314"/>
    <w:rsid w:val="00A7492E"/>
    <w:rsid w:val="00C77568"/>
    <w:rsid w:val="00D74848"/>
    <w:rsid w:val="00F55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125"/>
  <w15:chartTrackingRefBased/>
  <w15:docId w15:val="{5EA9747D-6808-4341-A95B-575EA35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74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4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48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48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48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48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48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48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48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84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D7484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D7484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D7484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D7484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D7484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D7484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D7484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D7484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D74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84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D748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484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D74848"/>
    <w:pPr>
      <w:spacing w:before="160"/>
      <w:jc w:val="center"/>
    </w:pPr>
    <w:rPr>
      <w:i/>
      <w:iCs/>
      <w:color w:val="404040" w:themeColor="text1" w:themeTint="BF"/>
    </w:rPr>
  </w:style>
  <w:style w:type="character" w:customStyle="1" w:styleId="CitaCar">
    <w:name w:val="Cita Car"/>
    <w:basedOn w:val="Fuentedeprrafopredeter"/>
    <w:link w:val="Cita"/>
    <w:uiPriority w:val="29"/>
    <w:rsid w:val="00D74848"/>
    <w:rPr>
      <w:i/>
      <w:iCs/>
      <w:color w:val="404040" w:themeColor="text1" w:themeTint="BF"/>
      <w:lang w:val="en-US"/>
    </w:rPr>
  </w:style>
  <w:style w:type="paragraph" w:styleId="Prrafodelista">
    <w:name w:val="List Paragraph"/>
    <w:basedOn w:val="Normal"/>
    <w:uiPriority w:val="34"/>
    <w:qFormat/>
    <w:rsid w:val="00D74848"/>
    <w:pPr>
      <w:ind w:left="720"/>
      <w:contextualSpacing/>
    </w:pPr>
  </w:style>
  <w:style w:type="character" w:styleId="nfasisintenso">
    <w:name w:val="Intense Emphasis"/>
    <w:basedOn w:val="Fuentedeprrafopredeter"/>
    <w:uiPriority w:val="21"/>
    <w:qFormat/>
    <w:rsid w:val="00D74848"/>
    <w:rPr>
      <w:i/>
      <w:iCs/>
      <w:color w:val="0F4761" w:themeColor="accent1" w:themeShade="BF"/>
    </w:rPr>
  </w:style>
  <w:style w:type="paragraph" w:styleId="Citadestacada">
    <w:name w:val="Intense Quote"/>
    <w:basedOn w:val="Normal"/>
    <w:next w:val="Normal"/>
    <w:link w:val="CitadestacadaCar"/>
    <w:uiPriority w:val="30"/>
    <w:qFormat/>
    <w:rsid w:val="00D74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4848"/>
    <w:rPr>
      <w:i/>
      <w:iCs/>
      <w:color w:val="0F4761" w:themeColor="accent1" w:themeShade="BF"/>
      <w:lang w:val="en-US"/>
    </w:rPr>
  </w:style>
  <w:style w:type="character" w:styleId="Referenciaintensa">
    <w:name w:val="Intense Reference"/>
    <w:basedOn w:val="Fuentedeprrafopredeter"/>
    <w:uiPriority w:val="32"/>
    <w:qFormat/>
    <w:rsid w:val="00D74848"/>
    <w:rPr>
      <w:b/>
      <w:bCs/>
      <w:smallCaps/>
      <w:color w:val="0F4761" w:themeColor="accent1" w:themeShade="BF"/>
      <w:spacing w:val="5"/>
    </w:rPr>
  </w:style>
  <w:style w:type="paragraph" w:styleId="NormalWeb">
    <w:name w:val="Normal (Web)"/>
    <w:basedOn w:val="Normal"/>
    <w:uiPriority w:val="99"/>
    <w:unhideWhenUsed/>
    <w:rsid w:val="00D74848"/>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Textoennegrita">
    <w:name w:val="Strong"/>
    <w:basedOn w:val="Fuentedeprrafopredeter"/>
    <w:uiPriority w:val="22"/>
    <w:qFormat/>
    <w:rsid w:val="00D74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063607">
      <w:bodyDiv w:val="1"/>
      <w:marLeft w:val="0"/>
      <w:marRight w:val="0"/>
      <w:marTop w:val="0"/>
      <w:marBottom w:val="0"/>
      <w:divBdr>
        <w:top w:val="none" w:sz="0" w:space="0" w:color="auto"/>
        <w:left w:val="none" w:sz="0" w:space="0" w:color="auto"/>
        <w:bottom w:val="none" w:sz="0" w:space="0" w:color="auto"/>
        <w:right w:val="none" w:sz="0" w:space="0" w:color="auto"/>
      </w:divBdr>
    </w:div>
    <w:div w:id="249580845">
      <w:bodyDiv w:val="1"/>
      <w:marLeft w:val="0"/>
      <w:marRight w:val="0"/>
      <w:marTop w:val="0"/>
      <w:marBottom w:val="0"/>
      <w:divBdr>
        <w:top w:val="none" w:sz="0" w:space="0" w:color="auto"/>
        <w:left w:val="none" w:sz="0" w:space="0" w:color="auto"/>
        <w:bottom w:val="none" w:sz="0" w:space="0" w:color="auto"/>
        <w:right w:val="none" w:sz="0" w:space="0" w:color="auto"/>
      </w:divBdr>
    </w:div>
    <w:div w:id="427888448">
      <w:bodyDiv w:val="1"/>
      <w:marLeft w:val="0"/>
      <w:marRight w:val="0"/>
      <w:marTop w:val="0"/>
      <w:marBottom w:val="0"/>
      <w:divBdr>
        <w:top w:val="none" w:sz="0" w:space="0" w:color="auto"/>
        <w:left w:val="none" w:sz="0" w:space="0" w:color="auto"/>
        <w:bottom w:val="none" w:sz="0" w:space="0" w:color="auto"/>
        <w:right w:val="none" w:sz="0" w:space="0" w:color="auto"/>
      </w:divBdr>
    </w:div>
    <w:div w:id="453136880">
      <w:bodyDiv w:val="1"/>
      <w:marLeft w:val="0"/>
      <w:marRight w:val="0"/>
      <w:marTop w:val="0"/>
      <w:marBottom w:val="0"/>
      <w:divBdr>
        <w:top w:val="none" w:sz="0" w:space="0" w:color="auto"/>
        <w:left w:val="none" w:sz="0" w:space="0" w:color="auto"/>
        <w:bottom w:val="none" w:sz="0" w:space="0" w:color="auto"/>
        <w:right w:val="none" w:sz="0" w:space="0" w:color="auto"/>
      </w:divBdr>
    </w:div>
    <w:div w:id="456683937">
      <w:bodyDiv w:val="1"/>
      <w:marLeft w:val="0"/>
      <w:marRight w:val="0"/>
      <w:marTop w:val="0"/>
      <w:marBottom w:val="0"/>
      <w:divBdr>
        <w:top w:val="none" w:sz="0" w:space="0" w:color="auto"/>
        <w:left w:val="none" w:sz="0" w:space="0" w:color="auto"/>
        <w:bottom w:val="none" w:sz="0" w:space="0" w:color="auto"/>
        <w:right w:val="none" w:sz="0" w:space="0" w:color="auto"/>
      </w:divBdr>
    </w:div>
    <w:div w:id="659427715">
      <w:bodyDiv w:val="1"/>
      <w:marLeft w:val="0"/>
      <w:marRight w:val="0"/>
      <w:marTop w:val="0"/>
      <w:marBottom w:val="0"/>
      <w:divBdr>
        <w:top w:val="none" w:sz="0" w:space="0" w:color="auto"/>
        <w:left w:val="none" w:sz="0" w:space="0" w:color="auto"/>
        <w:bottom w:val="none" w:sz="0" w:space="0" w:color="auto"/>
        <w:right w:val="none" w:sz="0" w:space="0" w:color="auto"/>
      </w:divBdr>
    </w:div>
    <w:div w:id="998728267">
      <w:bodyDiv w:val="1"/>
      <w:marLeft w:val="0"/>
      <w:marRight w:val="0"/>
      <w:marTop w:val="0"/>
      <w:marBottom w:val="0"/>
      <w:divBdr>
        <w:top w:val="none" w:sz="0" w:space="0" w:color="auto"/>
        <w:left w:val="none" w:sz="0" w:space="0" w:color="auto"/>
        <w:bottom w:val="none" w:sz="0" w:space="0" w:color="auto"/>
        <w:right w:val="none" w:sz="0" w:space="0" w:color="auto"/>
      </w:divBdr>
    </w:div>
    <w:div w:id="1238974004">
      <w:bodyDiv w:val="1"/>
      <w:marLeft w:val="0"/>
      <w:marRight w:val="0"/>
      <w:marTop w:val="0"/>
      <w:marBottom w:val="0"/>
      <w:divBdr>
        <w:top w:val="none" w:sz="0" w:space="0" w:color="auto"/>
        <w:left w:val="none" w:sz="0" w:space="0" w:color="auto"/>
        <w:bottom w:val="none" w:sz="0" w:space="0" w:color="auto"/>
        <w:right w:val="none" w:sz="0" w:space="0" w:color="auto"/>
      </w:divBdr>
    </w:div>
    <w:div w:id="1252545438">
      <w:bodyDiv w:val="1"/>
      <w:marLeft w:val="0"/>
      <w:marRight w:val="0"/>
      <w:marTop w:val="0"/>
      <w:marBottom w:val="0"/>
      <w:divBdr>
        <w:top w:val="none" w:sz="0" w:space="0" w:color="auto"/>
        <w:left w:val="none" w:sz="0" w:space="0" w:color="auto"/>
        <w:bottom w:val="none" w:sz="0" w:space="0" w:color="auto"/>
        <w:right w:val="none" w:sz="0" w:space="0" w:color="auto"/>
      </w:divBdr>
    </w:div>
    <w:div w:id="1423530611">
      <w:bodyDiv w:val="1"/>
      <w:marLeft w:val="0"/>
      <w:marRight w:val="0"/>
      <w:marTop w:val="0"/>
      <w:marBottom w:val="0"/>
      <w:divBdr>
        <w:top w:val="none" w:sz="0" w:space="0" w:color="auto"/>
        <w:left w:val="none" w:sz="0" w:space="0" w:color="auto"/>
        <w:bottom w:val="none" w:sz="0" w:space="0" w:color="auto"/>
        <w:right w:val="none" w:sz="0" w:space="0" w:color="auto"/>
      </w:divBdr>
    </w:div>
    <w:div w:id="1479226353">
      <w:bodyDiv w:val="1"/>
      <w:marLeft w:val="0"/>
      <w:marRight w:val="0"/>
      <w:marTop w:val="0"/>
      <w:marBottom w:val="0"/>
      <w:divBdr>
        <w:top w:val="none" w:sz="0" w:space="0" w:color="auto"/>
        <w:left w:val="none" w:sz="0" w:space="0" w:color="auto"/>
        <w:bottom w:val="none" w:sz="0" w:space="0" w:color="auto"/>
        <w:right w:val="none" w:sz="0" w:space="0" w:color="auto"/>
      </w:divBdr>
    </w:div>
    <w:div w:id="1589851766">
      <w:bodyDiv w:val="1"/>
      <w:marLeft w:val="0"/>
      <w:marRight w:val="0"/>
      <w:marTop w:val="0"/>
      <w:marBottom w:val="0"/>
      <w:divBdr>
        <w:top w:val="none" w:sz="0" w:space="0" w:color="auto"/>
        <w:left w:val="none" w:sz="0" w:space="0" w:color="auto"/>
        <w:bottom w:val="none" w:sz="0" w:space="0" w:color="auto"/>
        <w:right w:val="none" w:sz="0" w:space="0" w:color="auto"/>
      </w:divBdr>
    </w:div>
    <w:div w:id="1635872426">
      <w:bodyDiv w:val="1"/>
      <w:marLeft w:val="0"/>
      <w:marRight w:val="0"/>
      <w:marTop w:val="0"/>
      <w:marBottom w:val="0"/>
      <w:divBdr>
        <w:top w:val="none" w:sz="0" w:space="0" w:color="auto"/>
        <w:left w:val="none" w:sz="0" w:space="0" w:color="auto"/>
        <w:bottom w:val="none" w:sz="0" w:space="0" w:color="auto"/>
        <w:right w:val="none" w:sz="0" w:space="0" w:color="auto"/>
      </w:divBdr>
    </w:div>
    <w:div w:id="1840346791">
      <w:bodyDiv w:val="1"/>
      <w:marLeft w:val="0"/>
      <w:marRight w:val="0"/>
      <w:marTop w:val="0"/>
      <w:marBottom w:val="0"/>
      <w:divBdr>
        <w:top w:val="none" w:sz="0" w:space="0" w:color="auto"/>
        <w:left w:val="none" w:sz="0" w:space="0" w:color="auto"/>
        <w:bottom w:val="none" w:sz="0" w:space="0" w:color="auto"/>
        <w:right w:val="none" w:sz="0" w:space="0" w:color="auto"/>
      </w:divBdr>
    </w:div>
    <w:div w:id="20815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giraldo cano</dc:creator>
  <cp:keywords/>
  <dc:description/>
  <cp:lastModifiedBy>david giraldo cano</cp:lastModifiedBy>
  <cp:revision>2</cp:revision>
  <dcterms:created xsi:type="dcterms:W3CDTF">2025-04-26T00:10:00Z</dcterms:created>
  <dcterms:modified xsi:type="dcterms:W3CDTF">2025-04-26T00:21:00Z</dcterms:modified>
</cp:coreProperties>
</file>