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5F8F6" w14:textId="2C0AB449" w:rsidR="0072157B" w:rsidRPr="00474CD8" w:rsidRDefault="00E361A7" w:rsidP="003769B6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52858104"/>
      <w:r w:rsidRPr="00474CD8">
        <w:rPr>
          <w:rFonts w:ascii="Times New Roman" w:hAnsi="Times New Roman" w:cs="Times New Roman"/>
          <w:sz w:val="32"/>
          <w:szCs w:val="32"/>
        </w:rPr>
        <w:t>Инструкция по с</w:t>
      </w:r>
      <w:r w:rsidR="000F3B21" w:rsidRPr="00474CD8">
        <w:rPr>
          <w:rFonts w:ascii="Times New Roman" w:hAnsi="Times New Roman" w:cs="Times New Roman"/>
          <w:sz w:val="32"/>
          <w:szCs w:val="32"/>
        </w:rPr>
        <w:t>оздани</w:t>
      </w:r>
      <w:r w:rsidRPr="00474CD8">
        <w:rPr>
          <w:rFonts w:ascii="Times New Roman" w:hAnsi="Times New Roman" w:cs="Times New Roman"/>
          <w:sz w:val="32"/>
          <w:szCs w:val="32"/>
        </w:rPr>
        <w:t>ю</w:t>
      </w:r>
      <w:r w:rsidR="000F3B21" w:rsidRPr="00474CD8">
        <w:rPr>
          <w:rFonts w:ascii="Times New Roman" w:hAnsi="Times New Roman" w:cs="Times New Roman"/>
          <w:sz w:val="32"/>
          <w:szCs w:val="32"/>
        </w:rPr>
        <w:t xml:space="preserve"> и редактировани</w:t>
      </w:r>
      <w:r w:rsidRPr="00474CD8">
        <w:rPr>
          <w:rFonts w:ascii="Times New Roman" w:hAnsi="Times New Roman" w:cs="Times New Roman"/>
          <w:sz w:val="32"/>
          <w:szCs w:val="32"/>
        </w:rPr>
        <w:t>ю</w:t>
      </w:r>
      <w:r w:rsidR="000F3B21" w:rsidRPr="00474CD8">
        <w:rPr>
          <w:rFonts w:ascii="Times New Roman" w:hAnsi="Times New Roman" w:cs="Times New Roman"/>
          <w:sz w:val="32"/>
          <w:szCs w:val="32"/>
        </w:rPr>
        <w:t xml:space="preserve"> формы </w:t>
      </w:r>
      <w:bookmarkEnd w:id="0"/>
      <w:r w:rsidR="000F3B21" w:rsidRPr="00474CD8">
        <w:rPr>
          <w:rFonts w:ascii="Times New Roman" w:hAnsi="Times New Roman" w:cs="Times New Roman"/>
          <w:sz w:val="32"/>
          <w:szCs w:val="32"/>
        </w:rPr>
        <w:t>СГМ</w:t>
      </w:r>
      <w:r w:rsidR="00952FB8">
        <w:rPr>
          <w:rFonts w:ascii="Times New Roman" w:hAnsi="Times New Roman" w:cs="Times New Roman"/>
          <w:sz w:val="32"/>
          <w:szCs w:val="32"/>
        </w:rPr>
        <w:br/>
      </w:r>
      <w:r w:rsidR="000F3B21" w:rsidRPr="00474CD8">
        <w:rPr>
          <w:rFonts w:ascii="Times New Roman" w:hAnsi="Times New Roman" w:cs="Times New Roman"/>
          <w:sz w:val="32"/>
          <w:szCs w:val="32"/>
        </w:rPr>
        <w:t>«</w:t>
      </w:r>
      <w:r w:rsidR="00952FB8">
        <w:rPr>
          <w:rFonts w:ascii="Times New Roman" w:hAnsi="Times New Roman" w:cs="Times New Roman"/>
          <w:sz w:val="32"/>
          <w:szCs w:val="32"/>
        </w:rPr>
        <w:t>Среда обитания</w:t>
      </w:r>
      <w:r w:rsidR="00952FB8" w:rsidRPr="005F1583">
        <w:rPr>
          <w:rFonts w:ascii="Times New Roman" w:hAnsi="Times New Roman" w:cs="Times New Roman"/>
          <w:sz w:val="32"/>
          <w:szCs w:val="32"/>
        </w:rPr>
        <w:t>. Вода</w:t>
      </w:r>
      <w:r w:rsidR="000F3B21" w:rsidRPr="00474CD8">
        <w:rPr>
          <w:rFonts w:ascii="Times New Roman" w:hAnsi="Times New Roman" w:cs="Times New Roman"/>
          <w:sz w:val="32"/>
          <w:szCs w:val="32"/>
        </w:rPr>
        <w:t>»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50169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46B5B0" w14:textId="28BFA3B7" w:rsidR="00EC0945" w:rsidRPr="001B0817" w:rsidRDefault="00254221" w:rsidP="00254221">
          <w:pPr>
            <w:pStyle w:val="ac"/>
            <w:jc w:val="center"/>
            <w:rPr>
              <w:rFonts w:ascii="Times New Roman" w:hAnsi="Times New Roman" w:cs="Times New Roman"/>
            </w:rPr>
          </w:pPr>
          <w:r w:rsidRPr="001B0817"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t>СОДЕРЖАНИЕ</w:t>
          </w:r>
        </w:p>
        <w:p w14:paraId="06438D08" w14:textId="274EE9F0" w:rsidR="00254221" w:rsidRPr="001B0817" w:rsidRDefault="00EC094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B08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B081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B08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7095738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54221" w:rsidRPr="001B08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Роли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_Toc157095738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6181D" w14:textId="7BECF790" w:rsidR="00254221" w:rsidRPr="001B0817" w:rsidRDefault="0085638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39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54221" w:rsidRPr="001B08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Расположение форм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_Toc157095739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7F0D1" w14:textId="47EB9E2E" w:rsidR="00254221" w:rsidRPr="001B0817" w:rsidRDefault="0085638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40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254221" w:rsidRPr="001B08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Создание формы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_Toc157095740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E6B6C" w14:textId="1AAD6BE6" w:rsidR="00254221" w:rsidRPr="001B0817" w:rsidRDefault="0085638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41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254221" w:rsidRPr="001B08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Статусная и ролевая модели форм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_Toc157095741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C04D8" w14:textId="23F365B9" w:rsidR="00254221" w:rsidRPr="001B0817" w:rsidRDefault="008563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42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 Доступные действия для роли СТАТ. Районный ответственный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_Toc157095742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2C0FD" w14:textId="675D4194" w:rsidR="00254221" w:rsidRPr="001B0817" w:rsidRDefault="008563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43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 Возможные действия для роли СТАТ. Районный подписант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_Toc157095743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80AD" w14:textId="2000AEF4" w:rsidR="00254221" w:rsidRPr="001B0817" w:rsidRDefault="008563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44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 Доступные действия для роли СТАТ. Региональный ответственный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_Toc157095744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F53BA" w14:textId="5EADF744" w:rsidR="00254221" w:rsidRPr="001B0817" w:rsidRDefault="008563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45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4.4 Возможные действия для роли СТАТ. Региональный подписант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_Toc157095745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BC91B" w14:textId="1E0DE06D" w:rsidR="00254221" w:rsidRPr="001B0817" w:rsidRDefault="0085638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46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254221" w:rsidRPr="001B08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Информация об источнике данных для отчета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_Toc157095746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EF609" w14:textId="11092326" w:rsidR="00254221" w:rsidRPr="001B0817" w:rsidRDefault="0085638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095747" w:history="1"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254221" w:rsidRPr="001B08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54221" w:rsidRPr="001B081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Проверка через оперативную аналитику лабораторного модуля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_Toc157095747 \h </w:instrTex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54221" w:rsidRPr="001B08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4BBFD" w14:textId="7236AB93" w:rsidR="00402BFE" w:rsidRPr="00254221" w:rsidRDefault="00EC0945" w:rsidP="00254221">
          <w:r w:rsidRPr="001B081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14FEC28" w14:textId="55F24AEE" w:rsidR="00306DDB" w:rsidRDefault="00306D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5DD6CFF" w14:textId="01183D59" w:rsidR="005F1583" w:rsidRPr="005F1583" w:rsidRDefault="00BB21E9" w:rsidP="005F1583">
      <w:pPr>
        <w:pStyle w:val="1"/>
        <w:numPr>
          <w:ilvl w:val="0"/>
          <w:numId w:val="20"/>
        </w:num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" w:name="_Toc157095738"/>
      <w:bookmarkStart w:id="2" w:name="_Hlk152858071"/>
      <w:r w:rsidRPr="005F1583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Роли</w:t>
      </w:r>
      <w:bookmarkEnd w:id="1"/>
    </w:p>
    <w:p w14:paraId="79173711" w14:textId="35E679DA" w:rsidR="00BB21E9" w:rsidRPr="001B0817" w:rsidRDefault="00BB21E9" w:rsidP="003E4280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B0817">
        <w:rPr>
          <w:rFonts w:ascii="Times New Roman" w:hAnsi="Times New Roman" w:cs="Times New Roman"/>
          <w:bCs/>
          <w:sz w:val="28"/>
          <w:szCs w:val="28"/>
        </w:rPr>
        <w:t>Для работы требуются роли:</w:t>
      </w:r>
    </w:p>
    <w:p w14:paraId="0AA88E46" w14:textId="304242FD" w:rsidR="00BB21E9" w:rsidRPr="001B0817" w:rsidRDefault="00BB21E9" w:rsidP="002316D9">
      <w:pPr>
        <w:pStyle w:val="a3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17">
        <w:rPr>
          <w:rFonts w:ascii="Times New Roman" w:hAnsi="Times New Roman" w:cs="Times New Roman"/>
          <w:b/>
          <w:sz w:val="28"/>
          <w:szCs w:val="28"/>
        </w:rPr>
        <w:t>СГМ. Доступ к модулю</w:t>
      </w:r>
      <w:r w:rsidRPr="001B0817">
        <w:rPr>
          <w:rFonts w:ascii="Times New Roman" w:hAnsi="Times New Roman" w:cs="Times New Roman"/>
          <w:bCs/>
          <w:sz w:val="28"/>
          <w:szCs w:val="28"/>
        </w:rPr>
        <w:t xml:space="preserve"> - для доступа к модулю </w:t>
      </w:r>
      <w:r w:rsidR="00402BFE" w:rsidRPr="001B0817">
        <w:rPr>
          <w:rFonts w:ascii="Times New Roman" w:hAnsi="Times New Roman" w:cs="Times New Roman"/>
          <w:bCs/>
          <w:sz w:val="28"/>
          <w:szCs w:val="28"/>
        </w:rPr>
        <w:t>«Социально-гигиенический мониторинг».</w:t>
      </w:r>
    </w:p>
    <w:p w14:paraId="42F0E206" w14:textId="6CA5D532" w:rsidR="00BB21E9" w:rsidRPr="001B0817" w:rsidRDefault="00BB21E9" w:rsidP="002316D9">
      <w:pPr>
        <w:pStyle w:val="a3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17">
        <w:rPr>
          <w:rFonts w:ascii="Times New Roman" w:hAnsi="Times New Roman" w:cs="Times New Roman"/>
          <w:b/>
          <w:sz w:val="28"/>
          <w:szCs w:val="28"/>
        </w:rPr>
        <w:t>СТАТ. Районный ответственный</w:t>
      </w:r>
      <w:r w:rsidRPr="001B0817">
        <w:rPr>
          <w:rFonts w:ascii="Times New Roman" w:hAnsi="Times New Roman" w:cs="Times New Roman"/>
          <w:bCs/>
          <w:sz w:val="28"/>
          <w:szCs w:val="28"/>
        </w:rPr>
        <w:t xml:space="preserve"> – для создания отчета и отправки на </w:t>
      </w:r>
      <w:r w:rsidR="00D14B85" w:rsidRPr="001B0817">
        <w:rPr>
          <w:rFonts w:ascii="Times New Roman" w:hAnsi="Times New Roman" w:cs="Times New Roman"/>
          <w:bCs/>
          <w:sz w:val="28"/>
          <w:szCs w:val="28"/>
        </w:rPr>
        <w:t>согласование</w:t>
      </w:r>
      <w:r w:rsidRPr="001B08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16628EE7" w14:textId="478AA76F" w:rsidR="00BB21E9" w:rsidRPr="001B0817" w:rsidRDefault="00BB21E9" w:rsidP="002316D9">
      <w:pPr>
        <w:pStyle w:val="a3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17">
        <w:rPr>
          <w:rFonts w:ascii="Times New Roman" w:hAnsi="Times New Roman" w:cs="Times New Roman"/>
          <w:b/>
          <w:sz w:val="28"/>
          <w:szCs w:val="28"/>
        </w:rPr>
        <w:t>СТАТ. Районный подписант</w:t>
      </w:r>
      <w:r w:rsidRPr="001B0817">
        <w:rPr>
          <w:rFonts w:ascii="Times New Roman" w:hAnsi="Times New Roman" w:cs="Times New Roman"/>
          <w:bCs/>
          <w:sz w:val="28"/>
          <w:szCs w:val="28"/>
        </w:rPr>
        <w:t xml:space="preserve"> – для </w:t>
      </w:r>
      <w:r w:rsidR="00D14B85" w:rsidRPr="001B0817">
        <w:rPr>
          <w:rFonts w:ascii="Times New Roman" w:hAnsi="Times New Roman" w:cs="Times New Roman"/>
          <w:bCs/>
          <w:sz w:val="28"/>
          <w:szCs w:val="28"/>
        </w:rPr>
        <w:t>согласования</w:t>
      </w:r>
      <w:r w:rsidRPr="001B0817">
        <w:rPr>
          <w:rFonts w:ascii="Times New Roman" w:hAnsi="Times New Roman" w:cs="Times New Roman"/>
          <w:bCs/>
          <w:sz w:val="28"/>
          <w:szCs w:val="28"/>
        </w:rPr>
        <w:t xml:space="preserve"> отчета или для возврата на доработку.</w:t>
      </w:r>
    </w:p>
    <w:p w14:paraId="7F66DA15" w14:textId="22451706" w:rsidR="00BB21E9" w:rsidRPr="001B0817" w:rsidRDefault="00BB21E9" w:rsidP="002316D9">
      <w:pPr>
        <w:pStyle w:val="a3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17">
        <w:rPr>
          <w:rFonts w:ascii="Times New Roman" w:hAnsi="Times New Roman" w:cs="Times New Roman"/>
          <w:b/>
          <w:sz w:val="28"/>
          <w:szCs w:val="28"/>
        </w:rPr>
        <w:t>СТАТ. Региональный ответственный</w:t>
      </w:r>
      <w:r w:rsidRPr="001B0817">
        <w:rPr>
          <w:rFonts w:ascii="Times New Roman" w:hAnsi="Times New Roman" w:cs="Times New Roman"/>
          <w:bCs/>
          <w:sz w:val="28"/>
          <w:szCs w:val="28"/>
        </w:rPr>
        <w:t xml:space="preserve"> – для создания отчета и отправки на </w:t>
      </w:r>
      <w:r w:rsidR="00D14B85" w:rsidRPr="001B0817">
        <w:rPr>
          <w:rFonts w:ascii="Times New Roman" w:hAnsi="Times New Roman" w:cs="Times New Roman"/>
          <w:bCs/>
          <w:sz w:val="28"/>
          <w:szCs w:val="28"/>
        </w:rPr>
        <w:t>согласование</w:t>
      </w:r>
      <w:r w:rsidRPr="001B08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C962D9" w14:textId="7482FEA3" w:rsidR="00BB21E9" w:rsidRPr="001B0817" w:rsidRDefault="00BB21E9" w:rsidP="002316D9">
      <w:pPr>
        <w:pStyle w:val="a3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17">
        <w:rPr>
          <w:rFonts w:ascii="Times New Roman" w:hAnsi="Times New Roman" w:cs="Times New Roman"/>
          <w:b/>
          <w:sz w:val="28"/>
          <w:szCs w:val="28"/>
        </w:rPr>
        <w:t>СТАТ. Региональный подписант</w:t>
      </w:r>
      <w:r w:rsidRPr="001B0817">
        <w:rPr>
          <w:rFonts w:ascii="Times New Roman" w:hAnsi="Times New Roman" w:cs="Times New Roman"/>
          <w:bCs/>
          <w:sz w:val="28"/>
          <w:szCs w:val="28"/>
        </w:rPr>
        <w:t xml:space="preserve"> – для </w:t>
      </w:r>
      <w:r w:rsidR="00D14B85" w:rsidRPr="001B0817">
        <w:rPr>
          <w:rFonts w:ascii="Times New Roman" w:hAnsi="Times New Roman" w:cs="Times New Roman"/>
          <w:bCs/>
          <w:sz w:val="28"/>
          <w:szCs w:val="28"/>
        </w:rPr>
        <w:t>согласования</w:t>
      </w:r>
      <w:r w:rsidRPr="001B0817">
        <w:rPr>
          <w:rFonts w:ascii="Times New Roman" w:hAnsi="Times New Roman" w:cs="Times New Roman"/>
          <w:bCs/>
          <w:sz w:val="28"/>
          <w:szCs w:val="28"/>
        </w:rPr>
        <w:t xml:space="preserve"> отчета или для возврата на доработку. </w:t>
      </w:r>
    </w:p>
    <w:p w14:paraId="2D378D50" w14:textId="6F891DDB" w:rsidR="002316D9" w:rsidRPr="001B0817" w:rsidRDefault="00BB21E9" w:rsidP="005F1583">
      <w:pPr>
        <w:pStyle w:val="a3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17">
        <w:rPr>
          <w:rFonts w:ascii="Times New Roman" w:hAnsi="Times New Roman" w:cs="Times New Roman"/>
          <w:b/>
          <w:sz w:val="28"/>
          <w:szCs w:val="28"/>
        </w:rPr>
        <w:t>СТАТ. Специалист по удалению отчетов</w:t>
      </w:r>
      <w:r w:rsidRPr="001B0817">
        <w:rPr>
          <w:rFonts w:ascii="Times New Roman" w:hAnsi="Times New Roman" w:cs="Times New Roman"/>
          <w:bCs/>
          <w:sz w:val="28"/>
          <w:szCs w:val="28"/>
        </w:rPr>
        <w:t xml:space="preserve"> - для ответственных за удаление отчета. Роль выдается только по согласованию с ФБУЗ ФЦГиЭ.</w:t>
      </w:r>
    </w:p>
    <w:p w14:paraId="447CA48F" w14:textId="284E8AA3" w:rsidR="00BB21E9" w:rsidRPr="003E4280" w:rsidRDefault="00BB21E9" w:rsidP="005F1583">
      <w:pPr>
        <w:pStyle w:val="1"/>
        <w:numPr>
          <w:ilvl w:val="0"/>
          <w:numId w:val="20"/>
        </w:num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3" w:name="_Toc157095739"/>
      <w:r w:rsidRPr="003E4280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Расположение форм</w:t>
      </w:r>
      <w:bookmarkEnd w:id="3"/>
    </w:p>
    <w:p w14:paraId="4537126F" w14:textId="469651C0" w:rsidR="002316D9" w:rsidRPr="001B0817" w:rsidRDefault="00BB21E9" w:rsidP="002316D9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1B0817">
        <w:rPr>
          <w:rFonts w:ascii="Times New Roman" w:hAnsi="Times New Roman" w:cs="Times New Roman"/>
          <w:sz w:val="28"/>
          <w:szCs w:val="32"/>
        </w:rPr>
        <w:t xml:space="preserve">Модуль </w:t>
      </w:r>
      <w:r w:rsidR="00402BFE" w:rsidRPr="001B0817">
        <w:rPr>
          <w:rFonts w:ascii="Times New Roman" w:hAnsi="Times New Roman" w:cs="Times New Roman"/>
          <w:sz w:val="28"/>
          <w:szCs w:val="32"/>
        </w:rPr>
        <w:t>«</w:t>
      </w:r>
      <w:r w:rsidRPr="001B0817">
        <w:rPr>
          <w:rFonts w:ascii="Times New Roman" w:hAnsi="Times New Roman" w:cs="Times New Roman"/>
          <w:sz w:val="28"/>
          <w:szCs w:val="32"/>
        </w:rPr>
        <w:t>Социально гигиенический мониторинг</w:t>
      </w:r>
      <w:r w:rsidR="00402BFE" w:rsidRPr="001B0817">
        <w:rPr>
          <w:rFonts w:ascii="Times New Roman" w:hAnsi="Times New Roman" w:cs="Times New Roman"/>
          <w:sz w:val="28"/>
          <w:szCs w:val="32"/>
        </w:rPr>
        <w:t>»</w:t>
      </w:r>
      <w:r w:rsidRPr="001B0817">
        <w:rPr>
          <w:rFonts w:ascii="Times New Roman" w:hAnsi="Times New Roman" w:cs="Times New Roman"/>
          <w:sz w:val="28"/>
          <w:szCs w:val="32"/>
        </w:rPr>
        <w:t xml:space="preserve">, пункт меню </w:t>
      </w:r>
      <w:r w:rsidR="00402BFE" w:rsidRPr="001B0817">
        <w:rPr>
          <w:rFonts w:ascii="Times New Roman" w:hAnsi="Times New Roman" w:cs="Times New Roman"/>
          <w:sz w:val="28"/>
          <w:szCs w:val="32"/>
        </w:rPr>
        <w:t>«</w:t>
      </w:r>
      <w:r w:rsidR="00952FB8" w:rsidRPr="001B0817">
        <w:rPr>
          <w:rFonts w:ascii="Times New Roman" w:hAnsi="Times New Roman" w:cs="Times New Roman"/>
          <w:sz w:val="28"/>
          <w:szCs w:val="32"/>
        </w:rPr>
        <w:t>Среда обитания</w:t>
      </w:r>
      <w:r w:rsidR="00402BFE" w:rsidRPr="001B0817">
        <w:rPr>
          <w:rFonts w:ascii="Times New Roman" w:hAnsi="Times New Roman" w:cs="Times New Roman"/>
          <w:sz w:val="28"/>
          <w:szCs w:val="32"/>
        </w:rPr>
        <w:t>»</w:t>
      </w:r>
      <w:r w:rsidR="003769B6" w:rsidRPr="001B0817">
        <w:rPr>
          <w:rFonts w:ascii="Times New Roman" w:hAnsi="Times New Roman" w:cs="Times New Roman"/>
          <w:sz w:val="28"/>
          <w:szCs w:val="32"/>
        </w:rPr>
        <w:t xml:space="preserve"> (Рисунок 1)</w:t>
      </w:r>
      <w:r w:rsidR="002316D9" w:rsidRPr="001B0817">
        <w:rPr>
          <w:rFonts w:ascii="Times New Roman" w:hAnsi="Times New Roman" w:cs="Times New Roman"/>
          <w:sz w:val="28"/>
          <w:szCs w:val="32"/>
        </w:rPr>
        <w:t>.</w:t>
      </w:r>
    </w:p>
    <w:p w14:paraId="1127A8E1" w14:textId="173F7DDC" w:rsidR="003769B6" w:rsidRPr="003E4280" w:rsidRDefault="002316D9" w:rsidP="00402BFE">
      <w:pPr>
        <w:keepNext/>
        <w:spacing w:line="256" w:lineRule="auto"/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9CC1D76" wp14:editId="26932F14">
            <wp:extent cx="3512820" cy="29600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065" cy="29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AB05" w14:textId="5BB83773" w:rsidR="0088729A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E50BB" w:rsidRPr="00461AA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402BFE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r w:rsidR="002316D9" w:rsidRPr="00461AA2">
        <w:rPr>
          <w:rFonts w:ascii="Times New Roman" w:hAnsi="Times New Roman" w:cs="Times New Roman"/>
          <w:color w:val="auto"/>
          <w:sz w:val="24"/>
          <w:szCs w:val="24"/>
        </w:rPr>
        <w:t>Расположение раздела</w:t>
      </w:r>
    </w:p>
    <w:p w14:paraId="348B781A" w14:textId="18119CE7" w:rsidR="00BB21E9" w:rsidRPr="005F1583" w:rsidRDefault="00BB21E9" w:rsidP="005F1583">
      <w:pPr>
        <w:pStyle w:val="1"/>
        <w:numPr>
          <w:ilvl w:val="0"/>
          <w:numId w:val="20"/>
        </w:num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4" w:name="_Toc157095740"/>
      <w:r w:rsidRPr="005F1583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Создание формы</w:t>
      </w:r>
      <w:bookmarkEnd w:id="4"/>
    </w:p>
    <w:p w14:paraId="491664C0" w14:textId="7C26302D" w:rsidR="00BB21E9" w:rsidRPr="001B0817" w:rsidRDefault="00BB21E9" w:rsidP="00EE636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0817">
        <w:rPr>
          <w:rFonts w:ascii="Times New Roman" w:hAnsi="Times New Roman" w:cs="Times New Roman"/>
          <w:sz w:val="28"/>
          <w:szCs w:val="28"/>
        </w:rPr>
        <w:t>Выбрать пункт «</w:t>
      </w:r>
      <w:r w:rsidR="00AE34C9">
        <w:rPr>
          <w:rFonts w:ascii="Times New Roman" w:hAnsi="Times New Roman" w:cs="Times New Roman"/>
          <w:sz w:val="28"/>
          <w:szCs w:val="28"/>
        </w:rPr>
        <w:t>Среда обитания</w:t>
      </w:r>
      <w:r w:rsidRPr="001B0817">
        <w:rPr>
          <w:rFonts w:ascii="Times New Roman" w:hAnsi="Times New Roman" w:cs="Times New Roman"/>
          <w:sz w:val="28"/>
          <w:szCs w:val="28"/>
        </w:rPr>
        <w:t>», Районные или региональные отчеты.</w:t>
      </w:r>
      <w:r w:rsidR="003769B6" w:rsidRPr="001B0817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2316D9" w:rsidRPr="001B0817">
        <w:rPr>
          <w:rFonts w:ascii="Times New Roman" w:hAnsi="Times New Roman" w:cs="Times New Roman"/>
          <w:sz w:val="28"/>
          <w:szCs w:val="28"/>
        </w:rPr>
        <w:t>.</w:t>
      </w:r>
    </w:p>
    <w:p w14:paraId="70F3FD03" w14:textId="3C2D9D99" w:rsidR="003769B6" w:rsidRPr="00474CD8" w:rsidRDefault="002316D9" w:rsidP="00402BFE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03BC0B" wp14:editId="26C4E601">
            <wp:extent cx="5029200" cy="39249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619" cy="39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81E2" w14:textId="327EEB0B" w:rsidR="00BB21E9" w:rsidRPr="00461AA2" w:rsidRDefault="003769B6" w:rsidP="00402BFE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E50BB" w:rsidRPr="00461AA2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3E4280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Реестр отчетов</w:t>
      </w:r>
    </w:p>
    <w:p w14:paraId="0B222ED5" w14:textId="2D2926DB" w:rsidR="00BB21E9" w:rsidRPr="001B0817" w:rsidRDefault="00BB21E9" w:rsidP="00EE636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0817">
        <w:rPr>
          <w:rFonts w:ascii="Times New Roman" w:hAnsi="Times New Roman" w:cs="Times New Roman"/>
          <w:sz w:val="28"/>
          <w:szCs w:val="28"/>
        </w:rPr>
        <w:t xml:space="preserve">Нажать </w:t>
      </w:r>
      <w:r w:rsidR="003E4280" w:rsidRPr="001B0817"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1B0817">
        <w:rPr>
          <w:rFonts w:ascii="Times New Roman" w:hAnsi="Times New Roman" w:cs="Times New Roman"/>
          <w:sz w:val="28"/>
          <w:szCs w:val="28"/>
        </w:rPr>
        <w:t>«+» для создания отчета на определенном уровне и выбрать «</w:t>
      </w:r>
      <w:r w:rsidR="00952FB8" w:rsidRPr="001B0817">
        <w:rPr>
          <w:rFonts w:ascii="Times New Roman" w:hAnsi="Times New Roman" w:cs="Times New Roman"/>
          <w:sz w:val="28"/>
          <w:szCs w:val="28"/>
        </w:rPr>
        <w:t xml:space="preserve">Среда </w:t>
      </w:r>
      <w:proofErr w:type="spellStart"/>
      <w:proofErr w:type="gramStart"/>
      <w:r w:rsidR="00952FB8" w:rsidRPr="001B0817">
        <w:rPr>
          <w:rFonts w:ascii="Times New Roman" w:hAnsi="Times New Roman" w:cs="Times New Roman"/>
          <w:sz w:val="28"/>
          <w:szCs w:val="28"/>
        </w:rPr>
        <w:t>обитания.Вода</w:t>
      </w:r>
      <w:proofErr w:type="spellEnd"/>
      <w:proofErr w:type="gramEnd"/>
      <w:r w:rsidRPr="001B0817">
        <w:rPr>
          <w:rFonts w:ascii="Times New Roman" w:hAnsi="Times New Roman" w:cs="Times New Roman"/>
          <w:sz w:val="28"/>
          <w:szCs w:val="28"/>
        </w:rPr>
        <w:t>»</w:t>
      </w:r>
      <w:r w:rsidR="003769B6" w:rsidRPr="001B0817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2316D9" w:rsidRPr="001B0817">
        <w:rPr>
          <w:rFonts w:ascii="Times New Roman" w:hAnsi="Times New Roman" w:cs="Times New Roman"/>
          <w:sz w:val="28"/>
          <w:szCs w:val="28"/>
        </w:rPr>
        <w:t>.</w:t>
      </w:r>
    </w:p>
    <w:p w14:paraId="115F4372" w14:textId="77777777" w:rsidR="003769B6" w:rsidRPr="00474CD8" w:rsidRDefault="00952FB8" w:rsidP="00402BFE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B48F17" wp14:editId="467A9662">
            <wp:extent cx="4846320" cy="3709727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056" cy="37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582" w14:textId="76723998" w:rsidR="00BB21E9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E50BB" w:rsidRPr="00461AA2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402BFE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Реестр отчётов, создание формы</w:t>
      </w:r>
    </w:p>
    <w:p w14:paraId="4A9E841B" w14:textId="17979483" w:rsidR="00402BFE" w:rsidRPr="001B0817" w:rsidRDefault="003E4280" w:rsidP="00EE6367">
      <w:pPr>
        <w:pStyle w:val="a3"/>
        <w:keepNext/>
        <w:numPr>
          <w:ilvl w:val="0"/>
          <w:numId w:val="5"/>
        </w:numPr>
        <w:ind w:left="0" w:firstLine="360"/>
        <w:jc w:val="both"/>
        <w:rPr>
          <w:rFonts w:ascii="Times New Roman" w:hAnsi="Times New Roman" w:cs="Times New Roman"/>
        </w:rPr>
      </w:pPr>
      <w:r w:rsidRPr="001B0817">
        <w:rPr>
          <w:rFonts w:ascii="Times New Roman" w:hAnsi="Times New Roman" w:cs="Times New Roman"/>
          <w:sz w:val="28"/>
          <w:szCs w:val="28"/>
        </w:rPr>
        <w:lastRenderedPageBreak/>
        <w:t>Заполнить</w:t>
      </w:r>
      <w:r w:rsidR="00BB21E9" w:rsidRPr="001B0817">
        <w:rPr>
          <w:rFonts w:ascii="Times New Roman" w:hAnsi="Times New Roman" w:cs="Times New Roman"/>
          <w:sz w:val="28"/>
          <w:szCs w:val="28"/>
        </w:rPr>
        <w:t xml:space="preserve"> район, год и нажать кнопку «</w:t>
      </w:r>
      <w:r w:rsidRPr="001B0817">
        <w:rPr>
          <w:rFonts w:ascii="Times New Roman" w:hAnsi="Times New Roman" w:cs="Times New Roman"/>
          <w:sz w:val="28"/>
          <w:szCs w:val="28"/>
        </w:rPr>
        <w:t>С</w:t>
      </w:r>
      <w:r w:rsidR="00BB21E9" w:rsidRPr="001B0817">
        <w:rPr>
          <w:rFonts w:ascii="Times New Roman" w:hAnsi="Times New Roman" w:cs="Times New Roman"/>
          <w:sz w:val="28"/>
          <w:szCs w:val="28"/>
        </w:rPr>
        <w:t>формировать»</w:t>
      </w:r>
      <w:r w:rsidR="003769B6" w:rsidRPr="001B0817">
        <w:rPr>
          <w:rFonts w:ascii="Times New Roman" w:hAnsi="Times New Roman" w:cs="Times New Roman"/>
          <w:sz w:val="28"/>
          <w:szCs w:val="28"/>
        </w:rPr>
        <w:t xml:space="preserve"> (Рисунок 4)</w:t>
      </w:r>
      <w:r w:rsidR="002316D9" w:rsidRPr="001B0817">
        <w:rPr>
          <w:rFonts w:ascii="Times New Roman" w:hAnsi="Times New Roman" w:cs="Times New Roman"/>
          <w:sz w:val="28"/>
          <w:szCs w:val="28"/>
        </w:rPr>
        <w:t>.</w:t>
      </w:r>
    </w:p>
    <w:p w14:paraId="322FCDFD" w14:textId="0EDD2E0A" w:rsidR="003769B6" w:rsidRPr="00474CD8" w:rsidRDefault="00027AE1" w:rsidP="00402BFE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3BE4C3" wp14:editId="4DEC0305">
            <wp:extent cx="5940425" cy="26549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B757" w14:textId="062A9AA7" w:rsidR="00BB21E9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E50BB" w:rsidRPr="00461AA2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402BFE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Модальное окно создания отчёта</w:t>
      </w:r>
    </w:p>
    <w:p w14:paraId="2EC752BA" w14:textId="164A9F17" w:rsidR="00EE6367" w:rsidRDefault="00402BFE" w:rsidP="00EE6367">
      <w:pPr>
        <w:pStyle w:val="a3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0817">
        <w:rPr>
          <w:rFonts w:ascii="Times New Roman" w:hAnsi="Times New Roman" w:cs="Times New Roman"/>
          <w:sz w:val="28"/>
          <w:szCs w:val="28"/>
        </w:rPr>
        <w:t xml:space="preserve">Форма собирается </w:t>
      </w:r>
      <w:r w:rsidR="00027AE1" w:rsidRPr="001B0817">
        <w:rPr>
          <w:rFonts w:ascii="Times New Roman" w:hAnsi="Times New Roman" w:cs="Times New Roman"/>
          <w:sz w:val="28"/>
          <w:szCs w:val="28"/>
        </w:rPr>
        <w:t>в ручном режиме</w:t>
      </w:r>
      <w:r w:rsidRPr="001B0817">
        <w:rPr>
          <w:rFonts w:ascii="Times New Roman" w:hAnsi="Times New Roman" w:cs="Times New Roman"/>
          <w:sz w:val="28"/>
          <w:szCs w:val="28"/>
        </w:rPr>
        <w:t xml:space="preserve">, путем </w:t>
      </w:r>
      <w:r w:rsidR="00027AE1" w:rsidRPr="001B0817">
        <w:rPr>
          <w:rFonts w:ascii="Times New Roman" w:hAnsi="Times New Roman" w:cs="Times New Roman"/>
          <w:sz w:val="28"/>
          <w:szCs w:val="28"/>
        </w:rPr>
        <w:t>внесения или выбора данных</w:t>
      </w:r>
      <w:r w:rsidRPr="001B0817">
        <w:rPr>
          <w:rFonts w:ascii="Times New Roman" w:hAnsi="Times New Roman" w:cs="Times New Roman"/>
          <w:sz w:val="28"/>
          <w:szCs w:val="28"/>
        </w:rPr>
        <w:t>.</w:t>
      </w:r>
      <w:r w:rsidR="00EE6367" w:rsidRPr="001B0817">
        <w:rPr>
          <w:rFonts w:ascii="Times New Roman" w:hAnsi="Times New Roman" w:cs="Times New Roman"/>
          <w:sz w:val="28"/>
          <w:szCs w:val="28"/>
        </w:rPr>
        <w:t xml:space="preserve"> </w:t>
      </w:r>
      <w:r w:rsidR="003E4280" w:rsidRPr="001B0817">
        <w:rPr>
          <w:rFonts w:ascii="Times New Roman" w:hAnsi="Times New Roman" w:cs="Times New Roman"/>
          <w:sz w:val="28"/>
          <w:szCs w:val="28"/>
        </w:rPr>
        <w:t xml:space="preserve">Необходимо нажать </w:t>
      </w:r>
      <w:r w:rsidR="00027AE1" w:rsidRPr="001B0817">
        <w:rPr>
          <w:rFonts w:ascii="Times New Roman" w:hAnsi="Times New Roman" w:cs="Times New Roman"/>
          <w:sz w:val="28"/>
          <w:szCs w:val="28"/>
        </w:rPr>
        <w:t xml:space="preserve">на необходимую ячейку для внесения данных, если ячейка внутри пустая, то по ее нажатию отобразиться список, в котором нужно выбрать </w:t>
      </w:r>
      <w:r w:rsidR="00EE6367" w:rsidRPr="001B0817">
        <w:rPr>
          <w:rFonts w:ascii="Times New Roman" w:hAnsi="Times New Roman" w:cs="Times New Roman"/>
          <w:sz w:val="28"/>
          <w:szCs w:val="28"/>
        </w:rPr>
        <w:t>значение для этой ячейки</w:t>
      </w:r>
      <w:r w:rsidR="003E4280" w:rsidRPr="001B0817">
        <w:rPr>
          <w:rFonts w:ascii="Times New Roman" w:hAnsi="Times New Roman" w:cs="Times New Roman"/>
          <w:sz w:val="28"/>
          <w:szCs w:val="28"/>
        </w:rPr>
        <w:t xml:space="preserve">. </w:t>
      </w:r>
      <w:r w:rsidR="00EE6367" w:rsidRPr="001B0817">
        <w:rPr>
          <w:rFonts w:ascii="Times New Roman" w:hAnsi="Times New Roman" w:cs="Times New Roman"/>
          <w:sz w:val="28"/>
          <w:szCs w:val="28"/>
        </w:rPr>
        <w:t xml:space="preserve">В случае, если ячейка имеет внутри себя «0», то после нажатия на нее, необходимо ввести требуемое значение с клавиатуры </w:t>
      </w:r>
      <w:r w:rsidR="003E4280" w:rsidRPr="001B0817">
        <w:rPr>
          <w:rFonts w:ascii="Times New Roman" w:hAnsi="Times New Roman" w:cs="Times New Roman"/>
          <w:sz w:val="28"/>
          <w:szCs w:val="28"/>
        </w:rPr>
        <w:t>(Рисунок 5)</w:t>
      </w:r>
      <w:r w:rsidR="00EE6367" w:rsidRPr="001B0817">
        <w:rPr>
          <w:rFonts w:ascii="Times New Roman" w:hAnsi="Times New Roman" w:cs="Times New Roman"/>
          <w:sz w:val="28"/>
          <w:szCs w:val="28"/>
        </w:rPr>
        <w:t>.</w:t>
      </w:r>
    </w:p>
    <w:p w14:paraId="47C5F305" w14:textId="77777777" w:rsidR="001B0817" w:rsidRPr="001B0817" w:rsidRDefault="001B0817" w:rsidP="001B0817">
      <w:pPr>
        <w:pStyle w:val="a3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A7D34A" w14:textId="18A9D903" w:rsidR="003769B6" w:rsidRPr="001B0817" w:rsidRDefault="003E4280" w:rsidP="002316D9">
      <w:pPr>
        <w:pStyle w:val="a3"/>
        <w:spacing w:line="256" w:lineRule="auto"/>
        <w:ind w:left="709" w:hanging="11"/>
        <w:jc w:val="both"/>
        <w:rPr>
          <w:noProof/>
          <w:sz w:val="24"/>
          <w:szCs w:val="24"/>
        </w:rPr>
      </w:pPr>
      <w:r w:rsidRPr="001B0817">
        <w:rPr>
          <w:rFonts w:ascii="Times New Roman" w:hAnsi="Times New Roman" w:cs="Times New Roman"/>
          <w:b/>
          <w:sz w:val="28"/>
          <w:szCs w:val="28"/>
        </w:rPr>
        <w:t>Примечание:</w:t>
      </w:r>
      <w:r w:rsidRPr="001B0817">
        <w:rPr>
          <w:rFonts w:ascii="Times New Roman" w:hAnsi="Times New Roman" w:cs="Times New Roman"/>
          <w:sz w:val="28"/>
          <w:szCs w:val="28"/>
        </w:rPr>
        <w:t xml:space="preserve"> </w:t>
      </w:r>
      <w:r w:rsidR="00EE6367" w:rsidRPr="001B0817">
        <w:rPr>
          <w:rFonts w:ascii="Times New Roman" w:hAnsi="Times New Roman" w:cs="Times New Roman"/>
          <w:sz w:val="28"/>
          <w:szCs w:val="28"/>
        </w:rPr>
        <w:t>в случае, если ячейка не активна по нажатию, то данная ячейка имеет связь с другой ячейкой и в ней данные заполняются автоматическом режиме.</w:t>
      </w:r>
      <w:r w:rsidR="00EE6367" w:rsidRPr="001B0817">
        <w:rPr>
          <w:noProof/>
          <w:sz w:val="24"/>
          <w:szCs w:val="24"/>
        </w:rPr>
        <w:t xml:space="preserve"> </w:t>
      </w:r>
    </w:p>
    <w:p w14:paraId="46F6F858" w14:textId="443AF4B7" w:rsidR="00950E02" w:rsidRPr="00950E02" w:rsidRDefault="00950E02" w:rsidP="00950E02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ADA36" wp14:editId="36993A26">
            <wp:extent cx="5875020" cy="303014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622" cy="303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9464" w14:textId="206F02D0" w:rsidR="00E356F0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E50BB" w:rsidRPr="00461AA2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402BFE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Отчёт, </w:t>
      </w:r>
      <w:r w:rsidR="001B0817" w:rsidRPr="00461AA2">
        <w:rPr>
          <w:rFonts w:ascii="Times New Roman" w:hAnsi="Times New Roman" w:cs="Times New Roman"/>
          <w:color w:val="auto"/>
          <w:sz w:val="24"/>
          <w:szCs w:val="24"/>
        </w:rPr>
        <w:t>заполнение ячеек</w:t>
      </w:r>
    </w:p>
    <w:p w14:paraId="6D73E1E7" w14:textId="1BCDCD52" w:rsidR="00402BFE" w:rsidRPr="00E359AF" w:rsidRDefault="00E361A7" w:rsidP="00E359AF">
      <w:pPr>
        <w:pStyle w:val="a3"/>
        <w:keepNext/>
        <w:numPr>
          <w:ilvl w:val="0"/>
          <w:numId w:val="5"/>
        </w:numPr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B0817">
        <w:rPr>
          <w:rFonts w:ascii="Times New Roman" w:hAnsi="Times New Roman" w:cs="Times New Roman"/>
          <w:sz w:val="28"/>
          <w:szCs w:val="28"/>
        </w:rPr>
        <w:lastRenderedPageBreak/>
        <w:t xml:space="preserve">Нажать кнопку </w:t>
      </w:r>
      <w:r w:rsidR="001B0817">
        <w:rPr>
          <w:rFonts w:ascii="Times New Roman" w:hAnsi="Times New Roman" w:cs="Times New Roman"/>
          <w:sz w:val="28"/>
          <w:szCs w:val="28"/>
        </w:rPr>
        <w:t>«С</w:t>
      </w:r>
      <w:r w:rsidRPr="001B0817">
        <w:rPr>
          <w:rFonts w:ascii="Times New Roman" w:hAnsi="Times New Roman" w:cs="Times New Roman"/>
          <w:sz w:val="28"/>
          <w:szCs w:val="28"/>
        </w:rPr>
        <w:t>охранить</w:t>
      </w:r>
      <w:r w:rsidR="001B0817">
        <w:rPr>
          <w:rFonts w:ascii="Times New Roman" w:hAnsi="Times New Roman" w:cs="Times New Roman"/>
          <w:sz w:val="28"/>
          <w:szCs w:val="28"/>
        </w:rPr>
        <w:t>»</w:t>
      </w:r>
      <w:r w:rsidRPr="001B0817">
        <w:rPr>
          <w:rFonts w:ascii="Times New Roman" w:hAnsi="Times New Roman" w:cs="Times New Roman"/>
          <w:sz w:val="28"/>
          <w:szCs w:val="28"/>
        </w:rPr>
        <w:t xml:space="preserve"> после завершения работы с формой</w:t>
      </w:r>
      <w:r w:rsidR="00E359AF">
        <w:rPr>
          <w:rFonts w:ascii="Times New Roman" w:hAnsi="Times New Roman" w:cs="Times New Roman"/>
          <w:sz w:val="28"/>
          <w:szCs w:val="28"/>
        </w:rPr>
        <w:t xml:space="preserve"> </w:t>
      </w:r>
      <w:r w:rsidR="003769B6" w:rsidRPr="00E359AF">
        <w:rPr>
          <w:rFonts w:ascii="Times New Roman" w:hAnsi="Times New Roman" w:cs="Times New Roman"/>
          <w:sz w:val="28"/>
          <w:szCs w:val="28"/>
        </w:rPr>
        <w:t>(Рисунок 6)</w:t>
      </w:r>
      <w:r w:rsidR="002316D9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42690BB8" w14:textId="65A8F842" w:rsidR="003769B6" w:rsidRPr="00474CD8" w:rsidRDefault="00EE6367" w:rsidP="00402BFE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48EB2C" wp14:editId="7CF14614">
            <wp:extent cx="5940425" cy="244792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B344" w14:textId="0E35F44D" w:rsidR="00E361A7" w:rsidRPr="00461AA2" w:rsidRDefault="003769B6" w:rsidP="003769B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61A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61A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E50BB" w:rsidRPr="00461A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61A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402BFE" w:rsidRPr="00461AA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отчёта</w:t>
      </w:r>
    </w:p>
    <w:bookmarkEnd w:id="2"/>
    <w:p w14:paraId="778E954B" w14:textId="5D68696E" w:rsidR="00E356F0" w:rsidRPr="00E359AF" w:rsidRDefault="0084383B" w:rsidP="00E359A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После окончания работы с отчетом, необходимо выйти из режима редактирования по кнопке «Закрыть».</w:t>
      </w:r>
    </w:p>
    <w:p w14:paraId="4432E01D" w14:textId="352C955F" w:rsidR="00402BFE" w:rsidRDefault="00402BFE" w:rsidP="005F1583">
      <w:pPr>
        <w:pStyle w:val="1"/>
        <w:numPr>
          <w:ilvl w:val="0"/>
          <w:numId w:val="20"/>
        </w:numPr>
        <w:spacing w:line="254" w:lineRule="auto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5" w:name="_Toc157095741"/>
      <w:r w:rsidRPr="00DC23FC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Статусная и ролевая модели форм</w:t>
      </w:r>
      <w:bookmarkEnd w:id="5"/>
    </w:p>
    <w:p w14:paraId="0D70E195" w14:textId="3D677724" w:rsidR="0084383B" w:rsidRPr="00E359AF" w:rsidRDefault="0084383B" w:rsidP="00E359AF">
      <w:pPr>
        <w:spacing w:before="240"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E359AF">
        <w:rPr>
          <w:rFonts w:ascii="Times New Roman" w:hAnsi="Times New Roman" w:cs="Times New Roman"/>
          <w:sz w:val="28"/>
          <w:szCs w:val="24"/>
        </w:rPr>
        <w:t>Действия, доступные над отчетом, отличаются в зависимости от наличия у пользователя соответствующих ролей: Стат. Районный ответственный и Стат. Районный подписант. Далее описана статусная модель отчета в зависимости от проставленной роли.</w:t>
      </w:r>
    </w:p>
    <w:p w14:paraId="6ECCA328" w14:textId="570C4561" w:rsidR="00402BFE" w:rsidRPr="00474CD8" w:rsidRDefault="00254221" w:rsidP="00E359AF">
      <w:pPr>
        <w:pStyle w:val="2"/>
        <w:ind w:left="0" w:firstLine="360"/>
      </w:pPr>
      <w:bookmarkStart w:id="6" w:name="_Toc157095742"/>
      <w:r w:rsidRPr="00254221">
        <w:t xml:space="preserve">4.1 </w:t>
      </w:r>
      <w:r w:rsidR="00402BFE" w:rsidRPr="00474CD8">
        <w:t>Доступные действия для роли СТАТ. Районный ответственный</w:t>
      </w:r>
      <w:bookmarkEnd w:id="6"/>
    </w:p>
    <w:p w14:paraId="3B9C2194" w14:textId="60804723" w:rsidR="00402BFE" w:rsidRPr="00E359AF" w:rsidRDefault="00402BFE" w:rsidP="0022547C">
      <w:pPr>
        <w:pStyle w:val="a3"/>
        <w:numPr>
          <w:ilvl w:val="0"/>
          <w:numId w:val="15"/>
        </w:numPr>
        <w:ind w:left="709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359AF">
        <w:rPr>
          <w:rFonts w:ascii="Times New Roman" w:hAnsi="Times New Roman" w:cs="Times New Roman"/>
          <w:bCs/>
          <w:sz w:val="28"/>
          <w:szCs w:val="24"/>
        </w:rPr>
        <w:t>После автоматического заполнения отчета, необходимо нажать кнопку «Сохранить», отчёт получит статус «Создан» (Рисунок 7)</w:t>
      </w:r>
      <w:r w:rsidR="002316D9" w:rsidRPr="00E359AF">
        <w:rPr>
          <w:rFonts w:ascii="Times New Roman" w:hAnsi="Times New Roman" w:cs="Times New Roman"/>
          <w:bCs/>
          <w:sz w:val="28"/>
          <w:szCs w:val="24"/>
        </w:rPr>
        <w:t>.</w:t>
      </w:r>
    </w:p>
    <w:p w14:paraId="6FC101E8" w14:textId="14790E32" w:rsidR="00402BFE" w:rsidRPr="00474CD8" w:rsidRDefault="00402BFE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224120" wp14:editId="54291B80">
            <wp:extent cx="5032353" cy="26493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604" cy="26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04A3" w14:textId="37270BDC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E50BB" w:rsidRPr="00461AA2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Сохранение отчета</w:t>
      </w:r>
    </w:p>
    <w:p w14:paraId="0985B5AA" w14:textId="77777777" w:rsidR="00402BFE" w:rsidRPr="00E359AF" w:rsidRDefault="00402BFE" w:rsidP="0022547C">
      <w:pPr>
        <w:pStyle w:val="a3"/>
        <w:numPr>
          <w:ilvl w:val="0"/>
          <w:numId w:val="15"/>
        </w:numPr>
        <w:ind w:left="709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359AF">
        <w:rPr>
          <w:rFonts w:ascii="Times New Roman" w:hAnsi="Times New Roman" w:cs="Times New Roman"/>
          <w:bCs/>
          <w:sz w:val="28"/>
          <w:szCs w:val="24"/>
        </w:rPr>
        <w:lastRenderedPageBreak/>
        <w:t>После сохранения необходимо нажать кнопку «Закрыть», чтобы выйти из режима редактирования.</w:t>
      </w:r>
    </w:p>
    <w:p w14:paraId="60E7634B" w14:textId="77777777" w:rsidR="0022547C" w:rsidRDefault="00402BFE" w:rsidP="0022547C">
      <w:pPr>
        <w:pStyle w:val="a3"/>
        <w:numPr>
          <w:ilvl w:val="0"/>
          <w:numId w:val="15"/>
        </w:numPr>
        <w:ind w:left="709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359AF">
        <w:rPr>
          <w:rFonts w:ascii="Times New Roman" w:hAnsi="Times New Roman" w:cs="Times New Roman"/>
          <w:bCs/>
          <w:sz w:val="28"/>
          <w:szCs w:val="24"/>
        </w:rPr>
        <w:t>Далее необходимо нажать на кнопку «Провести ФЛК». Отчёт получит статус «ФЛК пройден» (Рисунок 8)</w:t>
      </w:r>
      <w:r w:rsidR="002316D9" w:rsidRPr="00E359AF">
        <w:rPr>
          <w:rFonts w:ascii="Times New Roman" w:hAnsi="Times New Roman" w:cs="Times New Roman"/>
          <w:bCs/>
          <w:sz w:val="28"/>
          <w:szCs w:val="24"/>
        </w:rPr>
        <w:t>.</w:t>
      </w:r>
    </w:p>
    <w:p w14:paraId="6996E311" w14:textId="56E3169D" w:rsidR="00402BFE" w:rsidRPr="0022547C" w:rsidRDefault="0084383B" w:rsidP="0022547C">
      <w:pPr>
        <w:pStyle w:val="a3"/>
        <w:ind w:left="709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22547C">
        <w:rPr>
          <w:rFonts w:ascii="Times New Roman" w:hAnsi="Times New Roman" w:cs="Times New Roman"/>
          <w:bCs/>
          <w:sz w:val="28"/>
          <w:szCs w:val="24"/>
        </w:rPr>
        <w:t>На данном этапе проходит форматно-логический контроль данных по заложенным в форму правилам (при наличии).</w:t>
      </w:r>
    </w:p>
    <w:p w14:paraId="5C91F8BD" w14:textId="6348B45A" w:rsidR="00402BFE" w:rsidRPr="00474CD8" w:rsidRDefault="00402BFE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3BCC4A" wp14:editId="6C3A3671">
            <wp:extent cx="5051272" cy="245895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603" cy="24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4446" w14:textId="73836953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0"/>
          <w:lang w:val="en-US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461AA2"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461AA2">
        <w:rPr>
          <w:rFonts w:ascii="Times New Roman" w:hAnsi="Times New Roman" w:cs="Times New Roman"/>
          <w:color w:val="auto"/>
          <w:sz w:val="28"/>
          <w:szCs w:val="20"/>
        </w:rPr>
        <w:fldChar w:fldCharType="begin"/>
      </w:r>
      <w:r w:rsidRPr="00461AA2">
        <w:rPr>
          <w:rFonts w:ascii="Times New Roman" w:hAnsi="Times New Roman" w:cs="Times New Roman"/>
          <w:color w:val="auto"/>
          <w:sz w:val="28"/>
          <w:szCs w:val="20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color w:val="auto"/>
          <w:sz w:val="28"/>
          <w:szCs w:val="20"/>
        </w:rPr>
        <w:fldChar w:fldCharType="separate"/>
      </w:r>
      <w:r w:rsidR="005E50BB" w:rsidRPr="00461AA2">
        <w:rPr>
          <w:rFonts w:ascii="Times New Roman" w:hAnsi="Times New Roman" w:cs="Times New Roman"/>
          <w:noProof/>
          <w:color w:val="auto"/>
          <w:sz w:val="28"/>
          <w:szCs w:val="20"/>
        </w:rPr>
        <w:t>8</w:t>
      </w:r>
      <w:r w:rsidRPr="00461AA2">
        <w:rPr>
          <w:rFonts w:ascii="Times New Roman" w:hAnsi="Times New Roman" w:cs="Times New Roman"/>
          <w:color w:val="auto"/>
          <w:sz w:val="28"/>
          <w:szCs w:val="20"/>
        </w:rPr>
        <w:fldChar w:fldCharType="end"/>
      </w:r>
      <w:r w:rsidRPr="00461AA2"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>– Проведение ФЛК</w:t>
      </w:r>
    </w:p>
    <w:p w14:paraId="274B83E1" w14:textId="77777777" w:rsidR="0022547C" w:rsidRDefault="00402BFE" w:rsidP="0022547C">
      <w:pPr>
        <w:pStyle w:val="a3"/>
        <w:numPr>
          <w:ilvl w:val="0"/>
          <w:numId w:val="15"/>
        </w:numPr>
        <w:ind w:left="709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359AF">
        <w:rPr>
          <w:rFonts w:ascii="Times New Roman" w:hAnsi="Times New Roman" w:cs="Times New Roman"/>
          <w:bCs/>
          <w:sz w:val="28"/>
          <w:szCs w:val="24"/>
        </w:rPr>
        <w:t xml:space="preserve">Далее необходимо нажать кнопку «На согласование». Отчёт переходит в статус «Отправлен на согласование» (Рисунок 9). </w:t>
      </w:r>
    </w:p>
    <w:p w14:paraId="10481490" w14:textId="4A973EA8" w:rsidR="00402BFE" w:rsidRPr="0022547C" w:rsidRDefault="00402BFE" w:rsidP="0022547C">
      <w:pPr>
        <w:pStyle w:val="a3"/>
        <w:ind w:left="709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22547C">
        <w:rPr>
          <w:rFonts w:ascii="Times New Roman" w:hAnsi="Times New Roman" w:cs="Times New Roman"/>
          <w:bCs/>
          <w:sz w:val="28"/>
          <w:szCs w:val="24"/>
        </w:rPr>
        <w:t>С этого момента редактировать отчёт больше нельзя.</w:t>
      </w:r>
    </w:p>
    <w:p w14:paraId="384997B4" w14:textId="15613BF1" w:rsidR="00402BFE" w:rsidRPr="00474CD8" w:rsidRDefault="000561CD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454B6A" wp14:editId="05CB0AC6">
            <wp:extent cx="5070191" cy="2470329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331" cy="24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17D" w14:textId="77777777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>Рисунок 9 – Отправление на согласование отчёта</w:t>
      </w:r>
    </w:p>
    <w:p w14:paraId="0F393518" w14:textId="1A622686" w:rsidR="00402BFE" w:rsidRPr="00474CD8" w:rsidRDefault="00254221" w:rsidP="005F1583">
      <w:pPr>
        <w:pStyle w:val="2"/>
      </w:pPr>
      <w:bookmarkStart w:id="7" w:name="_Toc157095743"/>
      <w:r w:rsidRPr="00254221">
        <w:t xml:space="preserve">4.2 </w:t>
      </w:r>
      <w:r w:rsidR="00402BFE" w:rsidRPr="00474CD8">
        <w:t>Возможные действия для роли СТАТ. Районный подписант</w:t>
      </w:r>
      <w:bookmarkEnd w:id="7"/>
    </w:p>
    <w:p w14:paraId="20B696CA" w14:textId="769EA95C" w:rsidR="00402BFE" w:rsidRPr="00E359AF" w:rsidRDefault="00402BFE" w:rsidP="002316D9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359AF">
        <w:rPr>
          <w:rFonts w:ascii="Times New Roman" w:hAnsi="Times New Roman" w:cs="Times New Roman"/>
          <w:bCs/>
          <w:sz w:val="28"/>
          <w:szCs w:val="24"/>
        </w:rPr>
        <w:t xml:space="preserve">Когда отчет уже сформирован и передан на </w:t>
      </w:r>
      <w:r w:rsidR="00D14B85" w:rsidRPr="00E359AF">
        <w:rPr>
          <w:rFonts w:ascii="Times New Roman" w:hAnsi="Times New Roman" w:cs="Times New Roman"/>
          <w:bCs/>
          <w:sz w:val="28"/>
          <w:szCs w:val="24"/>
        </w:rPr>
        <w:t>согласование</w:t>
      </w:r>
      <w:r w:rsidRPr="00E359AF">
        <w:rPr>
          <w:rFonts w:ascii="Times New Roman" w:hAnsi="Times New Roman" w:cs="Times New Roman"/>
          <w:bCs/>
          <w:sz w:val="28"/>
          <w:szCs w:val="24"/>
        </w:rPr>
        <w:t>, пользователь с ролью «СТАТ. Районный подписант» должен провести ФЛК (Рисунок 10)</w:t>
      </w:r>
      <w:r w:rsidR="00950E02" w:rsidRPr="00E359AF">
        <w:rPr>
          <w:rFonts w:ascii="Times New Roman" w:hAnsi="Times New Roman" w:cs="Times New Roman"/>
          <w:bCs/>
          <w:sz w:val="28"/>
          <w:szCs w:val="24"/>
        </w:rPr>
        <w:t>.</w:t>
      </w:r>
    </w:p>
    <w:p w14:paraId="17C37849" w14:textId="0701D7C3" w:rsidR="00402BFE" w:rsidRPr="00474CD8" w:rsidRDefault="000561CD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CBEFFE5" wp14:editId="1BFBFBC9">
            <wp:extent cx="5063885" cy="246292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304" cy="24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4523" w14:textId="77777777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>Рисунок 10 – Проведение ФЛК</w:t>
      </w:r>
    </w:p>
    <w:p w14:paraId="766B2787" w14:textId="2F58A42A" w:rsidR="00402BFE" w:rsidRPr="00E359AF" w:rsidRDefault="00402BFE" w:rsidP="00950E0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359AF">
        <w:rPr>
          <w:rFonts w:ascii="Times New Roman" w:hAnsi="Times New Roman" w:cs="Times New Roman"/>
          <w:bCs/>
          <w:sz w:val="28"/>
          <w:szCs w:val="24"/>
        </w:rPr>
        <w:t>При нажатии на кнопку «Согласовать» отчёт получит статус «Согласован» и будет участвовать в консолидации на региональном уровне. (Рисунок 11)</w:t>
      </w:r>
      <w:r w:rsidR="00950E02" w:rsidRPr="00E359AF">
        <w:rPr>
          <w:rFonts w:ascii="Times New Roman" w:hAnsi="Times New Roman" w:cs="Times New Roman"/>
          <w:bCs/>
          <w:sz w:val="28"/>
          <w:szCs w:val="24"/>
        </w:rPr>
        <w:t>.</w:t>
      </w:r>
    </w:p>
    <w:p w14:paraId="07D861C1" w14:textId="1873B5C4" w:rsidR="00402BFE" w:rsidRPr="00474CD8" w:rsidRDefault="000561CD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10DA20" wp14:editId="2FBF6354">
            <wp:extent cx="5089109" cy="24985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8939" cy="25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D865" w14:textId="1DAC3A76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84383B" w:rsidRPr="00461AA2">
        <w:rPr>
          <w:rFonts w:ascii="Times New Roman" w:hAnsi="Times New Roman" w:cs="Times New Roman"/>
          <w:color w:val="auto"/>
          <w:sz w:val="24"/>
          <w:szCs w:val="24"/>
        </w:rPr>
        <w:t>11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Согласование отчёта</w:t>
      </w:r>
    </w:p>
    <w:p w14:paraId="2EE39682" w14:textId="6C11CF9E" w:rsidR="00950E02" w:rsidRPr="00E359AF" w:rsidRDefault="00402BFE" w:rsidP="00950E0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359AF">
        <w:rPr>
          <w:rFonts w:ascii="Times New Roman" w:hAnsi="Times New Roman" w:cs="Times New Roman"/>
          <w:bCs/>
          <w:sz w:val="28"/>
          <w:szCs w:val="24"/>
        </w:rPr>
        <w:t>После согласования отчёта, появляется кнопка «На доработку». При нажатии на кнопку «На доработку» обязательно необходимо ввести комментарий, после этого отчёт будет отправлен на доработку пользователям с ролью «СТАТ. Районный ответственный» и получит статус «Требуется доработка». (Рисунок 12)</w:t>
      </w:r>
      <w:r w:rsidR="00950E02" w:rsidRPr="00E359AF">
        <w:rPr>
          <w:rFonts w:ascii="Times New Roman" w:hAnsi="Times New Roman" w:cs="Times New Roman"/>
          <w:bCs/>
          <w:sz w:val="28"/>
          <w:szCs w:val="24"/>
        </w:rPr>
        <w:t>.</w:t>
      </w:r>
    </w:p>
    <w:p w14:paraId="38A57E70" w14:textId="47FF7977" w:rsidR="0084383B" w:rsidRPr="00E359AF" w:rsidRDefault="0084383B" w:rsidP="00950E02">
      <w:pPr>
        <w:pStyle w:val="a3"/>
        <w:ind w:left="792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359AF">
        <w:rPr>
          <w:rFonts w:ascii="Times New Roman" w:hAnsi="Times New Roman" w:cs="Times New Roman"/>
          <w:bCs/>
          <w:sz w:val="28"/>
          <w:szCs w:val="24"/>
        </w:rPr>
        <w:t>Данный шаг не является обязательным.</w:t>
      </w:r>
    </w:p>
    <w:p w14:paraId="6F99108D" w14:textId="1365A602" w:rsidR="00402BFE" w:rsidRPr="00474CD8" w:rsidRDefault="000561CD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D9E516D" wp14:editId="25A72EB2">
            <wp:extent cx="5152171" cy="25009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924" cy="25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745" w14:textId="77777777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color w:val="auto"/>
          <w:sz w:val="24"/>
        </w:rPr>
      </w:pPr>
      <w:r w:rsidRPr="00461AA2">
        <w:rPr>
          <w:rFonts w:ascii="Times New Roman" w:hAnsi="Times New Roman" w:cs="Times New Roman"/>
          <w:color w:val="auto"/>
          <w:sz w:val="24"/>
        </w:rPr>
        <w:t>Рисунок 12 – Отправление на доработку</w:t>
      </w:r>
    </w:p>
    <w:p w14:paraId="1846EA42" w14:textId="52E0C5A7" w:rsidR="00402BFE" w:rsidRPr="00474CD8" w:rsidRDefault="00254221" w:rsidP="005F1583">
      <w:pPr>
        <w:pStyle w:val="2"/>
      </w:pPr>
      <w:bookmarkStart w:id="8" w:name="_Toc157095744"/>
      <w:r w:rsidRPr="00254221">
        <w:t xml:space="preserve">4.3 </w:t>
      </w:r>
      <w:r w:rsidR="00402BFE" w:rsidRPr="00474CD8">
        <w:t>Доступные действия для роли СТАТ. Региональный ответственный</w:t>
      </w:r>
      <w:bookmarkEnd w:id="8"/>
    </w:p>
    <w:p w14:paraId="7395B7CC" w14:textId="0256CACD" w:rsidR="00402BFE" w:rsidRPr="00E359AF" w:rsidRDefault="00402BFE" w:rsidP="00950E0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359AF">
        <w:rPr>
          <w:rFonts w:ascii="Times New Roman" w:hAnsi="Times New Roman" w:cs="Times New Roman"/>
          <w:sz w:val="28"/>
          <w:szCs w:val="24"/>
        </w:rPr>
        <w:t>При входе в форму, необходимо нажать кнопку «Консолидировать», отчёт получит статус «Создан» и районные формы соберутся в одну региональную (Рисунок 13)</w:t>
      </w:r>
      <w:r w:rsidR="00950E02" w:rsidRPr="00E359AF">
        <w:rPr>
          <w:rFonts w:ascii="Times New Roman" w:hAnsi="Times New Roman" w:cs="Times New Roman"/>
          <w:sz w:val="28"/>
          <w:szCs w:val="24"/>
        </w:rPr>
        <w:t>.</w:t>
      </w:r>
    </w:p>
    <w:p w14:paraId="51B8F46F" w14:textId="632BFA4F" w:rsidR="00402BFE" w:rsidRPr="00474CD8" w:rsidRDefault="000561CD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2E8384" wp14:editId="087113CD">
            <wp:extent cx="4799024" cy="2340775"/>
            <wp:effectExtent l="0" t="0" r="190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035" cy="23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32BF" w14:textId="77777777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>Рисунок 13 – Консолидация отчёта</w:t>
      </w:r>
    </w:p>
    <w:p w14:paraId="1A559CDC" w14:textId="77777777" w:rsidR="00402BFE" w:rsidRPr="00E359AF" w:rsidRDefault="00402BFE" w:rsidP="00950E0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359AF">
        <w:rPr>
          <w:rFonts w:ascii="Times New Roman" w:hAnsi="Times New Roman" w:cs="Times New Roman"/>
          <w:sz w:val="28"/>
          <w:szCs w:val="24"/>
        </w:rPr>
        <w:t>После консолидации отчёт будет сохранен автоматически.</w:t>
      </w:r>
    </w:p>
    <w:p w14:paraId="616F64BC" w14:textId="717DE271" w:rsidR="00402BFE" w:rsidRPr="00E359AF" w:rsidRDefault="00402BFE" w:rsidP="00950E0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359AF">
        <w:rPr>
          <w:rFonts w:ascii="Times New Roman" w:hAnsi="Times New Roman" w:cs="Times New Roman"/>
          <w:noProof/>
          <w:sz w:val="28"/>
          <w:szCs w:val="24"/>
          <w:lang w:eastAsia="ru-RU"/>
        </w:rPr>
        <w:t>Далее необходимо нажать на кнопку «Провести ФЛК»</w:t>
      </w:r>
      <w:r w:rsidR="00E359AF">
        <w:rPr>
          <w:rFonts w:ascii="Times New Roman" w:hAnsi="Times New Roman" w:cs="Times New Roman"/>
          <w:noProof/>
          <w:sz w:val="28"/>
          <w:szCs w:val="24"/>
          <w:lang w:eastAsia="ru-RU"/>
        </w:rPr>
        <w:t>, о</w:t>
      </w:r>
      <w:r w:rsidRPr="00E359AF">
        <w:rPr>
          <w:rFonts w:ascii="Times New Roman" w:hAnsi="Times New Roman" w:cs="Times New Roman"/>
          <w:noProof/>
          <w:sz w:val="28"/>
          <w:szCs w:val="24"/>
          <w:lang w:eastAsia="ru-RU"/>
        </w:rPr>
        <w:t>тчёт получит статус «ФЛК пройден» (см. рисунок 14).</w:t>
      </w:r>
    </w:p>
    <w:p w14:paraId="09785EB6" w14:textId="2016E01F" w:rsidR="00402BFE" w:rsidRPr="00474CD8" w:rsidRDefault="000561CD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8A0C879" wp14:editId="72E50BCF">
            <wp:extent cx="4717043" cy="2302804"/>
            <wp:effectExtent l="0" t="0" r="762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6587" cy="231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64AF" w14:textId="52F17D59" w:rsidR="00402BFE" w:rsidRPr="00461AA2" w:rsidRDefault="00402BFE" w:rsidP="00513CD0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>Рисунок 14 – Проведение ФЛК</w:t>
      </w:r>
    </w:p>
    <w:p w14:paraId="5886DA9B" w14:textId="5AB15FD7" w:rsidR="00950E02" w:rsidRPr="00E359AF" w:rsidRDefault="00402BFE" w:rsidP="00E359A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359AF">
        <w:rPr>
          <w:rFonts w:ascii="Times New Roman" w:hAnsi="Times New Roman" w:cs="Times New Roman"/>
          <w:noProof/>
          <w:sz w:val="28"/>
          <w:szCs w:val="24"/>
          <w:lang w:eastAsia="ru-RU"/>
        </w:rPr>
        <w:t>Далее необходимо нажать на кнопку «На согласование»</w:t>
      </w:r>
      <w:r w:rsidR="00E359AF">
        <w:rPr>
          <w:rFonts w:ascii="Times New Roman" w:hAnsi="Times New Roman" w:cs="Times New Roman"/>
          <w:noProof/>
          <w:sz w:val="28"/>
          <w:szCs w:val="24"/>
          <w:lang w:eastAsia="ru-RU"/>
        </w:rPr>
        <w:t>, о</w:t>
      </w:r>
      <w:r w:rsidRPr="00E359AF">
        <w:rPr>
          <w:rFonts w:ascii="Times New Roman" w:hAnsi="Times New Roman" w:cs="Times New Roman"/>
          <w:noProof/>
          <w:sz w:val="28"/>
          <w:szCs w:val="24"/>
          <w:lang w:eastAsia="ru-RU"/>
        </w:rPr>
        <w:t>тчёт</w:t>
      </w:r>
      <w:r w:rsidR="00E359AF" w:rsidRPr="00E359AF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</w:t>
      </w:r>
      <w:r w:rsidRPr="00E359AF">
        <w:rPr>
          <w:rFonts w:ascii="Times New Roman" w:hAnsi="Times New Roman" w:cs="Times New Roman"/>
          <w:noProof/>
          <w:sz w:val="28"/>
          <w:szCs w:val="24"/>
          <w:lang w:eastAsia="ru-RU"/>
        </w:rPr>
        <w:t>переходит в статус «Отправлен на согласование» (Рисунок 15).</w:t>
      </w:r>
    </w:p>
    <w:p w14:paraId="43FA72A7" w14:textId="0AB8399C" w:rsidR="00402BFE" w:rsidRPr="00E359AF" w:rsidRDefault="00402BFE" w:rsidP="00950E02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359AF">
        <w:rPr>
          <w:rFonts w:ascii="Times New Roman" w:hAnsi="Times New Roman" w:cs="Times New Roman"/>
          <w:noProof/>
          <w:sz w:val="28"/>
          <w:szCs w:val="24"/>
          <w:lang w:eastAsia="ru-RU"/>
        </w:rPr>
        <w:t>С этого момента редактировать отчёт больше нельзя</w:t>
      </w:r>
      <w:r w:rsidRPr="00E359AF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A0D4BC7" w14:textId="3981C129" w:rsidR="00402BFE" w:rsidRPr="00513CD0" w:rsidRDefault="000561CD" w:rsidP="00402BFE">
      <w:pPr>
        <w:keepNext/>
        <w:jc w:val="center"/>
        <w:rPr>
          <w:rFonts w:ascii="Times New Roman" w:hAnsi="Times New Roman" w:cs="Times New Roman"/>
          <w:sz w:val="32"/>
        </w:rPr>
      </w:pPr>
      <w:r w:rsidRPr="00513CD0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41DC1A76" wp14:editId="128405C7">
            <wp:extent cx="5145865" cy="25182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955" cy="25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0CB3" w14:textId="77777777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>Рисунок 15 – Отправление на согласование</w:t>
      </w:r>
    </w:p>
    <w:p w14:paraId="6DF10F28" w14:textId="26CEEFC0" w:rsidR="00402BFE" w:rsidRPr="00474CD8" w:rsidRDefault="00254221" w:rsidP="005F1583">
      <w:pPr>
        <w:pStyle w:val="2"/>
      </w:pPr>
      <w:bookmarkStart w:id="9" w:name="_Toc157095745"/>
      <w:r w:rsidRPr="00254221">
        <w:t xml:space="preserve">4.4 </w:t>
      </w:r>
      <w:r w:rsidR="00402BFE" w:rsidRPr="00474CD8">
        <w:t>Возможные действия для роли СТАТ. Региональный подписант</w:t>
      </w:r>
      <w:bookmarkEnd w:id="9"/>
    </w:p>
    <w:p w14:paraId="53DF7388" w14:textId="487D4A58" w:rsidR="00402BFE" w:rsidRPr="00E359AF" w:rsidRDefault="00402BFE" w:rsidP="00950E0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359AF">
        <w:rPr>
          <w:rFonts w:ascii="Times New Roman" w:hAnsi="Times New Roman" w:cs="Times New Roman"/>
          <w:sz w:val="28"/>
          <w:szCs w:val="24"/>
        </w:rPr>
        <w:t>Когда отчет уже сформирован и передан на согласование, пользователь с ролью «СТАТ. Региональный подписант» должен провести ФЛК (Рисунок 16)</w:t>
      </w:r>
      <w:r w:rsidR="00950E02" w:rsidRPr="00E359AF">
        <w:rPr>
          <w:rFonts w:ascii="Times New Roman" w:hAnsi="Times New Roman" w:cs="Times New Roman"/>
          <w:sz w:val="28"/>
          <w:szCs w:val="24"/>
        </w:rPr>
        <w:t>.</w:t>
      </w:r>
    </w:p>
    <w:p w14:paraId="3E6007F1" w14:textId="57BB55EB" w:rsidR="00402BFE" w:rsidRPr="00474CD8" w:rsidRDefault="000561CD" w:rsidP="00402BFE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8DC05D7" wp14:editId="35BD9A96">
            <wp:extent cx="5076497" cy="2489681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7621" cy="25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72BC" w14:textId="4BAFEC61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513CD0" w:rsidRPr="00461AA2">
        <w:rPr>
          <w:rFonts w:ascii="Times New Roman" w:hAnsi="Times New Roman" w:cs="Times New Roman"/>
          <w:color w:val="auto"/>
          <w:sz w:val="24"/>
          <w:szCs w:val="24"/>
        </w:rPr>
        <w:t>16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Проведение ФЛК</w:t>
      </w:r>
    </w:p>
    <w:p w14:paraId="55C74307" w14:textId="769187F7" w:rsidR="00402BFE" w:rsidRPr="00E359AF" w:rsidRDefault="00402BFE" w:rsidP="00950E0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4"/>
        </w:rPr>
        <w:t xml:space="preserve">После проведения ФЛК, пользователь с ролью «СТАТ. Региональный подписант» может либо отправить на доработку, либо согласовать </w:t>
      </w:r>
      <w:r w:rsidRPr="00E359AF">
        <w:rPr>
          <w:rFonts w:ascii="Times New Roman" w:hAnsi="Times New Roman" w:cs="Times New Roman"/>
          <w:sz w:val="28"/>
          <w:szCs w:val="28"/>
        </w:rPr>
        <w:t>отчет (см. рисунок 17):</w:t>
      </w:r>
    </w:p>
    <w:p w14:paraId="58634E3D" w14:textId="77777777" w:rsidR="00402BFE" w:rsidRPr="00E359AF" w:rsidRDefault="00402BFE" w:rsidP="00950E02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При нажатии на кнопку «На доработку» обязательно необходимо ввести комментарий, после этого отчёт будет отправлен на доработку пользователям с ролью «СТАТ. Региональный ответственный» и получит статус «Требуется доработка».</w:t>
      </w:r>
    </w:p>
    <w:p w14:paraId="74BD6D2C" w14:textId="77777777" w:rsidR="00402BFE" w:rsidRPr="00E359AF" w:rsidRDefault="00402BFE" w:rsidP="00950E02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При нажатии на кнопку «Согласовать» отчёт получит статус «Согласован» и будет участвовать в консолидации на федеральном уровне</w:t>
      </w:r>
    </w:p>
    <w:p w14:paraId="22122A38" w14:textId="6412DFF5" w:rsidR="00402BFE" w:rsidRPr="00513CD0" w:rsidRDefault="00D14B85" w:rsidP="00402BFE">
      <w:pPr>
        <w:keepNext/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4326B749" wp14:editId="5EDCBA39">
            <wp:extent cx="5940425" cy="2647950"/>
            <wp:effectExtent l="0" t="0" r="3175" b="0"/>
            <wp:docPr id="139383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357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7C4A" w14:textId="305DD094" w:rsidR="00402BFE" w:rsidRPr="00461AA2" w:rsidRDefault="00402BFE" w:rsidP="00402BFE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17 – Доступные действия над отчетом в статусе «Отправлен на </w:t>
      </w:r>
      <w:r w:rsidR="00D14B85" w:rsidRPr="00461AA2">
        <w:rPr>
          <w:rFonts w:ascii="Times New Roman" w:hAnsi="Times New Roman" w:cs="Times New Roman"/>
          <w:color w:val="auto"/>
          <w:sz w:val="24"/>
          <w:szCs w:val="24"/>
        </w:rPr>
        <w:t>согласование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>»</w:t>
      </w:r>
    </w:p>
    <w:p w14:paraId="4AC40BE5" w14:textId="46E34A4D" w:rsidR="00402BFE" w:rsidRPr="00E359AF" w:rsidRDefault="00513CD0" w:rsidP="005F1583">
      <w:pPr>
        <w:ind w:left="709" w:hanging="1"/>
        <w:jc w:val="both"/>
        <w:rPr>
          <w:rFonts w:ascii="Times New Roman" w:hAnsi="Times New Roman" w:cs="Times New Roman"/>
          <w:sz w:val="28"/>
          <w:szCs w:val="24"/>
        </w:rPr>
      </w:pPr>
      <w:r w:rsidRPr="00E359AF">
        <w:rPr>
          <w:rFonts w:ascii="Times New Roman" w:hAnsi="Times New Roman" w:cs="Times New Roman"/>
          <w:b/>
          <w:sz w:val="28"/>
          <w:szCs w:val="24"/>
        </w:rPr>
        <w:t>Примечание</w:t>
      </w:r>
      <w:r w:rsidR="00402BFE" w:rsidRPr="00E359AF">
        <w:rPr>
          <w:rFonts w:ascii="Times New Roman" w:hAnsi="Times New Roman" w:cs="Times New Roman"/>
          <w:b/>
          <w:sz w:val="28"/>
          <w:szCs w:val="24"/>
        </w:rPr>
        <w:t>:</w:t>
      </w:r>
      <w:r w:rsidR="00402BFE" w:rsidRPr="00E359AF">
        <w:rPr>
          <w:rFonts w:ascii="Times New Roman" w:hAnsi="Times New Roman" w:cs="Times New Roman"/>
          <w:sz w:val="28"/>
          <w:szCs w:val="24"/>
        </w:rPr>
        <w:t xml:space="preserve"> при переводе отчета в статус «</w:t>
      </w:r>
      <w:r w:rsidR="00D14B85" w:rsidRPr="00E359AF">
        <w:rPr>
          <w:rFonts w:ascii="Times New Roman" w:hAnsi="Times New Roman" w:cs="Times New Roman"/>
          <w:sz w:val="28"/>
          <w:szCs w:val="24"/>
        </w:rPr>
        <w:t>Согласован</w:t>
      </w:r>
      <w:r w:rsidR="00402BFE" w:rsidRPr="00E359AF">
        <w:rPr>
          <w:rFonts w:ascii="Times New Roman" w:hAnsi="Times New Roman" w:cs="Times New Roman"/>
          <w:sz w:val="28"/>
          <w:szCs w:val="24"/>
        </w:rPr>
        <w:t>» отправка на доработку возможна только специалистами федерального уровня.</w:t>
      </w:r>
    </w:p>
    <w:p w14:paraId="34025DB3" w14:textId="1B65F5E6" w:rsidR="00E356F0" w:rsidRPr="009D440F" w:rsidRDefault="00E356F0" w:rsidP="00254221">
      <w:pPr>
        <w:pStyle w:val="1"/>
        <w:numPr>
          <w:ilvl w:val="0"/>
          <w:numId w:val="13"/>
        </w:numPr>
        <w:spacing w:line="254" w:lineRule="auto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0" w:name="_Toc157095746"/>
      <w:bookmarkStart w:id="11" w:name="_Hlk152760418"/>
      <w:r w:rsidRPr="009D440F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 xml:space="preserve">Информация </w:t>
      </w:r>
      <w:r w:rsidR="009D440F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об источнике</w:t>
      </w:r>
      <w:r w:rsidRPr="009D440F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 xml:space="preserve"> данны</w:t>
      </w:r>
      <w:r w:rsidR="009D440F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х для отчета</w:t>
      </w:r>
      <w:bookmarkEnd w:id="10"/>
    </w:p>
    <w:p w14:paraId="489AECF6" w14:textId="53BBDA91" w:rsidR="00E361A7" w:rsidRPr="00E359AF" w:rsidRDefault="00E361A7" w:rsidP="00950E02">
      <w:pPr>
        <w:spacing w:before="24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52858503"/>
      <w:r w:rsidRPr="00E359AF">
        <w:rPr>
          <w:rFonts w:ascii="Times New Roman" w:hAnsi="Times New Roman" w:cs="Times New Roman"/>
          <w:sz w:val="28"/>
          <w:szCs w:val="28"/>
        </w:rPr>
        <w:t xml:space="preserve">В форму попадают пробы по </w:t>
      </w:r>
      <w:r w:rsidR="007D718E" w:rsidRPr="00E359AF">
        <w:rPr>
          <w:rFonts w:ascii="Times New Roman" w:hAnsi="Times New Roman" w:cs="Times New Roman"/>
          <w:b/>
          <w:sz w:val="28"/>
          <w:szCs w:val="28"/>
        </w:rPr>
        <w:t>Д</w:t>
      </w:r>
      <w:r w:rsidRPr="00E359AF">
        <w:rPr>
          <w:rFonts w:ascii="Times New Roman" w:hAnsi="Times New Roman" w:cs="Times New Roman"/>
          <w:b/>
          <w:sz w:val="28"/>
          <w:szCs w:val="28"/>
        </w:rPr>
        <w:t>ате регистрации</w:t>
      </w:r>
      <w:r w:rsidR="007D718E" w:rsidRPr="00E359AF">
        <w:rPr>
          <w:rFonts w:ascii="Times New Roman" w:hAnsi="Times New Roman" w:cs="Times New Roman"/>
          <w:b/>
          <w:sz w:val="28"/>
          <w:szCs w:val="28"/>
        </w:rPr>
        <w:t xml:space="preserve"> пробы</w:t>
      </w:r>
      <w:r w:rsidRPr="00E359AF">
        <w:rPr>
          <w:rFonts w:ascii="Times New Roman" w:hAnsi="Times New Roman" w:cs="Times New Roman"/>
          <w:sz w:val="28"/>
          <w:szCs w:val="28"/>
        </w:rPr>
        <w:t xml:space="preserve"> и </w:t>
      </w:r>
      <w:r w:rsidR="007D718E" w:rsidRPr="00E359AF">
        <w:rPr>
          <w:rFonts w:ascii="Times New Roman" w:hAnsi="Times New Roman" w:cs="Times New Roman"/>
          <w:sz w:val="28"/>
          <w:szCs w:val="28"/>
        </w:rPr>
        <w:t xml:space="preserve">со </w:t>
      </w:r>
      <w:r w:rsidRPr="00E359AF">
        <w:rPr>
          <w:rFonts w:ascii="Times New Roman" w:hAnsi="Times New Roman" w:cs="Times New Roman"/>
          <w:sz w:val="28"/>
          <w:szCs w:val="28"/>
        </w:rPr>
        <w:t>статус</w:t>
      </w:r>
      <w:r w:rsidR="007D718E" w:rsidRPr="00E359AF">
        <w:rPr>
          <w:rFonts w:ascii="Times New Roman" w:hAnsi="Times New Roman" w:cs="Times New Roman"/>
          <w:sz w:val="28"/>
          <w:szCs w:val="28"/>
        </w:rPr>
        <w:t>ом</w:t>
      </w:r>
      <w:r w:rsidRPr="00E359AF">
        <w:rPr>
          <w:rFonts w:ascii="Times New Roman" w:hAnsi="Times New Roman" w:cs="Times New Roman"/>
          <w:sz w:val="28"/>
          <w:szCs w:val="28"/>
        </w:rPr>
        <w:t xml:space="preserve"> </w:t>
      </w:r>
      <w:r w:rsidRPr="00E359AF">
        <w:rPr>
          <w:rFonts w:ascii="Times New Roman" w:hAnsi="Times New Roman" w:cs="Times New Roman"/>
          <w:b/>
          <w:sz w:val="28"/>
          <w:szCs w:val="28"/>
        </w:rPr>
        <w:t>«Завершено»</w:t>
      </w:r>
      <w:r w:rsidR="000561CD" w:rsidRPr="00E359AF">
        <w:rPr>
          <w:rFonts w:ascii="Times New Roman" w:hAnsi="Times New Roman" w:cs="Times New Roman"/>
          <w:sz w:val="28"/>
          <w:szCs w:val="28"/>
        </w:rPr>
        <w:t xml:space="preserve"> (Рисунок 18)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1F27038E" w14:textId="77777777" w:rsidR="000561CD" w:rsidRPr="00474CD8" w:rsidRDefault="000561CD" w:rsidP="000561CD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344625" wp14:editId="42B58FEF">
            <wp:extent cx="5940425" cy="16541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CC8B" w14:textId="3E8ADB2D" w:rsidR="000561CD" w:rsidRPr="00461AA2" w:rsidRDefault="000561CD" w:rsidP="000561CD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5E50BB" w:rsidRPr="00461AA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>8 – Реестр проб в лабораторном модуле</w:t>
      </w:r>
    </w:p>
    <w:p w14:paraId="77C0B603" w14:textId="77777777" w:rsidR="00461AA2" w:rsidRDefault="000C58C3" w:rsidP="00950E0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2760540"/>
      <w:bookmarkEnd w:id="11"/>
      <w:bookmarkEnd w:id="12"/>
      <w:r w:rsidRPr="00E359AF">
        <w:rPr>
          <w:rFonts w:ascii="Times New Roman" w:hAnsi="Times New Roman" w:cs="Times New Roman"/>
          <w:sz w:val="28"/>
          <w:szCs w:val="28"/>
        </w:rPr>
        <w:t xml:space="preserve">Далее описаны столбцы формы с источником данных. </w:t>
      </w:r>
    </w:p>
    <w:p w14:paraId="2421A3C2" w14:textId="06F17275" w:rsidR="000C58C3" w:rsidRPr="00E359AF" w:rsidRDefault="000C58C3" w:rsidP="00950E0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Форма состоит из столбцов, почти все данные подтягиваются из пробы лабораторного модуля: </w:t>
      </w:r>
    </w:p>
    <w:p w14:paraId="59D174D1" w14:textId="2E7CF797" w:rsidR="00E17D2B" w:rsidRPr="00E359AF" w:rsidRDefault="0088729A" w:rsidP="0022547C">
      <w:pPr>
        <w:pStyle w:val="a3"/>
        <w:numPr>
          <w:ilvl w:val="0"/>
          <w:numId w:val="19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Период (год) – </w:t>
      </w:r>
      <w:r w:rsidR="00E17D2B" w:rsidRPr="00E359AF">
        <w:rPr>
          <w:rFonts w:ascii="Times New Roman" w:hAnsi="Times New Roman" w:cs="Times New Roman"/>
          <w:sz w:val="28"/>
          <w:szCs w:val="28"/>
        </w:rPr>
        <w:t>поле выходит из поля «Год»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0561CD" w:rsidRPr="00E359AF">
        <w:rPr>
          <w:rFonts w:ascii="Times New Roman" w:hAnsi="Times New Roman" w:cs="Times New Roman"/>
          <w:sz w:val="28"/>
          <w:szCs w:val="28"/>
        </w:rPr>
        <w:t>19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2A944261" w14:textId="77777777" w:rsidR="003769B6" w:rsidRPr="00474CD8" w:rsidRDefault="00E17D2B" w:rsidP="000561CD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0E7467" wp14:editId="6F946D1B">
            <wp:extent cx="5940425" cy="14452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5921" w14:textId="2A6540F6" w:rsidR="00E17D2B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0C58C3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19 </w:t>
      </w:r>
      <w:r w:rsidR="000561CD" w:rsidRPr="00461AA2">
        <w:rPr>
          <w:rFonts w:ascii="Times New Roman" w:hAnsi="Times New Roman" w:cs="Times New Roman"/>
          <w:color w:val="auto"/>
          <w:sz w:val="24"/>
          <w:szCs w:val="24"/>
        </w:rPr>
        <w:t>–</w:t>
      </w:r>
      <w:r w:rsidR="000C58C3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0561CD" w:rsidRPr="00461AA2">
        <w:rPr>
          <w:rFonts w:ascii="Times New Roman" w:hAnsi="Times New Roman" w:cs="Times New Roman"/>
          <w:color w:val="auto"/>
          <w:sz w:val="24"/>
          <w:szCs w:val="24"/>
        </w:rPr>
        <w:t>Проба в лабораторном модуле</w:t>
      </w:r>
    </w:p>
    <w:p w14:paraId="58B613C6" w14:textId="68BCCFCE" w:rsidR="0088729A" w:rsidRPr="00E359AF" w:rsidRDefault="0088729A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Наименование федерального округа</w:t>
      </w:r>
      <w:r w:rsidR="000C58C3" w:rsidRPr="00E359AF">
        <w:rPr>
          <w:rFonts w:ascii="Times New Roman" w:hAnsi="Times New Roman" w:cs="Times New Roman"/>
          <w:sz w:val="28"/>
          <w:szCs w:val="28"/>
        </w:rPr>
        <w:t xml:space="preserve">, </w:t>
      </w:r>
      <w:r w:rsidRPr="00E359AF">
        <w:rPr>
          <w:rFonts w:ascii="Times New Roman" w:hAnsi="Times New Roman" w:cs="Times New Roman"/>
          <w:sz w:val="28"/>
          <w:szCs w:val="28"/>
        </w:rPr>
        <w:t>Наименование субъекта</w:t>
      </w:r>
      <w:r w:rsidR="000C58C3" w:rsidRPr="00E359AF">
        <w:rPr>
          <w:rFonts w:ascii="Times New Roman" w:hAnsi="Times New Roman" w:cs="Times New Roman"/>
          <w:sz w:val="28"/>
          <w:szCs w:val="28"/>
        </w:rPr>
        <w:t xml:space="preserve">, </w:t>
      </w:r>
      <w:r w:rsidRPr="00E359AF">
        <w:rPr>
          <w:rFonts w:ascii="Times New Roman" w:hAnsi="Times New Roman" w:cs="Times New Roman"/>
          <w:sz w:val="28"/>
          <w:szCs w:val="28"/>
        </w:rPr>
        <w:t>Наименование района</w:t>
      </w:r>
      <w:r w:rsidR="000C58C3" w:rsidRPr="00E359AF">
        <w:rPr>
          <w:rFonts w:ascii="Times New Roman" w:hAnsi="Times New Roman" w:cs="Times New Roman"/>
          <w:sz w:val="28"/>
          <w:szCs w:val="28"/>
        </w:rPr>
        <w:t xml:space="preserve"> - д</w:t>
      </w:r>
      <w:r w:rsidR="00E17D2B" w:rsidRPr="00E359AF">
        <w:rPr>
          <w:rFonts w:ascii="Times New Roman" w:hAnsi="Times New Roman" w:cs="Times New Roman"/>
          <w:sz w:val="28"/>
          <w:szCs w:val="28"/>
        </w:rPr>
        <w:t>анные поля заполняются в соответствии с созданной формой</w:t>
      </w:r>
      <w:r w:rsidR="000C58C3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5C2172D6" w14:textId="0B3328F6" w:rsidR="0088729A" w:rsidRPr="00E359AF" w:rsidRDefault="0088729A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Группа продукта – данное значение подтягивается из поля </w:t>
      </w:r>
      <w:r w:rsidR="00E17D2B" w:rsidRPr="00E359AF">
        <w:rPr>
          <w:rFonts w:ascii="Times New Roman" w:hAnsi="Times New Roman" w:cs="Times New Roman"/>
          <w:sz w:val="28"/>
          <w:szCs w:val="28"/>
        </w:rPr>
        <w:t>«Г</w:t>
      </w:r>
      <w:r w:rsidRPr="00E359AF">
        <w:rPr>
          <w:rFonts w:ascii="Times New Roman" w:hAnsi="Times New Roman" w:cs="Times New Roman"/>
          <w:sz w:val="28"/>
          <w:szCs w:val="28"/>
        </w:rPr>
        <w:t>руппа объектов исследования</w:t>
      </w:r>
      <w:r w:rsidR="00E17D2B" w:rsidRPr="00E359AF">
        <w:rPr>
          <w:rFonts w:ascii="Times New Roman" w:hAnsi="Times New Roman" w:cs="Times New Roman"/>
          <w:sz w:val="28"/>
          <w:szCs w:val="28"/>
        </w:rPr>
        <w:t xml:space="preserve">» 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0561CD" w:rsidRPr="00E359AF">
        <w:rPr>
          <w:rFonts w:ascii="Times New Roman" w:hAnsi="Times New Roman" w:cs="Times New Roman"/>
          <w:sz w:val="28"/>
          <w:szCs w:val="28"/>
        </w:rPr>
        <w:t>20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7A68A496" w14:textId="77777777" w:rsidR="003769B6" w:rsidRPr="00474CD8" w:rsidRDefault="00E17D2B" w:rsidP="000561CD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2A8EE9" wp14:editId="77B93BE9">
            <wp:extent cx="5940425" cy="2051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5B2" w14:textId="08EF9A37" w:rsidR="0088729A" w:rsidRPr="00461AA2" w:rsidRDefault="003769B6" w:rsidP="000C58C3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0561CD" w:rsidRPr="00461AA2">
        <w:rPr>
          <w:rFonts w:ascii="Times New Roman" w:hAnsi="Times New Roman" w:cs="Times New Roman"/>
          <w:color w:val="auto"/>
          <w:sz w:val="24"/>
          <w:szCs w:val="24"/>
        </w:rPr>
        <w:t>20 – Проба в лабораторном модуле</w:t>
      </w:r>
    </w:p>
    <w:p w14:paraId="2D52A3E0" w14:textId="44B71552" w:rsidR="0088729A" w:rsidRPr="00E359AF" w:rsidRDefault="0088729A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Наименование продукта – данное значение подтягивается из пробы, поля объект исследования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0561CD" w:rsidRPr="00E359AF">
        <w:rPr>
          <w:rFonts w:ascii="Times New Roman" w:hAnsi="Times New Roman" w:cs="Times New Roman"/>
          <w:sz w:val="28"/>
          <w:szCs w:val="28"/>
        </w:rPr>
        <w:t>21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255E4CBF" w14:textId="77777777" w:rsidR="003769B6" w:rsidRPr="00474CD8" w:rsidRDefault="00E17D2B" w:rsidP="000561CD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C4D7D" wp14:editId="155CC462">
            <wp:extent cx="6083534" cy="170898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988" cy="17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836B" w14:textId="4245BC74" w:rsidR="0088729A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="005E50BB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21 </w:t>
      </w:r>
      <w:r w:rsidR="000561CD" w:rsidRPr="00461AA2">
        <w:rPr>
          <w:rFonts w:ascii="Times New Roman" w:hAnsi="Times New Roman" w:cs="Times New Roman"/>
          <w:color w:val="auto"/>
          <w:sz w:val="24"/>
          <w:szCs w:val="24"/>
        </w:rPr>
        <w:t>– Проба в лабораторном модуле</w:t>
      </w:r>
    </w:p>
    <w:p w14:paraId="0F6F7ECF" w14:textId="3EB9CE38" w:rsidR="00E17D2B" w:rsidRPr="00E359AF" w:rsidRDefault="00E17D2B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Наименование производителя </w:t>
      </w:r>
      <w:r w:rsidR="00575811" w:rsidRPr="00E359AF">
        <w:rPr>
          <w:rFonts w:ascii="Times New Roman" w:hAnsi="Times New Roman" w:cs="Times New Roman"/>
          <w:sz w:val="28"/>
          <w:szCs w:val="28"/>
        </w:rPr>
        <w:t>–</w:t>
      </w:r>
      <w:r w:rsidRPr="00E359AF">
        <w:rPr>
          <w:rFonts w:ascii="Times New Roman" w:hAnsi="Times New Roman" w:cs="Times New Roman"/>
          <w:sz w:val="28"/>
          <w:szCs w:val="28"/>
        </w:rPr>
        <w:t xml:space="preserve"> </w:t>
      </w:r>
      <w:r w:rsidR="00575811" w:rsidRPr="00E359AF">
        <w:rPr>
          <w:rFonts w:ascii="Times New Roman" w:hAnsi="Times New Roman" w:cs="Times New Roman"/>
          <w:sz w:val="28"/>
          <w:szCs w:val="28"/>
        </w:rPr>
        <w:t xml:space="preserve">подтягивается из поля «Производитель» 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0561CD" w:rsidRPr="00E359AF">
        <w:rPr>
          <w:rFonts w:ascii="Times New Roman" w:hAnsi="Times New Roman" w:cs="Times New Roman"/>
          <w:sz w:val="28"/>
          <w:szCs w:val="28"/>
        </w:rPr>
        <w:t>22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36ACF399" w14:textId="77777777" w:rsidR="003769B6" w:rsidRPr="000C58C3" w:rsidRDefault="00575811" w:rsidP="00474CD8">
      <w:pPr>
        <w:keepNext/>
        <w:jc w:val="center"/>
        <w:rPr>
          <w:rFonts w:ascii="Times New Roman" w:hAnsi="Times New Roman" w:cs="Times New Roman"/>
          <w:sz w:val="32"/>
        </w:rPr>
      </w:pPr>
      <w:r w:rsidRPr="000C58C3">
        <w:rPr>
          <w:rFonts w:ascii="Times New Roman" w:hAnsi="Times New Roman" w:cs="Times New Roman"/>
          <w:noProof/>
          <w:sz w:val="40"/>
          <w:szCs w:val="28"/>
          <w:lang w:eastAsia="ru-RU"/>
        </w:rPr>
        <w:drawing>
          <wp:inline distT="0" distB="0" distL="0" distR="0" wp14:anchorId="1E16CD09" wp14:editId="5340EA96">
            <wp:extent cx="6208151" cy="1141424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4738" cy="11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83FF" w14:textId="138C5007" w:rsidR="00575811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22 – Проба в лабораторном модуле</w:t>
      </w:r>
    </w:p>
    <w:p w14:paraId="68B49B56" w14:textId="7929159A" w:rsidR="002E0FF4" w:rsidRPr="00E359AF" w:rsidRDefault="0088729A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Страна производителя – данное значение подтягивается из пробы, поля </w:t>
      </w:r>
      <w:r w:rsidR="002E0FF4" w:rsidRPr="00E359AF">
        <w:rPr>
          <w:rFonts w:ascii="Times New Roman" w:hAnsi="Times New Roman" w:cs="Times New Roman"/>
          <w:sz w:val="28"/>
          <w:szCs w:val="28"/>
        </w:rPr>
        <w:t>«</w:t>
      </w:r>
      <w:r w:rsidRPr="00E359AF">
        <w:rPr>
          <w:rFonts w:ascii="Times New Roman" w:hAnsi="Times New Roman" w:cs="Times New Roman"/>
          <w:sz w:val="28"/>
          <w:szCs w:val="28"/>
        </w:rPr>
        <w:t>Производитель</w:t>
      </w:r>
      <w:r w:rsidR="002E0FF4" w:rsidRPr="00E359AF">
        <w:rPr>
          <w:rFonts w:ascii="Times New Roman" w:hAnsi="Times New Roman" w:cs="Times New Roman"/>
          <w:sz w:val="28"/>
          <w:szCs w:val="28"/>
        </w:rPr>
        <w:t>»</w:t>
      </w:r>
      <w:r w:rsidRPr="00E359AF">
        <w:rPr>
          <w:rFonts w:ascii="Times New Roman" w:hAnsi="Times New Roman" w:cs="Times New Roman"/>
          <w:sz w:val="28"/>
          <w:szCs w:val="28"/>
        </w:rPr>
        <w:t>, который в свое время подтягивается из справочника РХС</w:t>
      </w:r>
      <w:r w:rsidR="002E0FF4" w:rsidRPr="00E359AF">
        <w:rPr>
          <w:rFonts w:ascii="Times New Roman" w:hAnsi="Times New Roman" w:cs="Times New Roman"/>
          <w:sz w:val="28"/>
          <w:szCs w:val="28"/>
        </w:rPr>
        <w:t xml:space="preserve"> или других справочников – из поля «Страна»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23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786A1E18" w14:textId="77777777" w:rsidR="003769B6" w:rsidRPr="00474CD8" w:rsidRDefault="00575811" w:rsidP="00474CD8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4DC860" wp14:editId="096BC2AE">
            <wp:extent cx="5851360" cy="184141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3610" cy="18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19F1" w14:textId="20F3EA53" w:rsidR="002E0FF4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23 –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>Модальное окно создания или редактирования производителя</w:t>
      </w:r>
    </w:p>
    <w:p w14:paraId="07C2E20E" w14:textId="5E89707C" w:rsidR="005E50BB" w:rsidRPr="00E359AF" w:rsidRDefault="005E50BB" w:rsidP="00950E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Важно проверять поле отчета «Страна производителя» для импортных продуктов. Из поля «Страна» информация подтягивается в отчет при условии заполнения чек боксов «Объект не найден» и «Адрес вне РФ» и заполнения поля «Страна»</w:t>
      </w:r>
      <w:r w:rsidR="0022547C">
        <w:rPr>
          <w:rFonts w:ascii="Times New Roman" w:hAnsi="Times New Roman" w:cs="Times New Roman"/>
          <w:sz w:val="28"/>
          <w:szCs w:val="28"/>
        </w:rPr>
        <w:t xml:space="preserve"> (Рисунок 23.1).</w:t>
      </w:r>
    </w:p>
    <w:p w14:paraId="70C95975" w14:textId="77777777" w:rsidR="005E50BB" w:rsidRDefault="005E50BB" w:rsidP="005E50B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7E8B65" wp14:editId="55E61111">
            <wp:extent cx="5940425" cy="1784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AE1A" w14:textId="7809166C" w:rsidR="005E50BB" w:rsidRPr="00461AA2" w:rsidRDefault="005E50BB" w:rsidP="005E50BB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>Рисунок 23.1 – Модальное окно создания или редактирования производителя</w:t>
      </w:r>
    </w:p>
    <w:p w14:paraId="78C81B5F" w14:textId="382EBE4A" w:rsidR="002E0FF4" w:rsidRPr="00E359AF" w:rsidRDefault="002E0FF4" w:rsidP="00461AA2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Регион производителя – данное поле подтягивается из пробы, поля юридический адрес, региона производителя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24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7E7F66DD" w14:textId="77777777" w:rsidR="003769B6" w:rsidRPr="00474CD8" w:rsidRDefault="00575811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E1CAD6" wp14:editId="43F93B02">
            <wp:extent cx="5856515" cy="214728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667" cy="21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1036" w14:textId="166A80CF" w:rsidR="00575811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24 –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>Модальное окно создания или редактирования производителя</w:t>
      </w:r>
    </w:p>
    <w:p w14:paraId="35ADB578" w14:textId="7446F4C5" w:rsidR="002E0FF4" w:rsidRPr="00E359AF" w:rsidRDefault="002E0FF4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Юридический адрес производителя (область, город, улица, № дома) – данное поле подтягивается из поля </w:t>
      </w:r>
      <w:r w:rsidR="000C58C3" w:rsidRPr="00E359AF">
        <w:rPr>
          <w:rFonts w:ascii="Times New Roman" w:hAnsi="Times New Roman" w:cs="Times New Roman"/>
          <w:sz w:val="28"/>
          <w:szCs w:val="28"/>
        </w:rPr>
        <w:t>«П</w:t>
      </w:r>
      <w:r w:rsidRPr="00E359AF">
        <w:rPr>
          <w:rFonts w:ascii="Times New Roman" w:hAnsi="Times New Roman" w:cs="Times New Roman"/>
          <w:sz w:val="28"/>
          <w:szCs w:val="28"/>
        </w:rPr>
        <w:t>роизводитель</w:t>
      </w:r>
      <w:r w:rsidR="000C58C3" w:rsidRPr="00E359AF">
        <w:rPr>
          <w:rFonts w:ascii="Times New Roman" w:hAnsi="Times New Roman" w:cs="Times New Roman"/>
          <w:sz w:val="28"/>
          <w:szCs w:val="28"/>
        </w:rPr>
        <w:t>»</w:t>
      </w:r>
      <w:r w:rsidRPr="00E359AF">
        <w:rPr>
          <w:rFonts w:ascii="Times New Roman" w:hAnsi="Times New Roman" w:cs="Times New Roman"/>
          <w:sz w:val="28"/>
          <w:szCs w:val="28"/>
        </w:rPr>
        <w:t xml:space="preserve">, поля </w:t>
      </w:r>
      <w:r w:rsidR="000C58C3" w:rsidRPr="00E359AF">
        <w:rPr>
          <w:rFonts w:ascii="Times New Roman" w:hAnsi="Times New Roman" w:cs="Times New Roman"/>
          <w:sz w:val="28"/>
          <w:szCs w:val="28"/>
        </w:rPr>
        <w:t>«Ю</w:t>
      </w:r>
      <w:r w:rsidRPr="00E359AF">
        <w:rPr>
          <w:rFonts w:ascii="Times New Roman" w:hAnsi="Times New Roman" w:cs="Times New Roman"/>
          <w:sz w:val="28"/>
          <w:szCs w:val="28"/>
        </w:rPr>
        <w:t>ридический адрес</w:t>
      </w:r>
      <w:r w:rsidR="000C58C3" w:rsidRPr="00E359AF">
        <w:rPr>
          <w:rFonts w:ascii="Times New Roman" w:hAnsi="Times New Roman" w:cs="Times New Roman"/>
          <w:sz w:val="28"/>
          <w:szCs w:val="28"/>
        </w:rPr>
        <w:t>»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25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2E6BF754" w14:textId="77777777" w:rsidR="003769B6" w:rsidRPr="00474CD8" w:rsidRDefault="00575811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C504FD" wp14:editId="005D5CFE">
            <wp:extent cx="5940425" cy="1869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8BDE" w14:textId="5A616BD7" w:rsidR="00575811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25 – Модальное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окно создания или редактирования производителя</w:t>
      </w:r>
    </w:p>
    <w:p w14:paraId="765DA43A" w14:textId="61292C3D" w:rsidR="002E0FF4" w:rsidRPr="00E359AF" w:rsidRDefault="002E0FF4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Наименование субъекта, у которого отобран продукт – данное поле подтягивается из пробы, «место отбора», «субъект», которое в свое время подтягивается из справочника РХС/ЕГРЮЛ/Иностранное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26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471F4E63" w14:textId="77777777" w:rsidR="003769B6" w:rsidRPr="00474CD8" w:rsidRDefault="00575811" w:rsidP="00474CD8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53226" wp14:editId="2EB750A6">
            <wp:extent cx="5467482" cy="829327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262" cy="83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4A72" w14:textId="3194AFBF" w:rsidR="002E0FF4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26 – Проба в лабораторном модуле</w:t>
      </w:r>
    </w:p>
    <w:p w14:paraId="189EB72E" w14:textId="039317F9" w:rsidR="002E0FF4" w:rsidRPr="00E359AF" w:rsidRDefault="002E0FF4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Наименование объекта (место отбора) – дан</w:t>
      </w:r>
      <w:r w:rsidR="0093066E" w:rsidRPr="00E359AF">
        <w:rPr>
          <w:rFonts w:ascii="Times New Roman" w:hAnsi="Times New Roman" w:cs="Times New Roman"/>
          <w:sz w:val="28"/>
          <w:szCs w:val="28"/>
        </w:rPr>
        <w:t xml:space="preserve">ное поле подтягивается из пробы </w:t>
      </w:r>
      <w:r w:rsidR="005E50BB" w:rsidRPr="00E359AF">
        <w:rPr>
          <w:rFonts w:ascii="Times New Roman" w:hAnsi="Times New Roman" w:cs="Times New Roman"/>
          <w:sz w:val="28"/>
          <w:szCs w:val="28"/>
        </w:rPr>
        <w:t>→</w:t>
      </w:r>
      <w:r w:rsidRPr="00E359AF">
        <w:rPr>
          <w:rFonts w:ascii="Times New Roman" w:hAnsi="Times New Roman" w:cs="Times New Roman"/>
          <w:sz w:val="28"/>
          <w:szCs w:val="28"/>
        </w:rPr>
        <w:t xml:space="preserve"> «</w:t>
      </w:r>
      <w:r w:rsidR="0093066E" w:rsidRPr="00E359AF">
        <w:rPr>
          <w:rFonts w:ascii="Times New Roman" w:hAnsi="Times New Roman" w:cs="Times New Roman"/>
          <w:sz w:val="28"/>
          <w:szCs w:val="28"/>
        </w:rPr>
        <w:t xml:space="preserve">Место отбора» </w:t>
      </w:r>
      <w:r w:rsidR="005E50BB" w:rsidRPr="00E359AF">
        <w:rPr>
          <w:rFonts w:ascii="Times New Roman" w:hAnsi="Times New Roman" w:cs="Times New Roman"/>
          <w:sz w:val="28"/>
          <w:szCs w:val="28"/>
        </w:rPr>
        <w:t>→</w:t>
      </w:r>
      <w:r w:rsidR="0093066E" w:rsidRPr="00E359AF">
        <w:rPr>
          <w:rFonts w:ascii="Times New Roman" w:hAnsi="Times New Roman" w:cs="Times New Roman"/>
          <w:sz w:val="28"/>
          <w:szCs w:val="28"/>
        </w:rPr>
        <w:t xml:space="preserve"> </w:t>
      </w:r>
      <w:r w:rsidRPr="00E359AF">
        <w:rPr>
          <w:rFonts w:ascii="Times New Roman" w:hAnsi="Times New Roman" w:cs="Times New Roman"/>
          <w:sz w:val="28"/>
          <w:szCs w:val="28"/>
        </w:rPr>
        <w:t>«</w:t>
      </w:r>
      <w:r w:rsidR="0093066E" w:rsidRPr="00E359AF">
        <w:rPr>
          <w:rFonts w:ascii="Times New Roman" w:hAnsi="Times New Roman" w:cs="Times New Roman"/>
          <w:sz w:val="28"/>
          <w:szCs w:val="28"/>
        </w:rPr>
        <w:t>Т</w:t>
      </w:r>
      <w:r w:rsidRPr="00E359AF">
        <w:rPr>
          <w:rFonts w:ascii="Times New Roman" w:hAnsi="Times New Roman" w:cs="Times New Roman"/>
          <w:sz w:val="28"/>
          <w:szCs w:val="28"/>
        </w:rPr>
        <w:t>очка отбора»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27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02F9973D" w14:textId="77777777" w:rsidR="003769B6" w:rsidRPr="00474CD8" w:rsidRDefault="009F5FFF" w:rsidP="00474CD8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F5157F" wp14:editId="38285C4F">
            <wp:extent cx="5505319" cy="1761349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0265" cy="17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294B" w14:textId="487EAC36" w:rsidR="002E0FF4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27</w:t>
      </w:r>
      <w:r w:rsidR="0093066E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 – Точка отбора в лабораторном модуле</w:t>
      </w:r>
    </w:p>
    <w:p w14:paraId="67CAEF75" w14:textId="3D0B6FF1" w:rsidR="002E0FF4" w:rsidRPr="00E359AF" w:rsidRDefault="002E0FF4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Вид объекта – </w:t>
      </w:r>
      <w:r w:rsidR="000F3B21" w:rsidRPr="00E359AF">
        <w:rPr>
          <w:rFonts w:ascii="Times New Roman" w:hAnsi="Times New Roman" w:cs="Times New Roman"/>
          <w:sz w:val="28"/>
          <w:szCs w:val="28"/>
        </w:rPr>
        <w:t>данное поле подтягивается из пробы, из поля «Вид объекта»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28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01AD6E9B" w14:textId="77777777" w:rsidR="003769B6" w:rsidRPr="00474CD8" w:rsidRDefault="000F3B21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A7B59F" wp14:editId="7E85C67C">
            <wp:extent cx="5940425" cy="16332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E4FF" w14:textId="3C32B17F" w:rsidR="000F3B21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28 – Проба в лабораторном модуле</w:t>
      </w:r>
    </w:p>
    <w:p w14:paraId="6F514F74" w14:textId="7AD24B23" w:rsidR="002E0FF4" w:rsidRPr="00E359AF" w:rsidRDefault="002E0FF4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Адрес объекта (область, город, улица, № дома) </w:t>
      </w:r>
      <w:r w:rsidR="00193541" w:rsidRPr="00E359AF">
        <w:rPr>
          <w:rFonts w:ascii="Times New Roman" w:hAnsi="Times New Roman" w:cs="Times New Roman"/>
          <w:sz w:val="28"/>
          <w:szCs w:val="28"/>
        </w:rPr>
        <w:t>–</w:t>
      </w:r>
      <w:r w:rsidRPr="00E359AF">
        <w:rPr>
          <w:rFonts w:ascii="Times New Roman" w:hAnsi="Times New Roman" w:cs="Times New Roman"/>
          <w:sz w:val="28"/>
          <w:szCs w:val="28"/>
        </w:rPr>
        <w:t xml:space="preserve"> </w:t>
      </w:r>
      <w:r w:rsidR="00193541" w:rsidRPr="00E359AF">
        <w:rPr>
          <w:rFonts w:ascii="Times New Roman" w:hAnsi="Times New Roman" w:cs="Times New Roman"/>
          <w:sz w:val="28"/>
          <w:szCs w:val="28"/>
        </w:rPr>
        <w:t>данное поле подтягивается из поля «Фактический адрес точки отбора»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29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24C5A076" w14:textId="77777777" w:rsidR="003769B6" w:rsidRPr="00474CD8" w:rsidRDefault="009F5FFF" w:rsidP="00474CD8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DFFEC1" wp14:editId="503D341D">
            <wp:extent cx="5940425" cy="17856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0589" w14:textId="3A46CC6F" w:rsidR="009F5FFF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29 – Проба в лабораторном модуле 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E50BB" w:rsidRPr="00461AA2">
        <w:rPr>
          <w:rFonts w:ascii="Times New Roman" w:hAnsi="Times New Roman" w:cs="Times New Roman"/>
          <w:color w:val="auto"/>
          <w:sz w:val="24"/>
          <w:szCs w:val="24"/>
        </w:rPr>
        <w:t>12</w:t>
      </w:r>
      <w:r w:rsidRPr="00461AA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547B1DED" w14:textId="70996EB4" w:rsidR="00193541" w:rsidRPr="00E359AF" w:rsidRDefault="0019354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Цель исследования – данное поле подтягивается из поля пробы «Цель исследования»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30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1361F5E9" w14:textId="77777777" w:rsidR="003769B6" w:rsidRPr="00474CD8" w:rsidRDefault="009F5FFF" w:rsidP="00474CD8">
      <w:pPr>
        <w:keepNext/>
        <w:jc w:val="center"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51C11" wp14:editId="073F0D02">
            <wp:extent cx="5707118" cy="1287228"/>
            <wp:effectExtent l="0" t="0" r="825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66" cy="12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000A" w14:textId="533ACEA3" w:rsidR="009F5FFF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30 – Проба в лабораторном модуле</w:t>
      </w:r>
    </w:p>
    <w:bookmarkEnd w:id="13"/>
    <w:p w14:paraId="09664B8A" w14:textId="4938EC4C" w:rsidR="00193541" w:rsidRPr="00E359AF" w:rsidRDefault="00193541" w:rsidP="0022547C">
      <w:pPr>
        <w:pStyle w:val="a3"/>
        <w:numPr>
          <w:ilvl w:val="0"/>
          <w:numId w:val="19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Показатель – данное поле подтягивается из показателей в пробе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31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23D608A6" w14:textId="77777777" w:rsidR="003769B6" w:rsidRPr="00474CD8" w:rsidRDefault="009F5FFF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DF6DF1" wp14:editId="6E897AF5">
            <wp:extent cx="5940425" cy="7988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A0AF" w14:textId="19EC0255" w:rsidR="009F5FFF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31 – Проба в лабораторном модуле</w:t>
      </w:r>
    </w:p>
    <w:p w14:paraId="465D3237" w14:textId="27CDF1A8" w:rsidR="00193541" w:rsidRPr="00E359AF" w:rsidRDefault="0019354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lastRenderedPageBreak/>
        <w:t>Метод анализа – данное поле подтягивается из поля «Метод» у показателя.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32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3CE8D0C5" w14:textId="77777777" w:rsidR="003769B6" w:rsidRPr="00474CD8" w:rsidRDefault="009F5FFF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F02FD" wp14:editId="2B6272A9">
            <wp:extent cx="5940425" cy="6813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D41" w14:textId="1117ED58" w:rsidR="009F5FFF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32 – Проба в лабораторном модуле</w:t>
      </w:r>
    </w:p>
    <w:p w14:paraId="6DA68ED9" w14:textId="22BC8FE7" w:rsidR="00193541" w:rsidRPr="00E359AF" w:rsidRDefault="0019354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Фактическое значение – данное поле подтягивается из поля результат без погрешности, ограничений по нормам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33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7555C6D2" w14:textId="77777777" w:rsidR="003769B6" w:rsidRPr="00474CD8" w:rsidRDefault="009F5FFF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5938F" wp14:editId="6E8AD0CE">
            <wp:extent cx="5940425" cy="7861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096E" w14:textId="523D5773" w:rsidR="009F5FFF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33 – Проба в лабораторном модуле</w:t>
      </w:r>
    </w:p>
    <w:p w14:paraId="3A4D86B8" w14:textId="52815438" w:rsidR="00193541" w:rsidRPr="00E359AF" w:rsidRDefault="0019354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52760631"/>
      <w:r w:rsidRPr="00E359AF">
        <w:rPr>
          <w:rFonts w:ascii="Times New Roman" w:hAnsi="Times New Roman" w:cs="Times New Roman"/>
          <w:sz w:val="28"/>
          <w:szCs w:val="28"/>
        </w:rPr>
        <w:t>Результат – поле подтягивается из поля результат с погрешностью или ограничением по нормам (Менее и т.п.)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34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bookmarkEnd w:id="14"/>
    <w:p w14:paraId="45EA0A7F" w14:textId="77777777" w:rsidR="003769B6" w:rsidRPr="00474CD8" w:rsidRDefault="009F5FFF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79526A" wp14:editId="6F5B95C8">
            <wp:extent cx="5940425" cy="580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ECE" w14:textId="3FFC701E" w:rsidR="009F5FFF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34 – Проба в лабораторном модуле</w:t>
      </w:r>
    </w:p>
    <w:p w14:paraId="76489621" w14:textId="4688CD32" w:rsidR="00193541" w:rsidRPr="00E359AF" w:rsidRDefault="0019354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Ед. измерения – данное поле подтягивается из показателя столбца ед. </w:t>
      </w:r>
      <w:proofErr w:type="spellStart"/>
      <w:r w:rsidRPr="00E359AF">
        <w:rPr>
          <w:rFonts w:ascii="Times New Roman" w:hAnsi="Times New Roman" w:cs="Times New Roman"/>
          <w:sz w:val="28"/>
          <w:szCs w:val="28"/>
        </w:rPr>
        <w:t>изм</w:t>
      </w:r>
      <w:proofErr w:type="spellEnd"/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35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7F24E312" w14:textId="77777777" w:rsidR="003769B6" w:rsidRPr="00474CD8" w:rsidRDefault="009F5FFF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8DFB5D" wp14:editId="0CF0F33C">
            <wp:extent cx="5940425" cy="553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343" w14:textId="5F0BA5A4" w:rsidR="009F5FFF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35 – Проба в лабораторном модуле</w:t>
      </w:r>
    </w:p>
    <w:p w14:paraId="7AB6B42B" w14:textId="0934E3BD" w:rsidR="00EB05FC" w:rsidRPr="00E359AF" w:rsidRDefault="0019354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Максимально допустимый уровень</w:t>
      </w:r>
      <w:r w:rsidR="009F5FFF" w:rsidRPr="00E359AF">
        <w:rPr>
          <w:rFonts w:ascii="Times New Roman" w:hAnsi="Times New Roman" w:cs="Times New Roman"/>
          <w:sz w:val="28"/>
          <w:szCs w:val="28"/>
        </w:rPr>
        <w:t xml:space="preserve"> (МДУ)</w:t>
      </w:r>
      <w:r w:rsidRPr="00E359AF">
        <w:rPr>
          <w:rFonts w:ascii="Times New Roman" w:hAnsi="Times New Roman" w:cs="Times New Roman"/>
          <w:sz w:val="28"/>
          <w:szCs w:val="28"/>
        </w:rPr>
        <w:t xml:space="preserve"> –</w:t>
      </w:r>
      <w:r w:rsidR="009F5FFF" w:rsidRPr="00E359AF">
        <w:rPr>
          <w:rFonts w:ascii="Times New Roman" w:hAnsi="Times New Roman" w:cs="Times New Roman"/>
          <w:sz w:val="28"/>
          <w:szCs w:val="28"/>
        </w:rPr>
        <w:t xml:space="preserve"> данное поле подтягивается из поля «Норма», если норма «Не более 300» - в столбец МДУ выходит 300, если норма не нормируется – в столбец выходит 0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36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3EA6FDEB" w14:textId="77777777" w:rsidR="003769B6" w:rsidRPr="00474CD8" w:rsidRDefault="009F5FFF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AFED1D" wp14:editId="02281A60">
            <wp:extent cx="5940425" cy="814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C5DD" w14:textId="2176D0C8" w:rsidR="009F5FFF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36 – Проба в лабораторном модуле</w:t>
      </w:r>
    </w:p>
    <w:p w14:paraId="59F58D05" w14:textId="4D1184B4" w:rsidR="00193541" w:rsidRPr="00E359AF" w:rsidRDefault="0019354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Статус показателя – данное поле подтягивается из пробы, поля «статус оценки»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37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7F517B31" w14:textId="77777777" w:rsidR="003769B6" w:rsidRPr="00474CD8" w:rsidRDefault="00EB05FC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888820" wp14:editId="54E1060E">
            <wp:extent cx="5932805" cy="6464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DB93" w14:textId="2ECFF481" w:rsidR="00EB05FC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37 – Проба в лабораторном модуле</w:t>
      </w:r>
    </w:p>
    <w:p w14:paraId="13075951" w14:textId="5ABEE2F3" w:rsidR="00193541" w:rsidRPr="00E359AF" w:rsidRDefault="0019354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 xml:space="preserve">Уровень превышения </w:t>
      </w:r>
      <w:r w:rsidR="003F44A5" w:rsidRPr="00E359AF">
        <w:rPr>
          <w:rFonts w:ascii="Times New Roman" w:hAnsi="Times New Roman" w:cs="Times New Roman"/>
          <w:sz w:val="28"/>
          <w:szCs w:val="28"/>
        </w:rPr>
        <w:t>–</w:t>
      </w:r>
      <w:r w:rsidRPr="00E359AF">
        <w:rPr>
          <w:rFonts w:ascii="Times New Roman" w:hAnsi="Times New Roman" w:cs="Times New Roman"/>
          <w:sz w:val="28"/>
          <w:szCs w:val="28"/>
        </w:rPr>
        <w:t xml:space="preserve"> </w:t>
      </w:r>
      <w:r w:rsidR="00B52D02" w:rsidRPr="00E359AF">
        <w:rPr>
          <w:rFonts w:ascii="Times New Roman" w:hAnsi="Times New Roman" w:cs="Times New Roman"/>
          <w:sz w:val="28"/>
          <w:szCs w:val="28"/>
        </w:rPr>
        <w:t>данное поле рассчитывается путем деления результата на норму,</w:t>
      </w:r>
      <w:r w:rsidR="00EB05FC" w:rsidRPr="00E359AF">
        <w:rPr>
          <w:rFonts w:ascii="Times New Roman" w:hAnsi="Times New Roman" w:cs="Times New Roman"/>
          <w:sz w:val="28"/>
          <w:szCs w:val="28"/>
        </w:rPr>
        <w:t xml:space="preserve"> как пример, если у нас результат получается 38, а норма «не более 300», превышение будет таким - 38 / 300 = 0.13</w:t>
      </w:r>
    </w:p>
    <w:p w14:paraId="0E4352C4" w14:textId="341CCC53" w:rsidR="000F3B21" w:rsidRPr="00E359AF" w:rsidRDefault="000F3B21" w:rsidP="0022547C">
      <w:pPr>
        <w:pStyle w:val="a3"/>
        <w:numPr>
          <w:ilvl w:val="0"/>
          <w:numId w:val="19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Номер протокола – регистрационный номер протокола</w:t>
      </w:r>
      <w:r w:rsidR="003769B6" w:rsidRPr="00E359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74CD8" w:rsidRPr="00E359AF">
        <w:rPr>
          <w:rFonts w:ascii="Times New Roman" w:hAnsi="Times New Roman" w:cs="Times New Roman"/>
          <w:sz w:val="28"/>
          <w:szCs w:val="28"/>
        </w:rPr>
        <w:t>38</w:t>
      </w:r>
      <w:r w:rsidR="003769B6" w:rsidRPr="00E359AF">
        <w:rPr>
          <w:rFonts w:ascii="Times New Roman" w:hAnsi="Times New Roman" w:cs="Times New Roman"/>
          <w:sz w:val="28"/>
          <w:szCs w:val="28"/>
        </w:rPr>
        <w:t>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6FAB0C3C" w14:textId="77777777" w:rsidR="003769B6" w:rsidRPr="00474CD8" w:rsidRDefault="000F3B21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7AEBD" wp14:editId="3D777AA0">
            <wp:extent cx="5940425" cy="11506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EAC3" w14:textId="7C9C751F" w:rsidR="008275F0" w:rsidRPr="00461AA2" w:rsidRDefault="003769B6" w:rsidP="005F1583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5E50BB" w:rsidRPr="00461AA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8 – Проба в лабораторном модуле</w:t>
      </w:r>
    </w:p>
    <w:p w14:paraId="4D04A04D" w14:textId="1F1028C1" w:rsidR="008275F0" w:rsidRPr="00066A40" w:rsidRDefault="008275F0" w:rsidP="00254221">
      <w:pPr>
        <w:pStyle w:val="1"/>
        <w:numPr>
          <w:ilvl w:val="0"/>
          <w:numId w:val="13"/>
        </w:num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5" w:name="_Toc153199358"/>
      <w:bookmarkStart w:id="16" w:name="_Toc157095747"/>
      <w:bookmarkStart w:id="17" w:name="_Hlk152859311"/>
      <w:r w:rsidRPr="00066A40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Проверка</w:t>
      </w:r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 xml:space="preserve"> через оперативную аналитику лабораторного модуля</w:t>
      </w:r>
      <w:bookmarkEnd w:id="15"/>
      <w:bookmarkEnd w:id="16"/>
    </w:p>
    <w:p w14:paraId="26D19D6A" w14:textId="4FD76B50" w:rsidR="008275F0" w:rsidRPr="00E359AF" w:rsidRDefault="008275F0" w:rsidP="00950E02">
      <w:pPr>
        <w:spacing w:before="24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Проверка через оперативную аналитику лабораторного модуля возможна, но не по всем полям. (Рисунок 39)</w:t>
      </w:r>
      <w:r w:rsidR="00950E02" w:rsidRPr="00E359AF">
        <w:rPr>
          <w:rFonts w:ascii="Times New Roman" w:hAnsi="Times New Roman" w:cs="Times New Roman"/>
          <w:sz w:val="28"/>
          <w:szCs w:val="28"/>
        </w:rPr>
        <w:t>.</w:t>
      </w:r>
    </w:p>
    <w:p w14:paraId="5F70484F" w14:textId="23950445" w:rsidR="00E87532" w:rsidRPr="00E359AF" w:rsidRDefault="00E361A7" w:rsidP="008275F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Роли необходимые для проверки в лабораторном модуле:</w:t>
      </w:r>
    </w:p>
    <w:p w14:paraId="39426424" w14:textId="77777777" w:rsidR="00E87532" w:rsidRPr="00E359AF" w:rsidRDefault="00E87532" w:rsidP="003769B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E359AF">
        <w:rPr>
          <w:rFonts w:ascii="Times New Roman" w:hAnsi="Times New Roman" w:cs="Times New Roman"/>
          <w:sz w:val="28"/>
          <w:szCs w:val="28"/>
        </w:rPr>
        <w:t>ЛО</w:t>
      </w:r>
    </w:p>
    <w:p w14:paraId="2999B379" w14:textId="163CA9C4" w:rsidR="00E361A7" w:rsidRPr="00E359AF" w:rsidRDefault="003769B6" w:rsidP="003769B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359AF">
        <w:rPr>
          <w:rFonts w:ascii="Times New Roman" w:hAnsi="Times New Roman" w:cs="Times New Roman"/>
          <w:sz w:val="28"/>
          <w:szCs w:val="28"/>
        </w:rPr>
        <w:t>Оперативная аналитика лабораторного модуля</w:t>
      </w:r>
      <w:bookmarkEnd w:id="17"/>
    </w:p>
    <w:p w14:paraId="0A0D5ACA" w14:textId="77777777" w:rsidR="003769B6" w:rsidRPr="00474CD8" w:rsidRDefault="00895207" w:rsidP="003769B6">
      <w:pPr>
        <w:keepNext/>
        <w:rPr>
          <w:rFonts w:ascii="Times New Roman" w:hAnsi="Times New Roman" w:cs="Times New Roman"/>
        </w:rPr>
      </w:pPr>
      <w:r w:rsidRPr="00474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C7C41E" wp14:editId="31BB88C4">
            <wp:extent cx="5940425" cy="2148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33C6" w14:textId="4C84E012" w:rsidR="00EB05FC" w:rsidRPr="00461AA2" w:rsidRDefault="003769B6" w:rsidP="003769B6">
      <w:pPr>
        <w:pStyle w:val="ab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61AA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474CD8" w:rsidRPr="00461AA2">
        <w:rPr>
          <w:rFonts w:ascii="Times New Roman" w:hAnsi="Times New Roman" w:cs="Times New Roman"/>
          <w:color w:val="auto"/>
          <w:sz w:val="24"/>
          <w:szCs w:val="24"/>
        </w:rPr>
        <w:t>39 – Оперативная аналитика лабораторного модуля</w:t>
      </w:r>
    </w:p>
    <w:sectPr w:rsidR="00EB05FC" w:rsidRPr="00461AA2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70BA3" w14:textId="77777777" w:rsidR="0085638C" w:rsidRDefault="0085638C" w:rsidP="005E50BB">
      <w:pPr>
        <w:spacing w:after="0" w:line="240" w:lineRule="auto"/>
      </w:pPr>
      <w:r>
        <w:separator/>
      </w:r>
    </w:p>
  </w:endnote>
  <w:endnote w:type="continuationSeparator" w:id="0">
    <w:p w14:paraId="3B93493D" w14:textId="77777777" w:rsidR="0085638C" w:rsidRDefault="0085638C" w:rsidP="005E5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67094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984A7BB" w14:textId="2BE2FBDA" w:rsidR="005E50BB" w:rsidRPr="005E50BB" w:rsidRDefault="005E50BB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E50B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E50B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E50B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E50BB">
          <w:rPr>
            <w:rFonts w:ascii="Times New Roman" w:hAnsi="Times New Roman" w:cs="Times New Roman"/>
            <w:sz w:val="24"/>
            <w:szCs w:val="24"/>
          </w:rPr>
          <w:t>2</w:t>
        </w:r>
        <w:r w:rsidRPr="005E50B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893CD" w14:textId="77777777" w:rsidR="0085638C" w:rsidRDefault="0085638C" w:rsidP="005E50BB">
      <w:pPr>
        <w:spacing w:after="0" w:line="240" w:lineRule="auto"/>
      </w:pPr>
      <w:r>
        <w:separator/>
      </w:r>
    </w:p>
  </w:footnote>
  <w:footnote w:type="continuationSeparator" w:id="0">
    <w:p w14:paraId="37E8A42E" w14:textId="77777777" w:rsidR="0085638C" w:rsidRDefault="0085638C" w:rsidP="005E50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5654"/>
    <w:multiLevelType w:val="hybridMultilevel"/>
    <w:tmpl w:val="53FC790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701C7"/>
    <w:multiLevelType w:val="hybridMultilevel"/>
    <w:tmpl w:val="B7C6B32A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0F3D47D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2303F5"/>
    <w:multiLevelType w:val="hybridMultilevel"/>
    <w:tmpl w:val="DE840F5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9F61601"/>
    <w:multiLevelType w:val="hybridMultilevel"/>
    <w:tmpl w:val="D40A4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96979"/>
    <w:multiLevelType w:val="hybridMultilevel"/>
    <w:tmpl w:val="2A64B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D0E42"/>
    <w:multiLevelType w:val="hybridMultilevel"/>
    <w:tmpl w:val="5608C17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55B10"/>
    <w:multiLevelType w:val="hybridMultilevel"/>
    <w:tmpl w:val="F014C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93047"/>
    <w:multiLevelType w:val="hybridMultilevel"/>
    <w:tmpl w:val="6A82813C"/>
    <w:lvl w:ilvl="0" w:tplc="974A9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80FD7"/>
    <w:multiLevelType w:val="hybridMultilevel"/>
    <w:tmpl w:val="C9541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22A39"/>
    <w:multiLevelType w:val="hybridMultilevel"/>
    <w:tmpl w:val="3B489E9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93FDB"/>
    <w:multiLevelType w:val="hybridMultilevel"/>
    <w:tmpl w:val="2AD2024E"/>
    <w:lvl w:ilvl="0" w:tplc="974A95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182883"/>
    <w:multiLevelType w:val="hybridMultilevel"/>
    <w:tmpl w:val="B7BE642C"/>
    <w:lvl w:ilvl="0" w:tplc="472E117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6AE5343E"/>
    <w:multiLevelType w:val="hybridMultilevel"/>
    <w:tmpl w:val="DE68E6F8"/>
    <w:lvl w:ilvl="0" w:tplc="6B8C6A30">
      <w:start w:val="1"/>
      <w:numFmt w:val="lowerLetter"/>
      <w:lvlText w:val="%1)"/>
      <w:lvlJc w:val="left"/>
      <w:pPr>
        <w:ind w:left="1080" w:hanging="360"/>
      </w:pPr>
      <w:rPr>
        <w:rFonts w:hint="default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223F7"/>
    <w:multiLevelType w:val="hybridMultilevel"/>
    <w:tmpl w:val="201084E0"/>
    <w:lvl w:ilvl="0" w:tplc="FE12B8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346119"/>
    <w:multiLevelType w:val="hybridMultilevel"/>
    <w:tmpl w:val="9E92CF2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7041D8"/>
    <w:multiLevelType w:val="hybridMultilevel"/>
    <w:tmpl w:val="EC565B0A"/>
    <w:lvl w:ilvl="0" w:tplc="974A9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4F425D"/>
    <w:multiLevelType w:val="hybridMultilevel"/>
    <w:tmpl w:val="86CA8234"/>
    <w:lvl w:ilvl="0" w:tplc="8D9044D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4"/>
  </w:num>
  <w:num w:numId="6">
    <w:abstractNumId w:val="15"/>
  </w:num>
  <w:num w:numId="7">
    <w:abstractNumId w:val="0"/>
  </w:num>
  <w:num w:numId="8">
    <w:abstractNumId w:val="10"/>
  </w:num>
  <w:num w:numId="9">
    <w:abstractNumId w:val="6"/>
  </w:num>
  <w:num w:numId="10">
    <w:abstractNumId w:val="3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9"/>
  </w:num>
  <w:num w:numId="14">
    <w:abstractNumId w:val="13"/>
  </w:num>
  <w:num w:numId="15">
    <w:abstractNumId w:val="1"/>
  </w:num>
  <w:num w:numId="16">
    <w:abstractNumId w:val="12"/>
  </w:num>
  <w:num w:numId="17">
    <w:abstractNumId w:val="7"/>
  </w:num>
  <w:num w:numId="18">
    <w:abstractNumId w:val="8"/>
  </w:num>
  <w:num w:numId="19">
    <w:abstractNumId w:val="1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29A"/>
    <w:rsid w:val="000052CA"/>
    <w:rsid w:val="00027AE1"/>
    <w:rsid w:val="000561CD"/>
    <w:rsid w:val="000A6A3B"/>
    <w:rsid w:val="000C58C3"/>
    <w:rsid w:val="000F3B21"/>
    <w:rsid w:val="00193541"/>
    <w:rsid w:val="001B0817"/>
    <w:rsid w:val="001C5F3A"/>
    <w:rsid w:val="0022547C"/>
    <w:rsid w:val="002316D9"/>
    <w:rsid w:val="002505B0"/>
    <w:rsid w:val="00254221"/>
    <w:rsid w:val="002E0FF4"/>
    <w:rsid w:val="00306DDB"/>
    <w:rsid w:val="003769B6"/>
    <w:rsid w:val="003E4280"/>
    <w:rsid w:val="003F44A5"/>
    <w:rsid w:val="00402BFE"/>
    <w:rsid w:val="00461AA2"/>
    <w:rsid w:val="00474CD8"/>
    <w:rsid w:val="00513CD0"/>
    <w:rsid w:val="00575811"/>
    <w:rsid w:val="005E50BB"/>
    <w:rsid w:val="005F1583"/>
    <w:rsid w:val="00612C83"/>
    <w:rsid w:val="0072157B"/>
    <w:rsid w:val="007D718E"/>
    <w:rsid w:val="008149BD"/>
    <w:rsid w:val="008275F0"/>
    <w:rsid w:val="0084383B"/>
    <w:rsid w:val="0085638C"/>
    <w:rsid w:val="0088729A"/>
    <w:rsid w:val="00895207"/>
    <w:rsid w:val="0093066E"/>
    <w:rsid w:val="00950E02"/>
    <w:rsid w:val="00952FB8"/>
    <w:rsid w:val="009C182D"/>
    <w:rsid w:val="009D440F"/>
    <w:rsid w:val="009F5FFF"/>
    <w:rsid w:val="00A81C88"/>
    <w:rsid w:val="00AE34C9"/>
    <w:rsid w:val="00B4344F"/>
    <w:rsid w:val="00B52D02"/>
    <w:rsid w:val="00BB21E9"/>
    <w:rsid w:val="00C05F08"/>
    <w:rsid w:val="00CB50C6"/>
    <w:rsid w:val="00CC2876"/>
    <w:rsid w:val="00CE4227"/>
    <w:rsid w:val="00D14B85"/>
    <w:rsid w:val="00DC23FC"/>
    <w:rsid w:val="00E17D2B"/>
    <w:rsid w:val="00E356F0"/>
    <w:rsid w:val="00E359AF"/>
    <w:rsid w:val="00E361A7"/>
    <w:rsid w:val="00E87532"/>
    <w:rsid w:val="00EA24E2"/>
    <w:rsid w:val="00EB05FC"/>
    <w:rsid w:val="00EC0945"/>
    <w:rsid w:val="00EE6367"/>
    <w:rsid w:val="00F0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9BD0C"/>
  <w15:chartTrackingRefBased/>
  <w15:docId w15:val="{C3623323-ED09-40B8-94D4-022ECEF62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0817"/>
    <w:pPr>
      <w:keepNext/>
      <w:keepLines/>
      <w:spacing w:before="160" w:line="257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59AF"/>
    <w:pPr>
      <w:keepNext/>
      <w:keepLines/>
      <w:spacing w:line="257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21E9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21E9"/>
    <w:pPr>
      <w:keepNext/>
      <w:keepLines/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21E9"/>
    <w:pPr>
      <w:keepNext/>
      <w:keepLines/>
      <w:spacing w:before="40" w:after="0" w:line="25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21E9"/>
    <w:pPr>
      <w:keepNext/>
      <w:keepLines/>
      <w:spacing w:before="40" w:after="0" w:line="25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21E9"/>
    <w:pPr>
      <w:keepNext/>
      <w:keepLines/>
      <w:spacing w:before="40" w:after="0" w:line="25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21E9"/>
    <w:pPr>
      <w:keepNext/>
      <w:keepLines/>
      <w:spacing w:before="40" w:after="0" w:line="25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21E9"/>
    <w:pPr>
      <w:keepNext/>
      <w:keepLines/>
      <w:spacing w:before="40" w:after="0" w:line="25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B2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0052C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052C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0052C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052C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0052C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0052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052C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B08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359A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B21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B21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21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21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B21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B21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B21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3769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C094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0945"/>
    <w:pPr>
      <w:spacing w:after="100"/>
    </w:pPr>
  </w:style>
  <w:style w:type="character" w:styleId="ad">
    <w:name w:val="Hyperlink"/>
    <w:basedOn w:val="a0"/>
    <w:uiPriority w:val="99"/>
    <w:unhideWhenUsed/>
    <w:rsid w:val="00EC0945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5E50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E50BB"/>
  </w:style>
  <w:style w:type="paragraph" w:styleId="af0">
    <w:name w:val="footer"/>
    <w:basedOn w:val="a"/>
    <w:link w:val="af1"/>
    <w:uiPriority w:val="99"/>
    <w:unhideWhenUsed/>
    <w:rsid w:val="005E50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E50BB"/>
  </w:style>
  <w:style w:type="paragraph" w:styleId="21">
    <w:name w:val="toc 2"/>
    <w:basedOn w:val="a"/>
    <w:next w:val="a"/>
    <w:autoRedefine/>
    <w:uiPriority w:val="39"/>
    <w:unhideWhenUsed/>
    <w:rsid w:val="005F158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F1967-0F8A-4FBD-88E4-E499AF9F7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17</Pages>
  <Words>1676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Евгений Николаевич</dc:creator>
  <cp:keywords/>
  <dc:description/>
  <cp:lastModifiedBy>Ласточкина Мария Сергеевна</cp:lastModifiedBy>
  <cp:revision>9</cp:revision>
  <dcterms:created xsi:type="dcterms:W3CDTF">2023-12-14T07:13:00Z</dcterms:created>
  <dcterms:modified xsi:type="dcterms:W3CDTF">2024-04-26T14:01:00Z</dcterms:modified>
</cp:coreProperties>
</file>