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Spring脱坑记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之分布式锁</w:t>
      </w:r>
    </w:p>
    <w:p>
      <w:pPr>
        <w:numPr>
          <w:ilvl w:val="-3"/>
          <w:numId w:val="0"/>
        </w:numPr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问题描述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解决方案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什么是分布式锁</w:t>
      </w:r>
      <w:r>
        <w:rPr>
          <w:rFonts w:hint="eastAsia"/>
          <w:lang w:val="en-US" w:eastAsia="zh-CN"/>
        </w:rPr>
        <w:t>？</w:t>
      </w:r>
      <w:r>
        <w:rPr>
          <w:rFonts w:hint="eastAsia"/>
          <w:b/>
          <w:bCs/>
          <w:lang w:val="en-US" w:eastAsia="zh-CN"/>
        </w:rPr>
        <w:t>有什么作用？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是控制分布式系统之间同步访问共享资源的一种方式。在单机或者单进程环境下，多线程并发的情况下，使用锁来保证一个代码块在同一时间内只能由一个线程执行。比如Java的Synchronized关键字和Reentrantlock类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多进程或者分布式集群环境下，如何保证不同节点的线程同步执行呢？这就是分布式锁。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分布式锁可以通过什么来实现？</w:t>
      </w:r>
    </w:p>
    <w:p>
      <w:pPr>
        <w:widowControl w:val="0"/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Memcached分布式锁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Memchached提供了原子性操作命令add，才能add成功，线程获取到锁。key已存在的情况下，则add失败，获取锁也失败。</w:t>
      </w:r>
    </w:p>
    <w:p>
      <w:pPr>
        <w:widowControl w:val="0"/>
        <w:numPr>
          <w:ilvl w:val="0"/>
          <w:numId w:val="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Redis分布式锁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Redis的setnx命令为原子性操作命令。只有在key不存在的情况下，才能set成功。和Memcached的add方法比较类似。</w:t>
      </w:r>
    </w:p>
    <w:p>
      <w:pPr>
        <w:widowControl w:val="0"/>
        <w:numPr>
          <w:ilvl w:val="0"/>
          <w:numId w:val="1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ZooKeeper分布式锁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利用ZooKeeper的顺序临时节点，来实现分布式锁和等待队列。</w:t>
      </w:r>
    </w:p>
    <w:p>
      <w:pPr>
        <w:widowControl w:val="0"/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Chubby分布式锁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Chubby底层利用了Paxos一致性算法，实现粗粒度分布式锁服务。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介绍一下分布式锁实现需要注意的事项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分布式锁实现要保证几个基本点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互斥性 任意时刻，只有一个资源能够获取到锁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容灾性 在未成功释放锁的情况下，一定时限内能够恢复锁的正常功能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统一性 加锁和解锁保证统一资源来进行操作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Redis怎么实现分布式锁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简单方案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最简单的方法时使用setnx命令。释放锁的最简单方法是执行del指令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锁超时 如果一个得到锁的线程在执行任务的过程中挂掉，来不及显式地释放锁，这块资源将会永远被锁住（死锁），别的资源再也别想进来。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优化方案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Setnx没办法设置超时时间，如果利用expire来设置超时时间，那么这两步操作不是原子性操作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利用set指令增加了可选参数方法来替代setnx。Set指令可以设置超时时间。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962E6"/>
    <w:multiLevelType w:val="singleLevel"/>
    <w:tmpl w:val="247962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33DE4E"/>
    <w:multiLevelType w:val="multilevel"/>
    <w:tmpl w:val="3333D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37977DE"/>
    <w:rsid w:val="057110D1"/>
    <w:rsid w:val="07414093"/>
    <w:rsid w:val="0810107D"/>
    <w:rsid w:val="0A113C0C"/>
    <w:rsid w:val="0DC34036"/>
    <w:rsid w:val="0DE75896"/>
    <w:rsid w:val="0F5B418E"/>
    <w:rsid w:val="0F993483"/>
    <w:rsid w:val="100B1C28"/>
    <w:rsid w:val="104E5637"/>
    <w:rsid w:val="128F0FB8"/>
    <w:rsid w:val="13447D67"/>
    <w:rsid w:val="18C913FB"/>
    <w:rsid w:val="19283DEC"/>
    <w:rsid w:val="19924B6F"/>
    <w:rsid w:val="1A3D7D68"/>
    <w:rsid w:val="1A9D34F8"/>
    <w:rsid w:val="1C193045"/>
    <w:rsid w:val="1C1E6ED0"/>
    <w:rsid w:val="1CA318EF"/>
    <w:rsid w:val="1CC67305"/>
    <w:rsid w:val="1D4F6A47"/>
    <w:rsid w:val="2034198C"/>
    <w:rsid w:val="204400E9"/>
    <w:rsid w:val="204A5A1E"/>
    <w:rsid w:val="21C0689D"/>
    <w:rsid w:val="23682E5E"/>
    <w:rsid w:val="25322A59"/>
    <w:rsid w:val="27347E90"/>
    <w:rsid w:val="27DC0F7F"/>
    <w:rsid w:val="2CCA71D2"/>
    <w:rsid w:val="2E021B28"/>
    <w:rsid w:val="30802C76"/>
    <w:rsid w:val="31D0644D"/>
    <w:rsid w:val="350D6881"/>
    <w:rsid w:val="35DB49A0"/>
    <w:rsid w:val="36D8000A"/>
    <w:rsid w:val="36D93C07"/>
    <w:rsid w:val="3B126657"/>
    <w:rsid w:val="3C36353F"/>
    <w:rsid w:val="3D0F2118"/>
    <w:rsid w:val="41950263"/>
    <w:rsid w:val="42171D20"/>
    <w:rsid w:val="42D30566"/>
    <w:rsid w:val="44691DCE"/>
    <w:rsid w:val="44C70D28"/>
    <w:rsid w:val="45C91867"/>
    <w:rsid w:val="467E258D"/>
    <w:rsid w:val="48584742"/>
    <w:rsid w:val="48FC2F2D"/>
    <w:rsid w:val="49E0068E"/>
    <w:rsid w:val="4A9125EC"/>
    <w:rsid w:val="4BF91AEA"/>
    <w:rsid w:val="50113558"/>
    <w:rsid w:val="50C7273A"/>
    <w:rsid w:val="51A52F3A"/>
    <w:rsid w:val="52051918"/>
    <w:rsid w:val="522B6288"/>
    <w:rsid w:val="52E11FC0"/>
    <w:rsid w:val="5363569C"/>
    <w:rsid w:val="53A02B68"/>
    <w:rsid w:val="54B7056E"/>
    <w:rsid w:val="553C5AE3"/>
    <w:rsid w:val="55997DAD"/>
    <w:rsid w:val="55E30402"/>
    <w:rsid w:val="56E03957"/>
    <w:rsid w:val="5A965618"/>
    <w:rsid w:val="5AEB10BA"/>
    <w:rsid w:val="5BB11DA5"/>
    <w:rsid w:val="5BBE76E4"/>
    <w:rsid w:val="5CEB3863"/>
    <w:rsid w:val="5D512359"/>
    <w:rsid w:val="5DC759C4"/>
    <w:rsid w:val="5F480BC0"/>
    <w:rsid w:val="60A846D0"/>
    <w:rsid w:val="60B262FA"/>
    <w:rsid w:val="614B732E"/>
    <w:rsid w:val="64B26E79"/>
    <w:rsid w:val="6527453F"/>
    <w:rsid w:val="66D218EF"/>
    <w:rsid w:val="69356D63"/>
    <w:rsid w:val="69797C2C"/>
    <w:rsid w:val="69E90257"/>
    <w:rsid w:val="6A6846D0"/>
    <w:rsid w:val="6BDB2A3D"/>
    <w:rsid w:val="6C044CCD"/>
    <w:rsid w:val="6C3D32C2"/>
    <w:rsid w:val="6DFC22E3"/>
    <w:rsid w:val="6F3D60E4"/>
    <w:rsid w:val="6F3E3BAA"/>
    <w:rsid w:val="70940158"/>
    <w:rsid w:val="710F58E4"/>
    <w:rsid w:val="720A660F"/>
    <w:rsid w:val="722A61AD"/>
    <w:rsid w:val="72EB6C31"/>
    <w:rsid w:val="73097E9C"/>
    <w:rsid w:val="741671A1"/>
    <w:rsid w:val="74D02D9A"/>
    <w:rsid w:val="77971FA1"/>
    <w:rsid w:val="77A80046"/>
    <w:rsid w:val="786639A5"/>
    <w:rsid w:val="78EB6BB5"/>
    <w:rsid w:val="7B5A6CB6"/>
    <w:rsid w:val="7D235416"/>
    <w:rsid w:val="7D333499"/>
    <w:rsid w:val="7D99387E"/>
    <w:rsid w:val="7FE2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qFormat/>
    <w:uiPriority w:val="0"/>
    <w:rPr>
      <w:color w:val="0000FF"/>
      <w:u w:val="single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2019-12-18T08:15:55Z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