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之数字支持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TypeScript语言特性——数字支持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"https://github.com/tc39/proposal-exponentiation-operator"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https://github.com/tc39/proposal-exponentiation-operator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"https://github.com/tc39/proposal-bigint"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https://github.com/tc39/proposal-bigint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"https://github.com/tc39/proposal-numeric-separator"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https://github.com/tc39/proposal-numeric-separator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u w:val="none"/>
        </w:rPr>
        <w:instrText xml:space="preserve"> HYPERLINK "https://github.com/rwaldron/proposal-math-extensions" </w:instrText>
      </w:r>
      <w:r>
        <w:rPr>
          <w:rFonts w:ascii="宋体" w:hAnsi="宋体" w:eastAsia="宋体" w:cs="宋体"/>
          <w:sz w:val="24"/>
          <w:szCs w:val="24"/>
          <w:u w:val="none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</w:rPr>
        <w:t>https://github.com/rwaldron/proposal-math-extensions</w:t>
      </w:r>
      <w:r>
        <w:rPr>
          <w:rFonts w:ascii="宋体" w:hAnsi="宋体" w:eastAsia="宋体" w:cs="宋体"/>
          <w:sz w:val="24"/>
          <w:szCs w:val="24"/>
          <w:u w:val="none"/>
        </w:rPr>
        <w:fldChar w:fldCharType="end"/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指数运算符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将Python语言中的指数运算符**引入JavaScript，示例如下：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squared = 2 ** 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same as: 2 * 2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cubed = 2 ** 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same as: 2 * 2 *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新类型</w:t>
      </w:r>
      <w:r>
        <w:rPr>
          <w:rFonts w:hint="eastAsia"/>
          <w:u w:val="double"/>
          <w:lang w:val="en-US" w:eastAsia="zh-CN"/>
        </w:rPr>
        <w:t>BigInt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JavaScript基础类型Number能够处理的最大整数为2^53，该提案提出新的类型BigInt来处理超大数字，示例如下：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theBiggestInt = 9007199254740991n;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alsoHuge = BigInt(9007199254740991);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↪ 9007199254740991n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hugeButString = BigInt('9007199254740991');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↪ 9007199254740991n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数字分隔符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为增强代码中数字的可读性，该提案引入下划线作为数字分隔符。数字分隔符在编译时（对于TypeScript）被剔除，是一个对于编译器没有意义的符号，示例如下：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1_000_000_000           // Ah, so a billion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101_475_938.38          // And this is hundreds of millions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fee = 123_00;       // $123 (12300 cents, apparently)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fee = 12_300;       // $12,300 (woah, that fee!)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amount = 12345_00;  // 12,345 (1234500 cents, apparently)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amount = 123_4500;  // 123.45 (4-fixed financial)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let amount = 1_234_500; // 1,234,500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A9D34F8"/>
    <w:rsid w:val="1AE32EE8"/>
    <w:rsid w:val="1C1E6ED0"/>
    <w:rsid w:val="204A5A1E"/>
    <w:rsid w:val="25322A59"/>
    <w:rsid w:val="2E021B28"/>
    <w:rsid w:val="350D6881"/>
    <w:rsid w:val="36D93C07"/>
    <w:rsid w:val="3B126657"/>
    <w:rsid w:val="3C36353F"/>
    <w:rsid w:val="3D0F2118"/>
    <w:rsid w:val="42D30566"/>
    <w:rsid w:val="44691DCE"/>
    <w:rsid w:val="44C70D28"/>
    <w:rsid w:val="45C91867"/>
    <w:rsid w:val="48584742"/>
    <w:rsid w:val="4A9125EC"/>
    <w:rsid w:val="4BF91AEA"/>
    <w:rsid w:val="52051918"/>
    <w:rsid w:val="522B6288"/>
    <w:rsid w:val="5363569C"/>
    <w:rsid w:val="54897A53"/>
    <w:rsid w:val="54B7056E"/>
    <w:rsid w:val="55997DAD"/>
    <w:rsid w:val="56E03957"/>
    <w:rsid w:val="5BB11DA5"/>
    <w:rsid w:val="5CEB3863"/>
    <w:rsid w:val="5F480BC0"/>
    <w:rsid w:val="60A846D0"/>
    <w:rsid w:val="614B732E"/>
    <w:rsid w:val="66D218EF"/>
    <w:rsid w:val="69797C2C"/>
    <w:rsid w:val="6C044CCD"/>
    <w:rsid w:val="6C3D32C2"/>
    <w:rsid w:val="6F3E3BAA"/>
    <w:rsid w:val="70940158"/>
    <w:rsid w:val="710F58E4"/>
    <w:rsid w:val="720A660F"/>
    <w:rsid w:val="741671A1"/>
    <w:rsid w:val="76AA2683"/>
    <w:rsid w:val="77A8004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2019-11-13T01:03:05Z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