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FC0" w:rsidRPr="00D63FC0" w:rsidRDefault="00D63FC0" w:rsidP="00D63FC0">
      <w:pPr>
        <w:pBdr>
          <w:bottom w:val="single" w:sz="6" w:space="4" w:color="EAECEF"/>
        </w:pBdr>
        <w:shd w:val="clear" w:color="auto" w:fill="FFFFFF"/>
        <w:spacing w:after="240" w:line="240" w:lineRule="auto"/>
        <w:outlineLvl w:val="0"/>
        <w:rPr>
          <w:rFonts w:ascii="Segoe UI" w:eastAsia="Times New Roman" w:hAnsi="Segoe UI" w:cs="Segoe UI"/>
          <w:b/>
          <w:bCs/>
          <w:color w:val="212121"/>
          <w:kern w:val="36"/>
          <w:sz w:val="46"/>
          <w:szCs w:val="46"/>
          <w:lang w:eastAsia="ru-RU"/>
        </w:rPr>
      </w:pPr>
      <w:r w:rsidRPr="00D63FC0">
        <w:rPr>
          <w:rFonts w:ascii="Segoe UI" w:eastAsia="Times New Roman" w:hAnsi="Segoe UI" w:cs="Segoe UI"/>
          <w:b/>
          <w:bCs/>
          <w:color w:val="212121"/>
          <w:kern w:val="36"/>
          <w:sz w:val="46"/>
          <w:szCs w:val="46"/>
          <w:lang w:eastAsia="ru-RU"/>
        </w:rPr>
        <w:t>Проект №3 — Тест-дизайн</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 xml:space="preserve">Привет, участник Школы 21! В этом проекте мы познакомим тебя с тест-дизайном, разберём, что это такое, зачем он нужен, какие существуют техники тест-дизайна и как ими пользоваться. Конечно, не обойдётся без </w:t>
      </w:r>
      <w:proofErr w:type="gramStart"/>
      <w:r w:rsidRPr="00D63FC0">
        <w:rPr>
          <w:rFonts w:ascii="Segoe UI" w:eastAsia="Times New Roman" w:hAnsi="Segoe UI" w:cs="Segoe UI"/>
          <w:color w:val="212121"/>
          <w:sz w:val="23"/>
          <w:szCs w:val="23"/>
          <w:lang w:eastAsia="ru-RU"/>
        </w:rPr>
        <w:t>практики.</w:t>
      </w:r>
      <w:r w:rsidRPr="00D63FC0">
        <w:rPr>
          <w:rFonts w:ascii="Segoe UI Symbol" w:eastAsia="Times New Roman" w:hAnsi="Segoe UI Symbol" w:cs="Segoe UI Symbol"/>
          <w:color w:val="212121"/>
          <w:sz w:val="23"/>
          <w:szCs w:val="23"/>
          <w:lang w:eastAsia="ru-RU"/>
        </w:rPr>
        <w:t>😉</w:t>
      </w:r>
      <w:proofErr w:type="gramEnd"/>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Поехали!</w:t>
      </w:r>
    </w:p>
    <w:p w:rsidR="00D63FC0" w:rsidRPr="00D63FC0" w:rsidRDefault="00D63FC0" w:rsidP="00D63FC0">
      <w:pPr>
        <w:pBdr>
          <w:bottom w:val="single" w:sz="6" w:space="4" w:color="EAECEF"/>
        </w:pBdr>
        <w:shd w:val="clear" w:color="auto" w:fill="FFFFFF"/>
        <w:spacing w:after="240" w:line="240" w:lineRule="auto"/>
        <w:outlineLvl w:val="1"/>
        <w:rPr>
          <w:rFonts w:ascii="Segoe UI" w:eastAsia="Times New Roman" w:hAnsi="Segoe UI" w:cs="Segoe UI"/>
          <w:b/>
          <w:bCs/>
          <w:color w:val="212121"/>
          <w:sz w:val="36"/>
          <w:szCs w:val="36"/>
          <w:lang w:eastAsia="ru-RU"/>
        </w:rPr>
      </w:pPr>
      <w:proofErr w:type="spellStart"/>
      <w:r w:rsidRPr="00D63FC0">
        <w:rPr>
          <w:rFonts w:ascii="Segoe UI" w:eastAsia="Times New Roman" w:hAnsi="Segoe UI" w:cs="Segoe UI"/>
          <w:b/>
          <w:bCs/>
          <w:color w:val="212121"/>
          <w:sz w:val="36"/>
          <w:szCs w:val="36"/>
          <w:lang w:eastAsia="ru-RU"/>
        </w:rPr>
        <w:t>Instructions</w:t>
      </w:r>
      <w:proofErr w:type="spellEnd"/>
    </w:p>
    <w:p w:rsidR="00D63FC0" w:rsidRPr="00D63FC0" w:rsidRDefault="00D63FC0" w:rsidP="00D63FC0">
      <w:pPr>
        <w:shd w:val="clear" w:color="auto" w:fill="FFFFFF"/>
        <w:spacing w:after="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Напоминаем, что все отчёты по результатам выполнения заданий тебе нужно оформлять в файлах с расширением </w:t>
      </w:r>
      <w:r w:rsidRPr="00D63FC0">
        <w:rPr>
          <w:rFonts w:ascii="Consolas" w:eastAsia="Times New Roman" w:hAnsi="Consolas" w:cs="Courier New"/>
          <w:color w:val="212121"/>
          <w:sz w:val="20"/>
          <w:szCs w:val="20"/>
          <w:lang w:eastAsia="ru-RU"/>
        </w:rPr>
        <w:t>.</w:t>
      </w:r>
      <w:proofErr w:type="spellStart"/>
      <w:r w:rsidRPr="00D63FC0">
        <w:rPr>
          <w:rFonts w:ascii="Consolas" w:eastAsia="Times New Roman" w:hAnsi="Consolas" w:cs="Courier New"/>
          <w:color w:val="212121"/>
          <w:sz w:val="20"/>
          <w:szCs w:val="20"/>
          <w:lang w:eastAsia="ru-RU"/>
        </w:rPr>
        <w:t>md</w:t>
      </w:r>
      <w:proofErr w:type="spellEnd"/>
      <w:r w:rsidRPr="00D63FC0">
        <w:rPr>
          <w:rFonts w:ascii="Segoe UI" w:eastAsia="Times New Roman" w:hAnsi="Segoe UI" w:cs="Segoe UI"/>
          <w:color w:val="212121"/>
          <w:sz w:val="23"/>
          <w:szCs w:val="23"/>
          <w:lang w:eastAsia="ru-RU"/>
        </w:rPr>
        <w:t>. Все созданные отчёты и файлы тебе нужно будет загрузить в папку </w:t>
      </w:r>
      <w:proofErr w:type="spellStart"/>
      <w:r w:rsidRPr="00D63FC0">
        <w:rPr>
          <w:rFonts w:ascii="Consolas" w:eastAsia="Times New Roman" w:hAnsi="Consolas" w:cs="Courier New"/>
          <w:color w:val="212121"/>
          <w:sz w:val="20"/>
          <w:szCs w:val="20"/>
          <w:lang w:eastAsia="ru-RU"/>
        </w:rPr>
        <w:t>src</w:t>
      </w:r>
      <w:proofErr w:type="spellEnd"/>
      <w:r w:rsidRPr="00D63FC0">
        <w:rPr>
          <w:rFonts w:ascii="Consolas" w:eastAsia="Times New Roman" w:hAnsi="Consolas" w:cs="Courier New"/>
          <w:color w:val="212121"/>
          <w:sz w:val="20"/>
          <w:szCs w:val="20"/>
          <w:lang w:eastAsia="ru-RU"/>
        </w:rPr>
        <w:t>/</w:t>
      </w:r>
      <w:r w:rsidRPr="00D63FC0">
        <w:rPr>
          <w:rFonts w:ascii="Segoe UI" w:eastAsia="Times New Roman" w:hAnsi="Segoe UI" w:cs="Segoe UI"/>
          <w:color w:val="212121"/>
          <w:sz w:val="23"/>
          <w:szCs w:val="23"/>
          <w:lang w:eastAsia="ru-RU"/>
        </w:rPr>
        <w:t> в корне проекта (обязательно в ветку </w:t>
      </w:r>
      <w:proofErr w:type="spellStart"/>
      <w:r w:rsidRPr="00D63FC0">
        <w:rPr>
          <w:rFonts w:ascii="Segoe UI" w:eastAsia="Times New Roman" w:hAnsi="Segoe UI" w:cs="Segoe UI"/>
          <w:i/>
          <w:iCs/>
          <w:color w:val="212121"/>
          <w:sz w:val="23"/>
          <w:szCs w:val="23"/>
          <w:lang w:eastAsia="ru-RU"/>
        </w:rPr>
        <w:t>develop</w:t>
      </w:r>
      <w:proofErr w:type="spellEnd"/>
      <w:r w:rsidRPr="00D63FC0">
        <w:rPr>
          <w:rFonts w:ascii="Segoe UI" w:eastAsia="Times New Roman" w:hAnsi="Segoe UI" w:cs="Segoe UI"/>
          <w:color w:val="212121"/>
          <w:sz w:val="23"/>
          <w:szCs w:val="23"/>
          <w:lang w:eastAsia="ru-RU"/>
        </w:rPr>
        <w:t>). Если они уже созданы, то пересоздавать или удалять их не нужно (просто отредактируй этот файл).</w:t>
      </w:r>
    </w:p>
    <w:p w:rsidR="00D63FC0" w:rsidRPr="00D63FC0" w:rsidRDefault="00D63FC0" w:rsidP="00D63FC0">
      <w:pPr>
        <w:pBdr>
          <w:bottom w:val="single" w:sz="6" w:space="4" w:color="EAECEF"/>
        </w:pBdr>
        <w:shd w:val="clear" w:color="auto" w:fill="FFFFFF"/>
        <w:spacing w:after="240" w:line="240" w:lineRule="auto"/>
        <w:outlineLvl w:val="1"/>
        <w:rPr>
          <w:rFonts w:ascii="Segoe UI" w:eastAsia="Times New Roman" w:hAnsi="Segoe UI" w:cs="Segoe UI"/>
          <w:b/>
          <w:bCs/>
          <w:color w:val="212121"/>
          <w:sz w:val="36"/>
          <w:szCs w:val="36"/>
          <w:lang w:eastAsia="ru-RU"/>
        </w:rPr>
      </w:pPr>
      <w:proofErr w:type="spellStart"/>
      <w:r w:rsidRPr="00D63FC0">
        <w:rPr>
          <w:rFonts w:ascii="Segoe UI" w:eastAsia="Times New Roman" w:hAnsi="Segoe UI" w:cs="Segoe UI"/>
          <w:b/>
          <w:bCs/>
          <w:color w:val="212121"/>
          <w:sz w:val="36"/>
          <w:szCs w:val="36"/>
          <w:lang w:eastAsia="ru-RU"/>
        </w:rPr>
        <w:t>Contents</w:t>
      </w:r>
      <w:proofErr w:type="spellEnd"/>
    </w:p>
    <w:p w:rsidR="00D63FC0" w:rsidRPr="00D63FC0" w:rsidRDefault="00D63FC0" w:rsidP="00D63FC0">
      <w:pPr>
        <w:numPr>
          <w:ilvl w:val="0"/>
          <w:numId w:val="1"/>
        </w:numPr>
        <w:shd w:val="clear" w:color="auto" w:fill="FFFFFF"/>
        <w:spacing w:after="100" w:afterAutospacing="1" w:line="240" w:lineRule="auto"/>
        <w:rPr>
          <w:rFonts w:ascii="Segoe UI" w:eastAsia="Times New Roman" w:hAnsi="Segoe UI" w:cs="Segoe UI"/>
          <w:color w:val="212121"/>
          <w:sz w:val="23"/>
          <w:szCs w:val="23"/>
          <w:lang w:eastAsia="ru-RU"/>
        </w:rPr>
      </w:pPr>
      <w:hyperlink r:id="rId5" w:anchor="chapter-i" w:history="1">
        <w:proofErr w:type="spellStart"/>
        <w:r w:rsidRPr="00D63FC0">
          <w:rPr>
            <w:rFonts w:ascii="Segoe UI" w:eastAsia="Times New Roman" w:hAnsi="Segoe UI" w:cs="Segoe UI"/>
            <w:color w:val="0000FF"/>
            <w:sz w:val="23"/>
            <w:szCs w:val="23"/>
            <w:u w:val="single"/>
            <w:lang w:eastAsia="ru-RU"/>
          </w:rPr>
          <w:t>Chapter</w:t>
        </w:r>
        <w:proofErr w:type="spellEnd"/>
        <w:r w:rsidRPr="00D63FC0">
          <w:rPr>
            <w:rFonts w:ascii="Segoe UI" w:eastAsia="Times New Roman" w:hAnsi="Segoe UI" w:cs="Segoe UI"/>
            <w:color w:val="0000FF"/>
            <w:sz w:val="23"/>
            <w:szCs w:val="23"/>
            <w:u w:val="single"/>
            <w:lang w:eastAsia="ru-RU"/>
          </w:rPr>
          <w:t xml:space="preserve"> I</w:t>
        </w:r>
      </w:hyperlink>
      <w:r w:rsidRPr="00D63FC0">
        <w:rPr>
          <w:rFonts w:ascii="Segoe UI" w:eastAsia="Times New Roman" w:hAnsi="Segoe UI" w:cs="Segoe UI"/>
          <w:color w:val="212121"/>
          <w:sz w:val="23"/>
          <w:szCs w:val="23"/>
          <w:lang w:eastAsia="ru-RU"/>
        </w:rPr>
        <w:br/>
        <w:t>1.1. </w:t>
      </w:r>
      <w:hyperlink r:id="rId6" w:anchor="%D0%BE%D0%B1%D1%89%D0%B0%D1%8F-%D0%B8%D0%BD%D1%81%D1%82%D1%80%D1%83%D0%BA%D1%86%D0%B8%D1%8F" w:history="1">
        <w:r w:rsidRPr="00D63FC0">
          <w:rPr>
            <w:rFonts w:ascii="Segoe UI" w:eastAsia="Times New Roman" w:hAnsi="Segoe UI" w:cs="Segoe UI"/>
            <w:color w:val="0000FF"/>
            <w:sz w:val="23"/>
            <w:szCs w:val="23"/>
            <w:u w:val="single"/>
            <w:lang w:eastAsia="ru-RU"/>
          </w:rPr>
          <w:t>Общая инструкция</w:t>
        </w:r>
      </w:hyperlink>
    </w:p>
    <w:p w:rsidR="00D63FC0" w:rsidRPr="00D63FC0" w:rsidRDefault="00D63FC0" w:rsidP="00D63FC0">
      <w:pPr>
        <w:numPr>
          <w:ilvl w:val="0"/>
          <w:numId w:val="1"/>
        </w:numPr>
        <w:shd w:val="clear" w:color="auto" w:fill="FFFFFF"/>
        <w:spacing w:after="100" w:afterAutospacing="1" w:line="240" w:lineRule="auto"/>
        <w:rPr>
          <w:rFonts w:ascii="Segoe UI" w:eastAsia="Times New Roman" w:hAnsi="Segoe UI" w:cs="Segoe UI"/>
          <w:color w:val="212121"/>
          <w:sz w:val="23"/>
          <w:szCs w:val="23"/>
          <w:lang w:eastAsia="ru-RU"/>
        </w:rPr>
      </w:pPr>
      <w:hyperlink r:id="rId7" w:anchor="chapter-ii" w:history="1">
        <w:proofErr w:type="spellStart"/>
        <w:r w:rsidRPr="00D63FC0">
          <w:rPr>
            <w:rFonts w:ascii="Segoe UI" w:eastAsia="Times New Roman" w:hAnsi="Segoe UI" w:cs="Segoe UI"/>
            <w:color w:val="0000FF"/>
            <w:sz w:val="23"/>
            <w:szCs w:val="23"/>
            <w:u w:val="single"/>
            <w:lang w:eastAsia="ru-RU"/>
          </w:rPr>
          <w:t>Chapter</w:t>
        </w:r>
        <w:proofErr w:type="spellEnd"/>
        <w:r w:rsidRPr="00D63FC0">
          <w:rPr>
            <w:rFonts w:ascii="Segoe UI" w:eastAsia="Times New Roman" w:hAnsi="Segoe UI" w:cs="Segoe UI"/>
            <w:color w:val="0000FF"/>
            <w:sz w:val="23"/>
            <w:szCs w:val="23"/>
            <w:u w:val="single"/>
            <w:lang w:eastAsia="ru-RU"/>
          </w:rPr>
          <w:t xml:space="preserve"> II</w:t>
        </w:r>
      </w:hyperlink>
      <w:r w:rsidRPr="00D63FC0">
        <w:rPr>
          <w:rFonts w:ascii="Segoe UI" w:eastAsia="Times New Roman" w:hAnsi="Segoe UI" w:cs="Segoe UI"/>
          <w:color w:val="212121"/>
          <w:sz w:val="23"/>
          <w:szCs w:val="23"/>
          <w:lang w:eastAsia="ru-RU"/>
        </w:rPr>
        <w:br/>
        <w:t>2.1. </w:t>
      </w:r>
      <w:hyperlink r:id="rId8" w:anchor="%D1%82%D0%B5%D1%81%D1%82-%D0%B4%D0%B8%D0%B7%D0%B0%D0%B9%D0%BD" w:history="1">
        <w:r w:rsidRPr="00D63FC0">
          <w:rPr>
            <w:rFonts w:ascii="Segoe UI" w:eastAsia="Times New Roman" w:hAnsi="Segoe UI" w:cs="Segoe UI"/>
            <w:color w:val="0000FF"/>
            <w:sz w:val="23"/>
            <w:szCs w:val="23"/>
            <w:u w:val="single"/>
            <w:lang w:eastAsia="ru-RU"/>
          </w:rPr>
          <w:t>Тест-дизайн</w:t>
        </w:r>
      </w:hyperlink>
      <w:r w:rsidRPr="00D63FC0">
        <w:rPr>
          <w:rFonts w:ascii="Segoe UI" w:eastAsia="Times New Roman" w:hAnsi="Segoe UI" w:cs="Segoe UI"/>
          <w:color w:val="212121"/>
          <w:sz w:val="23"/>
          <w:szCs w:val="23"/>
          <w:lang w:eastAsia="ru-RU"/>
        </w:rPr>
        <w:br/>
        <w:t>2.2. </w:t>
      </w:r>
      <w:hyperlink r:id="rId9" w:anchor="%D0%BA%D0%BB%D0%B0%D1%81%D1%81%D1%8B-%D1%8D%D0%BA%D0%B2%D0%B8%D0%B2%D0%B0%D0%BB%D0%B5%D0%BD%D1%82%D0%BD%D0%BE%D1%81%D1%82%D0%B8" w:history="1">
        <w:r w:rsidRPr="00D63FC0">
          <w:rPr>
            <w:rFonts w:ascii="Segoe UI" w:eastAsia="Times New Roman" w:hAnsi="Segoe UI" w:cs="Segoe UI"/>
            <w:color w:val="0000FF"/>
            <w:sz w:val="23"/>
            <w:szCs w:val="23"/>
            <w:u w:val="single"/>
            <w:lang w:eastAsia="ru-RU"/>
          </w:rPr>
          <w:t>Классы эквивалентности</w:t>
        </w:r>
      </w:hyperlink>
      <w:r w:rsidRPr="00D63FC0">
        <w:rPr>
          <w:rFonts w:ascii="Segoe UI" w:eastAsia="Times New Roman" w:hAnsi="Segoe UI" w:cs="Segoe UI"/>
          <w:color w:val="212121"/>
          <w:sz w:val="23"/>
          <w:szCs w:val="23"/>
          <w:lang w:eastAsia="ru-RU"/>
        </w:rPr>
        <w:br/>
        <w:t>2.3. </w:t>
      </w:r>
      <w:hyperlink r:id="rId10" w:anchor="%D0%B3%D1%80%D0%B0%D0%BD%D0%B8%D1%87%D0%BD%D1%8B%D0%B5-%D0%B7%D0%BD%D0%B0%D1%87%D0%B5%D0%BD%D0%B8%D1%8F" w:history="1">
        <w:r w:rsidRPr="00D63FC0">
          <w:rPr>
            <w:rFonts w:ascii="Segoe UI" w:eastAsia="Times New Roman" w:hAnsi="Segoe UI" w:cs="Segoe UI"/>
            <w:color w:val="0000FF"/>
            <w:sz w:val="23"/>
            <w:szCs w:val="23"/>
            <w:u w:val="single"/>
            <w:lang w:eastAsia="ru-RU"/>
          </w:rPr>
          <w:t>Граничные значения</w:t>
        </w:r>
      </w:hyperlink>
      <w:r w:rsidRPr="00D63FC0">
        <w:rPr>
          <w:rFonts w:ascii="Segoe UI" w:eastAsia="Times New Roman" w:hAnsi="Segoe UI" w:cs="Segoe UI"/>
          <w:color w:val="212121"/>
          <w:sz w:val="23"/>
          <w:szCs w:val="23"/>
          <w:lang w:eastAsia="ru-RU"/>
        </w:rPr>
        <w:br/>
        <w:t>2.4. </w:t>
      </w:r>
      <w:hyperlink r:id="rId11" w:anchor="%D0%B7%D0%B0%D0%B4%D0%B0%D0%BD%D0%B8%D0%B5-1-%D0%BE%D0%BF%D1%82%D0%B8%D0%BC%D0%B0%D0%BB%D1%8C%D0%BD%D0%BE%D0%B5-%D1%82%D0%B5%D1%81%D1%82%D0%B8%D1%80%D0%BE%D0%B2%D0%B0%D0%BD%D0%B8%D0%B5-%D0%BF%D0%BE%D0%BB%D1%8F-%D0%B2%D0%B2%D0%BE%D0%B4%D0%B0" w:history="1">
        <w:r w:rsidRPr="00D63FC0">
          <w:rPr>
            <w:rFonts w:ascii="Segoe UI" w:eastAsia="Times New Roman" w:hAnsi="Segoe UI" w:cs="Segoe UI"/>
            <w:color w:val="0000FF"/>
            <w:sz w:val="23"/>
            <w:szCs w:val="23"/>
            <w:u w:val="single"/>
            <w:lang w:eastAsia="ru-RU"/>
          </w:rPr>
          <w:t>Задание №1</w:t>
        </w:r>
      </w:hyperlink>
    </w:p>
    <w:p w:rsidR="00D63FC0" w:rsidRPr="00D63FC0" w:rsidRDefault="00D63FC0" w:rsidP="00D63FC0">
      <w:pPr>
        <w:numPr>
          <w:ilvl w:val="0"/>
          <w:numId w:val="1"/>
        </w:numPr>
        <w:shd w:val="clear" w:color="auto" w:fill="FFFFFF"/>
        <w:spacing w:after="100" w:afterAutospacing="1" w:line="240" w:lineRule="auto"/>
        <w:rPr>
          <w:rFonts w:ascii="Segoe UI" w:eastAsia="Times New Roman" w:hAnsi="Segoe UI" w:cs="Segoe UI"/>
          <w:color w:val="212121"/>
          <w:sz w:val="23"/>
          <w:szCs w:val="23"/>
          <w:lang w:eastAsia="ru-RU"/>
        </w:rPr>
      </w:pPr>
      <w:hyperlink r:id="rId12" w:anchor="chapter-iii" w:history="1">
        <w:proofErr w:type="spellStart"/>
        <w:r w:rsidRPr="00D63FC0">
          <w:rPr>
            <w:rFonts w:ascii="Segoe UI" w:eastAsia="Times New Roman" w:hAnsi="Segoe UI" w:cs="Segoe UI"/>
            <w:color w:val="0000FF"/>
            <w:sz w:val="23"/>
            <w:szCs w:val="23"/>
            <w:u w:val="single"/>
            <w:lang w:eastAsia="ru-RU"/>
          </w:rPr>
          <w:t>Chapter</w:t>
        </w:r>
        <w:proofErr w:type="spellEnd"/>
        <w:r w:rsidRPr="00D63FC0">
          <w:rPr>
            <w:rFonts w:ascii="Segoe UI" w:eastAsia="Times New Roman" w:hAnsi="Segoe UI" w:cs="Segoe UI"/>
            <w:color w:val="0000FF"/>
            <w:sz w:val="23"/>
            <w:szCs w:val="23"/>
            <w:u w:val="single"/>
            <w:lang w:eastAsia="ru-RU"/>
          </w:rPr>
          <w:t xml:space="preserve"> III</w:t>
        </w:r>
      </w:hyperlink>
      <w:r w:rsidRPr="00D63FC0">
        <w:rPr>
          <w:rFonts w:ascii="Segoe UI" w:eastAsia="Times New Roman" w:hAnsi="Segoe UI" w:cs="Segoe UI"/>
          <w:color w:val="212121"/>
          <w:sz w:val="23"/>
          <w:szCs w:val="23"/>
          <w:lang w:eastAsia="ru-RU"/>
        </w:rPr>
        <w:br/>
        <w:t>3.1. </w:t>
      </w:r>
      <w:hyperlink r:id="rId13" w:anchor="%D1%81%D1%86%D0%B5%D0%BD%D0%B0%D1%80%D0%B8%D0%B8-%D0%B8%D1%81%D0%BF%D0%BE%D0%BB%D1%8C%D0%B7%D0%BE%D0%B2%D0%B0%D0%BD%D0%B8%D1%8F" w:history="1">
        <w:r w:rsidRPr="00D63FC0">
          <w:rPr>
            <w:rFonts w:ascii="Segoe UI" w:eastAsia="Times New Roman" w:hAnsi="Segoe UI" w:cs="Segoe UI"/>
            <w:color w:val="0000FF"/>
            <w:sz w:val="23"/>
            <w:szCs w:val="23"/>
            <w:u w:val="single"/>
            <w:lang w:eastAsia="ru-RU"/>
          </w:rPr>
          <w:t>Сценарии использования</w:t>
        </w:r>
      </w:hyperlink>
      <w:r w:rsidRPr="00D63FC0">
        <w:rPr>
          <w:rFonts w:ascii="Segoe UI" w:eastAsia="Times New Roman" w:hAnsi="Segoe UI" w:cs="Segoe UI"/>
          <w:color w:val="212121"/>
          <w:sz w:val="23"/>
          <w:szCs w:val="23"/>
          <w:lang w:eastAsia="ru-RU"/>
        </w:rPr>
        <w:br/>
        <w:t>3.2. </w:t>
      </w:r>
      <w:hyperlink r:id="rId14" w:anchor="%D0%B7%D0%B0%D0%B4%D0%B0%D0%BD%D0%B8%D0%B5-2-%D1%81%D0%BE%D1%81%D1%82%D0%B0%D0%B2%D0%BB%D0%B5%D0%BD%D0%B8%D0%B5-%D1%81%D1%86%D0%B5%D0%BD%D0%B0%D1%80%D0%B8%D0%B5%D0%B2-%D0%B8%D1%81%D0%BF%D0%BE%D0%BB%D1%8C%D0%B7%D0%BE%D0%B2%D0%B0%D0%BD%D0%B8%D1%8F" w:history="1">
        <w:r w:rsidRPr="00D63FC0">
          <w:rPr>
            <w:rFonts w:ascii="Segoe UI" w:eastAsia="Times New Roman" w:hAnsi="Segoe UI" w:cs="Segoe UI"/>
            <w:color w:val="0000FF"/>
            <w:sz w:val="23"/>
            <w:szCs w:val="23"/>
            <w:u w:val="single"/>
            <w:lang w:eastAsia="ru-RU"/>
          </w:rPr>
          <w:t>Задание №2</w:t>
        </w:r>
      </w:hyperlink>
      <w:r w:rsidRPr="00D63FC0">
        <w:rPr>
          <w:rFonts w:ascii="Segoe UI" w:eastAsia="Times New Roman" w:hAnsi="Segoe UI" w:cs="Segoe UI"/>
          <w:color w:val="212121"/>
          <w:sz w:val="23"/>
          <w:szCs w:val="23"/>
          <w:lang w:eastAsia="ru-RU"/>
        </w:rPr>
        <w:br/>
        <w:t>3.3. </w:t>
      </w:r>
      <w:hyperlink r:id="rId15" w:anchor="%D0%B8%D0%BD%D1%82%D1%83%D0%B8%D1%82%D0%B8%D0%B2%D0%BD%D0%BE%D0%B5-%D1%82%D0%B5%D1%81%D1%82%D0%B8%D1%80%D0%BE%D0%B2%D0%B0%D0%BD%D0%B8%D0%B5" w:history="1">
        <w:r w:rsidRPr="00D63FC0">
          <w:rPr>
            <w:rFonts w:ascii="Segoe UI" w:eastAsia="Times New Roman" w:hAnsi="Segoe UI" w:cs="Segoe UI"/>
            <w:color w:val="0000FF"/>
            <w:sz w:val="23"/>
            <w:szCs w:val="23"/>
            <w:u w:val="single"/>
            <w:lang w:eastAsia="ru-RU"/>
          </w:rPr>
          <w:t>Интуитивное тестирование</w:t>
        </w:r>
      </w:hyperlink>
      <w:r w:rsidRPr="00D63FC0">
        <w:rPr>
          <w:rFonts w:ascii="Segoe UI" w:eastAsia="Times New Roman" w:hAnsi="Segoe UI" w:cs="Segoe UI"/>
          <w:color w:val="212121"/>
          <w:sz w:val="23"/>
          <w:szCs w:val="23"/>
          <w:lang w:eastAsia="ru-RU"/>
        </w:rPr>
        <w:br/>
        <w:t>3.4. </w:t>
      </w:r>
      <w:hyperlink r:id="rId16" w:anchor="%D0%BF%D0%BE%D0%BF%D0%B0%D1%80%D0%BD%D0%BE%D0%B5-%D1%82%D0%B5%D1%81%D1%82%D0%B8%D1%80%D0%BE%D0%B2%D0%B0%D0%BD%D0%B8%D0%B5" w:history="1">
        <w:r w:rsidRPr="00D63FC0">
          <w:rPr>
            <w:rFonts w:ascii="Segoe UI" w:eastAsia="Times New Roman" w:hAnsi="Segoe UI" w:cs="Segoe UI"/>
            <w:color w:val="0000FF"/>
            <w:sz w:val="23"/>
            <w:szCs w:val="23"/>
            <w:u w:val="single"/>
            <w:lang w:eastAsia="ru-RU"/>
          </w:rPr>
          <w:t>Попарное тестирование</w:t>
        </w:r>
      </w:hyperlink>
      <w:r w:rsidRPr="00D63FC0">
        <w:rPr>
          <w:rFonts w:ascii="Segoe UI" w:eastAsia="Times New Roman" w:hAnsi="Segoe UI" w:cs="Segoe UI"/>
          <w:color w:val="212121"/>
          <w:sz w:val="23"/>
          <w:szCs w:val="23"/>
          <w:lang w:eastAsia="ru-RU"/>
        </w:rPr>
        <w:br/>
        <w:t>3.5. </w:t>
      </w:r>
      <w:hyperlink r:id="rId17" w:anchor="%D0%B7%D0%B0%D0%B4%D0%B0%D0%BD%D0%B8%D0%B5-3-%D0%BF%D0%BE%D0%BF%D0%B0%D1%80%D0%BD%D0%BE%D0%B5-%D1%82%D0%B5%D1%81%D1%82%D0%B8%D1%80%D0%BE%D0%B2%D0%B0%D0%BD%D0%B8%D0%B5" w:history="1">
        <w:r w:rsidRPr="00D63FC0">
          <w:rPr>
            <w:rFonts w:ascii="Segoe UI" w:eastAsia="Times New Roman" w:hAnsi="Segoe UI" w:cs="Segoe UI"/>
            <w:color w:val="0000FF"/>
            <w:sz w:val="23"/>
            <w:szCs w:val="23"/>
            <w:u w:val="single"/>
            <w:lang w:eastAsia="ru-RU"/>
          </w:rPr>
          <w:t>Задание №3</w:t>
        </w:r>
      </w:hyperlink>
    </w:p>
    <w:p w:rsidR="00D63FC0" w:rsidRPr="00D63FC0" w:rsidRDefault="00D63FC0" w:rsidP="00D63FC0">
      <w:pPr>
        <w:pBdr>
          <w:bottom w:val="single" w:sz="6" w:space="4" w:color="EAECEF"/>
        </w:pBdr>
        <w:shd w:val="clear" w:color="auto" w:fill="FFFFFF"/>
        <w:spacing w:after="240" w:line="240" w:lineRule="auto"/>
        <w:outlineLvl w:val="1"/>
        <w:rPr>
          <w:rFonts w:ascii="Segoe UI" w:eastAsia="Times New Roman" w:hAnsi="Segoe UI" w:cs="Segoe UI"/>
          <w:b/>
          <w:bCs/>
          <w:color w:val="212121"/>
          <w:sz w:val="36"/>
          <w:szCs w:val="36"/>
          <w:lang w:eastAsia="ru-RU"/>
        </w:rPr>
      </w:pPr>
      <w:proofErr w:type="spellStart"/>
      <w:r w:rsidRPr="00D63FC0">
        <w:rPr>
          <w:rFonts w:ascii="Segoe UI" w:eastAsia="Times New Roman" w:hAnsi="Segoe UI" w:cs="Segoe UI"/>
          <w:b/>
          <w:bCs/>
          <w:color w:val="212121"/>
          <w:sz w:val="36"/>
          <w:szCs w:val="36"/>
          <w:lang w:eastAsia="ru-RU"/>
        </w:rPr>
        <w:t>Chapter</w:t>
      </w:r>
      <w:proofErr w:type="spellEnd"/>
      <w:r w:rsidRPr="00D63FC0">
        <w:rPr>
          <w:rFonts w:ascii="Segoe UI" w:eastAsia="Times New Roman" w:hAnsi="Segoe UI" w:cs="Segoe UI"/>
          <w:b/>
          <w:bCs/>
          <w:color w:val="212121"/>
          <w:sz w:val="36"/>
          <w:szCs w:val="36"/>
          <w:lang w:eastAsia="ru-RU"/>
        </w:rPr>
        <w:t xml:space="preserve"> I</w:t>
      </w:r>
    </w:p>
    <w:p w:rsidR="00D63FC0" w:rsidRPr="00D63FC0" w:rsidRDefault="00D63FC0" w:rsidP="00D63FC0">
      <w:pPr>
        <w:shd w:val="clear" w:color="auto" w:fill="FFFFFF"/>
        <w:spacing w:after="240" w:line="240" w:lineRule="auto"/>
        <w:outlineLvl w:val="2"/>
        <w:rPr>
          <w:rFonts w:ascii="Segoe UI" w:eastAsia="Times New Roman" w:hAnsi="Segoe UI" w:cs="Segoe UI"/>
          <w:b/>
          <w:bCs/>
          <w:color w:val="212121"/>
          <w:sz w:val="31"/>
          <w:szCs w:val="31"/>
          <w:lang w:eastAsia="ru-RU"/>
        </w:rPr>
      </w:pPr>
      <w:r w:rsidRPr="00D63FC0">
        <w:rPr>
          <w:rFonts w:ascii="Segoe UI" w:eastAsia="Times New Roman" w:hAnsi="Segoe UI" w:cs="Segoe UI"/>
          <w:b/>
          <w:bCs/>
          <w:color w:val="212121"/>
          <w:sz w:val="31"/>
          <w:szCs w:val="31"/>
          <w:lang w:eastAsia="ru-RU"/>
        </w:rPr>
        <w:t>Общая инструкция</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 xml:space="preserve">Методология Школы 21 может быть не похожа на тот образовательный опыт, который случался с тобой ранее. Её отличает высокий уровень автономии: у тебя есть задача, ты должен её выполнить. По большей части тебе нужно будет самому добывать знания для её решения. Второй важный момент — это </w:t>
      </w:r>
      <w:proofErr w:type="spellStart"/>
      <w:r w:rsidRPr="00D63FC0">
        <w:rPr>
          <w:rFonts w:ascii="Segoe UI" w:eastAsia="Times New Roman" w:hAnsi="Segoe UI" w:cs="Segoe UI"/>
          <w:color w:val="212121"/>
          <w:sz w:val="23"/>
          <w:szCs w:val="23"/>
          <w:lang w:eastAsia="ru-RU"/>
        </w:rPr>
        <w:t>peer-to-peer</w:t>
      </w:r>
      <w:proofErr w:type="spellEnd"/>
      <w:r w:rsidRPr="00D63FC0">
        <w:rPr>
          <w:rFonts w:ascii="Segoe UI" w:eastAsia="Times New Roman" w:hAnsi="Segoe UI" w:cs="Segoe UI"/>
          <w:color w:val="212121"/>
          <w:sz w:val="23"/>
          <w:szCs w:val="23"/>
          <w:lang w:eastAsia="ru-RU"/>
        </w:rPr>
        <w:t xml:space="preserve"> обучение. В образовательном процессе нет менторов и экспертов, перед которыми ты защищаешь свой результат. Ты это делаешь перед такими же учащимися, как и ты сам. У них есть чек-лист, который поможет им качественно выполнить приемку вашей работы.</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lastRenderedPageBreak/>
        <w:t xml:space="preserve">Роль Школы 21 заключается в том, чтобы обеспечить через последовательность заданий и оптимальный уровень поддержки такую траекторию обучения, при которой ты не только освоишь </w:t>
      </w:r>
      <w:proofErr w:type="spellStart"/>
      <w:r w:rsidRPr="00D63FC0">
        <w:rPr>
          <w:rFonts w:ascii="Segoe UI" w:eastAsia="Times New Roman" w:hAnsi="Segoe UI" w:cs="Segoe UI"/>
          <w:color w:val="212121"/>
          <w:sz w:val="23"/>
          <w:szCs w:val="23"/>
          <w:lang w:eastAsia="ru-RU"/>
        </w:rPr>
        <w:t>hard</w:t>
      </w:r>
      <w:proofErr w:type="spellEnd"/>
      <w:r w:rsidRPr="00D63FC0">
        <w:rPr>
          <w:rFonts w:ascii="Segoe UI" w:eastAsia="Times New Roman" w:hAnsi="Segoe UI" w:cs="Segoe UI"/>
          <w:color w:val="212121"/>
          <w:sz w:val="23"/>
          <w:szCs w:val="23"/>
          <w:lang w:eastAsia="ru-RU"/>
        </w:rPr>
        <w:t xml:space="preserve"> </w:t>
      </w:r>
      <w:proofErr w:type="spellStart"/>
      <w:r w:rsidRPr="00D63FC0">
        <w:rPr>
          <w:rFonts w:ascii="Segoe UI" w:eastAsia="Times New Roman" w:hAnsi="Segoe UI" w:cs="Segoe UI"/>
          <w:color w:val="212121"/>
          <w:sz w:val="23"/>
          <w:szCs w:val="23"/>
          <w:lang w:eastAsia="ru-RU"/>
        </w:rPr>
        <w:t>skills</w:t>
      </w:r>
      <w:proofErr w:type="spellEnd"/>
      <w:r w:rsidRPr="00D63FC0">
        <w:rPr>
          <w:rFonts w:ascii="Segoe UI" w:eastAsia="Times New Roman" w:hAnsi="Segoe UI" w:cs="Segoe UI"/>
          <w:color w:val="212121"/>
          <w:sz w:val="23"/>
          <w:szCs w:val="23"/>
          <w:lang w:eastAsia="ru-RU"/>
        </w:rPr>
        <w:t>, но и научишься самообучаться.</w:t>
      </w:r>
    </w:p>
    <w:p w:rsidR="00D63FC0" w:rsidRPr="00D63FC0" w:rsidRDefault="00D63FC0" w:rsidP="00D63FC0">
      <w:pPr>
        <w:numPr>
          <w:ilvl w:val="0"/>
          <w:numId w:val="2"/>
        </w:numPr>
        <w:shd w:val="clear" w:color="auto" w:fill="FFFFFF"/>
        <w:spacing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Не доверяй слухам и предположениям о том, как должно быть оформлено ваше решение. Этот документ является единственным источником, к которому стоит обращаться по большинству вопросов;</w:t>
      </w:r>
    </w:p>
    <w:p w:rsidR="00D63FC0" w:rsidRPr="00D63FC0" w:rsidRDefault="00D63FC0" w:rsidP="00D63FC0">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твое решение будет оцениваться другими учащимися;</w:t>
      </w:r>
    </w:p>
    <w:p w:rsidR="00D63FC0" w:rsidRPr="00D63FC0" w:rsidRDefault="00D63FC0" w:rsidP="00D63FC0">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 xml:space="preserve">подлежат оцениванию только те файлы, которые ты выложил в GIT (ветка </w:t>
      </w:r>
      <w:proofErr w:type="spellStart"/>
      <w:r w:rsidRPr="00D63FC0">
        <w:rPr>
          <w:rFonts w:ascii="Segoe UI" w:eastAsia="Times New Roman" w:hAnsi="Segoe UI" w:cs="Segoe UI"/>
          <w:color w:val="212121"/>
          <w:sz w:val="23"/>
          <w:szCs w:val="23"/>
          <w:lang w:eastAsia="ru-RU"/>
        </w:rPr>
        <w:t>develop</w:t>
      </w:r>
      <w:proofErr w:type="spellEnd"/>
      <w:r w:rsidRPr="00D63FC0">
        <w:rPr>
          <w:rFonts w:ascii="Segoe UI" w:eastAsia="Times New Roman" w:hAnsi="Segoe UI" w:cs="Segoe UI"/>
          <w:color w:val="212121"/>
          <w:sz w:val="23"/>
          <w:szCs w:val="23"/>
          <w:lang w:eastAsia="ru-RU"/>
        </w:rPr>
        <w:t xml:space="preserve">, папка </w:t>
      </w:r>
      <w:proofErr w:type="spellStart"/>
      <w:r w:rsidRPr="00D63FC0">
        <w:rPr>
          <w:rFonts w:ascii="Segoe UI" w:eastAsia="Times New Roman" w:hAnsi="Segoe UI" w:cs="Segoe UI"/>
          <w:color w:val="212121"/>
          <w:sz w:val="23"/>
          <w:szCs w:val="23"/>
          <w:lang w:eastAsia="ru-RU"/>
        </w:rPr>
        <w:t>src</w:t>
      </w:r>
      <w:proofErr w:type="spellEnd"/>
      <w:r w:rsidRPr="00D63FC0">
        <w:rPr>
          <w:rFonts w:ascii="Segoe UI" w:eastAsia="Times New Roman" w:hAnsi="Segoe UI" w:cs="Segoe UI"/>
          <w:color w:val="212121"/>
          <w:sz w:val="23"/>
          <w:szCs w:val="23"/>
          <w:lang w:eastAsia="ru-RU"/>
        </w:rPr>
        <w:t>);</w:t>
      </w:r>
    </w:p>
    <w:p w:rsidR="00D63FC0" w:rsidRPr="00D63FC0" w:rsidRDefault="00D63FC0" w:rsidP="00D63FC0">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в твоей папке не должно быть лишних файлов — только те, что были указаны в задании;</w:t>
      </w:r>
    </w:p>
    <w:p w:rsidR="00D63FC0" w:rsidRPr="00D63FC0" w:rsidRDefault="00D63FC0" w:rsidP="00D63FC0">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не забывай, что у вас есть доступ к интернету и поисковым системам;</w:t>
      </w:r>
    </w:p>
    <w:p w:rsidR="00D63FC0" w:rsidRPr="00D63FC0" w:rsidRDefault="00D63FC0" w:rsidP="00D63FC0">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 xml:space="preserve">обсуждение заданий можно вести и в </w:t>
      </w:r>
      <w:proofErr w:type="spellStart"/>
      <w:r w:rsidRPr="00D63FC0">
        <w:rPr>
          <w:rFonts w:ascii="Segoe UI" w:eastAsia="Times New Roman" w:hAnsi="Segoe UI" w:cs="Segoe UI"/>
          <w:color w:val="212121"/>
          <w:sz w:val="23"/>
          <w:szCs w:val="23"/>
          <w:lang w:eastAsia="ru-RU"/>
        </w:rPr>
        <w:t>Rocket.Chat</w:t>
      </w:r>
      <w:proofErr w:type="spellEnd"/>
      <w:r w:rsidRPr="00D63FC0">
        <w:rPr>
          <w:rFonts w:ascii="Segoe UI" w:eastAsia="Times New Roman" w:hAnsi="Segoe UI" w:cs="Segoe UI"/>
          <w:color w:val="212121"/>
          <w:sz w:val="23"/>
          <w:szCs w:val="23"/>
          <w:lang w:eastAsia="ru-RU"/>
        </w:rPr>
        <w:t>;</w:t>
      </w:r>
    </w:p>
    <w:p w:rsidR="00D63FC0" w:rsidRPr="00D63FC0" w:rsidRDefault="00D63FC0" w:rsidP="00D63FC0">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будь внимателен к примерам, указанным в этом документе — они могут иметь важные детали, которые не были оговорены другим способом;</w:t>
      </w:r>
    </w:p>
    <w:p w:rsidR="00D63FC0" w:rsidRPr="00D63FC0" w:rsidRDefault="00D63FC0" w:rsidP="00D63FC0">
      <w:pPr>
        <w:numPr>
          <w:ilvl w:val="0"/>
          <w:numId w:val="2"/>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и да пребудет с тобой Сила!</w:t>
      </w:r>
    </w:p>
    <w:p w:rsidR="00D63FC0" w:rsidRPr="00D63FC0" w:rsidRDefault="00D63FC0" w:rsidP="00D63FC0">
      <w:pPr>
        <w:pBdr>
          <w:bottom w:val="single" w:sz="6" w:space="4" w:color="EAECEF"/>
        </w:pBdr>
        <w:shd w:val="clear" w:color="auto" w:fill="FFFFFF"/>
        <w:spacing w:after="240" w:line="240" w:lineRule="auto"/>
        <w:outlineLvl w:val="1"/>
        <w:rPr>
          <w:rFonts w:ascii="Segoe UI" w:eastAsia="Times New Roman" w:hAnsi="Segoe UI" w:cs="Segoe UI"/>
          <w:b/>
          <w:bCs/>
          <w:color w:val="212121"/>
          <w:sz w:val="36"/>
          <w:szCs w:val="36"/>
          <w:lang w:eastAsia="ru-RU"/>
        </w:rPr>
      </w:pPr>
      <w:proofErr w:type="spellStart"/>
      <w:r w:rsidRPr="00D63FC0">
        <w:rPr>
          <w:rFonts w:ascii="Segoe UI" w:eastAsia="Times New Roman" w:hAnsi="Segoe UI" w:cs="Segoe UI"/>
          <w:b/>
          <w:bCs/>
          <w:color w:val="212121"/>
          <w:sz w:val="36"/>
          <w:szCs w:val="36"/>
          <w:lang w:eastAsia="ru-RU"/>
        </w:rPr>
        <w:t>Chapter</w:t>
      </w:r>
      <w:proofErr w:type="spellEnd"/>
      <w:r w:rsidRPr="00D63FC0">
        <w:rPr>
          <w:rFonts w:ascii="Segoe UI" w:eastAsia="Times New Roman" w:hAnsi="Segoe UI" w:cs="Segoe UI"/>
          <w:b/>
          <w:bCs/>
          <w:color w:val="212121"/>
          <w:sz w:val="36"/>
          <w:szCs w:val="36"/>
          <w:lang w:eastAsia="ru-RU"/>
        </w:rPr>
        <w:t xml:space="preserve"> II</w:t>
      </w:r>
    </w:p>
    <w:p w:rsidR="00D63FC0" w:rsidRPr="00D63FC0" w:rsidRDefault="00D63FC0" w:rsidP="00D63FC0">
      <w:pPr>
        <w:shd w:val="clear" w:color="auto" w:fill="FFFFFF"/>
        <w:spacing w:after="240" w:line="240" w:lineRule="auto"/>
        <w:outlineLvl w:val="2"/>
        <w:rPr>
          <w:rFonts w:ascii="Segoe UI" w:eastAsia="Times New Roman" w:hAnsi="Segoe UI" w:cs="Segoe UI"/>
          <w:b/>
          <w:bCs/>
          <w:color w:val="212121"/>
          <w:sz w:val="31"/>
          <w:szCs w:val="31"/>
          <w:lang w:eastAsia="ru-RU"/>
        </w:rPr>
      </w:pPr>
      <w:r w:rsidRPr="00D63FC0">
        <w:rPr>
          <w:rFonts w:ascii="Segoe UI" w:eastAsia="Times New Roman" w:hAnsi="Segoe UI" w:cs="Segoe UI"/>
          <w:b/>
          <w:bCs/>
          <w:color w:val="212121"/>
          <w:sz w:val="31"/>
          <w:szCs w:val="31"/>
          <w:lang w:eastAsia="ru-RU"/>
        </w:rPr>
        <w:t>Тест-дизайн</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b/>
          <w:bCs/>
          <w:color w:val="212121"/>
          <w:sz w:val="23"/>
          <w:szCs w:val="23"/>
          <w:lang w:eastAsia="ru-RU"/>
        </w:rPr>
        <w:t>Тест-дизайн</w:t>
      </w:r>
      <w:r w:rsidRPr="00D63FC0">
        <w:rPr>
          <w:rFonts w:ascii="Segoe UI" w:eastAsia="Times New Roman" w:hAnsi="Segoe UI" w:cs="Segoe UI"/>
          <w:color w:val="212121"/>
          <w:sz w:val="23"/>
          <w:szCs w:val="23"/>
          <w:lang w:eastAsia="ru-RU"/>
        </w:rPr>
        <w:t> — это этап процесса тестирования ПО, на котором проектируются и создаются тест-кейсы в соответствии с определёнными ранее критериями качества и целями тестирования.</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b/>
          <w:bCs/>
          <w:color w:val="212121"/>
          <w:sz w:val="23"/>
          <w:szCs w:val="23"/>
          <w:lang w:eastAsia="ru-RU"/>
        </w:rPr>
        <w:t>Тест-дизайнер</w:t>
      </w:r>
      <w:r w:rsidRPr="00D63FC0">
        <w:rPr>
          <w:rFonts w:ascii="Segoe UI" w:eastAsia="Times New Roman" w:hAnsi="Segoe UI" w:cs="Segoe UI"/>
          <w:color w:val="212121"/>
          <w:sz w:val="23"/>
          <w:szCs w:val="23"/>
          <w:lang w:eastAsia="ru-RU"/>
        </w:rPr>
        <w:t xml:space="preserve"> — это сотрудник, в чьи обязанности входит создание тест-кейсов, обеспечивающих оптимальное тестовое покрытие тестируемого продукта. На самом деле, для любого </w:t>
      </w:r>
      <w:proofErr w:type="spellStart"/>
      <w:r w:rsidRPr="00D63FC0">
        <w:rPr>
          <w:rFonts w:ascii="Segoe UI" w:eastAsia="Times New Roman" w:hAnsi="Segoe UI" w:cs="Segoe UI"/>
          <w:color w:val="212121"/>
          <w:sz w:val="23"/>
          <w:szCs w:val="23"/>
          <w:lang w:eastAsia="ru-RU"/>
        </w:rPr>
        <w:t>тестировщика</w:t>
      </w:r>
      <w:proofErr w:type="spellEnd"/>
      <w:r w:rsidRPr="00D63FC0">
        <w:rPr>
          <w:rFonts w:ascii="Segoe UI" w:eastAsia="Times New Roman" w:hAnsi="Segoe UI" w:cs="Segoe UI"/>
          <w:color w:val="212121"/>
          <w:sz w:val="23"/>
          <w:szCs w:val="23"/>
          <w:lang w:eastAsia="ru-RU"/>
        </w:rPr>
        <w:t xml:space="preserve"> важно знать и использовать техники тест-дизайна, так как без них количество тест-кейсов возрастает в разы, а процент </w:t>
      </w:r>
      <w:proofErr w:type="spellStart"/>
      <w:r w:rsidRPr="00D63FC0">
        <w:rPr>
          <w:rFonts w:ascii="Segoe UI" w:eastAsia="Times New Roman" w:hAnsi="Segoe UI" w:cs="Segoe UI"/>
          <w:color w:val="212121"/>
          <w:sz w:val="23"/>
          <w:szCs w:val="23"/>
          <w:lang w:eastAsia="ru-RU"/>
        </w:rPr>
        <w:t>проверяемости</w:t>
      </w:r>
      <w:proofErr w:type="spellEnd"/>
      <w:r w:rsidRPr="00D63FC0">
        <w:rPr>
          <w:rFonts w:ascii="Segoe UI" w:eastAsia="Times New Roman" w:hAnsi="Segoe UI" w:cs="Segoe UI"/>
          <w:color w:val="212121"/>
          <w:sz w:val="23"/>
          <w:szCs w:val="23"/>
          <w:lang w:eastAsia="ru-RU"/>
        </w:rPr>
        <w:t xml:space="preserve"> приложения, наоборот, сильно падает.</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 xml:space="preserve">Что же это за техники </w:t>
      </w:r>
      <w:proofErr w:type="gramStart"/>
      <w:r w:rsidRPr="00D63FC0">
        <w:rPr>
          <w:rFonts w:ascii="Segoe UI" w:eastAsia="Times New Roman" w:hAnsi="Segoe UI" w:cs="Segoe UI"/>
          <w:color w:val="212121"/>
          <w:sz w:val="23"/>
          <w:szCs w:val="23"/>
          <w:lang w:eastAsia="ru-RU"/>
        </w:rPr>
        <w:t>такие?🧐</w:t>
      </w:r>
      <w:proofErr w:type="gramEnd"/>
      <w:r w:rsidRPr="00D63FC0">
        <w:rPr>
          <w:rFonts w:ascii="Segoe UI" w:eastAsia="Times New Roman" w:hAnsi="Segoe UI" w:cs="Segoe UI"/>
          <w:color w:val="212121"/>
          <w:sz w:val="23"/>
          <w:szCs w:val="23"/>
          <w:lang w:eastAsia="ru-RU"/>
        </w:rPr>
        <w:t xml:space="preserve"> Среди основных можно выделить следующие:</w:t>
      </w:r>
    </w:p>
    <w:p w:rsidR="00D63FC0" w:rsidRPr="00D63FC0" w:rsidRDefault="00D63FC0" w:rsidP="00D63FC0">
      <w:pPr>
        <w:numPr>
          <w:ilvl w:val="0"/>
          <w:numId w:val="3"/>
        </w:numPr>
        <w:shd w:val="clear" w:color="auto" w:fill="FFFFFF"/>
        <w:spacing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Классы эквивалентности;</w:t>
      </w:r>
    </w:p>
    <w:p w:rsidR="00D63FC0" w:rsidRPr="00D63FC0" w:rsidRDefault="00D63FC0" w:rsidP="00D63FC0">
      <w:pPr>
        <w:numPr>
          <w:ilvl w:val="0"/>
          <w:numId w:val="3"/>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Граничные значения;</w:t>
      </w:r>
    </w:p>
    <w:p w:rsidR="00D63FC0" w:rsidRPr="00D63FC0" w:rsidRDefault="00D63FC0" w:rsidP="00D63FC0">
      <w:pPr>
        <w:numPr>
          <w:ilvl w:val="0"/>
          <w:numId w:val="3"/>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Сценарии использования;</w:t>
      </w:r>
    </w:p>
    <w:p w:rsidR="00D63FC0" w:rsidRPr="00D63FC0" w:rsidRDefault="00D63FC0" w:rsidP="00D63FC0">
      <w:pPr>
        <w:numPr>
          <w:ilvl w:val="0"/>
          <w:numId w:val="3"/>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Попарное тестирование;</w:t>
      </w:r>
    </w:p>
    <w:p w:rsidR="00D63FC0" w:rsidRPr="00D63FC0" w:rsidRDefault="00D63FC0" w:rsidP="00D63FC0">
      <w:pPr>
        <w:numPr>
          <w:ilvl w:val="0"/>
          <w:numId w:val="3"/>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Интуитивное тестирование;</w:t>
      </w:r>
    </w:p>
    <w:p w:rsidR="00D63FC0" w:rsidRPr="00D63FC0" w:rsidRDefault="00D63FC0" w:rsidP="00D63FC0">
      <w:pPr>
        <w:shd w:val="clear" w:color="auto" w:fill="FFFFFF"/>
        <w:spacing w:after="240" w:line="240" w:lineRule="auto"/>
        <w:outlineLvl w:val="2"/>
        <w:rPr>
          <w:rFonts w:ascii="Segoe UI" w:eastAsia="Times New Roman" w:hAnsi="Segoe UI" w:cs="Segoe UI"/>
          <w:b/>
          <w:bCs/>
          <w:color w:val="212121"/>
          <w:sz w:val="31"/>
          <w:szCs w:val="31"/>
          <w:lang w:eastAsia="ru-RU"/>
        </w:rPr>
      </w:pPr>
      <w:r w:rsidRPr="00D63FC0">
        <w:rPr>
          <w:rFonts w:ascii="Segoe UI" w:eastAsia="Times New Roman" w:hAnsi="Segoe UI" w:cs="Segoe UI"/>
          <w:b/>
          <w:bCs/>
          <w:color w:val="212121"/>
          <w:sz w:val="31"/>
          <w:szCs w:val="31"/>
          <w:lang w:eastAsia="ru-RU"/>
        </w:rPr>
        <w:t>Классы эквивалентности</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b/>
          <w:bCs/>
          <w:color w:val="212121"/>
          <w:sz w:val="23"/>
          <w:szCs w:val="23"/>
          <w:lang w:eastAsia="ru-RU"/>
        </w:rPr>
        <w:t>Класс эквивалентности</w:t>
      </w:r>
      <w:r w:rsidRPr="00D63FC0">
        <w:rPr>
          <w:rFonts w:ascii="Segoe UI" w:eastAsia="Times New Roman" w:hAnsi="Segoe UI" w:cs="Segoe UI"/>
          <w:color w:val="212121"/>
          <w:sz w:val="23"/>
          <w:szCs w:val="23"/>
          <w:lang w:eastAsia="ru-RU"/>
        </w:rPr>
        <w:t> — одно или несколько значений ввода, к которым программное обеспечение применяет одинаковую логику.</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lastRenderedPageBreak/>
        <w:t>Техника анализа классов эквивалентности заключается в том, что мы разделяем функционал (часто разделяется множество возможных входных значений) на группы эквивалентных по своему влиянию на систему частей с целью дальнейшего сокращения количества тестов. Такое разделение помогает убедиться в правильном функционировании целой системы — одного класса эквивалентности, — проверив только один элемент этой группы.</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 xml:space="preserve">Допустим, у нас есть поле ввода возраста. На сайте указано, что допустимые значения — целые числа от 1 до 100. Как проверить все возможные случаи? И сколько нам нужно это проверять, если поле позволяет вводить любые символы и значения? Если так подумать, то проверять мы можем бесконечное количество раз всё новые и новые значения. Например, проверить 1, потом 1.1, 1.01 и так далее. Понятно, </w:t>
      </w:r>
      <w:proofErr w:type="gramStart"/>
      <w:r w:rsidRPr="00D63FC0">
        <w:rPr>
          <w:rFonts w:ascii="Segoe UI" w:eastAsia="Times New Roman" w:hAnsi="Segoe UI" w:cs="Segoe UI"/>
          <w:color w:val="212121"/>
          <w:sz w:val="23"/>
          <w:szCs w:val="23"/>
          <w:lang w:eastAsia="ru-RU"/>
        </w:rPr>
        <w:t>что</w:t>
      </w:r>
      <w:proofErr w:type="gramEnd"/>
      <w:r w:rsidRPr="00D63FC0">
        <w:rPr>
          <w:rFonts w:ascii="Segoe UI" w:eastAsia="Times New Roman" w:hAnsi="Segoe UI" w:cs="Segoe UI"/>
          <w:color w:val="212121"/>
          <w:sz w:val="23"/>
          <w:szCs w:val="23"/>
          <w:lang w:eastAsia="ru-RU"/>
        </w:rPr>
        <w:t xml:space="preserve"> если 1.1 не сработает, вряд ли есть смысл проверять 1.01. Для этого и существуют классы эквивалентности. Например, для нашего примера с полем ввода возраста можно составить следующие классы эквивалентности:</w:t>
      </w:r>
    </w:p>
    <w:p w:rsidR="00D63FC0" w:rsidRPr="00D63FC0" w:rsidRDefault="00D63FC0" w:rsidP="00D63FC0">
      <w:pPr>
        <w:numPr>
          <w:ilvl w:val="0"/>
          <w:numId w:val="4"/>
        </w:numPr>
        <w:shd w:val="clear" w:color="auto" w:fill="FFFFFF"/>
        <w:spacing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числа меньше 1 (в том числе отрицательные числа);</w:t>
      </w:r>
    </w:p>
    <w:p w:rsidR="00D63FC0" w:rsidRPr="00D63FC0" w:rsidRDefault="00D63FC0" w:rsidP="00D63FC0">
      <w:pPr>
        <w:numPr>
          <w:ilvl w:val="0"/>
          <w:numId w:val="4"/>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целые числа от 1 до 100;</w:t>
      </w:r>
    </w:p>
    <w:p w:rsidR="00D63FC0" w:rsidRPr="00D63FC0" w:rsidRDefault="00D63FC0" w:rsidP="00D63FC0">
      <w:pPr>
        <w:numPr>
          <w:ilvl w:val="0"/>
          <w:numId w:val="4"/>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нецелые числа от 1 до 100;</w:t>
      </w:r>
    </w:p>
    <w:p w:rsidR="00D63FC0" w:rsidRPr="00D63FC0" w:rsidRDefault="00D63FC0" w:rsidP="00D63FC0">
      <w:pPr>
        <w:numPr>
          <w:ilvl w:val="0"/>
          <w:numId w:val="4"/>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числа больше 100;</w:t>
      </w:r>
    </w:p>
    <w:p w:rsidR="00D63FC0" w:rsidRPr="00D63FC0" w:rsidRDefault="00D63FC0" w:rsidP="00D63FC0">
      <w:pPr>
        <w:numPr>
          <w:ilvl w:val="0"/>
          <w:numId w:val="4"/>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 xml:space="preserve">специальные символы (# @ + — / </w:t>
      </w:r>
      <w:proofErr w:type="gramStart"/>
      <w:r w:rsidRPr="00D63FC0">
        <w:rPr>
          <w:rFonts w:ascii="Segoe UI" w:eastAsia="Times New Roman" w:hAnsi="Segoe UI" w:cs="Segoe UI"/>
          <w:color w:val="212121"/>
          <w:sz w:val="23"/>
          <w:szCs w:val="23"/>
          <w:lang w:eastAsia="ru-RU"/>
        </w:rPr>
        <w:t>_ :</w:t>
      </w:r>
      <w:proofErr w:type="gramEnd"/>
      <w:r w:rsidRPr="00D63FC0">
        <w:rPr>
          <w:rFonts w:ascii="Segoe UI" w:eastAsia="Times New Roman" w:hAnsi="Segoe UI" w:cs="Segoe UI"/>
          <w:color w:val="212121"/>
          <w:sz w:val="23"/>
          <w:szCs w:val="23"/>
          <w:lang w:eastAsia="ru-RU"/>
        </w:rPr>
        <w:t xml:space="preserve"> ; “ ‘ и т.д.);</w:t>
      </w:r>
    </w:p>
    <w:p w:rsidR="00D63FC0" w:rsidRPr="00D63FC0" w:rsidRDefault="00D63FC0" w:rsidP="00D63FC0">
      <w:pPr>
        <w:numPr>
          <w:ilvl w:val="0"/>
          <w:numId w:val="4"/>
        </w:numPr>
        <w:shd w:val="clear" w:color="auto" w:fill="FFFFFF"/>
        <w:spacing w:before="60" w:after="100" w:afterAutospacing="1"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буквы.</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Среди вышеперечисленных классов эквивалентности только один проверяет допустимые значения — это класс №2 (целые числа от 1 до 100). На тесты, относящиеся к другим классам, сайт должен уведомить пользователя, что было введено неверное значение в поле ввода возраста.</w:t>
      </w:r>
    </w:p>
    <w:p w:rsidR="00D63FC0" w:rsidRPr="00D63FC0" w:rsidRDefault="00D63FC0" w:rsidP="00D63FC0">
      <w:pPr>
        <w:shd w:val="clear" w:color="auto" w:fill="FFFFFF"/>
        <w:spacing w:after="240" w:line="240" w:lineRule="auto"/>
        <w:outlineLvl w:val="2"/>
        <w:rPr>
          <w:rFonts w:ascii="Segoe UI" w:eastAsia="Times New Roman" w:hAnsi="Segoe UI" w:cs="Segoe UI"/>
          <w:b/>
          <w:bCs/>
          <w:color w:val="212121"/>
          <w:sz w:val="31"/>
          <w:szCs w:val="31"/>
          <w:lang w:eastAsia="ru-RU"/>
        </w:rPr>
      </w:pPr>
      <w:r w:rsidRPr="00D63FC0">
        <w:rPr>
          <w:rFonts w:ascii="Segoe UI" w:eastAsia="Times New Roman" w:hAnsi="Segoe UI" w:cs="Segoe UI"/>
          <w:b/>
          <w:bCs/>
          <w:color w:val="212121"/>
          <w:sz w:val="31"/>
          <w:szCs w:val="31"/>
          <w:lang w:eastAsia="ru-RU"/>
        </w:rPr>
        <w:t>Граничные значения</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b/>
          <w:bCs/>
          <w:color w:val="212121"/>
          <w:sz w:val="23"/>
          <w:szCs w:val="23"/>
          <w:lang w:eastAsia="ru-RU"/>
        </w:rPr>
        <w:t>Граничные значения</w:t>
      </w:r>
      <w:r w:rsidRPr="00D63FC0">
        <w:rPr>
          <w:rFonts w:ascii="Segoe UI" w:eastAsia="Times New Roman" w:hAnsi="Segoe UI" w:cs="Segoe UI"/>
          <w:color w:val="212121"/>
          <w:sz w:val="23"/>
          <w:szCs w:val="23"/>
          <w:lang w:eastAsia="ru-RU"/>
        </w:rPr>
        <w:t> — значения диапазона входных данных, при которых меняется поведение приложения. Другое определение: граничные значения — это значения, в которых один класс эквивалентности переходит в другой.</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 xml:space="preserve">Подробно изучи этот вопрос самостоятельно и переходи к </w:t>
      </w:r>
      <w:proofErr w:type="gramStart"/>
      <w:r w:rsidRPr="00D63FC0">
        <w:rPr>
          <w:rFonts w:ascii="Segoe UI" w:eastAsia="Times New Roman" w:hAnsi="Segoe UI" w:cs="Segoe UI"/>
          <w:color w:val="212121"/>
          <w:sz w:val="23"/>
          <w:szCs w:val="23"/>
          <w:lang w:eastAsia="ru-RU"/>
        </w:rPr>
        <w:t>заданию!</w:t>
      </w:r>
      <w:r w:rsidRPr="00D63FC0">
        <w:rPr>
          <w:rFonts w:ascii="Segoe UI Symbol" w:eastAsia="Times New Roman" w:hAnsi="Segoe UI Symbol" w:cs="Segoe UI Symbol"/>
          <w:color w:val="212121"/>
          <w:sz w:val="23"/>
          <w:szCs w:val="23"/>
          <w:lang w:eastAsia="ru-RU"/>
        </w:rPr>
        <w:t>😉</w:t>
      </w:r>
      <w:proofErr w:type="gramEnd"/>
    </w:p>
    <w:p w:rsidR="00D63FC0" w:rsidRPr="00D63FC0" w:rsidRDefault="00D63FC0" w:rsidP="00D63FC0">
      <w:pPr>
        <w:shd w:val="clear" w:color="auto" w:fill="FFFFFF"/>
        <w:spacing w:after="240" w:line="240" w:lineRule="auto"/>
        <w:outlineLvl w:val="2"/>
        <w:rPr>
          <w:rFonts w:ascii="Segoe UI" w:eastAsia="Times New Roman" w:hAnsi="Segoe UI" w:cs="Segoe UI"/>
          <w:b/>
          <w:bCs/>
          <w:color w:val="212121"/>
          <w:sz w:val="31"/>
          <w:szCs w:val="31"/>
          <w:lang w:eastAsia="ru-RU"/>
        </w:rPr>
      </w:pPr>
      <w:r w:rsidRPr="00D63FC0">
        <w:rPr>
          <w:rFonts w:ascii="Segoe UI" w:eastAsia="Times New Roman" w:hAnsi="Segoe UI" w:cs="Segoe UI"/>
          <w:b/>
          <w:bCs/>
          <w:color w:val="212121"/>
          <w:sz w:val="31"/>
          <w:szCs w:val="31"/>
          <w:lang w:eastAsia="ru-RU"/>
        </w:rPr>
        <w:t>Задание №1. Оптимальное тестирование поля ввода</w:t>
      </w:r>
    </w:p>
    <w:p w:rsidR="00D63FC0" w:rsidRPr="00D63FC0" w:rsidRDefault="00D63FC0" w:rsidP="00D63FC0">
      <w:pPr>
        <w:shd w:val="clear" w:color="auto" w:fill="FFFFFF"/>
        <w:spacing w:after="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Используя полученные знания (классы эквивалентности и граничные значения), опиши все </w:t>
      </w:r>
      <w:r w:rsidRPr="00D63FC0">
        <w:rPr>
          <w:rFonts w:ascii="Segoe UI" w:eastAsia="Times New Roman" w:hAnsi="Segoe UI" w:cs="Segoe UI"/>
          <w:i/>
          <w:iCs/>
          <w:color w:val="212121"/>
          <w:sz w:val="23"/>
          <w:szCs w:val="23"/>
          <w:lang w:eastAsia="ru-RU"/>
        </w:rPr>
        <w:t>минимально необходимые</w:t>
      </w:r>
      <w:r w:rsidRPr="00D63FC0">
        <w:rPr>
          <w:rFonts w:ascii="Segoe UI" w:eastAsia="Times New Roman" w:hAnsi="Segoe UI" w:cs="Segoe UI"/>
          <w:color w:val="212121"/>
          <w:sz w:val="23"/>
          <w:szCs w:val="23"/>
          <w:lang w:eastAsia="ru-RU"/>
        </w:rPr>
        <w:t> тест-кейсы для проверки поля ввода возраста. Условия те же — допустимыми значениями являются целые числа от 1 до 100 включительно. Запиши полученные тест-кейсы в документ </w:t>
      </w:r>
      <w:r w:rsidRPr="00D63FC0">
        <w:rPr>
          <w:rFonts w:ascii="Consolas" w:eastAsia="Times New Roman" w:hAnsi="Consolas" w:cs="Courier New"/>
          <w:color w:val="212121"/>
          <w:sz w:val="20"/>
          <w:szCs w:val="20"/>
          <w:lang w:eastAsia="ru-RU"/>
        </w:rPr>
        <w:t>exercise1.md</w:t>
      </w:r>
    </w:p>
    <w:p w:rsidR="00D63FC0" w:rsidRPr="00D63FC0" w:rsidRDefault="00D63FC0" w:rsidP="00D63FC0">
      <w:pPr>
        <w:pBdr>
          <w:bottom w:val="single" w:sz="6" w:space="4" w:color="EAECEF"/>
        </w:pBdr>
        <w:shd w:val="clear" w:color="auto" w:fill="FFFFFF"/>
        <w:spacing w:after="240" w:line="240" w:lineRule="auto"/>
        <w:outlineLvl w:val="1"/>
        <w:rPr>
          <w:rFonts w:ascii="Segoe UI" w:eastAsia="Times New Roman" w:hAnsi="Segoe UI" w:cs="Segoe UI"/>
          <w:b/>
          <w:bCs/>
          <w:color w:val="212121"/>
          <w:sz w:val="36"/>
          <w:szCs w:val="36"/>
          <w:lang w:eastAsia="ru-RU"/>
        </w:rPr>
      </w:pPr>
      <w:proofErr w:type="spellStart"/>
      <w:r w:rsidRPr="00D63FC0">
        <w:rPr>
          <w:rFonts w:ascii="Segoe UI" w:eastAsia="Times New Roman" w:hAnsi="Segoe UI" w:cs="Segoe UI"/>
          <w:b/>
          <w:bCs/>
          <w:color w:val="212121"/>
          <w:sz w:val="36"/>
          <w:szCs w:val="36"/>
          <w:lang w:eastAsia="ru-RU"/>
        </w:rPr>
        <w:t>Chapter</w:t>
      </w:r>
      <w:proofErr w:type="spellEnd"/>
      <w:r w:rsidRPr="00D63FC0">
        <w:rPr>
          <w:rFonts w:ascii="Segoe UI" w:eastAsia="Times New Roman" w:hAnsi="Segoe UI" w:cs="Segoe UI"/>
          <w:b/>
          <w:bCs/>
          <w:color w:val="212121"/>
          <w:sz w:val="36"/>
          <w:szCs w:val="36"/>
          <w:lang w:eastAsia="ru-RU"/>
        </w:rPr>
        <w:t xml:space="preserve"> III</w:t>
      </w:r>
    </w:p>
    <w:p w:rsidR="00D63FC0" w:rsidRPr="00D63FC0" w:rsidRDefault="00D63FC0" w:rsidP="00D63FC0">
      <w:pPr>
        <w:shd w:val="clear" w:color="auto" w:fill="FFFFFF"/>
        <w:spacing w:after="240" w:line="240" w:lineRule="auto"/>
        <w:outlineLvl w:val="2"/>
        <w:rPr>
          <w:rFonts w:ascii="Segoe UI" w:eastAsia="Times New Roman" w:hAnsi="Segoe UI" w:cs="Segoe UI"/>
          <w:b/>
          <w:bCs/>
          <w:color w:val="212121"/>
          <w:sz w:val="31"/>
          <w:szCs w:val="31"/>
          <w:lang w:eastAsia="ru-RU"/>
        </w:rPr>
      </w:pPr>
      <w:r w:rsidRPr="00D63FC0">
        <w:rPr>
          <w:rFonts w:ascii="Segoe UI" w:eastAsia="Times New Roman" w:hAnsi="Segoe UI" w:cs="Segoe UI"/>
          <w:b/>
          <w:bCs/>
          <w:color w:val="212121"/>
          <w:sz w:val="31"/>
          <w:szCs w:val="31"/>
          <w:lang w:eastAsia="ru-RU"/>
        </w:rPr>
        <w:t>Сценарии использования</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b/>
          <w:bCs/>
          <w:color w:val="212121"/>
          <w:sz w:val="23"/>
          <w:szCs w:val="23"/>
          <w:lang w:eastAsia="ru-RU"/>
        </w:rPr>
        <w:lastRenderedPageBreak/>
        <w:t>Сценарии использования</w:t>
      </w:r>
      <w:r w:rsidRPr="00D63FC0">
        <w:rPr>
          <w:rFonts w:ascii="Segoe UI" w:eastAsia="Times New Roman" w:hAnsi="Segoe UI" w:cs="Segoe UI"/>
          <w:color w:val="212121"/>
          <w:sz w:val="23"/>
          <w:szCs w:val="23"/>
          <w:lang w:eastAsia="ru-RU"/>
        </w:rPr>
        <w:t> (</w:t>
      </w:r>
      <w:proofErr w:type="spellStart"/>
      <w:r w:rsidRPr="00D63FC0">
        <w:rPr>
          <w:rFonts w:ascii="Segoe UI" w:eastAsia="Times New Roman" w:hAnsi="Segoe UI" w:cs="Segoe UI"/>
          <w:color w:val="212121"/>
          <w:sz w:val="23"/>
          <w:szCs w:val="23"/>
          <w:lang w:eastAsia="ru-RU"/>
        </w:rPr>
        <w:t>Use</w:t>
      </w:r>
      <w:proofErr w:type="spellEnd"/>
      <w:r w:rsidRPr="00D63FC0">
        <w:rPr>
          <w:rFonts w:ascii="Segoe UI" w:eastAsia="Times New Roman" w:hAnsi="Segoe UI" w:cs="Segoe UI"/>
          <w:color w:val="212121"/>
          <w:sz w:val="23"/>
          <w:szCs w:val="23"/>
          <w:lang w:eastAsia="ru-RU"/>
        </w:rPr>
        <w:t xml:space="preserve"> </w:t>
      </w:r>
      <w:proofErr w:type="spellStart"/>
      <w:r w:rsidRPr="00D63FC0">
        <w:rPr>
          <w:rFonts w:ascii="Segoe UI" w:eastAsia="Times New Roman" w:hAnsi="Segoe UI" w:cs="Segoe UI"/>
          <w:color w:val="212121"/>
          <w:sz w:val="23"/>
          <w:szCs w:val="23"/>
          <w:lang w:eastAsia="ru-RU"/>
        </w:rPr>
        <w:t>Cases</w:t>
      </w:r>
      <w:proofErr w:type="spellEnd"/>
      <w:r w:rsidRPr="00D63FC0">
        <w:rPr>
          <w:rFonts w:ascii="Segoe UI" w:eastAsia="Times New Roman" w:hAnsi="Segoe UI" w:cs="Segoe UI"/>
          <w:color w:val="212121"/>
          <w:sz w:val="23"/>
          <w:szCs w:val="23"/>
          <w:lang w:eastAsia="ru-RU"/>
        </w:rPr>
        <w:t xml:space="preserve">, часто — </w:t>
      </w:r>
      <w:proofErr w:type="spellStart"/>
      <w:r w:rsidRPr="00D63FC0">
        <w:rPr>
          <w:rFonts w:ascii="Segoe UI" w:eastAsia="Times New Roman" w:hAnsi="Segoe UI" w:cs="Segoe UI"/>
          <w:color w:val="212121"/>
          <w:sz w:val="23"/>
          <w:szCs w:val="23"/>
          <w:lang w:eastAsia="ru-RU"/>
        </w:rPr>
        <w:t>юзкейсы</w:t>
      </w:r>
      <w:proofErr w:type="spellEnd"/>
      <w:r w:rsidRPr="00D63FC0">
        <w:rPr>
          <w:rFonts w:ascii="Segoe UI" w:eastAsia="Times New Roman" w:hAnsi="Segoe UI" w:cs="Segoe UI"/>
          <w:color w:val="212121"/>
          <w:sz w:val="23"/>
          <w:szCs w:val="23"/>
          <w:lang w:eastAsia="ru-RU"/>
        </w:rPr>
        <w:t xml:space="preserve">) описывают сценарии взаимодействия двух и более участников (как правило – пользователя и системы). Пользователем может выступать как человек, так и другая система. Для </w:t>
      </w:r>
      <w:proofErr w:type="spellStart"/>
      <w:r w:rsidRPr="00D63FC0">
        <w:rPr>
          <w:rFonts w:ascii="Segoe UI" w:eastAsia="Times New Roman" w:hAnsi="Segoe UI" w:cs="Segoe UI"/>
          <w:color w:val="212121"/>
          <w:sz w:val="23"/>
          <w:szCs w:val="23"/>
          <w:lang w:eastAsia="ru-RU"/>
        </w:rPr>
        <w:t>тестировщиков</w:t>
      </w:r>
      <w:proofErr w:type="spellEnd"/>
      <w:r w:rsidRPr="00D63FC0">
        <w:rPr>
          <w:rFonts w:ascii="Segoe UI" w:eastAsia="Times New Roman" w:hAnsi="Segoe UI" w:cs="Segoe UI"/>
          <w:color w:val="212121"/>
          <w:sz w:val="23"/>
          <w:szCs w:val="23"/>
          <w:lang w:eastAsia="ru-RU"/>
        </w:rPr>
        <w:t xml:space="preserve"> </w:t>
      </w:r>
      <w:proofErr w:type="spellStart"/>
      <w:r w:rsidRPr="00D63FC0">
        <w:rPr>
          <w:rFonts w:ascii="Segoe UI" w:eastAsia="Times New Roman" w:hAnsi="Segoe UI" w:cs="Segoe UI"/>
          <w:color w:val="212121"/>
          <w:sz w:val="23"/>
          <w:szCs w:val="23"/>
          <w:lang w:eastAsia="ru-RU"/>
        </w:rPr>
        <w:t>Use</w:t>
      </w:r>
      <w:proofErr w:type="spellEnd"/>
      <w:r w:rsidRPr="00D63FC0">
        <w:rPr>
          <w:rFonts w:ascii="Segoe UI" w:eastAsia="Times New Roman" w:hAnsi="Segoe UI" w:cs="Segoe UI"/>
          <w:color w:val="212121"/>
          <w:sz w:val="23"/>
          <w:szCs w:val="23"/>
          <w:lang w:eastAsia="ru-RU"/>
        </w:rPr>
        <w:t xml:space="preserve"> </w:t>
      </w:r>
      <w:proofErr w:type="spellStart"/>
      <w:r w:rsidRPr="00D63FC0">
        <w:rPr>
          <w:rFonts w:ascii="Segoe UI" w:eastAsia="Times New Roman" w:hAnsi="Segoe UI" w:cs="Segoe UI"/>
          <w:color w:val="212121"/>
          <w:sz w:val="23"/>
          <w:szCs w:val="23"/>
          <w:lang w:eastAsia="ru-RU"/>
        </w:rPr>
        <w:t>Case</w:t>
      </w:r>
      <w:proofErr w:type="spellEnd"/>
      <w:r w:rsidRPr="00D63FC0">
        <w:rPr>
          <w:rFonts w:ascii="Segoe UI" w:eastAsia="Times New Roman" w:hAnsi="Segoe UI" w:cs="Segoe UI"/>
          <w:color w:val="212121"/>
          <w:sz w:val="23"/>
          <w:szCs w:val="23"/>
          <w:lang w:eastAsia="ru-RU"/>
        </w:rPr>
        <w:t xml:space="preserve"> являются отличной базой для формирования тестовых сценариев (тест-кейсов), так как они описывают, в каком контексте должно производиться каждое действие пользователя. </w:t>
      </w:r>
      <w:proofErr w:type="spellStart"/>
      <w:r w:rsidRPr="00D63FC0">
        <w:rPr>
          <w:rFonts w:ascii="Segoe UI" w:eastAsia="Times New Roman" w:hAnsi="Segoe UI" w:cs="Segoe UI"/>
          <w:color w:val="212121"/>
          <w:sz w:val="23"/>
          <w:szCs w:val="23"/>
          <w:lang w:eastAsia="ru-RU"/>
        </w:rPr>
        <w:t>Use</w:t>
      </w:r>
      <w:proofErr w:type="spellEnd"/>
      <w:r w:rsidRPr="00D63FC0">
        <w:rPr>
          <w:rFonts w:ascii="Segoe UI" w:eastAsia="Times New Roman" w:hAnsi="Segoe UI" w:cs="Segoe UI"/>
          <w:color w:val="212121"/>
          <w:sz w:val="23"/>
          <w:szCs w:val="23"/>
          <w:lang w:eastAsia="ru-RU"/>
        </w:rPr>
        <w:t xml:space="preserve"> </w:t>
      </w:r>
      <w:proofErr w:type="spellStart"/>
      <w:r w:rsidRPr="00D63FC0">
        <w:rPr>
          <w:rFonts w:ascii="Segoe UI" w:eastAsia="Times New Roman" w:hAnsi="Segoe UI" w:cs="Segoe UI"/>
          <w:color w:val="212121"/>
          <w:sz w:val="23"/>
          <w:szCs w:val="23"/>
          <w:lang w:eastAsia="ru-RU"/>
        </w:rPr>
        <w:t>Case</w:t>
      </w:r>
      <w:proofErr w:type="spellEnd"/>
      <w:r w:rsidRPr="00D63FC0">
        <w:rPr>
          <w:rFonts w:ascii="Segoe UI" w:eastAsia="Times New Roman" w:hAnsi="Segoe UI" w:cs="Segoe UI"/>
          <w:color w:val="212121"/>
          <w:sz w:val="23"/>
          <w:szCs w:val="23"/>
          <w:lang w:eastAsia="ru-RU"/>
        </w:rPr>
        <w:t>, по умолчанию, являются проверяемыми требованиями, так как в них всегда указана цель, которую нужно достигнуть, и шаги, которые надо для этого воспроизвести.</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Важно различать тестовые сценарии и сценарии использования. Приведём также пример сценария использования:</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D63FC0">
        <w:rPr>
          <w:rFonts w:ascii="Consolas" w:eastAsia="Times New Roman" w:hAnsi="Consolas" w:cs="Courier New"/>
          <w:color w:val="303030"/>
          <w:sz w:val="20"/>
          <w:szCs w:val="20"/>
          <w:bdr w:val="none" w:sz="0" w:space="0" w:color="auto" w:frame="1"/>
          <w:lang w:eastAsia="ru-RU"/>
        </w:rPr>
        <w:t>- Сценарий: работа с модулем аудита</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D63FC0">
        <w:rPr>
          <w:rFonts w:ascii="Consolas" w:eastAsia="Times New Roman" w:hAnsi="Consolas" w:cs="Courier New"/>
          <w:color w:val="303030"/>
          <w:sz w:val="20"/>
          <w:szCs w:val="20"/>
          <w:bdr w:val="none" w:sz="0" w:space="0" w:color="auto" w:frame="1"/>
          <w:lang w:eastAsia="ru-RU"/>
        </w:rPr>
        <w:t>- Как: пользователь системы с правом работы с модулем аудита</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D63FC0">
        <w:rPr>
          <w:rFonts w:ascii="Consolas" w:eastAsia="Times New Roman" w:hAnsi="Consolas" w:cs="Courier New"/>
          <w:color w:val="303030"/>
          <w:sz w:val="20"/>
          <w:szCs w:val="20"/>
          <w:bdr w:val="none" w:sz="0" w:space="0" w:color="auto" w:frame="1"/>
          <w:lang w:eastAsia="ru-RU"/>
        </w:rPr>
        <w:t>- Чтобы: просмотреть статистику в модуле аудита</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D63FC0">
        <w:rPr>
          <w:rFonts w:ascii="Consolas" w:eastAsia="Times New Roman" w:hAnsi="Consolas" w:cs="Courier New"/>
          <w:color w:val="303030"/>
          <w:sz w:val="20"/>
          <w:szCs w:val="20"/>
          <w:bdr w:val="none" w:sz="0" w:space="0" w:color="auto" w:frame="1"/>
          <w:lang w:eastAsia="ru-RU"/>
        </w:rPr>
        <w:t>1. Дано: я нахожусь на странице модуля аудита</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D63FC0">
        <w:rPr>
          <w:rFonts w:ascii="Consolas" w:eastAsia="Times New Roman" w:hAnsi="Consolas" w:cs="Courier New"/>
          <w:color w:val="303030"/>
          <w:sz w:val="20"/>
          <w:szCs w:val="20"/>
          <w:bdr w:val="none" w:sz="0" w:space="0" w:color="auto" w:frame="1"/>
          <w:lang w:eastAsia="ru-RU"/>
        </w:rPr>
        <w:t>2. Чтобы просмотреть статистику в модуле аудита:</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D63FC0">
        <w:rPr>
          <w:rFonts w:ascii="Consolas" w:eastAsia="Times New Roman" w:hAnsi="Consolas" w:cs="Courier New"/>
          <w:color w:val="303030"/>
          <w:sz w:val="20"/>
          <w:szCs w:val="20"/>
          <w:bdr w:val="none" w:sz="0" w:space="0" w:color="auto" w:frame="1"/>
          <w:lang w:eastAsia="ru-RU"/>
        </w:rPr>
        <w:t>- Мне нужно заполнить необходимую информацию в шторке для настройки параметров</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D63FC0">
        <w:rPr>
          <w:rFonts w:ascii="Consolas" w:eastAsia="Times New Roman" w:hAnsi="Consolas" w:cs="Courier New"/>
          <w:color w:val="303030"/>
          <w:sz w:val="20"/>
          <w:szCs w:val="20"/>
          <w:bdr w:val="none" w:sz="0" w:space="0" w:color="auto" w:frame="1"/>
          <w:lang w:eastAsia="ru-RU"/>
        </w:rPr>
        <w:t xml:space="preserve">- Если шторка </w:t>
      </w:r>
      <w:proofErr w:type="gramStart"/>
      <w:r w:rsidRPr="00D63FC0">
        <w:rPr>
          <w:rFonts w:ascii="Consolas" w:eastAsia="Times New Roman" w:hAnsi="Consolas" w:cs="Courier New"/>
          <w:color w:val="303030"/>
          <w:sz w:val="20"/>
          <w:szCs w:val="20"/>
          <w:bdr w:val="none" w:sz="0" w:space="0" w:color="auto" w:frame="1"/>
          <w:lang w:eastAsia="ru-RU"/>
        </w:rPr>
        <w:t>скрыта</w:t>
      </w:r>
      <w:proofErr w:type="gramEnd"/>
      <w:r w:rsidRPr="00D63FC0">
        <w:rPr>
          <w:rFonts w:ascii="Consolas" w:eastAsia="Times New Roman" w:hAnsi="Consolas" w:cs="Courier New"/>
          <w:color w:val="303030"/>
          <w:sz w:val="20"/>
          <w:szCs w:val="20"/>
          <w:bdr w:val="none" w:sz="0" w:space="0" w:color="auto" w:frame="1"/>
          <w:lang w:eastAsia="ru-RU"/>
        </w:rPr>
        <w:t xml:space="preserve"> и я не вижу раздела для настройки параметров, мне нужно кликнуть на кнопку “Настройка параметров” в левой части страницы</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D63FC0">
        <w:rPr>
          <w:rFonts w:ascii="Consolas" w:eastAsia="Times New Roman" w:hAnsi="Consolas" w:cs="Courier New"/>
          <w:color w:val="303030"/>
          <w:sz w:val="20"/>
          <w:szCs w:val="20"/>
          <w:bdr w:val="none" w:sz="0" w:space="0" w:color="auto" w:frame="1"/>
          <w:lang w:eastAsia="ru-RU"/>
        </w:rPr>
        <w:t>- В параметре "Начало временного диапазона", мне нужно выбирать дату, которая послужит отправной точкой для расчета статистических показателей</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D63FC0">
        <w:rPr>
          <w:rFonts w:ascii="Consolas" w:eastAsia="Times New Roman" w:hAnsi="Consolas" w:cs="Courier New"/>
          <w:color w:val="303030"/>
          <w:sz w:val="20"/>
          <w:szCs w:val="20"/>
          <w:bdr w:val="none" w:sz="0" w:space="0" w:color="auto" w:frame="1"/>
          <w:lang w:eastAsia="ru-RU"/>
        </w:rPr>
        <w:t xml:space="preserve">- В параметре "Конец временного диапазона" мне нужно выбрать дату, до которой будет </w:t>
      </w:r>
      <w:proofErr w:type="spellStart"/>
      <w:r w:rsidRPr="00D63FC0">
        <w:rPr>
          <w:rFonts w:ascii="Consolas" w:eastAsia="Times New Roman" w:hAnsi="Consolas" w:cs="Courier New"/>
          <w:color w:val="303030"/>
          <w:sz w:val="20"/>
          <w:szCs w:val="20"/>
          <w:bdr w:val="none" w:sz="0" w:space="0" w:color="auto" w:frame="1"/>
          <w:lang w:eastAsia="ru-RU"/>
        </w:rPr>
        <w:t>расчитана</w:t>
      </w:r>
      <w:proofErr w:type="spellEnd"/>
      <w:r w:rsidRPr="00D63FC0">
        <w:rPr>
          <w:rFonts w:ascii="Consolas" w:eastAsia="Times New Roman" w:hAnsi="Consolas" w:cs="Courier New"/>
          <w:color w:val="303030"/>
          <w:sz w:val="20"/>
          <w:szCs w:val="20"/>
          <w:bdr w:val="none" w:sz="0" w:space="0" w:color="auto" w:frame="1"/>
          <w:lang w:eastAsia="ru-RU"/>
        </w:rPr>
        <w:t xml:space="preserve"> статистика</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D63FC0">
        <w:rPr>
          <w:rFonts w:ascii="Consolas" w:eastAsia="Times New Roman" w:hAnsi="Consolas" w:cs="Courier New"/>
          <w:color w:val="303030"/>
          <w:sz w:val="20"/>
          <w:szCs w:val="20"/>
          <w:bdr w:val="none" w:sz="0" w:space="0" w:color="auto" w:frame="1"/>
          <w:lang w:eastAsia="ru-RU"/>
        </w:rPr>
        <w:t>3. Когда все параметры будут настроены:</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eastAsia="ru-RU"/>
        </w:rPr>
      </w:pPr>
      <w:r w:rsidRPr="00D63FC0">
        <w:rPr>
          <w:rFonts w:ascii="Consolas" w:eastAsia="Times New Roman" w:hAnsi="Consolas" w:cs="Courier New"/>
          <w:color w:val="303030"/>
          <w:sz w:val="20"/>
          <w:szCs w:val="20"/>
          <w:bdr w:val="none" w:sz="0" w:space="0" w:color="auto" w:frame="1"/>
          <w:lang w:eastAsia="ru-RU"/>
        </w:rPr>
        <w:t>- Я увижу статистику в модуле аудита</w:t>
      </w:r>
    </w:p>
    <w:p w:rsidR="00D63FC0" w:rsidRPr="00D63FC0" w:rsidRDefault="00D63FC0" w:rsidP="00D63FC0">
      <w:pPr>
        <w:shd w:val="clear" w:color="auto" w:fill="FFFFFF"/>
        <w:spacing w:after="240" w:line="240" w:lineRule="auto"/>
        <w:outlineLvl w:val="2"/>
        <w:rPr>
          <w:rFonts w:ascii="Segoe UI" w:eastAsia="Times New Roman" w:hAnsi="Segoe UI" w:cs="Segoe UI"/>
          <w:b/>
          <w:bCs/>
          <w:color w:val="212121"/>
          <w:sz w:val="31"/>
          <w:szCs w:val="31"/>
          <w:lang w:eastAsia="ru-RU"/>
        </w:rPr>
      </w:pPr>
      <w:r w:rsidRPr="00D63FC0">
        <w:rPr>
          <w:rFonts w:ascii="Segoe UI" w:eastAsia="Times New Roman" w:hAnsi="Segoe UI" w:cs="Segoe UI"/>
          <w:b/>
          <w:bCs/>
          <w:color w:val="212121"/>
          <w:sz w:val="31"/>
          <w:szCs w:val="31"/>
          <w:lang w:eastAsia="ru-RU"/>
        </w:rPr>
        <w:t>Задание №2. Составление сценариев использования</w:t>
      </w:r>
    </w:p>
    <w:p w:rsidR="00D63FC0" w:rsidRPr="00D63FC0" w:rsidRDefault="00D63FC0" w:rsidP="00D63FC0">
      <w:pPr>
        <w:shd w:val="clear" w:color="auto" w:fill="FFFFFF"/>
        <w:spacing w:after="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Перейди на страницу </w:t>
      </w:r>
      <w:hyperlink r:id="rId18" w:history="1">
        <w:r w:rsidRPr="00D63FC0">
          <w:rPr>
            <w:rFonts w:ascii="Segoe UI" w:eastAsia="Times New Roman" w:hAnsi="Segoe UI" w:cs="Segoe UI"/>
            <w:color w:val="0000FF"/>
            <w:sz w:val="23"/>
            <w:szCs w:val="23"/>
            <w:u w:val="single"/>
            <w:lang w:eastAsia="ru-RU"/>
          </w:rPr>
          <w:t>https://sbermarket.ru/</w:t>
        </w:r>
      </w:hyperlink>
      <w:r w:rsidRPr="00D63FC0">
        <w:rPr>
          <w:rFonts w:ascii="Segoe UI" w:eastAsia="Times New Roman" w:hAnsi="Segoe UI" w:cs="Segoe UI"/>
          <w:color w:val="212121"/>
          <w:sz w:val="23"/>
          <w:szCs w:val="23"/>
          <w:lang w:eastAsia="ru-RU"/>
        </w:rPr>
        <w:t>. Открой модальное окно авторизации. В файле </w:t>
      </w:r>
      <w:r w:rsidRPr="00D63FC0">
        <w:rPr>
          <w:rFonts w:ascii="Consolas" w:eastAsia="Times New Roman" w:hAnsi="Consolas" w:cs="Courier New"/>
          <w:color w:val="212121"/>
          <w:sz w:val="20"/>
          <w:szCs w:val="20"/>
          <w:lang w:eastAsia="ru-RU"/>
        </w:rPr>
        <w:t>exercise2.md</w:t>
      </w:r>
      <w:r w:rsidRPr="00D63FC0">
        <w:rPr>
          <w:rFonts w:ascii="Segoe UI" w:eastAsia="Times New Roman" w:hAnsi="Segoe UI" w:cs="Segoe UI"/>
          <w:color w:val="212121"/>
          <w:sz w:val="23"/>
          <w:szCs w:val="23"/>
          <w:lang w:eastAsia="ru-RU"/>
        </w:rPr>
        <w:t> (создай этот файл!) опиши не менее семи сценариев использования этого модального окна.</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К примеру, темой одного из сценариев будет: "Получение выгодных предложений" или "Вход через VK".</w:t>
      </w:r>
    </w:p>
    <w:p w:rsidR="00D63FC0" w:rsidRPr="00D63FC0" w:rsidRDefault="00D63FC0" w:rsidP="00D63FC0">
      <w:pPr>
        <w:shd w:val="clear" w:color="auto" w:fill="FFFFFF"/>
        <w:spacing w:after="240" w:line="240" w:lineRule="auto"/>
        <w:outlineLvl w:val="2"/>
        <w:rPr>
          <w:rFonts w:ascii="Segoe UI" w:eastAsia="Times New Roman" w:hAnsi="Segoe UI" w:cs="Segoe UI"/>
          <w:b/>
          <w:bCs/>
          <w:color w:val="212121"/>
          <w:sz w:val="31"/>
          <w:szCs w:val="31"/>
          <w:lang w:eastAsia="ru-RU"/>
        </w:rPr>
      </w:pPr>
      <w:r w:rsidRPr="00D63FC0">
        <w:rPr>
          <w:rFonts w:ascii="Segoe UI" w:eastAsia="Times New Roman" w:hAnsi="Segoe UI" w:cs="Segoe UI"/>
          <w:b/>
          <w:bCs/>
          <w:color w:val="212121"/>
          <w:sz w:val="31"/>
          <w:szCs w:val="31"/>
          <w:lang w:eastAsia="ru-RU"/>
        </w:rPr>
        <w:t>Интуитивное тестирование</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b/>
          <w:bCs/>
          <w:color w:val="212121"/>
          <w:sz w:val="23"/>
          <w:szCs w:val="23"/>
          <w:lang w:eastAsia="ru-RU"/>
        </w:rPr>
        <w:t>Интуитивное тестирование</w:t>
      </w:r>
      <w:r w:rsidRPr="00D63FC0">
        <w:rPr>
          <w:rFonts w:ascii="Segoe UI" w:eastAsia="Times New Roman" w:hAnsi="Segoe UI" w:cs="Segoe UI"/>
          <w:color w:val="212121"/>
          <w:sz w:val="23"/>
          <w:szCs w:val="23"/>
          <w:lang w:eastAsia="ru-RU"/>
        </w:rPr>
        <w:t xml:space="preserve"> — вид тестирования, который выполняется без подготовки к тестам, без определения ожидаемых результатов, проектирования тестовых сценариев. Это неформальное, импровизационное тестирование. Оно не требует никакой документации, планирования, процессов, которых следует придерживаться в выполнении. Также на данный вид тестирования не пишутся тест-кейсы, что в свою очередь может вызвать определенные затруднения в попытках </w:t>
      </w:r>
      <w:r w:rsidRPr="00D63FC0">
        <w:rPr>
          <w:rFonts w:ascii="Segoe UI" w:eastAsia="Times New Roman" w:hAnsi="Segoe UI" w:cs="Segoe UI"/>
          <w:color w:val="212121"/>
          <w:sz w:val="23"/>
          <w:szCs w:val="23"/>
          <w:lang w:eastAsia="ru-RU"/>
        </w:rPr>
        <w:lastRenderedPageBreak/>
        <w:t xml:space="preserve">воспроизвести дефект в системе. Возможно, именно так себе и представляют работу </w:t>
      </w:r>
      <w:proofErr w:type="spellStart"/>
      <w:r w:rsidRPr="00D63FC0">
        <w:rPr>
          <w:rFonts w:ascii="Segoe UI" w:eastAsia="Times New Roman" w:hAnsi="Segoe UI" w:cs="Segoe UI"/>
          <w:color w:val="212121"/>
          <w:sz w:val="23"/>
          <w:szCs w:val="23"/>
          <w:lang w:eastAsia="ru-RU"/>
        </w:rPr>
        <w:t>тестировщика</w:t>
      </w:r>
      <w:proofErr w:type="spellEnd"/>
      <w:r w:rsidRPr="00D63FC0">
        <w:rPr>
          <w:rFonts w:ascii="Segoe UI" w:eastAsia="Times New Roman" w:hAnsi="Segoe UI" w:cs="Segoe UI"/>
          <w:color w:val="212121"/>
          <w:sz w:val="23"/>
          <w:szCs w:val="23"/>
          <w:lang w:eastAsia="ru-RU"/>
        </w:rPr>
        <w:t xml:space="preserve">, но на самом деле такой вид тестирования имеет смысл. Интуитивное тестирование зачастую может дать сходу больше результатов, чем тестирование по заранее определенным сценариям, так как </w:t>
      </w:r>
      <w:proofErr w:type="spellStart"/>
      <w:r w:rsidRPr="00D63FC0">
        <w:rPr>
          <w:rFonts w:ascii="Segoe UI" w:eastAsia="Times New Roman" w:hAnsi="Segoe UI" w:cs="Segoe UI"/>
          <w:color w:val="212121"/>
          <w:sz w:val="23"/>
          <w:szCs w:val="23"/>
          <w:lang w:eastAsia="ru-RU"/>
        </w:rPr>
        <w:t>тестировщик</w:t>
      </w:r>
      <w:proofErr w:type="spellEnd"/>
      <w:r w:rsidRPr="00D63FC0">
        <w:rPr>
          <w:rFonts w:ascii="Segoe UI" w:eastAsia="Times New Roman" w:hAnsi="Segoe UI" w:cs="Segoe UI"/>
          <w:color w:val="212121"/>
          <w:sz w:val="23"/>
          <w:szCs w:val="23"/>
          <w:lang w:eastAsia="ru-RU"/>
        </w:rPr>
        <w:t xml:space="preserve"> может проверять нестандартные случаи.</w:t>
      </w:r>
    </w:p>
    <w:p w:rsidR="00D63FC0" w:rsidRPr="00D63FC0" w:rsidRDefault="00D63FC0" w:rsidP="00D63FC0">
      <w:pPr>
        <w:shd w:val="clear" w:color="auto" w:fill="FFFFFF"/>
        <w:spacing w:after="240" w:line="240" w:lineRule="auto"/>
        <w:outlineLvl w:val="2"/>
        <w:rPr>
          <w:rFonts w:ascii="Segoe UI" w:eastAsia="Times New Roman" w:hAnsi="Segoe UI" w:cs="Segoe UI"/>
          <w:b/>
          <w:bCs/>
          <w:color w:val="212121"/>
          <w:sz w:val="31"/>
          <w:szCs w:val="31"/>
          <w:lang w:eastAsia="ru-RU"/>
        </w:rPr>
      </w:pPr>
      <w:r w:rsidRPr="00D63FC0">
        <w:rPr>
          <w:rFonts w:ascii="Segoe UI" w:eastAsia="Times New Roman" w:hAnsi="Segoe UI" w:cs="Segoe UI"/>
          <w:b/>
          <w:bCs/>
          <w:color w:val="212121"/>
          <w:sz w:val="31"/>
          <w:szCs w:val="31"/>
          <w:lang w:eastAsia="ru-RU"/>
        </w:rPr>
        <w:t>Попарное тестирование</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b/>
          <w:bCs/>
          <w:color w:val="212121"/>
          <w:sz w:val="23"/>
          <w:szCs w:val="23"/>
          <w:lang w:eastAsia="ru-RU"/>
        </w:rPr>
        <w:t>Попарное тестирование</w:t>
      </w:r>
      <w:r w:rsidRPr="00D63FC0">
        <w:rPr>
          <w:rFonts w:ascii="Segoe UI" w:eastAsia="Times New Roman" w:hAnsi="Segoe UI" w:cs="Segoe UI"/>
          <w:color w:val="212121"/>
          <w:sz w:val="23"/>
          <w:szCs w:val="23"/>
          <w:lang w:eastAsia="ru-RU"/>
        </w:rPr>
        <w:t xml:space="preserve"> — техника тест-дизайна, которая обеспечивает полное тестовое покрытие. Основная идея данной техники заключается в том, что при большом количестве параметров, проверить все возможные их комбинации слишком </w:t>
      </w:r>
      <w:proofErr w:type="spellStart"/>
      <w:r w:rsidRPr="00D63FC0">
        <w:rPr>
          <w:rFonts w:ascii="Segoe UI" w:eastAsia="Times New Roman" w:hAnsi="Segoe UI" w:cs="Segoe UI"/>
          <w:color w:val="212121"/>
          <w:sz w:val="23"/>
          <w:szCs w:val="23"/>
          <w:lang w:eastAsia="ru-RU"/>
        </w:rPr>
        <w:t>времязатратно</w:t>
      </w:r>
      <w:proofErr w:type="spellEnd"/>
      <w:r w:rsidRPr="00D63FC0">
        <w:rPr>
          <w:rFonts w:ascii="Segoe UI" w:eastAsia="Times New Roman" w:hAnsi="Segoe UI" w:cs="Segoe UI"/>
          <w:color w:val="212121"/>
          <w:sz w:val="23"/>
          <w:szCs w:val="23"/>
          <w:lang w:eastAsia="ru-RU"/>
        </w:rPr>
        <w:t>. При попарном тестировании предполагается, что если в процессе тестирования были проверены все комбинации для каждой отдельно взятой пары параметров, то полученное покрытие эквивалентно таковому при полном переборе значений всех возможных комбинаций всех параметров. Проще говоря, можно проверять не каждое значение или каждое поле по отдельности, а комбинировать их и проверять парами!</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 xml:space="preserve">P.S.: Обязательно найди в интернете информацию про тестовое </w:t>
      </w:r>
      <w:proofErr w:type="gramStart"/>
      <w:r w:rsidRPr="00D63FC0">
        <w:rPr>
          <w:rFonts w:ascii="Segoe UI" w:eastAsia="Times New Roman" w:hAnsi="Segoe UI" w:cs="Segoe UI"/>
          <w:color w:val="212121"/>
          <w:sz w:val="23"/>
          <w:szCs w:val="23"/>
          <w:lang w:eastAsia="ru-RU"/>
        </w:rPr>
        <w:t>покрытие!</w:t>
      </w:r>
      <w:r w:rsidRPr="00D63FC0">
        <w:rPr>
          <w:rFonts w:ascii="Segoe UI Symbol" w:eastAsia="Times New Roman" w:hAnsi="Segoe UI Symbol" w:cs="Segoe UI Symbol"/>
          <w:color w:val="212121"/>
          <w:sz w:val="23"/>
          <w:szCs w:val="23"/>
          <w:lang w:eastAsia="ru-RU"/>
        </w:rPr>
        <w:t>🙂</w:t>
      </w:r>
      <w:proofErr w:type="gramEnd"/>
    </w:p>
    <w:p w:rsidR="00D63FC0" w:rsidRPr="00D63FC0" w:rsidRDefault="00D63FC0" w:rsidP="00D63FC0">
      <w:pPr>
        <w:shd w:val="clear" w:color="auto" w:fill="FFFFFF"/>
        <w:spacing w:after="240" w:line="240" w:lineRule="auto"/>
        <w:outlineLvl w:val="2"/>
        <w:rPr>
          <w:rFonts w:ascii="Segoe UI" w:eastAsia="Times New Roman" w:hAnsi="Segoe UI" w:cs="Segoe UI"/>
          <w:b/>
          <w:bCs/>
          <w:color w:val="212121"/>
          <w:sz w:val="31"/>
          <w:szCs w:val="31"/>
          <w:lang w:eastAsia="ru-RU"/>
        </w:rPr>
      </w:pPr>
      <w:r w:rsidRPr="00D63FC0">
        <w:rPr>
          <w:rFonts w:ascii="Segoe UI" w:eastAsia="Times New Roman" w:hAnsi="Segoe UI" w:cs="Segoe UI"/>
          <w:b/>
          <w:bCs/>
          <w:color w:val="212121"/>
          <w:sz w:val="31"/>
          <w:szCs w:val="31"/>
          <w:lang w:eastAsia="ru-RU"/>
        </w:rPr>
        <w:t>Задание №3. Попарное тестирование</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Перейди на страницу авторизации </w:t>
      </w:r>
      <w:hyperlink r:id="rId19" w:history="1">
        <w:r w:rsidRPr="00D63FC0">
          <w:rPr>
            <w:rFonts w:ascii="Segoe UI" w:eastAsia="Times New Roman" w:hAnsi="Segoe UI" w:cs="Segoe UI"/>
            <w:color w:val="0000FF"/>
            <w:sz w:val="23"/>
            <w:szCs w:val="23"/>
            <w:u w:val="single"/>
            <w:lang w:eastAsia="ru-RU"/>
          </w:rPr>
          <w:t>https://www.saucedemo.com/</w:t>
        </w:r>
      </w:hyperlink>
      <w:r w:rsidRPr="00D63FC0">
        <w:rPr>
          <w:rFonts w:ascii="Segoe UI" w:eastAsia="Times New Roman" w:hAnsi="Segoe UI" w:cs="Segoe UI"/>
          <w:color w:val="212121"/>
          <w:sz w:val="23"/>
          <w:szCs w:val="23"/>
          <w:lang w:eastAsia="ru-RU"/>
        </w:rPr>
        <w:t>. Необходимо проверить два поля — "</w:t>
      </w:r>
      <w:proofErr w:type="spellStart"/>
      <w:r w:rsidRPr="00D63FC0">
        <w:rPr>
          <w:rFonts w:ascii="Segoe UI" w:eastAsia="Times New Roman" w:hAnsi="Segoe UI" w:cs="Segoe UI"/>
          <w:color w:val="212121"/>
          <w:sz w:val="23"/>
          <w:szCs w:val="23"/>
          <w:lang w:eastAsia="ru-RU"/>
        </w:rPr>
        <w:t>Username</w:t>
      </w:r>
      <w:proofErr w:type="spellEnd"/>
      <w:r w:rsidRPr="00D63FC0">
        <w:rPr>
          <w:rFonts w:ascii="Segoe UI" w:eastAsia="Times New Roman" w:hAnsi="Segoe UI" w:cs="Segoe UI"/>
          <w:color w:val="212121"/>
          <w:sz w:val="23"/>
          <w:szCs w:val="23"/>
          <w:lang w:eastAsia="ru-RU"/>
        </w:rPr>
        <w:t>" и "</w:t>
      </w:r>
      <w:proofErr w:type="spellStart"/>
      <w:r w:rsidRPr="00D63FC0">
        <w:rPr>
          <w:rFonts w:ascii="Segoe UI" w:eastAsia="Times New Roman" w:hAnsi="Segoe UI" w:cs="Segoe UI"/>
          <w:color w:val="212121"/>
          <w:sz w:val="23"/>
          <w:szCs w:val="23"/>
          <w:lang w:eastAsia="ru-RU"/>
        </w:rPr>
        <w:t>Password</w:t>
      </w:r>
      <w:proofErr w:type="spellEnd"/>
      <w:r w:rsidRPr="00D63FC0">
        <w:rPr>
          <w:rFonts w:ascii="Segoe UI" w:eastAsia="Times New Roman" w:hAnsi="Segoe UI" w:cs="Segoe UI"/>
          <w:color w:val="212121"/>
          <w:sz w:val="23"/>
          <w:szCs w:val="23"/>
          <w:lang w:eastAsia="ru-RU"/>
        </w:rPr>
        <w:t>", используя технику попарного тестирования.</w:t>
      </w:r>
    </w:p>
    <w:p w:rsidR="00D63FC0" w:rsidRPr="00D63FC0" w:rsidRDefault="00D63FC0" w:rsidP="00D63FC0">
      <w:pPr>
        <w:shd w:val="clear" w:color="auto" w:fill="FFFFFF"/>
        <w:spacing w:after="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Создай файл </w:t>
      </w:r>
      <w:r w:rsidRPr="00D63FC0">
        <w:rPr>
          <w:rFonts w:ascii="Consolas" w:eastAsia="Times New Roman" w:hAnsi="Consolas" w:cs="Courier New"/>
          <w:color w:val="212121"/>
          <w:sz w:val="20"/>
          <w:szCs w:val="20"/>
          <w:lang w:eastAsia="ru-RU"/>
        </w:rPr>
        <w:t>exercise3.md</w:t>
      </w:r>
      <w:r w:rsidRPr="00D63FC0">
        <w:rPr>
          <w:rFonts w:ascii="Segoe UI" w:eastAsia="Times New Roman" w:hAnsi="Segoe UI" w:cs="Segoe UI"/>
          <w:color w:val="212121"/>
          <w:sz w:val="23"/>
          <w:szCs w:val="23"/>
          <w:lang w:eastAsia="ru-RU"/>
        </w:rPr>
        <w:t>, для каждого поля опиши значения, которые они могут принимать (пустое, верное значение логина и так далее). Потом сопоставь их друг с другом и вместо проверки каждого значения, составь тест-кейсы, которые проверяют сразу два значения за раз. Сначала может показаться, что это очень просто, но чем больше становится в форме полей, которые нужно проверять, тем больше становится самих тестовых случаев, и проверять их по отдельности — не самое оптимальное решение.</w:t>
      </w:r>
    </w:p>
    <w:p w:rsidR="00D63FC0" w:rsidRPr="00D63FC0" w:rsidRDefault="00D63FC0" w:rsidP="00D63FC0">
      <w:pPr>
        <w:shd w:val="clear" w:color="auto" w:fill="FFFFFF"/>
        <w:spacing w:after="240" w:line="240" w:lineRule="auto"/>
        <w:outlineLvl w:val="2"/>
        <w:rPr>
          <w:rFonts w:ascii="Segoe UI" w:eastAsia="Times New Roman" w:hAnsi="Segoe UI" w:cs="Segoe UI"/>
          <w:b/>
          <w:bCs/>
          <w:color w:val="212121"/>
          <w:sz w:val="31"/>
          <w:szCs w:val="31"/>
          <w:lang w:eastAsia="ru-RU"/>
        </w:rPr>
      </w:pPr>
      <w:proofErr w:type="spellStart"/>
      <w:r w:rsidRPr="00D63FC0">
        <w:rPr>
          <w:rFonts w:ascii="Segoe UI" w:eastAsia="Times New Roman" w:hAnsi="Segoe UI" w:cs="Segoe UI"/>
          <w:b/>
          <w:bCs/>
          <w:color w:val="212121"/>
          <w:sz w:val="31"/>
          <w:szCs w:val="31"/>
          <w:lang w:eastAsia="ru-RU"/>
        </w:rPr>
        <w:t>Double-check</w:t>
      </w:r>
      <w:proofErr w:type="spellEnd"/>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w:eastAsia="Times New Roman" w:hAnsi="Segoe UI" w:cs="Segoe UI"/>
          <w:color w:val="212121"/>
          <w:sz w:val="23"/>
          <w:szCs w:val="23"/>
          <w:lang w:eastAsia="ru-RU"/>
        </w:rPr>
        <w:t xml:space="preserve">Перед загрузкой выполненного проекта в </w:t>
      </w:r>
      <w:proofErr w:type="spellStart"/>
      <w:r w:rsidRPr="00D63FC0">
        <w:rPr>
          <w:rFonts w:ascii="Segoe UI" w:eastAsia="Times New Roman" w:hAnsi="Segoe UI" w:cs="Segoe UI"/>
          <w:color w:val="212121"/>
          <w:sz w:val="23"/>
          <w:szCs w:val="23"/>
          <w:lang w:eastAsia="ru-RU"/>
        </w:rPr>
        <w:t>репозиторий</w:t>
      </w:r>
      <w:proofErr w:type="spellEnd"/>
      <w:r w:rsidRPr="00D63FC0">
        <w:rPr>
          <w:rFonts w:ascii="Segoe UI" w:eastAsia="Times New Roman" w:hAnsi="Segoe UI" w:cs="Segoe UI"/>
          <w:color w:val="212121"/>
          <w:sz w:val="23"/>
          <w:szCs w:val="23"/>
          <w:lang w:eastAsia="ru-RU"/>
        </w:rPr>
        <w:t xml:space="preserve"> перепроверь наличие всех необходимых файлов, которые требовалось создать во время его выполнения:</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val="en-US" w:eastAsia="ru-RU"/>
        </w:rPr>
      </w:pPr>
      <w:r w:rsidRPr="00D63FC0">
        <w:rPr>
          <w:rFonts w:ascii="Consolas" w:eastAsia="Times New Roman" w:hAnsi="Consolas" w:cs="Courier New"/>
          <w:color w:val="303030"/>
          <w:sz w:val="20"/>
          <w:szCs w:val="20"/>
          <w:bdr w:val="none" w:sz="0" w:space="0" w:color="auto" w:frame="1"/>
          <w:lang w:val="en-US" w:eastAsia="ru-RU"/>
        </w:rPr>
        <w:t>exercise1.md</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val="en-US" w:eastAsia="ru-RU"/>
        </w:rPr>
      </w:pPr>
      <w:r w:rsidRPr="00D63FC0">
        <w:rPr>
          <w:rFonts w:ascii="Consolas" w:eastAsia="Times New Roman" w:hAnsi="Consolas" w:cs="Courier New"/>
          <w:color w:val="303030"/>
          <w:sz w:val="20"/>
          <w:szCs w:val="20"/>
          <w:bdr w:val="none" w:sz="0" w:space="0" w:color="auto" w:frame="1"/>
          <w:lang w:val="en-US" w:eastAsia="ru-RU"/>
        </w:rPr>
        <w:t>exercise2.md</w:t>
      </w:r>
    </w:p>
    <w:p w:rsidR="00D63FC0" w:rsidRPr="00D63FC0" w:rsidRDefault="00D63FC0" w:rsidP="00D63FC0">
      <w:pPr>
        <w:pBdr>
          <w:top w:val="single" w:sz="6" w:space="6" w:color="DBDBDB"/>
          <w:left w:val="single" w:sz="6" w:space="9" w:color="DBDBDB"/>
          <w:bottom w:val="single" w:sz="6" w:space="6" w:color="DBDBDB"/>
          <w:right w:val="single" w:sz="6" w:space="9" w:color="DBDBD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urier New"/>
          <w:color w:val="303030"/>
          <w:sz w:val="20"/>
          <w:szCs w:val="20"/>
          <w:bdr w:val="none" w:sz="0" w:space="0" w:color="auto" w:frame="1"/>
          <w:lang w:val="en-US" w:eastAsia="ru-RU"/>
        </w:rPr>
      </w:pPr>
      <w:r w:rsidRPr="00D63FC0">
        <w:rPr>
          <w:rFonts w:ascii="Consolas" w:eastAsia="Times New Roman" w:hAnsi="Consolas" w:cs="Courier New"/>
          <w:color w:val="303030"/>
          <w:sz w:val="20"/>
          <w:szCs w:val="20"/>
          <w:bdr w:val="none" w:sz="0" w:space="0" w:color="auto" w:frame="1"/>
          <w:lang w:val="en-US" w:eastAsia="ru-RU"/>
        </w:rPr>
        <w:t>exercise3.md</w:t>
      </w:r>
    </w:p>
    <w:p w:rsidR="00D63FC0" w:rsidRPr="00D63FC0" w:rsidRDefault="00D63FC0" w:rsidP="00D63FC0">
      <w:pPr>
        <w:shd w:val="clear" w:color="auto" w:fill="FFFFFF"/>
        <w:spacing w:after="240" w:line="240" w:lineRule="auto"/>
        <w:rPr>
          <w:rFonts w:ascii="Segoe UI" w:eastAsia="Times New Roman" w:hAnsi="Segoe UI" w:cs="Segoe UI"/>
          <w:color w:val="212121"/>
          <w:sz w:val="23"/>
          <w:szCs w:val="23"/>
          <w:lang w:eastAsia="ru-RU"/>
        </w:rPr>
      </w:pPr>
      <w:r w:rsidRPr="00D63FC0">
        <w:rPr>
          <w:rFonts w:ascii="Segoe UI Symbol" w:eastAsia="Times New Roman" w:hAnsi="Segoe UI Symbol" w:cs="Segoe UI Symbol"/>
          <w:color w:val="212121"/>
          <w:sz w:val="23"/>
          <w:szCs w:val="23"/>
          <w:lang w:eastAsia="ru-RU"/>
        </w:rPr>
        <w:t>💡</w:t>
      </w:r>
      <w:r w:rsidRPr="00D63FC0">
        <w:rPr>
          <w:rFonts w:ascii="Segoe UI" w:eastAsia="Times New Roman" w:hAnsi="Segoe UI" w:cs="Segoe UI"/>
          <w:color w:val="212121"/>
          <w:sz w:val="23"/>
          <w:szCs w:val="23"/>
          <w:lang w:eastAsia="ru-RU"/>
        </w:rPr>
        <w:t> </w:t>
      </w:r>
      <w:hyperlink r:id="rId20" w:history="1">
        <w:r w:rsidRPr="00D63FC0">
          <w:rPr>
            <w:rFonts w:ascii="Segoe UI" w:eastAsia="Times New Roman" w:hAnsi="Segoe UI" w:cs="Segoe UI"/>
            <w:color w:val="0000FF"/>
            <w:sz w:val="23"/>
            <w:szCs w:val="23"/>
            <w:u w:val="single"/>
            <w:lang w:eastAsia="ru-RU"/>
          </w:rPr>
          <w:t>Нажми здесь</w:t>
        </w:r>
      </w:hyperlink>
      <w:r w:rsidRPr="00D63FC0">
        <w:rPr>
          <w:rFonts w:ascii="Segoe UI" w:eastAsia="Times New Roman" w:hAnsi="Segoe UI" w:cs="Segoe UI"/>
          <w:color w:val="212121"/>
          <w:sz w:val="23"/>
          <w:szCs w:val="23"/>
          <w:lang w:eastAsia="ru-RU"/>
        </w:rPr>
        <w:t> </w:t>
      </w:r>
      <w:r w:rsidRPr="00D63FC0">
        <w:rPr>
          <w:rFonts w:ascii="Segoe UI" w:eastAsia="Times New Roman" w:hAnsi="Segoe UI" w:cs="Segoe UI"/>
          <w:b/>
          <w:bCs/>
          <w:color w:val="212121"/>
          <w:sz w:val="23"/>
          <w:szCs w:val="23"/>
          <w:lang w:eastAsia="ru-RU"/>
        </w:rPr>
        <w:t>чтобы отправить обратную связь по проекту</w:t>
      </w:r>
      <w:r w:rsidRPr="00D63FC0">
        <w:rPr>
          <w:rFonts w:ascii="Segoe UI" w:eastAsia="Times New Roman" w:hAnsi="Segoe UI" w:cs="Segoe UI"/>
          <w:color w:val="212121"/>
          <w:sz w:val="23"/>
          <w:szCs w:val="23"/>
          <w:lang w:eastAsia="ru-RU"/>
        </w:rPr>
        <w:t>.</w:t>
      </w:r>
    </w:p>
    <w:p w:rsidR="003B2590" w:rsidRDefault="003B2590">
      <w:bookmarkStart w:id="0" w:name="_GoBack"/>
      <w:bookmarkEnd w:id="0"/>
    </w:p>
    <w:sectPr w:rsidR="003B25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F2DF0"/>
    <w:multiLevelType w:val="multilevel"/>
    <w:tmpl w:val="1D3E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B0C6A"/>
    <w:multiLevelType w:val="multilevel"/>
    <w:tmpl w:val="EE48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A3127"/>
    <w:multiLevelType w:val="multilevel"/>
    <w:tmpl w:val="C3EA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23A23"/>
    <w:multiLevelType w:val="multilevel"/>
    <w:tmpl w:val="06B6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90"/>
    <w:rsid w:val="003B2590"/>
    <w:rsid w:val="00D63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D425F-7B92-483F-8814-56F34523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63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63FC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63FC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3FC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63FC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63FC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63F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63FC0"/>
    <w:rPr>
      <w:color w:val="0000FF"/>
      <w:u w:val="single"/>
    </w:rPr>
  </w:style>
  <w:style w:type="character" w:styleId="HTML">
    <w:name w:val="HTML Code"/>
    <w:basedOn w:val="a0"/>
    <w:uiPriority w:val="99"/>
    <w:semiHidden/>
    <w:unhideWhenUsed/>
    <w:rsid w:val="00D63FC0"/>
    <w:rPr>
      <w:rFonts w:ascii="Courier New" w:eastAsia="Times New Roman" w:hAnsi="Courier New" w:cs="Courier New"/>
      <w:sz w:val="20"/>
      <w:szCs w:val="20"/>
    </w:rPr>
  </w:style>
  <w:style w:type="character" w:styleId="a5">
    <w:name w:val="Emphasis"/>
    <w:basedOn w:val="a0"/>
    <w:uiPriority w:val="20"/>
    <w:qFormat/>
    <w:rsid w:val="00D63FC0"/>
    <w:rPr>
      <w:i/>
      <w:iCs/>
    </w:rPr>
  </w:style>
  <w:style w:type="character" w:styleId="a6">
    <w:name w:val="Strong"/>
    <w:basedOn w:val="a0"/>
    <w:uiPriority w:val="22"/>
    <w:qFormat/>
    <w:rsid w:val="00D63FC0"/>
    <w:rPr>
      <w:b/>
      <w:bCs/>
    </w:rPr>
  </w:style>
  <w:style w:type="paragraph" w:styleId="HTML0">
    <w:name w:val="HTML Preformatted"/>
    <w:basedOn w:val="a"/>
    <w:link w:val="HTML1"/>
    <w:uiPriority w:val="99"/>
    <w:semiHidden/>
    <w:unhideWhenUsed/>
    <w:rsid w:val="00D6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63FC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221798">
      <w:bodyDiv w:val="1"/>
      <w:marLeft w:val="0"/>
      <w:marRight w:val="0"/>
      <w:marTop w:val="0"/>
      <w:marBottom w:val="0"/>
      <w:divBdr>
        <w:top w:val="none" w:sz="0" w:space="0" w:color="auto"/>
        <w:left w:val="none" w:sz="0" w:space="0" w:color="auto"/>
        <w:bottom w:val="none" w:sz="0" w:space="0" w:color="auto"/>
        <w:right w:val="none" w:sz="0" w:space="0" w:color="auto"/>
      </w:divBdr>
      <w:divsChild>
        <w:div w:id="1988705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21-school.ru/project/62665/task" TargetMode="External"/><Relationship Id="rId13" Type="http://schemas.openxmlformats.org/officeDocument/2006/relationships/hyperlink" Target="https://edu.21-school.ru/project/62665/task" TargetMode="External"/><Relationship Id="rId18" Type="http://schemas.openxmlformats.org/officeDocument/2006/relationships/hyperlink" Target="https://sbermarket.r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du.21-school.ru/project/62665/task" TargetMode="External"/><Relationship Id="rId12" Type="http://schemas.openxmlformats.org/officeDocument/2006/relationships/hyperlink" Target="https://edu.21-school.ru/project/62665/task" TargetMode="External"/><Relationship Id="rId17" Type="http://schemas.openxmlformats.org/officeDocument/2006/relationships/hyperlink" Target="https://edu.21-school.ru/project/62665/task" TargetMode="External"/><Relationship Id="rId2" Type="http://schemas.openxmlformats.org/officeDocument/2006/relationships/styles" Target="styles.xml"/><Relationship Id="rId16" Type="http://schemas.openxmlformats.org/officeDocument/2006/relationships/hyperlink" Target="https://edu.21-school.ru/project/62665/task" TargetMode="External"/><Relationship Id="rId20" Type="http://schemas.openxmlformats.org/officeDocument/2006/relationships/hyperlink" Target="https://forms.gle/Gn1uLREZzXbAwy6LA" TargetMode="External"/><Relationship Id="rId1" Type="http://schemas.openxmlformats.org/officeDocument/2006/relationships/numbering" Target="numbering.xml"/><Relationship Id="rId6" Type="http://schemas.openxmlformats.org/officeDocument/2006/relationships/hyperlink" Target="https://edu.21-school.ru/project/62665/task" TargetMode="External"/><Relationship Id="rId11" Type="http://schemas.openxmlformats.org/officeDocument/2006/relationships/hyperlink" Target="https://edu.21-school.ru/project/62665/task" TargetMode="External"/><Relationship Id="rId5" Type="http://schemas.openxmlformats.org/officeDocument/2006/relationships/hyperlink" Target="https://edu.21-school.ru/project/62665/task" TargetMode="External"/><Relationship Id="rId15" Type="http://schemas.openxmlformats.org/officeDocument/2006/relationships/hyperlink" Target="https://edu.21-school.ru/project/62665/task" TargetMode="External"/><Relationship Id="rId10" Type="http://schemas.openxmlformats.org/officeDocument/2006/relationships/hyperlink" Target="https://edu.21-school.ru/project/62665/task" TargetMode="External"/><Relationship Id="rId19" Type="http://schemas.openxmlformats.org/officeDocument/2006/relationships/hyperlink" Target="https://www.saucedemo.com/" TargetMode="External"/><Relationship Id="rId4" Type="http://schemas.openxmlformats.org/officeDocument/2006/relationships/webSettings" Target="webSettings.xml"/><Relationship Id="rId9" Type="http://schemas.openxmlformats.org/officeDocument/2006/relationships/hyperlink" Target="https://edu.21-school.ru/project/62665/task" TargetMode="External"/><Relationship Id="rId14" Type="http://schemas.openxmlformats.org/officeDocument/2006/relationships/hyperlink" Target="https://edu.21-school.ru/project/62665/task"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1797</Words>
  <Characters>10249</Characters>
  <Application>Microsoft Office Word</Application>
  <DocSecurity>0</DocSecurity>
  <Lines>85</Lines>
  <Paragraphs>24</Paragraphs>
  <ScaleCrop>false</ScaleCrop>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Меркулов</dc:creator>
  <cp:keywords/>
  <dc:description/>
  <cp:lastModifiedBy>Александр Меркулов</cp:lastModifiedBy>
  <cp:revision>2</cp:revision>
  <dcterms:created xsi:type="dcterms:W3CDTF">2023-05-23T10:34:00Z</dcterms:created>
  <dcterms:modified xsi:type="dcterms:W3CDTF">2023-05-23T10:36:00Z</dcterms:modified>
</cp:coreProperties>
</file>