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DB" w:rsidRPr="002F5FDB" w:rsidRDefault="002F5FDB" w:rsidP="002F5FDB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 xml:space="preserve">Проект №6 —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>Back-end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 xml:space="preserve"> тестирование №1.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Привет, участник Школы </w:t>
      </w:r>
      <w:proofErr w:type="gram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21!🤗</w:t>
      </w:r>
      <w:proofErr w:type="gram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 предыдущем блоке мы познакомились с ручным тестированием пользовательских интерфейсов, но этим, конечно же, ничего не ограничивается! Современные веб-приложения, как ты уже знаешь, постоянно взаимодействуют с серверами, которые тоже нужно уметь тестировать. В этом блоке ты познакомишься с API, сетевыми протоколами, HTTP-сообщениями, а также поработаешь со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сваггером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F5FDB" w:rsidRPr="002F5FDB" w:rsidRDefault="002F5FDB" w:rsidP="002F5FDB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Instructions</w:t>
      </w:r>
      <w:proofErr w:type="spellEnd"/>
    </w:p>
    <w:p w:rsidR="002F5FDB" w:rsidRPr="002F5FDB" w:rsidRDefault="002F5FDB" w:rsidP="002F5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Напоминаем, что все отчёты по результатам выполнения заданий тебе нужно оформлять в файлах с расширением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.</w:t>
      </w:r>
      <w:proofErr w:type="spellStart"/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md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Если они уже созданы, то пересоздавать или удалять их не нужно (просто отредактируй этот файл). Все созданные отчёты и файлы тебе нужно будет загрузить в папку </w:t>
      </w:r>
      <w:proofErr w:type="spellStart"/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</w:t>
      </w:r>
      <w:proofErr w:type="spellEnd"/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/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корне проекта (обязательно в ветку 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develop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2F5FDB" w:rsidRPr="002F5FDB" w:rsidRDefault="002F5FDB" w:rsidP="002F5FDB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Contents</w:t>
      </w:r>
      <w:proofErr w:type="spellEnd"/>
    </w:p>
    <w:p w:rsidR="002F5FDB" w:rsidRPr="002F5FDB" w:rsidRDefault="002F5FDB" w:rsidP="002F5FD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5" w:anchor="chapter-i" w:history="1">
        <w:proofErr w:type="spellStart"/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1.1. </w:t>
      </w:r>
      <w:hyperlink r:id="rId6" w:anchor="%D0%BE%D0%B1%D1%89%D0%B0%D1%8F-%D0%B8%D0%BD%D1%81%D1%82%D1%80%D1%83%D0%BA%D1%86%D0%B8%D1%8F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Общая инструкция</w:t>
        </w:r>
      </w:hyperlink>
    </w:p>
    <w:p w:rsidR="002F5FDB" w:rsidRPr="002F5FDB" w:rsidRDefault="002F5FDB" w:rsidP="002F5FD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7" w:anchor="chapter-ii" w:history="1">
        <w:proofErr w:type="spellStart"/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II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2.1. </w:t>
      </w:r>
      <w:hyperlink r:id="rId8" w:anchor="%D0%BE%D0%B1%D1%89%D0%B5%D0%B5-%D0%BE%D0%BF%D1%80%D0%B5%D0%B4%D0%B5%D0%BB%D0%B5%D0%BD%D0%B8%D0%B5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Общее определение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2.2. </w:t>
      </w:r>
      <w:hyperlink r:id="rId9" w:anchor="%D1%87%D1%82%D0%BE-%D1%82%D0%B0%D0%BA%D0%BE%D0%B5-api-%D0%B8-%D0%BA%D0%B0%D0%BA-%D0%BE%D0%BD-%D1%80%D0%B0%D0%B1%D0%BE%D1%82%D0%B0%D0%B5%D1%82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Что такое API и как он работает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2.3. </w:t>
      </w:r>
      <w:hyperlink r:id="rId10" w:anchor="%D1%81%D0%BF%D0%BE%D1%81%D0%BE%D0%B1%D1%8B-%D1%80%D0%B0%D0%B1%D0%BE%D1%82%D1%8B-api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Способы работы API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2.4. </w:t>
      </w:r>
      <w:hyperlink r:id="rId11" w:anchor="%D1%81%D0%B5%D1%82%D0%B5%D0%B2%D1%8B%D0%B5-%D0%BF%D1%80%D0%BE%D1%82%D0%BE%D0%BA%D0%BE%D0%BB%D1%8B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Сетевые протоколы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2.5. </w:t>
      </w:r>
      <w:hyperlink r:id="rId12" w:anchor="%D0%B7%D0%B0%D0%B4%D0%B0%D0%BD%D0%B8%D0%B5-1-http-%D1%81%D0%BE%D0%BE%D0%B1%D1%89%D0%B5%D0%BD%D0%B8%D1%8F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№1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2.6. </w:t>
      </w:r>
      <w:hyperlink r:id="rId13" w:anchor="%D0%BE%D1%81%D0%BD%D0%BE%D0%B2%D0%BD%D1%8B%D0%B5-%D0%BC%D0%B5%D1%82%D0%BE%D0%B4%D1%8B-%D0%B7%D0%B0%D0%BF%D1%80%D0%BE%D1%81%D0%BE%D0%B2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Основные методы запросов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2.7. </w:t>
      </w:r>
      <w:hyperlink r:id="rId14" w:anchor="%D0%B7%D0%B0%D0%B4%D0%B0%D0%BD%D0%B8%D0%B5-2-crud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№2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2.8. </w:t>
      </w:r>
      <w:hyperlink r:id="rId15" w:anchor="%D0%BA%D0%BE%D0%B4%D1%8B-%D0%BE%D1%82%D0%B2%D0%B5%D1%82%D0%BE%D0%B2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Коды ответов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2.9. </w:t>
      </w:r>
      <w:hyperlink r:id="rId16" w:anchor="%D0%B7%D0%B0%D0%B4%D0%B0%D0%BD%D0%B8%D0%B5-3-%D0%BA%D0%BE%D0%B4%D1%8B-%D0%BE%D1%82%D0%B2%D0%B5%D1%82%D0%BE%D0%B2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№3</w:t>
        </w:r>
      </w:hyperlink>
    </w:p>
    <w:p w:rsidR="002F5FDB" w:rsidRPr="002F5FDB" w:rsidRDefault="002F5FDB" w:rsidP="002F5FD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7" w:anchor="chapter-iii" w:history="1">
        <w:proofErr w:type="spellStart"/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III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3.1. </w:t>
      </w:r>
      <w:hyperlink r:id="rId18" w:anchor="%D1%82%D0%B5%D1%81%D1%82%D0%B8%D1%80%D0%BE%D0%B2%D0%B0%D0%BD%D0%B8%D0%B5-api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Тестирование API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3.2. </w:t>
      </w:r>
      <w:hyperlink r:id="rId19" w:anchor="%D0%BC%D0%B0%D1%80%D1%88%D1%80%D1%83%D1%82%D1%8B-%D0%B8-%D1%8D%D0%BD%D0%B4%D0%BF%D0%BE%D0%B8%D0%BD%D1%82%D1%8B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Маршруты и </w:t>
        </w:r>
        <w:proofErr w:type="spellStart"/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эндпоинты</w:t>
        </w:r>
        <w:proofErr w:type="spellEnd"/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3.3. </w:t>
      </w:r>
      <w:hyperlink r:id="rId20" w:anchor="%D0%B7%D0%B0%D0%B4%D0%B0%D0%BD%D0%B8%D0%B5-4-%D1%8D%D0%BD%D0%B4%D0%BF%D0%BE%D0%B8%D0%BD%D1%82%D1%8B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№4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3.4. 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"https://edu.21-school.ru/project/62669/task" \l "swagger" </w:instrTex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2F5FDB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Swagger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3.5. </w:t>
      </w:r>
      <w:hyperlink r:id="rId21" w:anchor="%D0%B7%D0%B0%D0%B4%D0%B0%D0%BD%D0%B8%D0%B5-5-%D0%B7%D0%BD%D0%B0%D0%BA%D0%BE%D0%BC%D1%81%D1%82%D0%B2%D0%BE-%D1%81-%D1%84%D1%83%D0%BD%D0%BA%D1%86%D0%B8%D0%BE%D0%BD%D0%B0%D0%BB%D0%BE%D0%BC-swagger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№5</w:t>
        </w:r>
      </w:hyperlink>
    </w:p>
    <w:p w:rsidR="002F5FDB" w:rsidRPr="002F5FDB" w:rsidRDefault="002F5FDB" w:rsidP="002F5FDB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Общая инструкция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Методология Школы 21 может быть не похожа на тот образовательный опыт, который случался с тобой ранее. Её отличает высокий уровень автономии: у тебя есть задача, 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 xml:space="preserve">ты должен её выполнить. По большей части тебе нужно будет самому добывать знания для её решения. Второй важный момент — это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peer-to-peer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обучение. В образовательном процессе нет менторов и экспертов, перед которыми ты защищаешь свой результат. Ты это делаешь перед такими же учащимися, как и ты сам. У них есть чек-лист, который поможет им качественно выполнить приёмку вашей работы.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ты не только освоишь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hard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skills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но и научишься самообучаться.</w:t>
      </w:r>
    </w:p>
    <w:p w:rsidR="002F5FDB" w:rsidRPr="002F5FDB" w:rsidRDefault="002F5FDB" w:rsidP="002F5FD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доверяй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2F5FDB" w:rsidRPr="002F5FDB" w:rsidRDefault="002F5FDB" w:rsidP="002F5F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твоё решение будет оцениваться другими учащимися;</w:t>
      </w:r>
    </w:p>
    <w:p w:rsidR="002F5FDB" w:rsidRPr="002F5FDB" w:rsidRDefault="002F5FDB" w:rsidP="002F5F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подлежат оцениванию только те файлы, которые ты выложил в GIT (ветка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develop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папка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src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);</w:t>
      </w:r>
    </w:p>
    <w:p w:rsidR="002F5FDB" w:rsidRPr="002F5FDB" w:rsidRDefault="002F5FDB" w:rsidP="002F5F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твоей папке не должно быть лишних файлов — только те, что были указаны в задании;</w:t>
      </w:r>
    </w:p>
    <w:p w:rsidR="002F5FDB" w:rsidRPr="002F5FDB" w:rsidRDefault="002F5FDB" w:rsidP="002F5F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забывай, что у вас есть доступ к интернету и поисковым системам;</w:t>
      </w:r>
    </w:p>
    <w:p w:rsidR="002F5FDB" w:rsidRPr="002F5FDB" w:rsidRDefault="002F5FDB" w:rsidP="002F5F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обсуждение заданий можно вести и в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Rocket.Chat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;</w:t>
      </w:r>
    </w:p>
    <w:p w:rsidR="002F5FDB" w:rsidRPr="002F5FDB" w:rsidRDefault="002F5FDB" w:rsidP="002F5F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будь внимателен к примерам, указанным в этом документе — они могут иметь важные детали, которые не были оговорены другим способом;</w:t>
      </w:r>
    </w:p>
    <w:p w:rsidR="002F5FDB" w:rsidRPr="002F5FDB" w:rsidRDefault="002F5FDB" w:rsidP="002F5F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да пребудет с тобой Сила!</w:t>
      </w:r>
    </w:p>
    <w:p w:rsidR="002F5FDB" w:rsidRPr="002F5FDB" w:rsidRDefault="002F5FDB" w:rsidP="002F5FDB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Общее определение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прошлом проекте мы упоминали, что клиент взаимодействует с сервером с помощью запросов. Но куда эти запросы отправляются и кем обрабатываются? Для этих задач и придумали </w:t>
      </w: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API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API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Application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Programming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Interface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, программный интерфейс приложения)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механизмы, которые позволяют двум программным компонентам взаимодействовать друг с другом, используя набор определений и протоколов. Например, система ПО некоторого агентства содержит ежедневно обновляющиеся данные, тогда мобильное приложение этого агентства будет "общаться" с этой системой через API и показывать ежедневные обновления данных на телефоне.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Что такое API и как он работает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Акроним API дословно можно расшифровать как программный интерфейс приложения. В контексте API слово "приложение" относится к любому ПО с определённой функцией. Интерфейс можно рассматривать как сервисный контракт между двумя приложениями, который определяет, как они взаимодействуют друг с 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другом, используя запросы и ответы. А информацию о структуре этих запросов и ответов можно найти в документации API.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Архитектура API обычно объясняется с точки зрения клиента и сервера. Приложение, отправляющее запрос, называется </w:t>
      </w: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клиентом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а приложение, отправляющее ответ, называется </w:t>
      </w: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сервером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Таким образом, в примере выше база данных агентства — это сервер, а мобильное приложение — это клиент.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Способы работы API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Существует четыре различных способа работы API в зависимости от того, когда и почему они были созданы.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>SOAP API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SOAP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 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Simple</w:t>
      </w:r>
      <w:proofErr w:type="spellEnd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Object</w:t>
      </w:r>
      <w:proofErr w:type="spellEnd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Access</w:t>
      </w:r>
      <w:proofErr w:type="spellEnd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Protocol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то есть простой протокол доступа к объектам. SOAP подразумевает использование </w:t>
      </w:r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WSDL (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Web</w:t>
      </w:r>
      <w:proofErr w:type="spellEnd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Services</w:t>
      </w:r>
      <w:proofErr w:type="spellEnd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Description</w:t>
      </w:r>
      <w:proofErr w:type="spellEnd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Language</w:t>
      </w:r>
      <w:proofErr w:type="spellEnd"/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язык описания веб-сервисов и доступа к ним, основанный на языке XML. То есть клиент и сервер обмениваются сообщениями посредством XML. Это менее гибкий API, который был популярен в прошлом.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>RPC API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Такие API называются системой </w:t>
      </w: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удалённого вызова процедур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Клиент выполняет функцию (или процедуру) на сервере, и сервер отправляет результат обратно клиенту.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>Websocket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 xml:space="preserve"> API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Websocket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API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ещё одна современная разработка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web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API, которая использует объекты JSON для передачи данных.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WebSocket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API поддерживает двустороннюю связь между клиентскими приложениями и сервером. Сервер может отправлять сообщения обратного вызова подключённым клиентам, что делает его более эффективным, чем REST API.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9"/>
          <w:szCs w:val="29"/>
          <w:lang w:eastAsia="ru-RU"/>
        </w:rPr>
        <w:t>REST API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 сегодняшний день это самые популярные и гибкие API-интерфейсы в Интернете. Клиент отправляет запросы на сервер в виде данных. Сервер использует этот клиентский ввод для запуска внутренних функций и возвращает выходные данные клиенту.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REST (</w:t>
      </w:r>
      <w:proofErr w:type="spellStart"/>
      <w:r w:rsidRPr="002F5FDB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>Representational</w:t>
      </w:r>
      <w:proofErr w:type="spellEnd"/>
      <w:r w:rsidRPr="002F5FDB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>State</w:t>
      </w:r>
      <w:proofErr w:type="spellEnd"/>
      <w:r w:rsidRPr="002F5FDB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i/>
          <w:iCs/>
          <w:color w:val="212121"/>
          <w:sz w:val="23"/>
          <w:szCs w:val="23"/>
          <w:lang w:eastAsia="ru-RU"/>
        </w:rPr>
        <w:t>Transfer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 API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архитектурный стиль взаимодействия сайтов и веб-приложений с сервером. REST определяет набор функций, таких как GET, POST, DELETE и т. д., которые клиенты могут использовать для доступа к данным сервера. Клиенты и серверы обмениваются данными по протоколу HTTP.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Главная особенность REST API заключается в том, что такая передача выполняется без сохранения состояния. Это означает, что серверы не сохраняют клиентские данные между запросами. Важно отметить, что клиентские запросы к серверу в данном случае 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аналогичны URL-адресам, которые мы вводим в браузере для посещения веб-сайта, а ответ от сервера представляет собой простые данные без типичного графического отображения веб-страницы.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RESTful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веб-сервисы, как правило, гораздо проще реализовать, чем, например, веб-сервисы на основе SOAP:</w:t>
      </w:r>
    </w:p>
    <w:p w:rsidR="002F5FDB" w:rsidRPr="002F5FDB" w:rsidRDefault="002F5FDB" w:rsidP="002F5FD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REST обычно использует JSON, который легче анализировать и обрабатывать;</w:t>
      </w:r>
    </w:p>
    <w:p w:rsidR="002F5FDB" w:rsidRPr="002F5FDB" w:rsidRDefault="002F5FDB" w:rsidP="002F5F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случае SOAP вам необходимо определить свой сервис с использованием WSDL;</w:t>
      </w:r>
    </w:p>
    <w:p w:rsidR="002F5FDB" w:rsidRPr="002F5FDB" w:rsidRDefault="002F5FDB" w:rsidP="002F5FD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 обработке и анализе сообщений SOAP-XML возникают большие накладные расходы.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Сетевые протоколы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REST API, как было сказано выше, являются самыми популярными интерфейсами в Интернете. Они работают на базе протокола HTTP (HTTPS). Однако есть и другие сетевые протоколы.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HTTP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HyperText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Transfer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Protocol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протокол для передачи информации (гипертекста), на базе которого функционируют все сегодняшние сайты. В его возможности входит процесс запрашивания необходимых данных у виртуально удаленной системы (файлы, веб-страницы и прочее).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HTTPS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HyperText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Transfer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Protocol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Secure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расширение протокола HTTP, поддерживающее шифрование данных, создавался с целью повышения безопасности.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TCP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Transmission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Control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Protocol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один из основных протоколов передачи данных интернета, который является связующим звеном для установки качественного соединения между двумя устройствами, передачи данных и верификации их получения.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IP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Internet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Protocol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протокол, в функции которого входит корректность доставки сообщений по выбранному адресу. При этом информация делится на пакеты, которые могут поставляться по-разному.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TCP/IP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совокупность протоколов передачи информации. TCP/IP – это особое обозначение всей сети, которая функционирует на основе протоколов TCP, а также IP.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UDP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User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Datagram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Protocol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протокол, управляющий передачей данных, но данные не проходят верификацию при получении. Этот протокол функционирует быстрее, чем протокол TCP.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FTP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File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Transfer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Protocol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протокол передачи </w:t>
      </w:r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файлов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по сети. FTP-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server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 таком случае — это компьютер, предназначенный для хранения файлов.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ICMP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Internet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Control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Message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Protocol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протокол, который входит в стек протоколов TCP/IP. В основном ICMP используется для передачи сообщений об ошибках и других исключительных ситуациях.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lastRenderedPageBreak/>
        <w:t>POP3, IMAP, SMTP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</w:t>
      </w:r>
      <w:proofErr w:type="gram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протоколы</w:t>
      </w:r>
      <w:proofErr w:type="gram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предназначенные для работы с почтой.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Из всех этих протоколов больше всего нас будут интересовать протоколы HTTP и HTTPS.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№1. HTTP-сообщения</w:t>
      </w:r>
    </w:p>
    <w:p w:rsidR="002F5FDB" w:rsidRPr="002F5FDB" w:rsidRDefault="002F5FDB" w:rsidP="002F5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Пользуясь дополнительными источниками, попробуй найти информацию про HTTP-сообщения: что это такое, каких типов они бывают и какова их структура. Создай файл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запиши туда всю найденную информацию и озаглавь полученный текст как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## HTTP-сообщения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F5FDB" w:rsidRPr="002F5FDB" w:rsidRDefault="002F5FDB" w:rsidP="002F5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Также в этом файле опиши основные HTTP методы, при помощи которых создаются запросы к серверу (не меньше 7), указав, для чего используется каждый из них. Данный раздел текста озаглавь как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## HTTP методы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№2. CRUD</w:t>
      </w:r>
    </w:p>
    <w:p w:rsidR="002F5FDB" w:rsidRPr="002F5FDB" w:rsidRDefault="002F5FDB" w:rsidP="002F5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 файл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excercise2.md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который запиши определение акронима CRUD, а также что он означает в контексте REST API.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Коды ответов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Код ответа (статус-код) показывает, успешно ли был выполнен определённый HTTP запрос. Коды можно разделить на 5 классов:</w:t>
      </w:r>
    </w:p>
    <w:p w:rsidR="002F5FDB" w:rsidRPr="002F5FDB" w:rsidRDefault="002F5FDB" w:rsidP="002F5FD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Информационные: 100 — 199</w:t>
      </w:r>
    </w:p>
    <w:p w:rsidR="002F5FDB" w:rsidRPr="002F5FDB" w:rsidRDefault="002F5FDB" w:rsidP="002F5F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Успешные: 200 — 299</w:t>
      </w:r>
    </w:p>
    <w:p w:rsidR="002F5FDB" w:rsidRPr="002F5FDB" w:rsidRDefault="002F5FDB" w:rsidP="002F5F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Перенаправления: 300 — 399</w:t>
      </w:r>
    </w:p>
    <w:p w:rsidR="002F5FDB" w:rsidRPr="002F5FDB" w:rsidRDefault="002F5FDB" w:rsidP="002F5F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Клиентские ошибки: 400 — 499</w:t>
      </w:r>
    </w:p>
    <w:p w:rsidR="002F5FDB" w:rsidRPr="002F5FDB" w:rsidRDefault="002F5FDB" w:rsidP="002F5FD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Серверные ошибки: 500 — 599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№3. Коды ответов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Перед выполнением этого задания познакомься с основными кодами ответов!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Представь, что ты тестируешь </w:t>
      </w:r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GET-метод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который нужен для запроса списка работников банка. В ходе тестирования ты можешь получить один из трёх вариантов ответа сервера:</w:t>
      </w:r>
    </w:p>
    <w:p w:rsidR="002F5FDB" w:rsidRPr="002F5FDB" w:rsidRDefault="002F5FDB" w:rsidP="002F5FDB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Код ответа: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201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Тело ответа: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[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name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"Малышева Екатерина Матвеевна"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birthday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"1995-06-01"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post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"Бухгалтер"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name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"Капустин Роман Артёмович"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birthday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"1991-01-18"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lastRenderedPageBreak/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post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"Финансовый аналитик"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name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"Касьянов Ярослав Ярославович"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birthday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"1989-07-29"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post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"Кредитный эксперт"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name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"Белова Елизавета Руслановна"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birthday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"1997-04-13"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post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"Аудитор"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name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"Романов Константин Александрович"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birthday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"2001-12-14"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  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post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"Кассир"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</w:t>
      </w: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},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  ...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ru-RU"/>
        </w:rPr>
      </w:pP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]</w:t>
      </w:r>
    </w:p>
    <w:p w:rsidR="002F5FDB" w:rsidRPr="002F5FDB" w:rsidRDefault="002F5FDB" w:rsidP="002F5FDB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Код ответа: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400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Тело ответа: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message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"Неверные данные для авторизации."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ru-RU"/>
        </w:rPr>
      </w:pP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</w:t>
      </w:r>
    </w:p>
    <w:p w:rsidR="002F5FDB" w:rsidRPr="002F5FDB" w:rsidRDefault="002F5FDB" w:rsidP="002F5FDB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Код ответа: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500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Тело ответа: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{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 </w:t>
      </w:r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proofErr w:type="spellStart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message</w:t>
      </w:r>
      <w:proofErr w:type="spellEnd"/>
      <w:r w:rsidRPr="002F5FDB">
        <w:rPr>
          <w:rFonts w:ascii="Consolas" w:eastAsia="Times New Roman" w:hAnsi="Consolas" w:cs="Courier New"/>
          <w:color w:val="990055"/>
          <w:bdr w:val="none" w:sz="0" w:space="0" w:color="auto" w:frame="1"/>
          <w:lang w:eastAsia="ru-RU"/>
        </w:rPr>
        <w:t>"</w:t>
      </w:r>
      <w:r w:rsidRPr="002F5FDB">
        <w:rPr>
          <w:rFonts w:ascii="Consolas" w:eastAsia="Times New Roman" w:hAnsi="Consolas" w:cs="Courier New"/>
          <w:color w:val="9A6E3A"/>
          <w:bdr w:val="none" w:sz="0" w:space="0" w:color="auto" w:frame="1"/>
          <w:lang w:eastAsia="ru-RU"/>
        </w:rPr>
        <w:t>:</w:t>
      </w:r>
      <w:r w:rsidRPr="002F5FDB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 xml:space="preserve"> </w:t>
      </w:r>
      <w:r w:rsidRPr="002F5FDB">
        <w:rPr>
          <w:rFonts w:ascii="Consolas" w:eastAsia="Times New Roman" w:hAnsi="Consolas" w:cs="Courier New"/>
          <w:color w:val="669900"/>
          <w:bdr w:val="none" w:sz="0" w:space="0" w:color="auto" w:frame="1"/>
          <w:lang w:eastAsia="ru-RU"/>
        </w:rPr>
        <w:t>"Неверно составлен запрос."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ru-RU"/>
        </w:rPr>
      </w:pPr>
      <w:r w:rsidRPr="002F5FDB">
        <w:rPr>
          <w:rFonts w:ascii="Consolas" w:eastAsia="Times New Roman" w:hAnsi="Consolas" w:cs="Courier New"/>
          <w:color w:val="999999"/>
          <w:bdr w:val="none" w:sz="0" w:space="0" w:color="auto" w:frame="1"/>
          <w:lang w:eastAsia="ru-RU"/>
        </w:rPr>
        <w:t>}</w:t>
      </w:r>
    </w:p>
    <w:p w:rsidR="002F5FDB" w:rsidRPr="002F5FDB" w:rsidRDefault="002F5FDB" w:rsidP="002F5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Как ты думаешь, все ли ответы имеют верный статус-код? Если нет, то какой код должен быть в этих ответах? Запиши это в файл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exercise3.md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и озаглавь полученный раздел как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## Коды ответов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F5FDB" w:rsidRPr="002F5FDB" w:rsidRDefault="002F5FDB" w:rsidP="002F5FDB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Тестирование API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API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Testing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тип тестирования программного обеспечения, во время проведения которого проверяются интерфейсы прикладного программирования (API). Целью API-тестирования является проверка функциональности, надёжности, производительности и безопасности интерфейсов программирования. В тестировании API вместо использования стандартных пользовательских входов (клавиатуры) и выходных данных используется программное обеспечение, предназначенное для отправки вызовов в API, получения выходных данных и записи ответа системы. Тесты API в отличие от GUI тестирования не концентрируются на внешнем виде приложения.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Пирамида тестов Майка Кона, которая представлена ниже, помещает тесты API на сервисный уровень (интеграционный). Это значит, что около 20% (или более) всех 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тестов должны быть сосредоточены на уровне API (точный процент зависит от наших потребностей).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pyram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19988" id="Прямоугольник 1" o:spid="_x0000_s1026" alt="pyramid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 наличии модульных тестов, покрывающих весь код, API тестирование позволяет проверить надёжность взаимодействия между клиентом и сервером.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Маршруты и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эндпоинты</w:t>
      </w:r>
      <w:proofErr w:type="spellEnd"/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Когда мы говорим про API, часто можно встретить такие понятия как маршрут и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Рассмотрим их подробнее:</w:t>
      </w:r>
    </w:p>
    <w:p w:rsidR="002F5FDB" w:rsidRPr="002F5FDB" w:rsidRDefault="002F5FDB" w:rsidP="002F5FD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Маршрут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route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"имя", которое отсылает работу API к определённым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эндпоинтам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Можно сказать, что маршрут — это URL, к которому можно обратиться разными HTTP методами. Таким образом, маршрут может иметь несколько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эндпоинтов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F5FDB" w:rsidRPr="002F5FDB" w:rsidRDefault="002F5FDB" w:rsidP="002F5FD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Эндпоинт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(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endpoint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)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это само обращение к маршруту отдельным HTTP методом.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Эндпоинты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выполняют конкретную задачу, принимают параметры и возвращают данные клиенту.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Задание №4.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Эндпоинты</w:t>
      </w:r>
      <w:proofErr w:type="spellEnd"/>
    </w:p>
    <w:p w:rsidR="002F5FDB" w:rsidRPr="002F5FDB" w:rsidRDefault="002F5FDB" w:rsidP="002F5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А теперь представь, что тебе нужно придумать 4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эндпоинта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для приложения, которое позволяет работать с рецептами новогодних блюд (просматривать, добавлять и прочее). Использовать нужно все методы CRUD. Какие это будут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эндпоинты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? Запиши их в файл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exercise4.md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(в нём уже есть несколько примеров </w:t>
      </w:r>
      <w:r w:rsidRPr="002F5FDB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😉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Swagger</w:t>
      </w:r>
      <w:proofErr w:type="spellEnd"/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Перед тестированием API нужно знать, какие методы реализованы на сервере, как и по какому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URL'у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к ним можно обратиться. Иными словами, нам нужна документация. 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Swagger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набор инструментов, который позволяет автоматически описывать API на основе его кода или набора правил в формате JSON-файла.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OpenAPI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— спецификация, по которой работает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Swagger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но иногда название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OpenAPI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применяют при описании продукта.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Swagger</w:t>
      </w:r>
      <w:proofErr w:type="spellEnd"/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UI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инструмент, который визуализирует документацию, представляет её в более простом для понимания виде. Более того, она становится не просто визуальной, но и интерактивной, то есть с ней можно взаимодействовать - без написания кода, просто с помощью интерфейса.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Задание №5. Знакомство с функционалом </w:t>
      </w: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Swagger</w:t>
      </w:r>
      <w:proofErr w:type="spellEnd"/>
    </w:p>
    <w:p w:rsidR="002F5FDB" w:rsidRPr="002F5FDB" w:rsidRDefault="002F5FDB" w:rsidP="002F5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Перейди в 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begin"/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instrText xml:space="preserve"> HYPERLINK "https://fakerestapi.azurewebsites.net/index.html" </w:instrTex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separate"/>
      </w:r>
      <w:r w:rsidRPr="002F5FDB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Swagger</w:t>
      </w:r>
      <w:proofErr w:type="spellEnd"/>
      <w:r w:rsidRPr="002F5FDB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 xml:space="preserve"> тестового API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fldChar w:fldCharType="end"/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Это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Fake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REST API, который был разработан специально для ознакомления со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Swagger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UI. В файле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exercise5.md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опиши все возможные запросы (27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эндпоинтов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). Каждое описание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эндпоинта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должно содержать:</w:t>
      </w:r>
    </w:p>
    <w:p w:rsidR="002F5FDB" w:rsidRPr="002F5FDB" w:rsidRDefault="002F5FDB" w:rsidP="002F5FDB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HTTP-метод;</w:t>
      </w:r>
    </w:p>
    <w:p w:rsidR="002F5FDB" w:rsidRPr="002F5FDB" w:rsidRDefault="002F5FDB" w:rsidP="002F5FD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Полный URL запроса;</w:t>
      </w:r>
    </w:p>
    <w:p w:rsidR="002F5FDB" w:rsidRPr="002F5FDB" w:rsidRDefault="002F5FDB" w:rsidP="002F5FD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Заголовки запроса;</w:t>
      </w:r>
    </w:p>
    <w:p w:rsidR="002F5FDB" w:rsidRPr="002F5FDB" w:rsidRDefault="002F5FDB" w:rsidP="002F5FD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Тело запроса (при наличии);</w:t>
      </w:r>
    </w:p>
    <w:p w:rsidR="002F5FDB" w:rsidRPr="002F5FDB" w:rsidRDefault="002F5FDB" w:rsidP="002F5FD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Статус-код ответа;</w:t>
      </w:r>
    </w:p>
    <w:p w:rsidR="002F5FDB" w:rsidRPr="002F5FDB" w:rsidRDefault="002F5FDB" w:rsidP="002F5FD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Тело ответа (при наличии). Если тело большое, то только его часть;</w:t>
      </w:r>
    </w:p>
    <w:p w:rsidR="002F5FDB" w:rsidRPr="002F5FDB" w:rsidRDefault="002F5FDB" w:rsidP="002F5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Для GET-запроса с указанием </w:t>
      </w:r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{</w:t>
      </w:r>
      <w:proofErr w:type="spellStart"/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id</w:t>
      </w:r>
      <w:proofErr w:type="spellEnd"/>
      <w:r w:rsidRPr="002F5FDB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}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запросе, а также для каждого PUT- или POST- запроса требуется описать два случая:</w:t>
      </w:r>
    </w:p>
    <w:p w:rsidR="002F5FDB" w:rsidRPr="002F5FDB" w:rsidRDefault="002F5FDB" w:rsidP="002F5FDB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успешный, когда сервер обрабатывает полученные данные </w:t>
      </w:r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без ошибки</w:t>
      </w:r>
    </w:p>
    <w:p w:rsidR="002F5FDB" w:rsidRPr="002F5FDB" w:rsidRDefault="002F5FDB" w:rsidP="002F5FD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провальный, когда сервер обрабатывает полученные данные </w:t>
      </w:r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с ошибками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(к примеру,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возращает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400 ошибку)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P.S.: итого нужно описать 44 отправленных запроса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🤫.</w:t>
      </w:r>
    </w:p>
    <w:p w:rsidR="002F5FDB" w:rsidRPr="002F5FDB" w:rsidRDefault="002F5FDB" w:rsidP="002F5FD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2F5FDB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Double-check</w:t>
      </w:r>
      <w:proofErr w:type="spellEnd"/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Перед загрузкой выполненного проекта в </w:t>
      </w:r>
      <w:proofErr w:type="spellStart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репозиторий</w:t>
      </w:r>
      <w:proofErr w:type="spellEnd"/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перепроверь наличие всех необходимых файлов, которые требовалось создать во время его выполнения: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2F5FDB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exercise1.md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2F5FDB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exercise2.md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2F5FDB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exercise3.md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exercise4.md</w:t>
      </w:r>
    </w:p>
    <w:p w:rsidR="002F5FDB" w:rsidRPr="002F5FDB" w:rsidRDefault="002F5FDB" w:rsidP="002F5FDB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F5FDB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exercise5.md</w:t>
      </w:r>
    </w:p>
    <w:p w:rsidR="002F5FDB" w:rsidRPr="002F5FDB" w:rsidRDefault="002F5FDB" w:rsidP="002F5F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F5FDB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💡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hyperlink r:id="rId22" w:history="1">
        <w:r w:rsidRPr="002F5FDB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Нажми здесь</w:t>
        </w:r>
      </w:hyperlink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2F5FDB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чтобы отправить обратную связь по проекту</w:t>
      </w:r>
      <w:r w:rsidRPr="002F5FDB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8A290C" w:rsidRDefault="008A290C">
      <w:bookmarkStart w:id="0" w:name="_GoBack"/>
      <w:bookmarkEnd w:id="0"/>
    </w:p>
    <w:sectPr w:rsidR="008A2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1672"/>
    <w:multiLevelType w:val="multilevel"/>
    <w:tmpl w:val="A5A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50E0"/>
    <w:multiLevelType w:val="multilevel"/>
    <w:tmpl w:val="F27E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C1299"/>
    <w:multiLevelType w:val="multilevel"/>
    <w:tmpl w:val="777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A16A2"/>
    <w:multiLevelType w:val="multilevel"/>
    <w:tmpl w:val="113A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C38DF"/>
    <w:multiLevelType w:val="multilevel"/>
    <w:tmpl w:val="24A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92419"/>
    <w:multiLevelType w:val="multilevel"/>
    <w:tmpl w:val="293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A54C2"/>
    <w:multiLevelType w:val="multilevel"/>
    <w:tmpl w:val="DA3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C16F5"/>
    <w:multiLevelType w:val="multilevel"/>
    <w:tmpl w:val="C85A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E2650"/>
    <w:multiLevelType w:val="multilevel"/>
    <w:tmpl w:val="255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F5278"/>
    <w:multiLevelType w:val="multilevel"/>
    <w:tmpl w:val="0BF2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0C"/>
    <w:rsid w:val="002F5FDB"/>
    <w:rsid w:val="008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4C771-3035-4A56-9BE1-617F9DDC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5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5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F5F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F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5F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5F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5F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F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F5FD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F5FD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F5FDB"/>
    <w:rPr>
      <w:i/>
      <w:iCs/>
    </w:rPr>
  </w:style>
  <w:style w:type="character" w:styleId="a6">
    <w:name w:val="Strong"/>
    <w:basedOn w:val="a0"/>
    <w:uiPriority w:val="22"/>
    <w:qFormat/>
    <w:rsid w:val="002F5FD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F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5F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69/task" TargetMode="External"/><Relationship Id="rId13" Type="http://schemas.openxmlformats.org/officeDocument/2006/relationships/hyperlink" Target="https://edu.21-school.ru/project/62669/task" TargetMode="External"/><Relationship Id="rId18" Type="http://schemas.openxmlformats.org/officeDocument/2006/relationships/hyperlink" Target="https://edu.21-school.ru/project/62669/tas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du.21-school.ru/project/62669/task" TargetMode="External"/><Relationship Id="rId7" Type="http://schemas.openxmlformats.org/officeDocument/2006/relationships/hyperlink" Target="https://edu.21-school.ru/project/62669/task" TargetMode="External"/><Relationship Id="rId12" Type="http://schemas.openxmlformats.org/officeDocument/2006/relationships/hyperlink" Target="https://edu.21-school.ru/project/62669/task" TargetMode="External"/><Relationship Id="rId17" Type="http://schemas.openxmlformats.org/officeDocument/2006/relationships/hyperlink" Target="https://edu.21-school.ru/project/62669/ta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21-school.ru/project/62669/task" TargetMode="External"/><Relationship Id="rId20" Type="http://schemas.openxmlformats.org/officeDocument/2006/relationships/hyperlink" Target="https://edu.21-school.ru/project/62669/ta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69/task" TargetMode="External"/><Relationship Id="rId11" Type="http://schemas.openxmlformats.org/officeDocument/2006/relationships/hyperlink" Target="https://edu.21-school.ru/project/62669/tas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du.21-school.ru/project/62669/task" TargetMode="External"/><Relationship Id="rId15" Type="http://schemas.openxmlformats.org/officeDocument/2006/relationships/hyperlink" Target="https://edu.21-school.ru/project/62669/tas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du.21-school.ru/project/62669/task" TargetMode="External"/><Relationship Id="rId19" Type="http://schemas.openxmlformats.org/officeDocument/2006/relationships/hyperlink" Target="https://edu.21-school.ru/project/62669/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69/task" TargetMode="External"/><Relationship Id="rId14" Type="http://schemas.openxmlformats.org/officeDocument/2006/relationships/hyperlink" Target="https://edu.21-school.ru/project/62669/task" TargetMode="External"/><Relationship Id="rId22" Type="http://schemas.openxmlformats.org/officeDocument/2006/relationships/hyperlink" Target="https://forms.gle/37mimBmMrATvwHM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2496</Words>
  <Characters>14228</Characters>
  <Application>Microsoft Office Word</Application>
  <DocSecurity>0</DocSecurity>
  <Lines>118</Lines>
  <Paragraphs>33</Paragraphs>
  <ScaleCrop>false</ScaleCrop>
  <Company/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2</cp:revision>
  <dcterms:created xsi:type="dcterms:W3CDTF">2023-05-28T07:29:00Z</dcterms:created>
  <dcterms:modified xsi:type="dcterms:W3CDTF">2023-05-28T07:29:00Z</dcterms:modified>
</cp:coreProperties>
</file>