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«Имя», «Контактные данные» и «Цель»"/>
      </w:tblPr>
      <w:tblGrid>
        <w:gridCol w:w="9026"/>
      </w:tblGrid>
      <w:tr w:rsidR="007B4333" w:rsidRPr="004507A5" w:rsidTr="007B4333">
        <w:trPr>
          <w:trHeight w:hRule="exact" w:val="1984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7B4333" w:rsidRPr="007B4333" w:rsidRDefault="007B4333" w:rsidP="00726FE5">
            <w:pPr>
              <w:pStyle w:val="a4"/>
              <w:rPr>
                <w:sz w:val="66"/>
                <w:szCs w:val="66"/>
              </w:rPr>
            </w:pPr>
            <w:r w:rsidRPr="007B4333">
              <w:rPr>
                <w:sz w:val="66"/>
                <w:szCs w:val="66"/>
              </w:rPr>
              <w:t>Игра</w:t>
            </w:r>
          </w:p>
          <w:p w:rsidR="007B4333" w:rsidRPr="007B4333" w:rsidRDefault="007B4333" w:rsidP="00726FE5">
            <w:pPr>
              <w:pStyle w:val="a4"/>
              <w:rPr>
                <w:sz w:val="66"/>
                <w:szCs w:val="66"/>
              </w:rPr>
            </w:pPr>
            <w:r w:rsidRPr="007B4333">
              <w:rPr>
                <w:sz w:val="66"/>
                <w:szCs w:val="66"/>
              </w:rPr>
              <w:t>«</w:t>
            </w:r>
            <w:r w:rsidR="00B45CB2">
              <w:rPr>
                <w:sz w:val="66"/>
                <w:szCs w:val="66"/>
              </w:rPr>
              <w:t>Лабиринт</w:t>
            </w:r>
            <w:r w:rsidR="00B661B2">
              <w:rPr>
                <w:sz w:val="66"/>
                <w:szCs w:val="66"/>
              </w:rPr>
              <w:t>ы</w:t>
            </w:r>
            <w:r w:rsidR="00B45CB2">
              <w:rPr>
                <w:sz w:val="66"/>
                <w:szCs w:val="66"/>
              </w:rPr>
              <w:t xml:space="preserve"> стихий</w:t>
            </w:r>
            <w:r w:rsidRPr="007B4333">
              <w:rPr>
                <w:sz w:val="66"/>
                <w:szCs w:val="66"/>
              </w:rPr>
              <w:t>»</w:t>
            </w:r>
          </w:p>
          <w:p w:rsidR="007B4333" w:rsidRPr="004507A5" w:rsidRDefault="007B4333" w:rsidP="00726FE5">
            <w:pPr>
              <w:pStyle w:val="ab"/>
              <w:contextualSpacing w:val="0"/>
            </w:pPr>
            <w:r>
              <w:t>Мерзлякова Мария</w:t>
            </w:r>
          </w:p>
        </w:tc>
      </w:tr>
    </w:tbl>
    <w:p w:rsidR="007B4333" w:rsidRPr="004507A5" w:rsidRDefault="007B4333" w:rsidP="007B4333">
      <w:pPr>
        <w:pStyle w:val="1"/>
      </w:pPr>
      <w:r>
        <w:t xml:space="preserve">описание </w:t>
      </w:r>
      <w:r w:rsidR="00B45CB2">
        <w:t>игры</w:t>
      </w:r>
    </w:p>
    <w:tbl>
      <w:tblPr>
        <w:tblStyle w:val="a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пыт работы»"/>
      </w:tblPr>
      <w:tblGrid>
        <w:gridCol w:w="8958"/>
      </w:tblGrid>
      <w:tr w:rsidR="007B4333" w:rsidRPr="004507A5" w:rsidTr="00013443">
        <w:tc>
          <w:tcPr>
            <w:tcW w:w="8958" w:type="dxa"/>
          </w:tcPr>
          <w:p w:rsidR="00CC68AB" w:rsidRPr="00F81C43" w:rsidRDefault="007B4333" w:rsidP="00B45CB2">
            <w:pPr>
              <w:rPr>
                <w:sz w:val="24"/>
                <w:szCs w:val="24"/>
              </w:rPr>
            </w:pPr>
            <w:r w:rsidRPr="004F6D6E">
              <w:rPr>
                <w:sz w:val="24"/>
                <w:szCs w:val="24"/>
              </w:rPr>
              <w:t>«</w:t>
            </w:r>
            <w:r w:rsidR="00B45CB2">
              <w:rPr>
                <w:sz w:val="24"/>
                <w:szCs w:val="24"/>
              </w:rPr>
              <w:t>Лабиринт</w:t>
            </w:r>
            <w:r w:rsidR="00B661B2">
              <w:rPr>
                <w:sz w:val="24"/>
                <w:szCs w:val="24"/>
              </w:rPr>
              <w:t>ы</w:t>
            </w:r>
            <w:bookmarkStart w:id="0" w:name="_GoBack"/>
            <w:bookmarkEnd w:id="0"/>
            <w:r w:rsidR="00B45CB2">
              <w:rPr>
                <w:sz w:val="24"/>
                <w:szCs w:val="24"/>
              </w:rPr>
              <w:t xml:space="preserve"> стихий</w:t>
            </w:r>
            <w:r w:rsidRPr="004F6D6E">
              <w:rPr>
                <w:sz w:val="24"/>
                <w:szCs w:val="24"/>
              </w:rPr>
              <w:t xml:space="preserve">» - </w:t>
            </w:r>
            <w:r>
              <w:rPr>
                <w:sz w:val="24"/>
                <w:szCs w:val="24"/>
              </w:rPr>
              <w:t>это</w:t>
            </w:r>
            <w:r w:rsidRPr="004F6D6E">
              <w:rPr>
                <w:sz w:val="24"/>
                <w:szCs w:val="24"/>
              </w:rPr>
              <w:t xml:space="preserve"> </w:t>
            </w:r>
            <w:r w:rsidR="00B45CB2">
              <w:rPr>
                <w:sz w:val="24"/>
                <w:szCs w:val="24"/>
              </w:rPr>
              <w:t>игра</w:t>
            </w:r>
            <w:r w:rsidRPr="004F6D6E">
              <w:rPr>
                <w:sz w:val="24"/>
                <w:szCs w:val="24"/>
              </w:rPr>
              <w:t xml:space="preserve"> с графическим интерфейсом</w:t>
            </w:r>
            <w:r>
              <w:rPr>
                <w:sz w:val="24"/>
                <w:szCs w:val="24"/>
              </w:rPr>
              <w:t xml:space="preserve">. </w:t>
            </w:r>
            <w:r w:rsidR="00B45CB2">
              <w:rPr>
                <w:sz w:val="24"/>
                <w:szCs w:val="24"/>
              </w:rPr>
              <w:t>В этой игре пользователь может пройти четыре лабиринта разной сложности и размера.</w:t>
            </w:r>
          </w:p>
        </w:tc>
      </w:tr>
      <w:tr w:rsidR="007B4333" w:rsidRPr="004507A5" w:rsidTr="00013443">
        <w:tc>
          <w:tcPr>
            <w:tcW w:w="8958" w:type="dxa"/>
            <w:tcMar>
              <w:top w:w="216" w:type="dxa"/>
            </w:tcMar>
          </w:tcPr>
          <w:p w:rsidR="007B4333" w:rsidRPr="004507A5" w:rsidRDefault="007B4333" w:rsidP="00726FE5"/>
        </w:tc>
      </w:tr>
    </w:tbl>
    <w:p w:rsidR="00013443" w:rsidRPr="00013443" w:rsidRDefault="00013443" w:rsidP="00013443">
      <w:pPr>
        <w:pStyle w:val="1"/>
      </w:pPr>
      <w:r>
        <w:t>идея</w:t>
      </w:r>
    </w:p>
    <w:tbl>
      <w:tblPr>
        <w:tblStyle w:val="a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пыт работы»"/>
      </w:tblPr>
      <w:tblGrid>
        <w:gridCol w:w="8958"/>
      </w:tblGrid>
      <w:tr w:rsidR="00013443" w:rsidRPr="004507A5" w:rsidTr="00013443">
        <w:tc>
          <w:tcPr>
            <w:tcW w:w="8958" w:type="dxa"/>
          </w:tcPr>
          <w:p w:rsidR="00013443" w:rsidRPr="004507A5" w:rsidRDefault="00013443" w:rsidP="00B45CB2">
            <w:r>
              <w:rPr>
                <w:sz w:val="24"/>
              </w:rPr>
              <w:t xml:space="preserve">Идея </w:t>
            </w:r>
            <w:r w:rsidR="00B45CB2">
              <w:rPr>
                <w:sz w:val="24"/>
              </w:rPr>
              <w:t>игры</w:t>
            </w:r>
            <w:r>
              <w:rPr>
                <w:sz w:val="24"/>
              </w:rPr>
              <w:t xml:space="preserve"> - это </w:t>
            </w:r>
            <w:r w:rsidR="00B45CB2">
              <w:rPr>
                <w:sz w:val="24"/>
              </w:rPr>
              <w:t>создать интерактивное приложение в котором можно научиться проходить лабиринты  и совершенствовать свои навыки.</w:t>
            </w:r>
          </w:p>
        </w:tc>
      </w:tr>
      <w:tr w:rsidR="00013443" w:rsidRPr="004507A5" w:rsidTr="00013443">
        <w:tc>
          <w:tcPr>
            <w:tcW w:w="8958" w:type="dxa"/>
            <w:tcMar>
              <w:top w:w="216" w:type="dxa"/>
            </w:tcMar>
          </w:tcPr>
          <w:p w:rsidR="00013443" w:rsidRPr="004507A5" w:rsidRDefault="00013443" w:rsidP="002019A5"/>
        </w:tc>
      </w:tr>
    </w:tbl>
    <w:p w:rsidR="00013443" w:rsidRPr="00013443" w:rsidRDefault="00013443" w:rsidP="00013443">
      <w:pPr>
        <w:pStyle w:val="1"/>
      </w:pPr>
      <w:r>
        <w:t>описание реализации</w:t>
      </w:r>
    </w:p>
    <w:tbl>
      <w:tblPr>
        <w:tblStyle w:val="a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пыт работы»"/>
      </w:tblPr>
      <w:tblGrid>
        <w:gridCol w:w="8958"/>
      </w:tblGrid>
      <w:tr w:rsidR="00013443" w:rsidRPr="004507A5" w:rsidTr="00B45CB2">
        <w:tc>
          <w:tcPr>
            <w:tcW w:w="8958" w:type="dxa"/>
            <w:tcMar>
              <w:top w:w="216" w:type="dxa"/>
            </w:tcMar>
          </w:tcPr>
          <w:p w:rsidR="00B45CB2" w:rsidRPr="007F6E8C" w:rsidRDefault="00B45CB2" w:rsidP="002019A5">
            <w:r>
              <w:t xml:space="preserve">При входе в игру пользователя встречает стартовое окно, которое создается с помощью функции </w:t>
            </w:r>
            <w:r>
              <w:rPr>
                <w:lang w:val="en-US"/>
              </w:rPr>
              <w:t>start</w:t>
            </w:r>
            <w:r w:rsidRPr="00B45CB2">
              <w:t>_</w:t>
            </w:r>
            <w:proofErr w:type="gramStart"/>
            <w:r>
              <w:rPr>
                <w:lang w:val="en-US"/>
              </w:rPr>
              <w:t>screen</w:t>
            </w:r>
            <w:r w:rsidRPr="00B45CB2">
              <w:t>(</w:t>
            </w:r>
            <w:proofErr w:type="gramEnd"/>
            <w:r w:rsidRPr="00B45CB2">
              <w:t xml:space="preserve">). </w:t>
            </w:r>
            <w:r>
              <w:t>Затем пользователь</w:t>
            </w:r>
            <w:r w:rsidR="004068A5">
              <w:t xml:space="preserve"> попадает на главный экран игры и в</w:t>
            </w:r>
            <w:r w:rsidR="000C64CD">
              <w:t xml:space="preserve">идит </w:t>
            </w:r>
            <w:r w:rsidR="00567126">
              <w:t>четыре кнопки</w:t>
            </w:r>
            <w:r w:rsidR="004068A5">
              <w:t xml:space="preserve"> уровней</w:t>
            </w:r>
            <w:r w:rsidR="00567126">
              <w:t xml:space="preserve">, которые создаются в функции </w:t>
            </w:r>
            <w:proofErr w:type="spellStart"/>
            <w:r w:rsidR="00567126">
              <w:t>creat</w:t>
            </w:r>
            <w:proofErr w:type="spellEnd"/>
            <w:r w:rsidR="00567126" w:rsidRPr="00567126">
              <w:t>_</w:t>
            </w:r>
            <w:proofErr w:type="gramStart"/>
            <w:r w:rsidR="00567126">
              <w:rPr>
                <w:lang w:val="en-US"/>
              </w:rPr>
              <w:t>levels</w:t>
            </w:r>
            <w:r w:rsidR="00567126" w:rsidRPr="00567126">
              <w:t>(</w:t>
            </w:r>
            <w:proofErr w:type="gramEnd"/>
            <w:r w:rsidR="00567126" w:rsidRPr="00567126">
              <w:t xml:space="preserve">) </w:t>
            </w:r>
            <w:r w:rsidR="00567126">
              <w:t xml:space="preserve">с помощью класса </w:t>
            </w:r>
            <w:r w:rsidR="007F6E8C">
              <w:rPr>
                <w:lang w:val="en-US"/>
              </w:rPr>
              <w:t>Levels</w:t>
            </w:r>
            <w:r w:rsidR="00310D49" w:rsidRPr="00310D49">
              <w:t>()</w:t>
            </w:r>
            <w:r w:rsidR="007F6E8C" w:rsidRPr="007F6E8C">
              <w:t>.</w:t>
            </w:r>
          </w:p>
          <w:p w:rsidR="004068A5" w:rsidRDefault="007F6E8C" w:rsidP="000F1E7D">
            <w:r>
              <w:t>Так же на главном экране есть анимация в виде спрайтов, они создаются с помощью</w:t>
            </w:r>
            <w:r w:rsidR="000F1E7D">
              <w:t xml:space="preserve"> функции </w:t>
            </w:r>
            <w:r w:rsidR="000F1E7D">
              <w:rPr>
                <w:lang w:val="en-US"/>
              </w:rPr>
              <w:t>beautiful</w:t>
            </w:r>
            <w:r w:rsidR="000F1E7D" w:rsidRPr="000F1E7D">
              <w:t>_</w:t>
            </w:r>
            <w:proofErr w:type="gramStart"/>
            <w:r w:rsidR="000F1E7D">
              <w:rPr>
                <w:lang w:val="en-US"/>
              </w:rPr>
              <w:t>sprite</w:t>
            </w:r>
            <w:r w:rsidR="000F1E7D">
              <w:t>(</w:t>
            </w:r>
            <w:proofErr w:type="gramEnd"/>
            <w:r w:rsidR="000F1E7D">
              <w:t>)</w:t>
            </w:r>
            <w:r w:rsidR="000F1E7D" w:rsidRPr="000F1E7D">
              <w:t xml:space="preserve"> </w:t>
            </w:r>
            <w:r w:rsidR="000F1E7D">
              <w:t xml:space="preserve">и </w:t>
            </w:r>
            <w:r>
              <w:t xml:space="preserve"> класса </w:t>
            </w:r>
            <w:proofErr w:type="spellStart"/>
            <w:r w:rsidR="00256F31">
              <w:rPr>
                <w:lang w:val="en-US"/>
              </w:rPr>
              <w:t>AnimatedSprite</w:t>
            </w:r>
            <w:proofErr w:type="spellEnd"/>
            <w:r w:rsidR="00256F31">
              <w:t>()</w:t>
            </w:r>
            <w:r w:rsidR="00310D49">
              <w:t xml:space="preserve"> или </w:t>
            </w:r>
            <w:r w:rsidR="000F1E7D">
              <w:t xml:space="preserve">с помощью класса </w:t>
            </w:r>
            <w:r w:rsidR="00310D49">
              <w:rPr>
                <w:lang w:val="en-US"/>
              </w:rPr>
              <w:t>Stars</w:t>
            </w:r>
            <w:r w:rsidR="00310D49" w:rsidRPr="00310D49">
              <w:t>()</w:t>
            </w:r>
            <w:r w:rsidR="00256F31">
              <w:t>. Кроме того</w:t>
            </w:r>
            <w:r w:rsidR="004068A5">
              <w:t>,</w:t>
            </w:r>
            <w:r w:rsidR="00256F31">
              <w:t xml:space="preserve"> в игре используется не стандартный курсор мыши, который активен только в пределах окна игры. </w:t>
            </w:r>
          </w:p>
          <w:p w:rsidR="004068A5" w:rsidRDefault="00256F31" w:rsidP="000F1E7D">
            <w:r>
              <w:t xml:space="preserve">Рядом с каждым уровнем находится счетчик ходов, сделанных в этом уровне. </w:t>
            </w:r>
          </w:p>
          <w:p w:rsidR="004068A5" w:rsidRDefault="00310D49" w:rsidP="000F1E7D">
            <w:r>
              <w:t>При щелчке мыши по иконке уровня игр</w:t>
            </w:r>
            <w:r w:rsidR="000F1E7D">
              <w:t>ок попадает в уровень лабиринта, загруженный из текстового документа</w:t>
            </w:r>
            <w:r w:rsidR="00E1222D">
              <w:t xml:space="preserve"> и сгенерированного</w:t>
            </w:r>
            <w:r w:rsidR="00E1222D" w:rsidRPr="00E1222D">
              <w:t xml:space="preserve"> </w:t>
            </w:r>
            <w:r w:rsidR="00E1222D">
              <w:t xml:space="preserve">в функции </w:t>
            </w:r>
            <w:r w:rsidR="00E1222D">
              <w:rPr>
                <w:lang w:val="en-US"/>
              </w:rPr>
              <w:t>generate</w:t>
            </w:r>
            <w:r w:rsidR="00E1222D" w:rsidRPr="00E1222D">
              <w:t>_</w:t>
            </w:r>
            <w:proofErr w:type="gramStart"/>
            <w:r w:rsidR="00E1222D">
              <w:rPr>
                <w:lang w:val="en-US"/>
              </w:rPr>
              <w:t>level</w:t>
            </w:r>
            <w:r w:rsidR="00E1222D" w:rsidRPr="00E1222D">
              <w:t>(</w:t>
            </w:r>
            <w:proofErr w:type="gramEnd"/>
            <w:r w:rsidR="00E1222D" w:rsidRPr="00E1222D">
              <w:t>)</w:t>
            </w:r>
            <w:r w:rsidR="000F1E7D">
              <w:t xml:space="preserve">, </w:t>
            </w:r>
            <w:r>
              <w:t>состоящий из</w:t>
            </w:r>
            <w:r w:rsidR="000F1E7D">
              <w:t xml:space="preserve"> </w:t>
            </w:r>
            <w:r w:rsidR="000F1E7D" w:rsidRPr="000F1E7D">
              <w:t>‘</w:t>
            </w:r>
            <w:r w:rsidR="000F1E7D">
              <w:rPr>
                <w:lang w:val="en-US"/>
              </w:rPr>
              <w:t>empty</w:t>
            </w:r>
            <w:r w:rsidR="000F1E7D" w:rsidRPr="000F1E7D">
              <w:t>’</w:t>
            </w:r>
            <w:r w:rsidR="000F1E7D">
              <w:t xml:space="preserve"> и </w:t>
            </w:r>
            <w:r w:rsidR="000F1E7D" w:rsidRPr="000F1E7D">
              <w:t>‘</w:t>
            </w:r>
            <w:r w:rsidR="000F1E7D">
              <w:rPr>
                <w:lang w:val="en-US"/>
              </w:rPr>
              <w:t>wall</w:t>
            </w:r>
            <w:r w:rsidR="000F1E7D" w:rsidRPr="000F1E7D">
              <w:t>’</w:t>
            </w:r>
            <w:r w:rsidR="000F1E7D">
              <w:t xml:space="preserve">, создаваемых в классе </w:t>
            </w:r>
            <w:r w:rsidR="000F1E7D">
              <w:rPr>
                <w:lang w:val="en-US"/>
              </w:rPr>
              <w:t>Tile</w:t>
            </w:r>
            <w:r w:rsidR="000F1E7D" w:rsidRPr="000F1E7D">
              <w:t xml:space="preserve">(), </w:t>
            </w:r>
            <w:r w:rsidR="000C64CD">
              <w:t>и игрока</w:t>
            </w:r>
            <w:r w:rsidR="000F1E7D">
              <w:t xml:space="preserve"> создаваемого в классе </w:t>
            </w:r>
            <w:r w:rsidR="000F1E7D">
              <w:rPr>
                <w:lang w:val="en-US"/>
              </w:rPr>
              <w:t>Player</w:t>
            </w:r>
            <w:r w:rsidR="004068A5">
              <w:t>().</w:t>
            </w:r>
          </w:p>
          <w:p w:rsidR="004068A5" w:rsidRDefault="000F1E7D" w:rsidP="000F1E7D">
            <w:r>
              <w:t>Упра</w:t>
            </w:r>
            <w:r w:rsidR="000C64CD">
              <w:t>в</w:t>
            </w:r>
            <w:r>
              <w:t>ление персонажем осуществляется с помощью клавиш</w:t>
            </w:r>
            <w:r w:rsidRPr="000F1E7D">
              <w:t xml:space="preserve">: </w:t>
            </w:r>
            <w:r>
              <w:rPr>
                <w:lang w:val="en-US"/>
              </w:rPr>
              <w:t>Up</w:t>
            </w:r>
            <w:r w:rsidRPr="000F1E7D">
              <w:t xml:space="preserve">, </w:t>
            </w:r>
            <w:r>
              <w:rPr>
                <w:lang w:val="en-US"/>
              </w:rPr>
              <w:t>Down</w:t>
            </w:r>
            <w:r w:rsidRPr="000F1E7D">
              <w:t xml:space="preserve">, </w:t>
            </w:r>
            <w:r>
              <w:rPr>
                <w:lang w:val="en-US"/>
              </w:rPr>
              <w:t>Left</w:t>
            </w:r>
            <w:r w:rsidRPr="000F1E7D">
              <w:t xml:space="preserve">, </w:t>
            </w:r>
            <w:r>
              <w:rPr>
                <w:lang w:val="en-US"/>
              </w:rPr>
              <w:t>Right</w:t>
            </w:r>
            <w:r w:rsidRPr="000F1E7D">
              <w:t xml:space="preserve">. </w:t>
            </w:r>
            <w:r>
              <w:t xml:space="preserve"> Одновременно с «движением»</w:t>
            </w:r>
            <w:r w:rsidR="00310D49">
              <w:t xml:space="preserve"> </w:t>
            </w:r>
            <w:r>
              <w:t xml:space="preserve">персонажа (сам персонаж имеет постоянную координату относительно игрового окна, движение происходит за счет движения плиток относительно него. Это осуществляется с помощью класса </w:t>
            </w:r>
            <w:proofErr w:type="gramStart"/>
            <w:r>
              <w:rPr>
                <w:lang w:val="en-US"/>
              </w:rPr>
              <w:t>Camera</w:t>
            </w:r>
            <w:r w:rsidRPr="000C64CD">
              <w:t>(</w:t>
            </w:r>
            <w:proofErr w:type="gramEnd"/>
            <w:r w:rsidRPr="000C64CD">
              <w:t>)</w:t>
            </w:r>
            <w:r>
              <w:t xml:space="preserve"> )</w:t>
            </w:r>
            <w:r w:rsidR="000C64CD" w:rsidRPr="000C64CD">
              <w:t xml:space="preserve">  </w:t>
            </w:r>
            <w:r w:rsidR="000C64CD">
              <w:t xml:space="preserve">происходит и движение красного кружочка-подсказки в изображении лабиринта. </w:t>
            </w:r>
          </w:p>
          <w:p w:rsidR="004068A5" w:rsidRDefault="000C64CD" w:rsidP="000F1E7D">
            <w:r>
              <w:t xml:space="preserve">Во время игрового процесса пользователь может в правом верхнем углу видеть количество ходов, а также может в любой момент выйти с данного уровня. </w:t>
            </w:r>
          </w:p>
          <w:p w:rsidR="004068A5" w:rsidRDefault="000C64CD" w:rsidP="004068A5">
            <w:r>
              <w:t xml:space="preserve">При </w:t>
            </w:r>
            <w:r w:rsidR="004068A5">
              <w:t>выходе с уровня</w:t>
            </w:r>
            <w:r>
              <w:t xml:space="preserve"> количество ходов и п</w:t>
            </w:r>
            <w:r w:rsidR="004068A5">
              <w:t>озиция в лабиринте сохраняются.</w:t>
            </w:r>
          </w:p>
          <w:p w:rsidR="004068A5" w:rsidRDefault="000C64CD" w:rsidP="004068A5">
            <w:r>
              <w:t xml:space="preserve">Если игрок прошел лабиринт (лабиринт считается проеденным, если персонаж оказывается в правом нижнем углу лабиринта) на экране появляется окно с поздравлением, созданное в функции </w:t>
            </w:r>
            <w:r>
              <w:rPr>
                <w:lang w:val="en-US"/>
              </w:rPr>
              <w:t>finish</w:t>
            </w:r>
            <w:r w:rsidRPr="000C64CD">
              <w:t>_</w:t>
            </w:r>
            <w:r>
              <w:rPr>
                <w:lang w:val="en-US"/>
              </w:rPr>
              <w:t>screen</w:t>
            </w:r>
            <w:r w:rsidRPr="000C64CD">
              <w:t xml:space="preserve">. </w:t>
            </w:r>
            <w:r>
              <w:t xml:space="preserve">После этого игрок все равно может продолжать перемещаться по лабиринту. </w:t>
            </w:r>
          </w:p>
          <w:p w:rsidR="007F6E8C" w:rsidRDefault="000C64CD" w:rsidP="004068A5">
            <w:r>
              <w:t xml:space="preserve">При закрытии игры появляется финишное окно, созданное в функции </w:t>
            </w:r>
            <w:r>
              <w:rPr>
                <w:lang w:val="en-US"/>
              </w:rPr>
              <w:t>end</w:t>
            </w:r>
            <w:r w:rsidRPr="000C64CD">
              <w:t>_</w:t>
            </w:r>
            <w:proofErr w:type="gramStart"/>
            <w:r>
              <w:rPr>
                <w:lang w:val="en-US"/>
              </w:rPr>
              <w:t>screen</w:t>
            </w:r>
            <w:r w:rsidRPr="000C64CD">
              <w:t>(</w:t>
            </w:r>
            <w:proofErr w:type="gramEnd"/>
            <w:r w:rsidRPr="000C64CD">
              <w:t>).</w:t>
            </w:r>
          </w:p>
          <w:p w:rsidR="00E1222D" w:rsidRPr="000C64CD" w:rsidRDefault="00E1222D" w:rsidP="00E1222D">
            <w:pPr>
              <w:tabs>
                <w:tab w:val="left" w:pos="3555"/>
              </w:tabs>
              <w:ind w:right="-438"/>
            </w:pPr>
            <w:r w:rsidRPr="00E1222D">
              <w:lastRenderedPageBreak/>
              <w:drawing>
                <wp:inline distT="0" distB="0" distL="0" distR="0" wp14:anchorId="3A4D4F9D" wp14:editId="42F40424">
                  <wp:extent cx="2822575" cy="15715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73" cy="1595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1222D">
              <w:drawing>
                <wp:inline distT="0" distB="0" distL="0" distR="0" wp14:anchorId="264FA535" wp14:editId="5881AAB5">
                  <wp:extent cx="2468154" cy="1571625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534" cy="157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1222D">
              <w:drawing>
                <wp:inline distT="0" distB="0" distL="0" distR="0" wp14:anchorId="7506FDFE" wp14:editId="284ADCC8">
                  <wp:extent cx="4057650" cy="261446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862" cy="261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333" w:rsidRPr="004507A5" w:rsidRDefault="007B4333" w:rsidP="007B4333">
      <w:pPr>
        <w:pStyle w:val="1"/>
      </w:pPr>
      <w:r>
        <w:lastRenderedPageBreak/>
        <w:t>описание технологий</w:t>
      </w:r>
    </w:p>
    <w:tbl>
      <w:tblPr>
        <w:tblStyle w:val="a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бразование»"/>
      </w:tblPr>
      <w:tblGrid>
        <w:gridCol w:w="8958"/>
      </w:tblGrid>
      <w:tr w:rsidR="007B4333" w:rsidRPr="004507A5" w:rsidTr="00726FE5">
        <w:tc>
          <w:tcPr>
            <w:tcW w:w="9355" w:type="dxa"/>
          </w:tcPr>
          <w:p w:rsidR="007B4333" w:rsidRPr="004507A5" w:rsidRDefault="007B4333" w:rsidP="00726FE5">
            <w:pPr>
              <w:contextualSpacing w:val="0"/>
            </w:pPr>
          </w:p>
        </w:tc>
      </w:tr>
      <w:tr w:rsidR="007B4333" w:rsidRPr="004507A5" w:rsidTr="00726FE5">
        <w:tc>
          <w:tcPr>
            <w:tcW w:w="9355" w:type="dxa"/>
            <w:tcMar>
              <w:top w:w="216" w:type="dxa"/>
            </w:tcMar>
          </w:tcPr>
          <w:p w:rsidR="00013443" w:rsidRDefault="00B45CB2" w:rsidP="00013443">
            <w:pPr>
              <w:rPr>
                <w:rFonts w:cs="Times New Roman"/>
                <w:color w:val="808080"/>
                <w:sz w:val="24"/>
              </w:rPr>
            </w:pPr>
            <w:r>
              <w:rPr>
                <w:sz w:val="24"/>
              </w:rPr>
              <w:t>В приложении мы используем 4</w:t>
            </w:r>
            <w:r w:rsidR="00013443">
              <w:rPr>
                <w:sz w:val="24"/>
              </w:rPr>
              <w:t xml:space="preserve"> файла для хранения информации:</w:t>
            </w:r>
          </w:p>
          <w:p w:rsidR="00013443" w:rsidRDefault="00013443" w:rsidP="00013443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="00B45CB2">
              <w:rPr>
                <w:sz w:val="24"/>
                <w:lang w:val="en-US"/>
              </w:rPr>
              <w:t>map</w:t>
            </w:r>
            <w:r w:rsidR="00B45CB2" w:rsidRPr="00B45CB2">
              <w:rPr>
                <w:sz w:val="24"/>
              </w:rPr>
              <w:t>_</w:t>
            </w:r>
            <w:r w:rsidR="00B45CB2">
              <w:rPr>
                <w:sz w:val="24"/>
                <w:lang w:val="en-US"/>
              </w:rPr>
              <w:t>fire</w:t>
            </w:r>
            <w:r w:rsidRPr="00013443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txt</w:t>
            </w:r>
            <w:r w:rsidRPr="00013443">
              <w:rPr>
                <w:sz w:val="24"/>
              </w:rPr>
              <w:t xml:space="preserve"> </w:t>
            </w:r>
            <w:r w:rsidR="00B45CB2">
              <w:rPr>
                <w:sz w:val="24"/>
              </w:rPr>
              <w:t>в этом файле хранится карта уровня «Огонь»</w:t>
            </w:r>
          </w:p>
          <w:p w:rsidR="00B45CB2" w:rsidRPr="00B45CB2" w:rsidRDefault="00B45CB2" w:rsidP="00B45CB2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map</w:t>
            </w:r>
            <w:r w:rsidRPr="00B45CB2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water</w:t>
            </w:r>
            <w:r w:rsidRPr="00013443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txt</w:t>
            </w:r>
            <w:r w:rsidRPr="00013443">
              <w:rPr>
                <w:sz w:val="24"/>
              </w:rPr>
              <w:t xml:space="preserve"> </w:t>
            </w:r>
            <w:r>
              <w:rPr>
                <w:sz w:val="24"/>
              </w:rPr>
              <w:t>в этом файле хранится карта уровня «</w:t>
            </w:r>
            <w:r>
              <w:rPr>
                <w:sz w:val="24"/>
              </w:rPr>
              <w:t>Вода</w:t>
            </w:r>
            <w:r>
              <w:rPr>
                <w:sz w:val="24"/>
              </w:rPr>
              <w:t>»</w:t>
            </w:r>
          </w:p>
          <w:p w:rsidR="00B45CB2" w:rsidRPr="00B45CB2" w:rsidRDefault="00B45CB2" w:rsidP="00B45CB2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map</w:t>
            </w:r>
            <w:r w:rsidRPr="00B45CB2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terra</w:t>
            </w:r>
            <w:r w:rsidRPr="00013443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txt</w:t>
            </w:r>
            <w:r w:rsidRPr="00013443">
              <w:rPr>
                <w:sz w:val="24"/>
              </w:rPr>
              <w:t xml:space="preserve"> </w:t>
            </w:r>
            <w:r>
              <w:rPr>
                <w:sz w:val="24"/>
              </w:rPr>
              <w:t>в этом файле хранится карта уровня «</w:t>
            </w:r>
            <w:r>
              <w:rPr>
                <w:sz w:val="24"/>
              </w:rPr>
              <w:t>Земля</w:t>
            </w:r>
            <w:r>
              <w:rPr>
                <w:sz w:val="24"/>
              </w:rPr>
              <w:t>»</w:t>
            </w:r>
          </w:p>
          <w:p w:rsidR="00B45CB2" w:rsidRPr="00B45CB2" w:rsidRDefault="00B45CB2" w:rsidP="00B45CB2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map</w:t>
            </w:r>
            <w:r w:rsidRPr="00B45CB2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air</w:t>
            </w:r>
            <w:r w:rsidRPr="00013443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txt</w:t>
            </w:r>
            <w:r w:rsidRPr="00013443">
              <w:rPr>
                <w:sz w:val="24"/>
              </w:rPr>
              <w:t xml:space="preserve"> </w:t>
            </w:r>
            <w:r>
              <w:rPr>
                <w:sz w:val="24"/>
              </w:rPr>
              <w:t>в этом файле хранится карта уровня «</w:t>
            </w:r>
            <w:r>
              <w:rPr>
                <w:sz w:val="24"/>
              </w:rPr>
              <w:t>Воздух</w:t>
            </w:r>
            <w:r>
              <w:rPr>
                <w:sz w:val="24"/>
              </w:rPr>
              <w:t>»</w:t>
            </w:r>
          </w:p>
          <w:p w:rsidR="007B4333" w:rsidRPr="004F6D6E" w:rsidRDefault="007B4333" w:rsidP="00726FE5">
            <w:pPr>
              <w:contextualSpacing w:val="0"/>
              <w:rPr>
                <w:sz w:val="24"/>
                <w:szCs w:val="24"/>
              </w:rPr>
            </w:pPr>
            <w:r w:rsidRPr="004F6D6E">
              <w:rPr>
                <w:sz w:val="24"/>
                <w:szCs w:val="24"/>
              </w:rPr>
              <w:t>В приложении использованы библиотеки и модули:</w:t>
            </w:r>
          </w:p>
          <w:p w:rsidR="007B4333" w:rsidRDefault="007B4333" w:rsidP="00726FE5">
            <w:pPr>
              <w:contextualSpacing w:val="0"/>
            </w:pPr>
          </w:p>
          <w:p w:rsidR="007B4333" w:rsidRPr="00DC1C9B" w:rsidRDefault="00E1222D" w:rsidP="00726FE5">
            <w:pPr>
              <w:contextualSpacing w:val="0"/>
            </w:pPr>
            <w:r w:rsidRPr="00E1222D">
              <w:rPr>
                <w:noProof/>
                <w:lang w:eastAsia="ru-RU"/>
              </w:rPr>
              <w:drawing>
                <wp:inline distT="0" distB="0" distL="0" distR="0" wp14:anchorId="7F9575DB" wp14:editId="23D75BFB">
                  <wp:extent cx="1533739" cy="952633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333" w:rsidRPr="004507A5" w:rsidRDefault="007B4333" w:rsidP="00726FE5"/>
        </w:tc>
      </w:tr>
    </w:tbl>
    <w:p w:rsidR="007B4333" w:rsidRPr="004507A5" w:rsidRDefault="007B4333" w:rsidP="007B4333">
      <w:pPr>
        <w:pStyle w:val="1"/>
      </w:pPr>
      <w:r>
        <w:t>выводы</w:t>
      </w:r>
    </w:p>
    <w:tbl>
      <w:tblPr>
        <w:tblStyle w:val="a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Навыки»"/>
      </w:tblPr>
      <w:tblGrid>
        <w:gridCol w:w="4410"/>
        <w:gridCol w:w="4616"/>
      </w:tblGrid>
      <w:tr w:rsidR="007B4333" w:rsidRPr="004507A5" w:rsidTr="003249C5">
        <w:trPr>
          <w:trHeight w:val="2083"/>
        </w:trPr>
        <w:tc>
          <w:tcPr>
            <w:tcW w:w="4410" w:type="dxa"/>
          </w:tcPr>
          <w:p w:rsidR="007B4333" w:rsidRDefault="007B4333" w:rsidP="00726FE5">
            <w:pPr>
              <w:pStyle w:val="a"/>
              <w:contextualSpacing w:val="0"/>
            </w:pPr>
            <w:r>
              <w:t xml:space="preserve">Приложение имеет простой и понятный </w:t>
            </w:r>
          </w:p>
          <w:p w:rsidR="007B4333" w:rsidRPr="004507A5" w:rsidRDefault="007B4333" w:rsidP="00726FE5">
            <w:pPr>
              <w:pStyle w:val="a"/>
              <w:numPr>
                <w:ilvl w:val="0"/>
                <w:numId w:val="0"/>
              </w:numPr>
              <w:ind w:left="360"/>
              <w:contextualSpacing w:val="0"/>
            </w:pPr>
            <w:r>
              <w:t>любому пользователю интерфейс</w:t>
            </w:r>
          </w:p>
          <w:p w:rsidR="007B4333" w:rsidRPr="004507A5" w:rsidRDefault="007B4333" w:rsidP="00726FE5">
            <w:pPr>
              <w:pStyle w:val="a"/>
              <w:contextualSpacing w:val="0"/>
            </w:pPr>
            <w:r>
              <w:t>Приложение полезное и может применяться в реальной жизни для обучения</w:t>
            </w:r>
            <w:r w:rsidR="00B45CB2" w:rsidRPr="00B45CB2">
              <w:t xml:space="preserve"> </w:t>
            </w:r>
            <w:r w:rsidR="00B45CB2">
              <w:t>и игры</w:t>
            </w:r>
          </w:p>
        </w:tc>
        <w:tc>
          <w:tcPr>
            <w:tcW w:w="4616" w:type="dxa"/>
            <w:tcMar>
              <w:left w:w="360" w:type="dxa"/>
            </w:tcMar>
          </w:tcPr>
          <w:p w:rsidR="007B4333" w:rsidRPr="004507A5" w:rsidRDefault="007B4333" w:rsidP="00726FE5">
            <w:pPr>
              <w:pStyle w:val="a"/>
              <w:contextualSpacing w:val="0"/>
            </w:pPr>
            <w:r>
              <w:t>При написании приложения были максимально задействованы все полученные знания и умения</w:t>
            </w:r>
          </w:p>
          <w:p w:rsidR="007B4333" w:rsidRPr="004507A5" w:rsidRDefault="007B4333" w:rsidP="00B45CB2">
            <w:pPr>
              <w:pStyle w:val="a"/>
              <w:contextualSpacing w:val="0"/>
            </w:pPr>
            <w:r>
              <w:t>Приложе</w:t>
            </w:r>
            <w:r w:rsidR="003249C5">
              <w:t xml:space="preserve">ние подойдет для </w:t>
            </w:r>
            <w:r w:rsidR="00B45CB2">
              <w:t xml:space="preserve">игры </w:t>
            </w:r>
            <w:r w:rsidR="003249C5">
              <w:t>детей д</w:t>
            </w:r>
            <w:r w:rsidR="00B45CB2">
              <w:t>ошкольного и школьного возраста</w:t>
            </w:r>
          </w:p>
        </w:tc>
      </w:tr>
    </w:tbl>
    <w:p w:rsidR="007B4333" w:rsidRPr="004507A5" w:rsidRDefault="007B4333" w:rsidP="007B4333"/>
    <w:p w:rsidR="00013443" w:rsidRPr="00013443" w:rsidRDefault="00013443" w:rsidP="00013443">
      <w:pPr>
        <w:pStyle w:val="1"/>
      </w:pPr>
      <w:r>
        <w:lastRenderedPageBreak/>
        <w:t>скриншоты</w:t>
      </w:r>
    </w:p>
    <w:tbl>
      <w:tblPr>
        <w:tblStyle w:val="a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пыт работы»"/>
      </w:tblPr>
      <w:tblGrid>
        <w:gridCol w:w="8958"/>
      </w:tblGrid>
      <w:tr w:rsidR="00013443" w:rsidRPr="004507A5" w:rsidTr="002019A5">
        <w:tc>
          <w:tcPr>
            <w:tcW w:w="9355" w:type="dxa"/>
          </w:tcPr>
          <w:p w:rsidR="00013443" w:rsidRDefault="00E1222D" w:rsidP="00013443">
            <w:pPr>
              <w:rPr>
                <w:rFonts w:cs="Times New Roman"/>
                <w:color w:val="808080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189768" cy="3133725"/>
                  <wp:effectExtent l="0" t="0" r="0" b="0"/>
                  <wp:docPr id="12" name="Рисунок 12" descr="https://af.attachmail.ru/cgi-bin/readmsg?id=16738202851221379725;0;1;1&amp;mode=attachment&amp;email=maria.mer.01022007@mail.ru&amp;ct=image%2fpng&amp;cn=image.png&amp;cte=binary&amp;rid=1665174893762415513517682831491134921554218167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af.attachmail.ru/cgi-bin/readmsg?id=16738202851221379725;0;1;1&amp;mode=attachment&amp;email=maria.mer.01022007@mail.ru&amp;ct=image%2fpng&amp;cn=image.png&amp;cte=binary&amp;rid=1665174893762415513517682831491134921554218167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53" cy="3144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3443"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3189605" cy="3194182"/>
                  <wp:effectExtent l="0" t="0" r="0" b="6350"/>
                  <wp:docPr id="13" name="Рисунок 13" descr="https://af.attachmail.ru/cgi-bin/readmsg?id=16738202851221379725;0;1;2&amp;mode=attachment&amp;email=maria.mer.01022007@mail.ru&amp;ct=image%2fpng&amp;cn=image.png&amp;cte=binary&amp;rid=603690699277230218221779432736687602963348540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af.attachmail.ru/cgi-bin/readmsg?id=16738202851221379725;0;1;2&amp;mode=attachment&amp;email=maria.mer.01022007@mail.ru&amp;ct=image%2fpng&amp;cn=image.png&amp;cte=binary&amp;rid=603690699277230218221779432736687602963348540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546" cy="320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443" w:rsidRPr="004507A5" w:rsidRDefault="00013443" w:rsidP="002019A5"/>
        </w:tc>
      </w:tr>
      <w:tr w:rsidR="00013443" w:rsidRPr="004507A5" w:rsidTr="002019A5">
        <w:tc>
          <w:tcPr>
            <w:tcW w:w="9355" w:type="dxa"/>
            <w:tcMar>
              <w:top w:w="216" w:type="dxa"/>
            </w:tcMar>
          </w:tcPr>
          <w:p w:rsidR="00013443" w:rsidRPr="004507A5" w:rsidRDefault="00013443" w:rsidP="002019A5"/>
        </w:tc>
      </w:tr>
    </w:tbl>
    <w:p w:rsidR="00DB4985" w:rsidRPr="007B4333" w:rsidRDefault="00DB4985" w:rsidP="00F81C43"/>
    <w:sectPr w:rsidR="00DB4985" w:rsidRPr="007B4333" w:rsidSect="002B4751">
      <w:footerReference w:type="default" r:id="rId13"/>
      <w:headerReference w:type="first" r:id="rId14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E01" w:rsidRDefault="00396E01">
      <w:r>
        <w:separator/>
      </w:r>
    </w:p>
  </w:endnote>
  <w:endnote w:type="continuationSeparator" w:id="0">
    <w:p w:rsidR="00396E01" w:rsidRDefault="0039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92216F" w:rsidRDefault="00CC68AB">
        <w:pPr>
          <w:pStyle w:val="a8"/>
          <w:rPr>
            <w:lang w:val="ro-RO"/>
          </w:rPr>
        </w:pPr>
        <w:r w:rsidRPr="0092216F">
          <w:rPr>
            <w:lang w:val="ro-RO" w:bidi="ru-RU"/>
          </w:rPr>
          <w:fldChar w:fldCharType="begin"/>
        </w:r>
        <w:r w:rsidRPr="0092216F">
          <w:rPr>
            <w:lang w:val="ro-RO" w:bidi="ru-RU"/>
          </w:rPr>
          <w:instrText xml:space="preserve"> PAGE   \* MERGEFORMAT </w:instrText>
        </w:r>
        <w:r w:rsidRPr="0092216F">
          <w:rPr>
            <w:lang w:val="ro-RO" w:bidi="ru-RU"/>
          </w:rPr>
          <w:fldChar w:fldCharType="separate"/>
        </w:r>
        <w:r w:rsidR="00B661B2">
          <w:rPr>
            <w:noProof/>
            <w:lang w:val="ro-RO" w:bidi="ru-RU"/>
          </w:rPr>
          <w:t>3</w:t>
        </w:r>
        <w:r w:rsidRPr="0092216F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E01" w:rsidRDefault="00396E01">
      <w:r>
        <w:separator/>
      </w:r>
    </w:p>
  </w:footnote>
  <w:footnote w:type="continuationSeparator" w:id="0">
    <w:p w:rsidR="00396E01" w:rsidRDefault="00396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CC68AB" w:rsidP="005A1B10">
    <w:pPr>
      <w:pStyle w:val="a6"/>
    </w:pPr>
    <w:r w:rsidRPr="004E01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5BC9719" wp14:editId="7EFD4C0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 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FA08E1F" id="Прямая соединительная линия 5" o:spid="_x0000_s1026" alt="Разделительная линия заголовка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33"/>
    <w:rsid w:val="00013443"/>
    <w:rsid w:val="000C64CD"/>
    <w:rsid w:val="000F1E7D"/>
    <w:rsid w:val="00256F31"/>
    <w:rsid w:val="00310D49"/>
    <w:rsid w:val="003249C5"/>
    <w:rsid w:val="00396E01"/>
    <w:rsid w:val="004068A5"/>
    <w:rsid w:val="00567126"/>
    <w:rsid w:val="007849C5"/>
    <w:rsid w:val="007B4333"/>
    <w:rsid w:val="007F6E8C"/>
    <w:rsid w:val="009A6176"/>
    <w:rsid w:val="00A00F29"/>
    <w:rsid w:val="00B369E1"/>
    <w:rsid w:val="00B45CB2"/>
    <w:rsid w:val="00B661B2"/>
    <w:rsid w:val="00BA7CB1"/>
    <w:rsid w:val="00CC68AB"/>
    <w:rsid w:val="00DB4985"/>
    <w:rsid w:val="00E1222D"/>
    <w:rsid w:val="00E54935"/>
    <w:rsid w:val="00F81C43"/>
    <w:rsid w:val="00FB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6B12"/>
  <w15:chartTrackingRefBased/>
  <w15:docId w15:val="{9E1E6F7E-95F2-489B-B2E9-E5493000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B4333"/>
    <w:pPr>
      <w:spacing w:after="0" w:line="240" w:lineRule="auto"/>
    </w:pPr>
    <w:rPr>
      <w:rFonts w:ascii="Calibri" w:hAnsi="Calibri" w:cs="Calibri"/>
      <w:color w:val="595959" w:themeColor="text1" w:themeTint="A6"/>
    </w:rPr>
  </w:style>
  <w:style w:type="paragraph" w:styleId="1">
    <w:name w:val="heading 1"/>
    <w:basedOn w:val="a0"/>
    <w:next w:val="a0"/>
    <w:link w:val="10"/>
    <w:uiPriority w:val="9"/>
    <w:qFormat/>
    <w:rsid w:val="007B4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B4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0"/>
    <w:link w:val="a5"/>
    <w:uiPriority w:val="1"/>
    <w:qFormat/>
    <w:rsid w:val="007B4333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5">
    <w:name w:val="Заголовок Знак"/>
    <w:basedOn w:val="a1"/>
    <w:link w:val="a4"/>
    <w:uiPriority w:val="1"/>
    <w:rsid w:val="007B4333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paragraph" w:styleId="a6">
    <w:name w:val="header"/>
    <w:basedOn w:val="a0"/>
    <w:link w:val="a7"/>
    <w:uiPriority w:val="99"/>
    <w:unhideWhenUsed/>
    <w:rsid w:val="007B4333"/>
  </w:style>
  <w:style w:type="character" w:customStyle="1" w:styleId="a7">
    <w:name w:val="Верхний колонтитул Знак"/>
    <w:basedOn w:val="a1"/>
    <w:link w:val="a6"/>
    <w:uiPriority w:val="99"/>
    <w:rsid w:val="007B4333"/>
    <w:rPr>
      <w:rFonts w:ascii="Calibri" w:hAnsi="Calibri" w:cs="Calibri"/>
      <w:color w:val="595959" w:themeColor="text1" w:themeTint="A6"/>
    </w:rPr>
  </w:style>
  <w:style w:type="paragraph" w:styleId="a8">
    <w:name w:val="footer"/>
    <w:basedOn w:val="a0"/>
    <w:link w:val="a9"/>
    <w:uiPriority w:val="99"/>
    <w:unhideWhenUsed/>
    <w:rsid w:val="007B4333"/>
    <w:pPr>
      <w:jc w:val="center"/>
    </w:pPr>
  </w:style>
  <w:style w:type="character" w:customStyle="1" w:styleId="a9">
    <w:name w:val="Нижний колонтитул Знак"/>
    <w:basedOn w:val="a1"/>
    <w:link w:val="a8"/>
    <w:uiPriority w:val="99"/>
    <w:rsid w:val="007B4333"/>
    <w:rPr>
      <w:rFonts w:ascii="Calibri" w:hAnsi="Calibri" w:cs="Calibri"/>
      <w:color w:val="595959" w:themeColor="text1" w:themeTint="A6"/>
    </w:rPr>
  </w:style>
  <w:style w:type="table" w:styleId="aa">
    <w:name w:val="Table Grid"/>
    <w:basedOn w:val="a2"/>
    <w:uiPriority w:val="39"/>
    <w:rsid w:val="007B4333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a">
    <w:name w:val="List Bullet"/>
    <w:basedOn w:val="a0"/>
    <w:uiPriority w:val="11"/>
    <w:qFormat/>
    <w:rsid w:val="007B4333"/>
    <w:pPr>
      <w:numPr>
        <w:numId w:val="1"/>
      </w:numPr>
    </w:pPr>
  </w:style>
  <w:style w:type="paragraph" w:customStyle="1" w:styleId="ab">
    <w:name w:val="Контактные данные (выделение)"/>
    <w:basedOn w:val="a0"/>
    <w:uiPriority w:val="4"/>
    <w:qFormat/>
    <w:rsid w:val="007B4333"/>
    <w:pPr>
      <w:jc w:val="center"/>
    </w:pPr>
    <w:rPr>
      <w:b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4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 name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Бухгалтер</cp:lastModifiedBy>
  <cp:revision>6</cp:revision>
  <dcterms:created xsi:type="dcterms:W3CDTF">2022-11-10T16:19:00Z</dcterms:created>
  <dcterms:modified xsi:type="dcterms:W3CDTF">2023-01-15T22:16:00Z</dcterms:modified>
</cp:coreProperties>
</file>