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5F9DF" w14:textId="631BD51B" w:rsidR="00A05A4D" w:rsidRPr="0043535F" w:rsidRDefault="00A05A4D" w:rsidP="0043535F">
      <w:pPr>
        <w:jc w:val="center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 w:rsidRPr="0043535F">
        <w:rPr>
          <w:rFonts w:ascii="Calibri" w:hAnsi="Calibri" w:cs="Calibri"/>
          <w:b/>
          <w:bCs/>
          <w:color w:val="156082" w:themeColor="accent1"/>
          <w:sz w:val="28"/>
          <w:szCs w:val="28"/>
        </w:rPr>
        <w:t>Interactive Urban Heat Island Explorer: A Web GIS for Green Space Accessibility and</w:t>
      </w:r>
      <w:r w:rsidR="0043535F" w:rsidRPr="0043535F">
        <w:rPr>
          <w:rFonts w:ascii="Calibri" w:hAnsi="Calibri" w:cs="Calibri"/>
          <w:b/>
          <w:bCs/>
          <w:color w:val="156082" w:themeColor="accent1"/>
          <w:sz w:val="28"/>
          <w:szCs w:val="28"/>
        </w:rPr>
        <w:t xml:space="preserve"> </w:t>
      </w:r>
      <w:r w:rsidRPr="0043535F">
        <w:rPr>
          <w:rFonts w:ascii="Calibri" w:hAnsi="Calibri" w:cs="Calibri"/>
          <w:b/>
          <w:bCs/>
          <w:color w:val="156082" w:themeColor="accent1"/>
          <w:sz w:val="28"/>
          <w:szCs w:val="28"/>
        </w:rPr>
        <w:t>Local</w:t>
      </w:r>
      <w:r w:rsidR="0043535F" w:rsidRPr="0043535F">
        <w:rPr>
          <w:rFonts w:ascii="Calibri" w:hAnsi="Calibri" w:cs="Calibri"/>
          <w:b/>
          <w:bCs/>
          <w:color w:val="156082" w:themeColor="accent1"/>
          <w:sz w:val="28"/>
          <w:szCs w:val="28"/>
        </w:rPr>
        <w:t xml:space="preserve"> </w:t>
      </w:r>
      <w:r w:rsidRPr="0043535F">
        <w:rPr>
          <w:rFonts w:ascii="Calibri" w:hAnsi="Calibri" w:cs="Calibri"/>
          <w:b/>
          <w:bCs/>
          <w:color w:val="156082" w:themeColor="accent1"/>
          <w:sz w:val="28"/>
          <w:szCs w:val="28"/>
        </w:rPr>
        <w:t>Heat Analysis</w:t>
      </w:r>
    </w:p>
    <w:p w14:paraId="54CDCD4E" w14:textId="77777777" w:rsidR="00A05A4D" w:rsidRPr="0043535F" w:rsidRDefault="00A05A4D">
      <w:pPr>
        <w:rPr>
          <w:rFonts w:ascii="Calibri" w:hAnsi="Calibri" w:cs="Calibri"/>
        </w:rPr>
      </w:pPr>
      <w:r w:rsidRPr="0043535F">
        <w:rPr>
          <w:rFonts w:ascii="Calibri" w:hAnsi="Calibri" w:cs="Calibri"/>
        </w:rPr>
        <w:t>Student: Maria Mushtaq</w:t>
      </w:r>
    </w:p>
    <w:p w14:paraId="01592100" w14:textId="74B8136A" w:rsidR="00A05A4D" w:rsidRPr="00890DF6" w:rsidRDefault="00A05A4D">
      <w:pPr>
        <w:rPr>
          <w:rFonts w:ascii="Calibri" w:hAnsi="Calibri" w:cs="Calibri"/>
          <w:b/>
          <w:bCs/>
          <w:color w:val="156082" w:themeColor="accent1"/>
        </w:rPr>
      </w:pPr>
      <w:r w:rsidRPr="00890DF6">
        <w:rPr>
          <w:rFonts w:ascii="Calibri" w:hAnsi="Calibri" w:cs="Calibri"/>
          <w:b/>
          <w:bCs/>
          <w:color w:val="156082" w:themeColor="accent1"/>
        </w:rPr>
        <w:t>Overview:</w:t>
      </w:r>
    </w:p>
    <w:p w14:paraId="2D36178C" w14:textId="513D56DB" w:rsidR="00A05A4D" w:rsidRPr="0043535F" w:rsidRDefault="00A05A4D" w:rsidP="00A05A4D">
      <w:pPr>
        <w:rPr>
          <w:rFonts w:ascii="Calibri" w:hAnsi="Calibri" w:cs="Calibri"/>
        </w:rPr>
      </w:pPr>
      <w:r w:rsidRPr="0043535F">
        <w:rPr>
          <w:rFonts w:ascii="Calibri" w:hAnsi="Calibri" w:cs="Calibri"/>
        </w:rPr>
        <w:t>I will develop a browser-based Web GIS application that visualizes urban heat patterns together with green spaces and buildings. Users can click anywhere on the map to perform</w:t>
      </w:r>
      <w:r w:rsidRPr="0043535F">
        <w:rPr>
          <w:rFonts w:ascii="Calibri" w:hAnsi="Calibri" w:cs="Calibri"/>
        </w:rPr>
        <w:t xml:space="preserve"> </w:t>
      </w:r>
      <w:r w:rsidRPr="0043535F">
        <w:rPr>
          <w:rFonts w:ascii="Calibri" w:hAnsi="Calibri" w:cs="Calibri"/>
        </w:rPr>
        <w:t>real-time spatial analysis and explore how nearby vegetation relates to local heat conditions.</w:t>
      </w:r>
    </w:p>
    <w:p w14:paraId="13540566" w14:textId="156F0CD6" w:rsidR="00A05A4D" w:rsidRPr="00890DF6" w:rsidRDefault="00A05A4D">
      <w:pPr>
        <w:rPr>
          <w:rFonts w:ascii="Calibri" w:hAnsi="Calibri" w:cs="Calibri"/>
          <w:b/>
          <w:bCs/>
          <w:color w:val="156082" w:themeColor="accent1"/>
        </w:rPr>
      </w:pPr>
      <w:r w:rsidRPr="00890DF6">
        <w:rPr>
          <w:rFonts w:ascii="Calibri" w:hAnsi="Calibri" w:cs="Calibri"/>
          <w:b/>
          <w:bCs/>
          <w:color w:val="156082" w:themeColor="accent1"/>
        </w:rPr>
        <w:t>Raster Datasets:</w:t>
      </w:r>
    </w:p>
    <w:p w14:paraId="504A3C11" w14:textId="0688282A" w:rsidR="003E61E0" w:rsidRPr="003E61E0" w:rsidRDefault="003E61E0">
      <w:pPr>
        <w:rPr>
          <w:rFonts w:ascii="Calibri" w:hAnsi="Calibri" w:cs="Calibri"/>
        </w:rPr>
      </w:pPr>
      <w:r>
        <w:rPr>
          <w:rFonts w:ascii="Calibri" w:hAnsi="Calibri" w:cs="Calibri"/>
        </w:rPr>
        <w:t>It might change the sources of the datasets in process of development of project.</w:t>
      </w:r>
    </w:p>
    <w:p w14:paraId="59C4EC4D" w14:textId="77777777" w:rsidR="00A05A4D" w:rsidRPr="0043535F" w:rsidRDefault="00A05A4D" w:rsidP="00A05A4D">
      <w:pPr>
        <w:numPr>
          <w:ilvl w:val="0"/>
          <w:numId w:val="1"/>
        </w:numPr>
        <w:rPr>
          <w:rFonts w:ascii="Calibri" w:hAnsi="Calibri" w:cs="Calibri"/>
        </w:rPr>
      </w:pPr>
      <w:r w:rsidRPr="0043535F">
        <w:rPr>
          <w:rFonts w:ascii="Calibri" w:hAnsi="Calibri" w:cs="Calibri"/>
          <w:b/>
          <w:bCs/>
        </w:rPr>
        <w:t>Dataset:</w:t>
      </w:r>
      <w:r w:rsidRPr="0043535F">
        <w:rPr>
          <w:rFonts w:ascii="Calibri" w:hAnsi="Calibri" w:cs="Calibri"/>
        </w:rPr>
        <w:t xml:space="preserve"> Land Surface Temperature (LST) raster (or a heat map derived from satellite imagery)</w:t>
      </w:r>
    </w:p>
    <w:p w14:paraId="72AA37A3" w14:textId="2CFB2DB6" w:rsidR="00A05A4D" w:rsidRPr="0043535F" w:rsidRDefault="00A05A4D" w:rsidP="00A05A4D">
      <w:pPr>
        <w:numPr>
          <w:ilvl w:val="0"/>
          <w:numId w:val="1"/>
        </w:numPr>
        <w:rPr>
          <w:rFonts w:ascii="Calibri" w:hAnsi="Calibri" w:cs="Calibri"/>
        </w:rPr>
      </w:pPr>
      <w:r w:rsidRPr="0043535F">
        <w:rPr>
          <w:rFonts w:ascii="Calibri" w:hAnsi="Calibri" w:cs="Calibri"/>
          <w:b/>
          <w:bCs/>
        </w:rPr>
        <w:t>Source:</w:t>
      </w:r>
      <w:r w:rsidRPr="0043535F">
        <w:rPr>
          <w:rFonts w:ascii="Calibri" w:hAnsi="Calibri" w:cs="Calibri"/>
        </w:rPr>
        <w:t xml:space="preserve"> Sentinel-3 LST or Landsat 8/9 thermal data processed through Google</w:t>
      </w:r>
      <w:r w:rsidRPr="0043535F">
        <w:rPr>
          <w:rFonts w:ascii="Calibri" w:hAnsi="Calibri" w:cs="Calibri"/>
        </w:rPr>
        <w:t xml:space="preserve"> </w:t>
      </w:r>
      <w:r w:rsidRPr="0043535F">
        <w:rPr>
          <w:rFonts w:ascii="Calibri" w:hAnsi="Calibri" w:cs="Calibri"/>
        </w:rPr>
        <w:t>Earth Engine or Copernicus/Open Data sources.</w:t>
      </w:r>
    </w:p>
    <w:p w14:paraId="671E4AEC" w14:textId="3FAE0811" w:rsidR="00A05A4D" w:rsidRPr="00B070FA" w:rsidRDefault="0049345C">
      <w:pPr>
        <w:rPr>
          <w:rFonts w:ascii="Calibri" w:hAnsi="Calibri" w:cs="Calibri"/>
          <w:b/>
          <w:bCs/>
          <w:color w:val="156082" w:themeColor="accent1"/>
        </w:rPr>
      </w:pPr>
      <w:r w:rsidRPr="00B070FA">
        <w:rPr>
          <w:rFonts w:ascii="Calibri" w:hAnsi="Calibri" w:cs="Calibri"/>
          <w:b/>
          <w:bCs/>
          <w:color w:val="156082" w:themeColor="accent1"/>
        </w:rPr>
        <w:t>Vector Dataset:</w:t>
      </w:r>
    </w:p>
    <w:p w14:paraId="32BA16E3" w14:textId="0C02C0D6" w:rsidR="003E61E0" w:rsidRPr="003E61E0" w:rsidRDefault="003E61E0">
      <w:pPr>
        <w:rPr>
          <w:rFonts w:ascii="Calibri" w:hAnsi="Calibri" w:cs="Calibri"/>
        </w:rPr>
      </w:pPr>
      <w:r>
        <w:rPr>
          <w:rFonts w:ascii="Calibri" w:hAnsi="Calibri" w:cs="Calibri"/>
        </w:rPr>
        <w:t>It might change the sources of the datasets in process of development of project.</w:t>
      </w:r>
    </w:p>
    <w:p w14:paraId="715A6339" w14:textId="77777777" w:rsidR="0049345C" w:rsidRPr="0043535F" w:rsidRDefault="0049345C" w:rsidP="0049345C">
      <w:pPr>
        <w:numPr>
          <w:ilvl w:val="0"/>
          <w:numId w:val="1"/>
        </w:numPr>
        <w:rPr>
          <w:rFonts w:ascii="Calibri" w:hAnsi="Calibri" w:cs="Calibri"/>
        </w:rPr>
      </w:pPr>
      <w:r w:rsidRPr="0043535F">
        <w:rPr>
          <w:rFonts w:ascii="Calibri" w:hAnsi="Calibri" w:cs="Calibri"/>
          <w:b/>
          <w:bCs/>
        </w:rPr>
        <w:t>Parks and Green Spaces:</w:t>
      </w:r>
      <w:r w:rsidRPr="0043535F">
        <w:rPr>
          <w:rFonts w:ascii="Calibri" w:hAnsi="Calibri" w:cs="Calibri"/>
        </w:rPr>
        <w:t xml:space="preserve"> OpenStreetMap (GeoJSON)</w:t>
      </w:r>
    </w:p>
    <w:p w14:paraId="339D788B" w14:textId="77777777" w:rsidR="0049345C" w:rsidRPr="0043535F" w:rsidRDefault="0049345C" w:rsidP="0049345C">
      <w:pPr>
        <w:numPr>
          <w:ilvl w:val="0"/>
          <w:numId w:val="1"/>
        </w:numPr>
        <w:rPr>
          <w:rFonts w:ascii="Calibri" w:hAnsi="Calibri" w:cs="Calibri"/>
        </w:rPr>
      </w:pPr>
      <w:r w:rsidRPr="0043535F">
        <w:rPr>
          <w:rFonts w:ascii="Calibri" w:hAnsi="Calibri" w:cs="Calibri"/>
          <w:b/>
          <w:bCs/>
        </w:rPr>
        <w:t>Buildings:</w:t>
      </w:r>
      <w:r w:rsidRPr="0043535F">
        <w:rPr>
          <w:rFonts w:ascii="Calibri" w:hAnsi="Calibri" w:cs="Calibri"/>
        </w:rPr>
        <w:t xml:space="preserve"> OpenStreetMap building footprints (GeoJSON)</w:t>
      </w:r>
    </w:p>
    <w:p w14:paraId="3B2649A2" w14:textId="77777777" w:rsidR="0049345C" w:rsidRPr="0043535F" w:rsidRDefault="0049345C" w:rsidP="0049345C">
      <w:pPr>
        <w:numPr>
          <w:ilvl w:val="0"/>
          <w:numId w:val="1"/>
        </w:numPr>
        <w:rPr>
          <w:rFonts w:ascii="Calibri" w:hAnsi="Calibri" w:cs="Calibri"/>
        </w:rPr>
      </w:pPr>
      <w:r w:rsidRPr="0043535F">
        <w:rPr>
          <w:rFonts w:ascii="Calibri" w:hAnsi="Calibri" w:cs="Calibri"/>
          <w:b/>
          <w:bCs/>
        </w:rPr>
        <w:t>Optional Trees or Vegetation Points:</w:t>
      </w:r>
      <w:r w:rsidRPr="0043535F">
        <w:rPr>
          <w:rFonts w:ascii="Calibri" w:hAnsi="Calibri" w:cs="Calibri"/>
        </w:rPr>
        <w:t xml:space="preserve"> OpenStreetMap or local open data portals</w:t>
      </w:r>
    </w:p>
    <w:p w14:paraId="2D83938C" w14:textId="74C7E6B0" w:rsidR="0049345C" w:rsidRPr="00B070FA" w:rsidRDefault="0049345C">
      <w:pPr>
        <w:rPr>
          <w:rFonts w:ascii="Calibri" w:hAnsi="Calibri" w:cs="Calibri"/>
          <w:b/>
          <w:bCs/>
          <w:color w:val="156082" w:themeColor="accent1"/>
        </w:rPr>
      </w:pPr>
      <w:r w:rsidRPr="00B070FA">
        <w:rPr>
          <w:rFonts w:ascii="Calibri" w:hAnsi="Calibri" w:cs="Calibri"/>
          <w:b/>
          <w:bCs/>
          <w:color w:val="156082" w:themeColor="accent1"/>
        </w:rPr>
        <w:t>Spatial Computation:</w:t>
      </w:r>
    </w:p>
    <w:p w14:paraId="0E5D09B4" w14:textId="77777777" w:rsidR="0049345C" w:rsidRPr="0043535F" w:rsidRDefault="0049345C" w:rsidP="0049345C">
      <w:pPr>
        <w:rPr>
          <w:rFonts w:ascii="Calibri" w:hAnsi="Calibri" w:cs="Calibri"/>
        </w:rPr>
      </w:pPr>
      <w:r w:rsidRPr="0043535F">
        <w:rPr>
          <w:rFonts w:ascii="Calibri" w:hAnsi="Calibri" w:cs="Calibri"/>
        </w:rPr>
        <w:t>When a user clicks on the map, the application will:</w:t>
      </w:r>
    </w:p>
    <w:p w14:paraId="2249E907" w14:textId="77777777" w:rsidR="0049345C" w:rsidRPr="0043535F" w:rsidRDefault="0049345C" w:rsidP="0049345C">
      <w:pPr>
        <w:numPr>
          <w:ilvl w:val="0"/>
          <w:numId w:val="1"/>
        </w:numPr>
        <w:rPr>
          <w:rFonts w:ascii="Calibri" w:hAnsi="Calibri" w:cs="Calibri"/>
        </w:rPr>
      </w:pPr>
      <w:r w:rsidRPr="0043535F">
        <w:rPr>
          <w:rFonts w:ascii="Calibri" w:hAnsi="Calibri" w:cs="Calibri"/>
        </w:rPr>
        <w:t xml:space="preserve">Create a </w:t>
      </w:r>
      <w:r w:rsidRPr="003E61E0">
        <w:rPr>
          <w:rFonts w:ascii="Calibri" w:hAnsi="Calibri" w:cs="Calibri"/>
        </w:rPr>
        <w:t>500-meter buffer</w:t>
      </w:r>
      <w:r w:rsidRPr="0043535F">
        <w:rPr>
          <w:rFonts w:ascii="Calibri" w:hAnsi="Calibri" w:cs="Calibri"/>
        </w:rPr>
        <w:t xml:space="preserve"> around the selected location using Turf.js.</w:t>
      </w:r>
    </w:p>
    <w:p w14:paraId="087D7296" w14:textId="77777777" w:rsidR="0049345C" w:rsidRPr="0043535F" w:rsidRDefault="0049345C" w:rsidP="0049345C">
      <w:pPr>
        <w:numPr>
          <w:ilvl w:val="0"/>
          <w:numId w:val="1"/>
        </w:numPr>
        <w:rPr>
          <w:rFonts w:ascii="Calibri" w:hAnsi="Calibri" w:cs="Calibri"/>
        </w:rPr>
      </w:pPr>
      <w:r w:rsidRPr="0043535F">
        <w:rPr>
          <w:rFonts w:ascii="Calibri" w:hAnsi="Calibri" w:cs="Calibri"/>
        </w:rPr>
        <w:t>Count the number of parks located within the buffer.</w:t>
      </w:r>
    </w:p>
    <w:p w14:paraId="4FA18B14" w14:textId="77777777" w:rsidR="0049345C" w:rsidRPr="0043535F" w:rsidRDefault="0049345C" w:rsidP="0049345C">
      <w:pPr>
        <w:numPr>
          <w:ilvl w:val="0"/>
          <w:numId w:val="1"/>
        </w:numPr>
        <w:rPr>
          <w:rFonts w:ascii="Calibri" w:hAnsi="Calibri" w:cs="Calibri"/>
        </w:rPr>
      </w:pPr>
      <w:r w:rsidRPr="0043535F">
        <w:rPr>
          <w:rFonts w:ascii="Calibri" w:hAnsi="Calibri" w:cs="Calibri"/>
        </w:rPr>
        <w:t>Calculate the distance to the nearest green space.</w:t>
      </w:r>
    </w:p>
    <w:p w14:paraId="03616D03" w14:textId="77777777" w:rsidR="0049345C" w:rsidRPr="0043535F" w:rsidRDefault="0049345C" w:rsidP="0049345C">
      <w:pPr>
        <w:numPr>
          <w:ilvl w:val="0"/>
          <w:numId w:val="1"/>
        </w:numPr>
        <w:rPr>
          <w:rFonts w:ascii="Calibri" w:hAnsi="Calibri" w:cs="Calibri"/>
        </w:rPr>
      </w:pPr>
      <w:r w:rsidRPr="0043535F">
        <w:rPr>
          <w:rFonts w:ascii="Calibri" w:hAnsi="Calibri" w:cs="Calibri"/>
        </w:rPr>
        <w:t>Determine the average land surface temperature within the selected area (or report the local raster value).</w:t>
      </w:r>
    </w:p>
    <w:p w14:paraId="2E08E7EE" w14:textId="54E14A83" w:rsidR="0049345C" w:rsidRPr="0043535F" w:rsidRDefault="0049345C" w:rsidP="0049345C">
      <w:pPr>
        <w:numPr>
          <w:ilvl w:val="0"/>
          <w:numId w:val="1"/>
        </w:numPr>
        <w:rPr>
          <w:rFonts w:ascii="Calibri" w:hAnsi="Calibri" w:cs="Calibri"/>
        </w:rPr>
      </w:pPr>
      <w:r w:rsidRPr="0043535F">
        <w:rPr>
          <w:rFonts w:ascii="Calibri" w:hAnsi="Calibri" w:cs="Calibri"/>
        </w:rPr>
        <w:t>Display all computed statistics in an interactive popup or side panel.</w:t>
      </w:r>
    </w:p>
    <w:p w14:paraId="05A582B9" w14:textId="5ABAA190" w:rsidR="00092F4E" w:rsidRPr="003E61E0" w:rsidRDefault="00092F4E" w:rsidP="0049345C">
      <w:pPr>
        <w:rPr>
          <w:rFonts w:ascii="Calibri" w:hAnsi="Calibri" w:cs="Calibri"/>
          <w:b/>
          <w:bCs/>
        </w:rPr>
      </w:pPr>
      <w:r w:rsidRPr="003E61E0">
        <w:rPr>
          <w:rFonts w:ascii="Calibri" w:hAnsi="Calibri" w:cs="Calibri"/>
          <w:b/>
          <w:bCs/>
        </w:rPr>
        <w:t>Tool:</w:t>
      </w:r>
    </w:p>
    <w:p w14:paraId="3BC8E776" w14:textId="61A2D250" w:rsidR="00092F4E" w:rsidRPr="002805CA" w:rsidRDefault="002805CA" w:rsidP="00092F4E">
      <w:pPr>
        <w:numPr>
          <w:ilvl w:val="0"/>
          <w:numId w:val="1"/>
        </w:numPr>
        <w:rPr>
          <w:rFonts w:ascii="Calibri" w:hAnsi="Calibri" w:cs="Calibri"/>
        </w:rPr>
      </w:pPr>
      <w:r w:rsidRPr="002805CA">
        <w:rPr>
          <w:rFonts w:ascii="Calibri" w:hAnsi="Calibri" w:cs="Calibri"/>
        </w:rPr>
        <w:t>Map Libre</w:t>
      </w:r>
      <w:r w:rsidR="00092F4E" w:rsidRPr="002805CA">
        <w:rPr>
          <w:rFonts w:ascii="Calibri" w:hAnsi="Calibri" w:cs="Calibri"/>
        </w:rPr>
        <w:t xml:space="preserve"> GL JS – interactive Web GIS visualization</w:t>
      </w:r>
    </w:p>
    <w:p w14:paraId="25646A6B" w14:textId="77777777" w:rsidR="00092F4E" w:rsidRPr="002805CA" w:rsidRDefault="00092F4E" w:rsidP="00092F4E">
      <w:pPr>
        <w:numPr>
          <w:ilvl w:val="0"/>
          <w:numId w:val="1"/>
        </w:numPr>
        <w:rPr>
          <w:rFonts w:ascii="Calibri" w:hAnsi="Calibri" w:cs="Calibri"/>
        </w:rPr>
      </w:pPr>
      <w:r w:rsidRPr="002805CA">
        <w:rPr>
          <w:rFonts w:ascii="Calibri" w:hAnsi="Calibri" w:cs="Calibri"/>
        </w:rPr>
        <w:t>Turf.js – client-side spatial computations</w:t>
      </w:r>
    </w:p>
    <w:p w14:paraId="18534877" w14:textId="77777777" w:rsidR="00092F4E" w:rsidRPr="002805CA" w:rsidRDefault="00092F4E" w:rsidP="00092F4E">
      <w:pPr>
        <w:numPr>
          <w:ilvl w:val="0"/>
          <w:numId w:val="1"/>
        </w:numPr>
        <w:rPr>
          <w:rFonts w:ascii="Calibri" w:hAnsi="Calibri" w:cs="Calibri"/>
        </w:rPr>
      </w:pPr>
      <w:r w:rsidRPr="002805CA">
        <w:rPr>
          <w:rFonts w:ascii="Calibri" w:hAnsi="Calibri" w:cs="Calibri"/>
        </w:rPr>
        <w:t>HTML, CSS, JavaScript – frontend development</w:t>
      </w:r>
    </w:p>
    <w:p w14:paraId="4E0FBC8B" w14:textId="77777777" w:rsidR="00092F4E" w:rsidRPr="002805CA" w:rsidRDefault="00092F4E" w:rsidP="00092F4E">
      <w:pPr>
        <w:numPr>
          <w:ilvl w:val="0"/>
          <w:numId w:val="1"/>
        </w:numPr>
        <w:rPr>
          <w:rFonts w:ascii="Calibri" w:hAnsi="Calibri" w:cs="Calibri"/>
        </w:rPr>
      </w:pPr>
      <w:r w:rsidRPr="002805CA">
        <w:rPr>
          <w:rFonts w:ascii="Calibri" w:hAnsi="Calibri" w:cs="Calibri"/>
        </w:rPr>
        <w:t>GeoJSON – vector data format</w:t>
      </w:r>
    </w:p>
    <w:p w14:paraId="4CC10CFE" w14:textId="77777777" w:rsidR="00092F4E" w:rsidRPr="002805CA" w:rsidRDefault="00092F4E" w:rsidP="00092F4E">
      <w:pPr>
        <w:numPr>
          <w:ilvl w:val="0"/>
          <w:numId w:val="1"/>
        </w:numPr>
        <w:rPr>
          <w:rFonts w:ascii="Calibri" w:hAnsi="Calibri" w:cs="Calibri"/>
        </w:rPr>
      </w:pPr>
      <w:r w:rsidRPr="002805CA">
        <w:rPr>
          <w:rFonts w:ascii="Calibri" w:hAnsi="Calibri" w:cs="Calibri"/>
        </w:rPr>
        <w:lastRenderedPageBreak/>
        <w:t>GeoTIFF or raster tiles – heat map visualization</w:t>
      </w:r>
    </w:p>
    <w:p w14:paraId="38E91659" w14:textId="37F2E9E0" w:rsidR="00092F4E" w:rsidRPr="00B070FA" w:rsidRDefault="00092F4E" w:rsidP="0049345C">
      <w:pPr>
        <w:rPr>
          <w:rFonts w:ascii="Calibri" w:hAnsi="Calibri" w:cs="Calibri"/>
          <w:b/>
          <w:bCs/>
          <w:color w:val="156082" w:themeColor="accent1"/>
        </w:rPr>
      </w:pPr>
      <w:r w:rsidRPr="00B070FA">
        <w:rPr>
          <w:rFonts w:ascii="Calibri" w:hAnsi="Calibri" w:cs="Calibri"/>
          <w:b/>
          <w:bCs/>
          <w:color w:val="156082" w:themeColor="accent1"/>
        </w:rPr>
        <w:t>Expected Outcome:</w:t>
      </w:r>
    </w:p>
    <w:p w14:paraId="75814E77" w14:textId="406F4CCC" w:rsidR="00092F4E" w:rsidRPr="0043535F" w:rsidRDefault="00092F4E" w:rsidP="0049345C">
      <w:pPr>
        <w:rPr>
          <w:rFonts w:ascii="Calibri" w:hAnsi="Calibri" w:cs="Calibri"/>
        </w:rPr>
      </w:pPr>
      <w:r w:rsidRPr="0043535F">
        <w:rPr>
          <w:rFonts w:ascii="Calibri" w:hAnsi="Calibri" w:cs="Calibri"/>
        </w:rPr>
        <w:t>Urban heat islands are an important environmental challenge in modern cities. This project combines raster and vector geospatial data with real-time client-side spatial analysis to demonstrate how Web GIS can support environmental awareness and smart urban planning.</w:t>
      </w:r>
    </w:p>
    <w:sectPr w:rsidR="00092F4E" w:rsidRPr="0043535F" w:rsidSect="004353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F5459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7980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4D"/>
    <w:rsid w:val="00092F4E"/>
    <w:rsid w:val="00136F4E"/>
    <w:rsid w:val="002805CA"/>
    <w:rsid w:val="003E61E0"/>
    <w:rsid w:val="004070D1"/>
    <w:rsid w:val="0043535F"/>
    <w:rsid w:val="0049345C"/>
    <w:rsid w:val="00890DF6"/>
    <w:rsid w:val="00A05A4D"/>
    <w:rsid w:val="00A508A1"/>
    <w:rsid w:val="00B070FA"/>
    <w:rsid w:val="00C6548F"/>
    <w:rsid w:val="00D34E0D"/>
    <w:rsid w:val="00E20314"/>
    <w:rsid w:val="00F85B4D"/>
    <w:rsid w:val="00FA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B51A"/>
  <w15:chartTrackingRefBased/>
  <w15:docId w15:val="{9CE0A211-8307-4FBE-831C-E236364F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 Maria</dc:creator>
  <cp:keywords/>
  <dc:description/>
  <cp:lastModifiedBy>Mushtaq Maria</cp:lastModifiedBy>
  <cp:revision>4</cp:revision>
  <dcterms:created xsi:type="dcterms:W3CDTF">2026-06-24T14:37:00Z</dcterms:created>
  <dcterms:modified xsi:type="dcterms:W3CDTF">2026-06-24T15:30:00Z</dcterms:modified>
</cp:coreProperties>
</file>