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6E8EB" w:themeColor="accent1" w:themeTint="33"/>
  <w:body>
    <w:p>
      <w:pPr>
        <w:pStyle w:val="2"/>
        <w:bidi w:val="0"/>
        <w:spacing w:before="720" w:beforeAutospacing="0" w:after="1215" w:afterAutospacing="0" w:line="480" w:lineRule="auto"/>
        <w:jc w:val="center"/>
        <w:rPr>
          <w:rFonts w:hint="default"/>
          <w:b/>
          <w:bCs/>
          <w:i/>
          <w:iCs/>
          <w:sz w:val="50"/>
          <w:szCs w:val="5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b/>
          <w:bCs/>
          <w:i/>
          <w:iCs/>
          <w:sz w:val="50"/>
          <w:szCs w:val="50"/>
          <w:lang w:val="en-US"/>
        </w:rPr>
        <w:t>CHARTING THE COURSE OF INNOVATION : A STARTUP ANALYSIS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INTRODUCTION            </w:t>
      </w:r>
    </w:p>
    <w:p>
      <w:pPr>
        <w:pStyle w:val="4"/>
        <w:numPr>
          <w:ilvl w:val="0"/>
          <w:numId w:val="0"/>
        </w:numPr>
        <w:bidi w:val="0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1.1 Overview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  startup is  a  company  in  the  early  stages   of development  that  is set  up  by  one  or  several  people  to  enter  an  existing  market  with unique  products   or  services . Startup  companies  often  face insufficient  capital  to  fund  their  business  operations  to  be  at  the same  level  as  already  established companies . As  a  result ,  the prime  source  of  funding   comes   from  the   founders  friends  and families .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India   has  over  61, 400  startups  recognized  by  the  department  of promotion  of  industry  and  internal  trade  (DPIIT) ,  with  at least 14,000  recognized  during  fiscal   2022 , according   to  the  economic survey   2021 - 2022 . A  startups   in  India  have   grown  remarkably over  the  last   six  years . The  datasets  are  exhaustive  in  its demonstration  of  startups  in  state  wise . This  data  set  contains  a record  of  startups in  each  states  of  India , here  we  are  going  to analyse  State  wise , Region  wise  and  Overall  startups  in  India 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1.2 Purpose</w:t>
      </w:r>
      <w:r>
        <w:rPr>
          <w:rFonts w:hint="default"/>
          <w:lang w:val="en-US"/>
        </w:rPr>
        <w:t xml:space="preserve">     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   this  project  we  analyse  the  startup  analysis  from  2017  to  2022 . The  purpose  of  this  program  is  to  know  how  much  startups  are  created , how  to  analyze  it  and  the  benefits  of  startup  analysis . The  primary  purpose  is  to  answer  market  demand  by  creating  new  and  innovative  products  or  services . While  most  small  business  might  intend  to  stay  small , a startup  focuses  on  fast  growth  in  a  designated  market . Usually , such  companies  start  as  an  idea  and  gradually  grow  into  a  viable  product , service  or  platform . It  gives  you  a  clear picture  of  your  business  financial  health  so that  you  can  make  informed  decisions  about  where  to  allocate  resources .</w:t>
      </w:r>
    </w:p>
    <w:p>
      <w:pPr>
        <w:pStyle w:val="7"/>
        <w:bidi w:val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n-US"/>
        </w:rPr>
        <w:t xml:space="preserve">Through  this  project  we  can  reduce  the  competitions  that  are  going  between  companies .   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PROBLEM DEFINITION &amp; DESIGN THINKING</w:t>
      </w:r>
    </w:p>
    <w:p>
      <w:pPr>
        <w:pStyle w:val="4"/>
        <w:numPr>
          <w:ilvl w:val="1"/>
          <w:numId w:val="1"/>
        </w:numPr>
        <w:bidi w:val="0"/>
        <w:ind w:left="200" w:leftChars="0" w:firstLineChars="0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Empathy Map</w:t>
      </w:r>
    </w:p>
    <w:p>
      <w:pPr>
        <w:rPr>
          <w:rFonts w:hint="default"/>
          <w:color w:val="00B050"/>
          <w:lang w:val="en-US"/>
        </w:rPr>
      </w:pP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drawing>
          <wp:inline distT="0" distB="0" distL="114300" distR="114300">
            <wp:extent cx="5105400" cy="3125470"/>
            <wp:effectExtent l="0" t="0" r="0" b="17780"/>
            <wp:docPr id="8" name="Picture 8" descr="empathy map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mpathy map 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B050"/>
          <w:lang w:val="en-US"/>
        </w:rPr>
      </w:pPr>
    </w:p>
    <w:p>
      <w:pPr>
        <w:rPr>
          <w:rFonts w:hint="default"/>
          <w:color w:val="00B050"/>
          <w:lang w:val="en-US"/>
        </w:rPr>
      </w:pPr>
    </w:p>
    <w:p>
      <w:pPr>
        <w:rPr>
          <w:rFonts w:hint="default"/>
          <w:color w:val="00B050"/>
          <w:lang w:val="en-US"/>
        </w:rPr>
      </w:pPr>
    </w:p>
    <w:p>
      <w:pPr>
        <w:pStyle w:val="4"/>
        <w:numPr>
          <w:ilvl w:val="1"/>
          <w:numId w:val="1"/>
        </w:numPr>
        <w:bidi w:val="0"/>
        <w:ind w:left="200" w:leftChars="0" w:firstLine="0" w:firstLineChars="0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Ideation &amp; Brainstorming map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642610" cy="2860675"/>
            <wp:effectExtent l="0" t="0" r="15240" b="15875"/>
            <wp:docPr id="9" name="Picture 9" descr="brainstorming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rainstorming 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RESULT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176270"/>
            <wp:effectExtent l="0" t="0" r="3175" b="5080"/>
            <wp:docPr id="2" name="Picture 2" descr="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67325" cy="2981960"/>
            <wp:effectExtent l="0" t="0" r="9525" b="8890"/>
            <wp:docPr id="3" name="Picture 3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766820"/>
            <wp:effectExtent l="0" t="0" r="10160" b="5080"/>
            <wp:docPr id="4" name="Picture 4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71135" cy="2975610"/>
            <wp:effectExtent l="0" t="0" r="5715" b="15240"/>
            <wp:docPr id="6" name="Picture 6" descr="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S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23435" cy="2526665"/>
            <wp:effectExtent l="0" t="0" r="5715" b="6985"/>
            <wp:docPr id="7" name="Picture 7" descr="S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S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86605" cy="2298700"/>
            <wp:effectExtent l="0" t="0" r="4445" b="6350"/>
            <wp:docPr id="10" name="Picture 10" descr="S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S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987040"/>
            <wp:effectExtent l="0" t="0" r="5715" b="3810"/>
            <wp:docPr id="15" name="Picture 15" descr="S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S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47435" cy="3537585"/>
            <wp:effectExtent l="0" t="0" r="5715" b="5715"/>
            <wp:docPr id="13" name="Picture 13" descr="DB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B 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545455" cy="3665220"/>
            <wp:effectExtent l="0" t="0" r="17145" b="11430"/>
            <wp:docPr id="14" name="Picture 14" descr="S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 S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ADVANTAGES &amp; DISADVANTAGES                           </w:t>
      </w:r>
    </w:p>
    <w:p>
      <w:pPr>
        <w:pStyle w:val="8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Opportunities for innovation</w:t>
      </w:r>
    </w:p>
    <w:p>
      <w:pPr>
        <w:pStyle w:val="8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Increased job satisfaction</w:t>
      </w:r>
    </w:p>
    <w:p>
      <w:pPr>
        <w:pStyle w:val="8"/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More  rewarding  work</w:t>
      </w:r>
    </w:p>
    <w:p>
      <w:pPr>
        <w:pStyle w:val="7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Flexible  hours  and  work-from-home  options</w:t>
      </w:r>
    </w:p>
    <w:p>
      <w:pPr>
        <w:pStyle w:val="8"/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Unclear  job  description  and  KPIs</w:t>
      </w:r>
    </w:p>
    <w:p>
      <w:pPr>
        <w:pStyle w:val="8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Lack of structure</w:t>
      </w:r>
    </w:p>
    <w:p>
      <w:pPr>
        <w:pStyle w:val="8"/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 stability</w:t>
      </w:r>
    </w:p>
    <w:p>
      <w:p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According  to  the  US  Champers  Of  Commerce , small  business  such  as  Delivery  services , Bakeries , Gardening supplying  Companies ,etc., flourished  more  during  the  pandemic . More  and  more  people  volunteered  for  door-to-door  delivery  services . 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Plenty  of  startup  companies  are  launched  in  the  global  market  every  month , but  success  is not  guaranteed  for  every  one  of  them . Poor  leadership  skills , faulty  business  models , and  indiscipline  can turn  down  the  table  for  your  startup . These  are  the  drawbacks  faced  by  many  entrepreneurs 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APPLICATIONS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These  startups  are  simultaneously  enabling  more  jobs  than  large  companies  or  enterprises  in  the  same  industry . Therefore  curbing   the  unemployment  problems  in  developing  nations  like  India . Many  multinational  corporations  are  now  outsourcing  their  tasks  to  small  business  in  order  to  ocus  on  their  core  competencies .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  this  project  data  analytics  with  tableau  is used  to  easy  understanding  visualizations  through  pie , bar , maps etc.,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CONCLUSION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  favorable  environment  or  startups  has  been  created , which  should  maintain  itself  and  produce  significant  rewards  in  the  future . This  environment  has  been  created  by  lowering  the  requirements  needed  to  launch  a  firm  and  by  offering  programs  for  startups  to  access  bank  financing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7.FUTURE SCOP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India  can  be  considered  a  youthful  country  as  it  has  been  65  years  of  its  independence . Startups  are  small  companies  but  they  play  a  big  role  in  the  economic  process . They  create  more  jobs  which  insinuates  more  employment .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舒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69439"/>
    <w:multiLevelType w:val="multilevel"/>
    <w:tmpl w:val="886694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00" w:leftChars="0" w:firstLine="0" w:firstLineChars="0"/>
      </w:pPr>
      <w:rPr>
        <w:rFonts w:hint="default"/>
        <w:color w:val="00B050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23A5722"/>
    <w:multiLevelType w:val="singleLevel"/>
    <w:tmpl w:val="B23A57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710EE36"/>
    <w:multiLevelType w:val="singleLevel"/>
    <w:tmpl w:val="B710EE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DF48B8C"/>
    <w:multiLevelType w:val="singleLevel"/>
    <w:tmpl w:val="FDF48B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5167DA4"/>
    <w:multiLevelType w:val="singleLevel"/>
    <w:tmpl w:val="05167D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B479F85"/>
    <w:multiLevelType w:val="singleLevel"/>
    <w:tmpl w:val="1B479F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BCB39E3"/>
    <w:multiLevelType w:val="singleLevel"/>
    <w:tmpl w:val="4BCB39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98C10C"/>
    <w:multiLevelType w:val="singleLevel"/>
    <w:tmpl w:val="5898C1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A13D9"/>
    <w:rsid w:val="013557F9"/>
    <w:rsid w:val="110A13D9"/>
    <w:rsid w:val="1A253FA4"/>
    <w:rsid w:val="2F595B7D"/>
    <w:rsid w:val="59F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erspectiv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2023-04-14T10:46:00Z</dcterms:created>
  <dc:creator>heart</dc:creator>
  <cp:lastModifiedBy>heart</cp:lastModifiedBy>
  <dcterms:modified xsi:type="dcterms:W3CDTF">2023-04-15T04:13:19Z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F75B4EEE47C54C14991E947798B316EA</vt:lpwstr>
  </property>
</Properties>
</file>