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23E4F" w:themeColor="text2" w:themeShade="BF"/>
  <w:body>
    <w:p w:rsidR="00E8523D" w:rsidRDefault="00E8523D" w:rsidP="00E8523D">
      <w:pPr>
        <w:jc w:val="center"/>
        <w:rPr>
          <w:rFonts w:ascii="Lucida Calligraphy" w:hAnsi="Lucida Calligraphy"/>
          <w:b/>
          <w:color w:val="BF8F00" w:themeColor="accent4" w:themeShade="BF"/>
          <w:sz w:val="28"/>
          <w:lang w:val="es-BO"/>
        </w:rPr>
      </w:pPr>
    </w:p>
    <w:p w:rsidR="00FC5621" w:rsidRPr="00E8523D" w:rsidRDefault="00E8523D" w:rsidP="00E8523D">
      <w:pPr>
        <w:jc w:val="center"/>
        <w:rPr>
          <w:rFonts w:ascii="Lucida Calligraphy" w:hAnsi="Lucida Calligraphy"/>
          <w:b/>
          <w:color w:val="BF8F00" w:themeColor="accent4" w:themeShade="BF"/>
          <w:sz w:val="28"/>
          <w:lang w:val="es-BO"/>
        </w:rPr>
      </w:pPr>
      <w:r w:rsidRPr="00E8523D">
        <w:rPr>
          <w:rFonts w:ascii="Lucida Calligraphy" w:hAnsi="Lucida Calligraphy"/>
          <w:b/>
          <w:color w:val="BF8F00" w:themeColor="accent4" w:themeShade="BF"/>
          <w:sz w:val="28"/>
          <w:lang w:val="es-BO"/>
        </w:rPr>
        <w:t>UNIVERSIDAD AUTONOMA “GABRIEL RENE MORENO”</w:t>
      </w:r>
    </w:p>
    <w:p w:rsidR="00E8523D" w:rsidRPr="00E8523D" w:rsidRDefault="00E8523D" w:rsidP="00E8523D">
      <w:pPr>
        <w:jc w:val="center"/>
        <w:rPr>
          <w:rFonts w:ascii="Lucida Calligraphy" w:hAnsi="Lucida Calligraphy"/>
          <w:b/>
          <w:color w:val="BF8F00" w:themeColor="accent4" w:themeShade="BF"/>
          <w:sz w:val="28"/>
          <w:lang w:val="es-BO"/>
        </w:rPr>
      </w:pPr>
      <w:r w:rsidRPr="00E8523D">
        <w:rPr>
          <w:rFonts w:ascii="Lucida Calligraphy" w:hAnsi="Lucida Calligraphy"/>
          <w:b/>
          <w:color w:val="BF8F00" w:themeColor="accent4" w:themeShade="BF"/>
          <w:sz w:val="28"/>
          <w:lang w:val="es-BO"/>
        </w:rPr>
        <w:t>FACULTAD INTEGRAL DEL CHACO</w:t>
      </w:r>
    </w:p>
    <w:p w:rsidR="00E8523D" w:rsidRDefault="00E8523D" w:rsidP="00E8523D">
      <w:pPr>
        <w:jc w:val="center"/>
        <w:rPr>
          <w:rFonts w:ascii="Lucida Calligraphy" w:hAnsi="Lucida Calligraphy"/>
          <w:b/>
          <w:color w:val="BF8F00" w:themeColor="accent4" w:themeShade="BF"/>
          <w:sz w:val="28"/>
          <w:lang w:val="es-BO"/>
        </w:rPr>
      </w:pPr>
      <w:r w:rsidRPr="00E8523D">
        <w:rPr>
          <w:rFonts w:ascii="Lucida Calligraphy" w:hAnsi="Lucida Calligraphy"/>
          <w:b/>
          <w:noProof/>
          <w:color w:val="BF8F00" w:themeColor="accent4" w:themeShade="BF"/>
          <w:sz w:val="28"/>
        </w:rPr>
        <w:drawing>
          <wp:anchor distT="0" distB="0" distL="114300" distR="114300" simplePos="0" relativeHeight="251661312" behindDoc="0" locked="0" layoutInCell="1" allowOverlap="1" wp14:anchorId="022E4CD8" wp14:editId="4546AF4B">
            <wp:simplePos x="0" y="0"/>
            <wp:positionH relativeFrom="margin">
              <wp:posOffset>2345056</wp:posOffset>
            </wp:positionH>
            <wp:positionV relativeFrom="paragraph">
              <wp:posOffset>1854092</wp:posOffset>
            </wp:positionV>
            <wp:extent cx="3990340" cy="2360930"/>
            <wp:effectExtent l="38100" t="152400" r="29210" b="153670"/>
            <wp:wrapTopAndBottom/>
            <wp:docPr id="4" name="Imagen 4" descr="C:\Users\HP\image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images (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21126455">
                      <a:off x="0" y="0"/>
                      <a:ext cx="3990340" cy="2360930"/>
                    </a:xfrm>
                    <a:prstGeom prst="rect">
                      <a:avLst/>
                    </a:prstGeom>
                    <a:noFill/>
                    <a:ln>
                      <a:noFill/>
                    </a:ln>
                    <a:effectLst>
                      <a:softEdge rad="635000"/>
                    </a:effectLst>
                  </pic:spPr>
                </pic:pic>
              </a:graphicData>
            </a:graphic>
            <wp14:sizeRelH relativeFrom="page">
              <wp14:pctWidth>0</wp14:pctWidth>
            </wp14:sizeRelH>
            <wp14:sizeRelV relativeFrom="page">
              <wp14:pctHeight>0</wp14:pctHeight>
            </wp14:sizeRelV>
          </wp:anchor>
        </w:drawing>
      </w:r>
      <w:r w:rsidRPr="00E8523D">
        <w:rPr>
          <w:rFonts w:ascii="Lucida Calligraphy" w:hAnsi="Lucida Calligraphy"/>
          <w:b/>
          <w:noProof/>
          <w:color w:val="BF8F00" w:themeColor="accent4" w:themeShade="BF"/>
          <w:sz w:val="28"/>
        </w:rPr>
        <w:drawing>
          <wp:anchor distT="0" distB="0" distL="114300" distR="114300" simplePos="0" relativeHeight="251660288" behindDoc="0" locked="0" layoutInCell="1" allowOverlap="1" wp14:anchorId="16DBB847" wp14:editId="06392741">
            <wp:simplePos x="0" y="0"/>
            <wp:positionH relativeFrom="margin">
              <wp:align>center</wp:align>
            </wp:positionH>
            <wp:positionV relativeFrom="paragraph">
              <wp:posOffset>564515</wp:posOffset>
            </wp:positionV>
            <wp:extent cx="7068820" cy="3020695"/>
            <wp:effectExtent l="0" t="0" r="0" b="8255"/>
            <wp:wrapTopAndBottom/>
            <wp:docPr id="3" name="Imagen 3" descr="C:\Users\HP\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images.jpeg"/>
                    <pic:cNvPicPr>
                      <a:picLocks noChangeAspect="1" noChangeArrowheads="1"/>
                    </pic:cNvPicPr>
                  </pic:nvPicPr>
                  <pic:blipFill>
                    <a:blip r:embed="rId6">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7068820" cy="3020695"/>
                    </a:xfrm>
                    <a:prstGeom prst="rect">
                      <a:avLst/>
                    </a:prstGeom>
                    <a:noFill/>
                    <a:ln>
                      <a:noFill/>
                    </a:ln>
                    <a:effectLst>
                      <a:softEdge rad="317500"/>
                    </a:effectLst>
                  </pic:spPr>
                </pic:pic>
              </a:graphicData>
            </a:graphic>
            <wp14:sizeRelH relativeFrom="page">
              <wp14:pctWidth>0</wp14:pctWidth>
            </wp14:sizeRelH>
            <wp14:sizeRelV relativeFrom="page">
              <wp14:pctHeight>0</wp14:pctHeight>
            </wp14:sizeRelV>
          </wp:anchor>
        </w:drawing>
      </w:r>
      <w:r w:rsidRPr="00E8523D">
        <w:rPr>
          <w:rFonts w:ascii="Lucida Calligraphy" w:hAnsi="Lucida Calligraphy"/>
          <w:b/>
          <w:color w:val="BF8F00" w:themeColor="accent4" w:themeShade="BF"/>
          <w:sz w:val="28"/>
          <w:lang w:val="es-BO"/>
        </w:rPr>
        <w:t>CARRERA ING. INFORMATICA</w:t>
      </w:r>
    </w:p>
    <w:p w:rsidR="00E8523D" w:rsidRDefault="00E8523D" w:rsidP="00E8523D">
      <w:pPr>
        <w:jc w:val="center"/>
        <w:rPr>
          <w:rFonts w:ascii="Lucida Calligraphy" w:hAnsi="Lucida Calligraphy"/>
          <w:b/>
          <w:color w:val="BF8F00" w:themeColor="accent4" w:themeShade="BF"/>
          <w:sz w:val="28"/>
          <w:lang w:val="es-BO"/>
        </w:rPr>
      </w:pPr>
      <w:r>
        <w:rPr>
          <w:rFonts w:ascii="Lucida Calligraphy" w:hAnsi="Lucida Calligraphy"/>
          <w:b/>
          <w:color w:val="BF8F00" w:themeColor="accent4" w:themeShade="BF"/>
          <w:sz w:val="28"/>
          <w:lang w:val="es-BO"/>
        </w:rPr>
        <w:t xml:space="preserve">SISTEMAS DE CONTROL DE VERSIONES </w:t>
      </w:r>
    </w:p>
    <w:p w:rsidR="00E8523D" w:rsidRDefault="00E8523D" w:rsidP="00E8523D">
      <w:pPr>
        <w:jc w:val="center"/>
        <w:rPr>
          <w:rFonts w:ascii="Lucida Calligraphy" w:hAnsi="Lucida Calligraphy"/>
          <w:b/>
          <w:color w:val="BF8F00" w:themeColor="accent4" w:themeShade="BF"/>
          <w:sz w:val="28"/>
          <w:lang w:val="es-BO"/>
        </w:rPr>
      </w:pPr>
      <w:r>
        <w:rPr>
          <w:rFonts w:ascii="Lucida Calligraphy" w:hAnsi="Lucida Calligraphy"/>
          <w:b/>
          <w:color w:val="BF8F00" w:themeColor="accent4" w:themeShade="BF"/>
          <w:sz w:val="28"/>
          <w:lang w:val="es-BO"/>
        </w:rPr>
        <w:t>(VCS)</w:t>
      </w:r>
    </w:p>
    <w:p w:rsidR="00E8523D" w:rsidRDefault="00E8523D" w:rsidP="00E8523D">
      <w:pPr>
        <w:rPr>
          <w:rFonts w:ascii="Century" w:hAnsi="Century"/>
          <w:b/>
          <w:color w:val="FFFFFF" w:themeColor="background1"/>
          <w:sz w:val="28"/>
          <w:lang w:val="es-BO"/>
        </w:rPr>
      </w:pPr>
    </w:p>
    <w:p w:rsidR="00637E3C" w:rsidRPr="00637E3C" w:rsidRDefault="00E8523D" w:rsidP="00E8523D">
      <w:pPr>
        <w:rPr>
          <w:rFonts w:ascii="Lucida Calligraphy" w:hAnsi="Lucida Calligraphy"/>
          <w:b/>
          <w:color w:val="FFFFFF" w:themeColor="background1"/>
          <w:sz w:val="28"/>
          <w:lang w:val="es-BO"/>
        </w:rPr>
      </w:pPr>
      <w:r w:rsidRPr="00637E3C">
        <w:rPr>
          <w:rFonts w:ascii="Lucida Calligraphy" w:hAnsi="Lucida Calligraphy"/>
          <w:b/>
          <w:color w:val="BF8F00" w:themeColor="accent4" w:themeShade="BF"/>
          <w:sz w:val="28"/>
          <w:lang w:val="es-BO"/>
        </w:rPr>
        <w:t>NOMBRE:</w:t>
      </w:r>
      <w:r w:rsidRPr="00637E3C">
        <w:rPr>
          <w:rFonts w:ascii="Lucida Calligraphy" w:hAnsi="Lucida Calligraphy"/>
          <w:b/>
          <w:color w:val="FFFFFF" w:themeColor="background1"/>
          <w:sz w:val="28"/>
          <w:lang w:val="es-BO"/>
        </w:rPr>
        <w:t xml:space="preserve"> </w:t>
      </w:r>
      <w:r w:rsidR="00637E3C">
        <w:rPr>
          <w:rFonts w:ascii="Lucida Calligraphy" w:hAnsi="Lucida Calligraphy"/>
          <w:b/>
          <w:color w:val="FFFFFF" w:themeColor="background1"/>
          <w:sz w:val="28"/>
          <w:lang w:val="es-BO"/>
        </w:rPr>
        <w:t>Maria</w:t>
      </w:r>
      <w:r w:rsidRPr="00637E3C">
        <w:rPr>
          <w:rFonts w:ascii="Lucida Calligraphy" w:hAnsi="Lucida Calligraphy"/>
          <w:b/>
          <w:color w:val="FFFFFF" w:themeColor="background1"/>
          <w:sz w:val="28"/>
          <w:lang w:val="es-BO"/>
        </w:rPr>
        <w:t xml:space="preserve"> Paola Vargas Fernandez</w:t>
      </w:r>
    </w:p>
    <w:p w:rsidR="00637E3C" w:rsidRPr="00637E3C" w:rsidRDefault="00637E3C" w:rsidP="00E8523D">
      <w:pPr>
        <w:rPr>
          <w:rFonts w:ascii="Lucida Calligraphy" w:hAnsi="Lucida Calligraphy"/>
          <w:b/>
          <w:color w:val="FFFFFF" w:themeColor="background1"/>
          <w:sz w:val="28"/>
          <w:lang w:val="es-BO"/>
        </w:rPr>
      </w:pPr>
      <w:r w:rsidRPr="00637E3C">
        <w:rPr>
          <w:rFonts w:ascii="Lucida Calligraphy" w:hAnsi="Lucida Calligraphy"/>
          <w:b/>
          <w:color w:val="BF8F00" w:themeColor="accent4" w:themeShade="BF"/>
          <w:sz w:val="28"/>
          <w:lang w:val="es-BO"/>
        </w:rPr>
        <w:t>MATERIA</w:t>
      </w:r>
      <w:r>
        <w:rPr>
          <w:rFonts w:ascii="Lucida Calligraphy" w:hAnsi="Lucida Calligraphy"/>
          <w:b/>
          <w:color w:val="BF8F00" w:themeColor="accent4" w:themeShade="BF"/>
          <w:sz w:val="28"/>
          <w:lang w:val="es-BO"/>
        </w:rPr>
        <w:t>:</w:t>
      </w:r>
      <w:r w:rsidRPr="00637E3C">
        <w:rPr>
          <w:rFonts w:ascii="Lucida Calligraphy" w:hAnsi="Lucida Calligraphy"/>
          <w:b/>
          <w:color w:val="BF8F00" w:themeColor="accent4" w:themeShade="BF"/>
          <w:sz w:val="28"/>
          <w:lang w:val="es-BO"/>
        </w:rPr>
        <w:t xml:space="preserve"> </w:t>
      </w:r>
      <w:r w:rsidRPr="00637E3C">
        <w:rPr>
          <w:rFonts w:ascii="Lucida Calligraphy" w:hAnsi="Lucida Calligraphy"/>
          <w:b/>
          <w:color w:val="FFFFFF" w:themeColor="background1"/>
          <w:sz w:val="28"/>
          <w:lang w:val="es-BO"/>
        </w:rPr>
        <w:t>Programación de Aplicación en Tiempo Real</w:t>
      </w:r>
    </w:p>
    <w:p w:rsidR="00637E3C" w:rsidRPr="00637E3C" w:rsidRDefault="00637E3C" w:rsidP="00E8523D">
      <w:pPr>
        <w:rPr>
          <w:rFonts w:ascii="Lucida Calligraphy" w:hAnsi="Lucida Calligraphy"/>
          <w:b/>
          <w:color w:val="FFFFFF" w:themeColor="background1"/>
          <w:sz w:val="28"/>
          <w:lang w:val="es-BO"/>
        </w:rPr>
      </w:pPr>
      <w:r>
        <w:rPr>
          <w:rFonts w:ascii="Lucida Calligraphy" w:hAnsi="Lucida Calligraphy"/>
          <w:b/>
          <w:color w:val="BF8F00" w:themeColor="accent4" w:themeShade="BF"/>
          <w:sz w:val="28"/>
          <w:lang w:val="es-BO"/>
        </w:rPr>
        <w:t xml:space="preserve">SIGLA: </w:t>
      </w:r>
      <w:r w:rsidRPr="00637E3C">
        <w:rPr>
          <w:rFonts w:ascii="Lucida Calligraphy" w:hAnsi="Lucida Calligraphy"/>
          <w:b/>
          <w:color w:val="FFFFFF" w:themeColor="background1"/>
          <w:sz w:val="28"/>
          <w:lang w:val="es-BO"/>
        </w:rPr>
        <w:t>ELC – 104</w:t>
      </w:r>
    </w:p>
    <w:p w:rsidR="00637E3C" w:rsidRDefault="00637E3C" w:rsidP="00E8523D">
      <w:pPr>
        <w:rPr>
          <w:rFonts w:ascii="Century" w:hAnsi="Century"/>
          <w:b/>
          <w:color w:val="FFFFFF" w:themeColor="background1"/>
          <w:sz w:val="28"/>
          <w:lang w:val="es-BO"/>
        </w:rPr>
      </w:pPr>
      <w:r w:rsidRPr="00637E3C">
        <w:rPr>
          <w:rFonts w:ascii="Lucida Calligraphy" w:hAnsi="Lucida Calligraphy"/>
          <w:b/>
          <w:color w:val="BF8F00" w:themeColor="accent4" w:themeShade="BF"/>
          <w:sz w:val="28"/>
          <w:lang w:val="es-BO"/>
        </w:rPr>
        <w:t xml:space="preserve">DOCENTE: </w:t>
      </w:r>
      <w:r w:rsidRPr="00637E3C">
        <w:rPr>
          <w:rFonts w:ascii="Lucida Calligraphy" w:hAnsi="Lucida Calligraphy"/>
          <w:b/>
          <w:color w:val="FFFFFF" w:themeColor="background1"/>
          <w:sz w:val="28"/>
          <w:lang w:val="es-BO"/>
        </w:rPr>
        <w:t>ING. Luis Ariel Vega</w:t>
      </w:r>
      <w:r>
        <w:rPr>
          <w:rFonts w:ascii="Century" w:hAnsi="Century"/>
          <w:b/>
          <w:color w:val="FFFFFF" w:themeColor="background1"/>
          <w:sz w:val="28"/>
          <w:lang w:val="es-BO"/>
        </w:rPr>
        <w:t xml:space="preserve"> </w:t>
      </w:r>
    </w:p>
    <w:p w:rsidR="00A52118" w:rsidRDefault="00A52118" w:rsidP="007A4185">
      <w:pPr>
        <w:spacing w:line="240" w:lineRule="auto"/>
        <w:jc w:val="center"/>
        <w:rPr>
          <w:rFonts w:ascii="Century" w:hAnsi="Century"/>
          <w:b/>
          <w:color w:val="FFFFFF" w:themeColor="background1"/>
          <w:sz w:val="28"/>
          <w:lang w:val="es-BO"/>
        </w:rPr>
      </w:pPr>
    </w:p>
    <w:p w:rsidR="008E3EC9" w:rsidRPr="007A4185" w:rsidRDefault="008E3EC9" w:rsidP="007A4185">
      <w:pPr>
        <w:spacing w:line="240" w:lineRule="auto"/>
        <w:jc w:val="center"/>
        <w:rPr>
          <w:rFonts w:ascii="Century" w:hAnsi="Century"/>
          <w:b/>
          <w:color w:val="BF8F00" w:themeColor="accent4" w:themeShade="BF"/>
          <w:sz w:val="28"/>
          <w:szCs w:val="28"/>
          <w:lang w:val="es-BO"/>
        </w:rPr>
      </w:pPr>
      <w:r w:rsidRPr="007A4185">
        <w:rPr>
          <w:rFonts w:ascii="Century" w:hAnsi="Century"/>
          <w:b/>
          <w:color w:val="BF8F00" w:themeColor="accent4" w:themeShade="BF"/>
          <w:sz w:val="28"/>
          <w:szCs w:val="28"/>
          <w:lang w:val="es-BO"/>
        </w:rPr>
        <w:lastRenderedPageBreak/>
        <w:t>Sistemas de control de versiones (VCS)</w:t>
      </w:r>
    </w:p>
    <w:p w:rsidR="00CC167C" w:rsidRPr="007A4185" w:rsidRDefault="00CC167C" w:rsidP="007A4185">
      <w:pPr>
        <w:spacing w:line="240" w:lineRule="auto"/>
        <w:rPr>
          <w:rFonts w:ascii="Century" w:hAnsi="Century"/>
          <w:b/>
          <w:color w:val="BF8F00" w:themeColor="accent4" w:themeShade="BF"/>
          <w:sz w:val="28"/>
          <w:szCs w:val="28"/>
          <w:lang w:val="es-BO"/>
        </w:rPr>
      </w:pPr>
    </w:p>
    <w:p w:rsidR="008E3EC9" w:rsidRPr="00155F20" w:rsidRDefault="008E3EC9" w:rsidP="00A52118">
      <w:pPr>
        <w:spacing w:line="240" w:lineRule="auto"/>
        <w:rPr>
          <w:rFonts w:ascii="Century" w:hAnsi="Century"/>
          <w:color w:val="FFFFFF" w:themeColor="background1"/>
          <w:sz w:val="28"/>
          <w:szCs w:val="28"/>
          <w:lang w:val="es-BO"/>
        </w:rPr>
      </w:pPr>
      <w:r w:rsidRPr="00155F20">
        <w:rPr>
          <w:rFonts w:ascii="Century" w:hAnsi="Century"/>
          <w:color w:val="FFFFFF" w:themeColor="background1"/>
          <w:sz w:val="28"/>
          <w:szCs w:val="28"/>
          <w:lang w:val="es-BO"/>
        </w:rPr>
        <w:t xml:space="preserve">También conocido como </w:t>
      </w:r>
      <w:r w:rsidR="00155F20" w:rsidRPr="00155F20">
        <w:rPr>
          <w:rFonts w:ascii="Century" w:hAnsi="Century"/>
          <w:color w:val="FFFFFF" w:themeColor="background1"/>
          <w:sz w:val="28"/>
          <w:szCs w:val="28"/>
          <w:lang w:val="es-BO"/>
        </w:rPr>
        <w:t>sistema</w:t>
      </w:r>
      <w:bookmarkStart w:id="0" w:name="_GoBack"/>
      <w:bookmarkEnd w:id="0"/>
      <w:r w:rsidRPr="00155F20">
        <w:rPr>
          <w:rFonts w:ascii="Century" w:hAnsi="Century"/>
          <w:color w:val="FFFFFF" w:themeColor="background1"/>
          <w:sz w:val="28"/>
          <w:szCs w:val="28"/>
          <w:lang w:val="es-BO"/>
        </w:rPr>
        <w:t xml:space="preserve"> de control de revisiones o de fuentes, es una herramienta de software que monitoriza y gestiona cambios en un sistema de archivos </w:t>
      </w:r>
    </w:p>
    <w:p w:rsidR="007A4185" w:rsidRPr="007A4185" w:rsidRDefault="00CC167C" w:rsidP="00A52118">
      <w:pPr>
        <w:spacing w:line="240" w:lineRule="auto"/>
        <w:rPr>
          <w:rFonts w:ascii="Century" w:hAnsi="Century"/>
          <w:b/>
          <w:color w:val="BF8F00" w:themeColor="accent4" w:themeShade="BF"/>
          <w:sz w:val="28"/>
          <w:szCs w:val="28"/>
          <w:lang w:val="es-BO"/>
        </w:rPr>
      </w:pPr>
      <w:r w:rsidRPr="007A4185">
        <w:rPr>
          <w:rFonts w:ascii="Century" w:hAnsi="Century"/>
          <w:b/>
          <w:color w:val="BF8F00" w:themeColor="accent4" w:themeShade="BF"/>
          <w:sz w:val="28"/>
          <w:szCs w:val="28"/>
          <w:lang w:val="es-BO"/>
        </w:rPr>
        <w:t>Listas de 5 sistemas de control de versiones (VCS)</w:t>
      </w:r>
    </w:p>
    <w:p w:rsidR="007A4185" w:rsidRPr="007A4185" w:rsidRDefault="007A4185" w:rsidP="00A52118">
      <w:pPr>
        <w:pStyle w:val="Ttulo3"/>
        <w:numPr>
          <w:ilvl w:val="0"/>
          <w:numId w:val="14"/>
        </w:numPr>
        <w:rPr>
          <w:color w:val="000000" w:themeColor="text1"/>
          <w:lang w:val="es-BO"/>
        </w:rPr>
      </w:pPr>
      <w:r w:rsidRPr="007A4185">
        <w:rPr>
          <w:color w:val="000000" w:themeColor="text1"/>
          <w:lang w:val="es-BO"/>
        </w:rPr>
        <w:t>CVS</w:t>
      </w:r>
      <w:r w:rsidR="00A52118">
        <w:rPr>
          <w:color w:val="000000" w:themeColor="text1"/>
          <w:lang w:val="es-BO"/>
        </w:rPr>
        <w:t xml:space="preserve"> </w:t>
      </w:r>
      <w:r w:rsidRPr="007A4185">
        <w:rPr>
          <w:color w:val="000000" w:themeColor="text1"/>
          <w:lang w:val="es-BO"/>
        </w:rPr>
        <w:t>(Concurrent versions system)</w:t>
      </w:r>
    </w:p>
    <w:p w:rsidR="007A4185" w:rsidRPr="007A4185" w:rsidRDefault="00155F20" w:rsidP="00A52118">
      <w:pPr>
        <w:pStyle w:val="Ttulo3"/>
        <w:numPr>
          <w:ilvl w:val="0"/>
          <w:numId w:val="14"/>
        </w:numPr>
        <w:rPr>
          <w:color w:val="000000" w:themeColor="text1"/>
          <w:lang w:val="es-BO"/>
        </w:rPr>
      </w:pPr>
      <w:r w:rsidRPr="007A4185">
        <w:rPr>
          <w:color w:val="000000" w:themeColor="text1"/>
          <w:lang w:val="es-BO"/>
        </w:rPr>
        <w:t>Subversión</w:t>
      </w:r>
      <w:r w:rsidR="00A52118">
        <w:rPr>
          <w:color w:val="000000" w:themeColor="text1"/>
          <w:lang w:val="es-BO"/>
        </w:rPr>
        <w:t xml:space="preserve"> </w:t>
      </w:r>
      <w:r w:rsidR="007A4185" w:rsidRPr="007A4185">
        <w:rPr>
          <w:color w:val="000000" w:themeColor="text1"/>
          <w:lang w:val="es-BO"/>
        </w:rPr>
        <w:t>(SVN).</w:t>
      </w:r>
    </w:p>
    <w:p w:rsidR="007A4185" w:rsidRPr="007A4185" w:rsidRDefault="007A4185" w:rsidP="00A52118">
      <w:pPr>
        <w:pStyle w:val="Ttulo3"/>
        <w:numPr>
          <w:ilvl w:val="0"/>
          <w:numId w:val="14"/>
        </w:numPr>
        <w:rPr>
          <w:color w:val="000000" w:themeColor="text1"/>
          <w:lang w:val="es-BO"/>
        </w:rPr>
      </w:pPr>
      <w:r w:rsidRPr="007A4185">
        <w:rPr>
          <w:rFonts w:ascii="Century" w:hAnsi="Century"/>
          <w:color w:val="000000" w:themeColor="text1"/>
          <w:sz w:val="28"/>
          <w:szCs w:val="28"/>
          <w:lang w:val="es-BO"/>
        </w:rPr>
        <w:t>Mercurial (hg).</w:t>
      </w:r>
      <w:r w:rsidRPr="007A4185">
        <w:rPr>
          <w:rFonts w:ascii="Century" w:hAnsi="Century"/>
          <w:color w:val="000000" w:themeColor="text1"/>
          <w:sz w:val="28"/>
          <w:szCs w:val="28"/>
          <w:lang w:val="es-BO"/>
        </w:rPr>
        <w:t xml:space="preserve"> </w:t>
      </w:r>
    </w:p>
    <w:p w:rsidR="007A4185" w:rsidRPr="007A4185" w:rsidRDefault="007A4185" w:rsidP="00A52118">
      <w:pPr>
        <w:pStyle w:val="Ttulo3"/>
        <w:numPr>
          <w:ilvl w:val="0"/>
          <w:numId w:val="14"/>
        </w:numPr>
        <w:rPr>
          <w:color w:val="000000" w:themeColor="text1"/>
          <w:lang w:val="es-BO"/>
        </w:rPr>
      </w:pPr>
      <w:r w:rsidRPr="007A4185">
        <w:rPr>
          <w:rFonts w:ascii="Century" w:hAnsi="Century"/>
          <w:color w:val="000000" w:themeColor="text1"/>
          <w:sz w:val="28"/>
          <w:szCs w:val="28"/>
        </w:rPr>
        <w:t>Bazaar</w:t>
      </w:r>
      <w:r w:rsidR="00A52118">
        <w:rPr>
          <w:rFonts w:ascii="Century" w:hAnsi="Century"/>
          <w:color w:val="000000" w:themeColor="text1"/>
          <w:sz w:val="28"/>
          <w:szCs w:val="28"/>
        </w:rPr>
        <w:t xml:space="preserve"> </w:t>
      </w:r>
      <w:r w:rsidRPr="007A4185">
        <w:rPr>
          <w:rFonts w:ascii="Century" w:hAnsi="Century"/>
          <w:color w:val="000000" w:themeColor="text1"/>
          <w:sz w:val="28"/>
          <w:szCs w:val="28"/>
        </w:rPr>
        <w:t>(bzr).</w:t>
      </w:r>
      <w:r w:rsidRPr="007A4185">
        <w:rPr>
          <w:rFonts w:ascii="Century" w:hAnsi="Century"/>
          <w:color w:val="000000" w:themeColor="text1"/>
          <w:sz w:val="28"/>
          <w:szCs w:val="28"/>
        </w:rPr>
        <w:t xml:space="preserve"> </w:t>
      </w:r>
    </w:p>
    <w:p w:rsidR="007A4185" w:rsidRPr="007A4185" w:rsidRDefault="007A4185" w:rsidP="00A52118">
      <w:pPr>
        <w:pStyle w:val="Ttulo3"/>
        <w:numPr>
          <w:ilvl w:val="0"/>
          <w:numId w:val="14"/>
        </w:numPr>
        <w:rPr>
          <w:color w:val="000000" w:themeColor="text1"/>
          <w:lang w:val="es-BO"/>
        </w:rPr>
      </w:pPr>
      <w:r w:rsidRPr="007A4185">
        <w:rPr>
          <w:rFonts w:ascii="Century" w:hAnsi="Century"/>
          <w:color w:val="000000" w:themeColor="text1"/>
          <w:sz w:val="28"/>
          <w:szCs w:val="28"/>
        </w:rPr>
        <w:t>Visual SourceSafe (Microsoft).</w:t>
      </w:r>
    </w:p>
    <w:p w:rsidR="00CC167C" w:rsidRDefault="00155F20" w:rsidP="00A52118">
      <w:pPr>
        <w:spacing w:line="360" w:lineRule="auto"/>
        <w:jc w:val="center"/>
        <w:rPr>
          <w:rFonts w:ascii="Century" w:hAnsi="Century"/>
          <w:b/>
          <w:color w:val="BF8F00" w:themeColor="accent4" w:themeShade="BF"/>
          <w:sz w:val="28"/>
          <w:szCs w:val="28"/>
        </w:rPr>
      </w:pPr>
      <w:r w:rsidRPr="007A4185">
        <w:rPr>
          <w:rFonts w:ascii="Century" w:hAnsi="Century"/>
          <w:b/>
          <w:color w:val="BF8F00" w:themeColor="accent4" w:themeShade="BF"/>
          <w:sz w:val="28"/>
          <w:szCs w:val="28"/>
        </w:rPr>
        <w:t>CVS (</w:t>
      </w:r>
      <w:r w:rsidR="00CC167C" w:rsidRPr="007A4185">
        <w:rPr>
          <w:rFonts w:ascii="Century" w:hAnsi="Century"/>
          <w:b/>
          <w:color w:val="BF8F00" w:themeColor="accent4" w:themeShade="BF"/>
          <w:sz w:val="28"/>
          <w:szCs w:val="28"/>
        </w:rPr>
        <w:t>Concurrent versions system)</w:t>
      </w:r>
    </w:p>
    <w:p w:rsidR="00A52118" w:rsidRDefault="00CC167C" w:rsidP="00A52118">
      <w:pPr>
        <w:spacing w:line="240" w:lineRule="auto"/>
        <w:rPr>
          <w:rFonts w:ascii="Century" w:hAnsi="Century"/>
          <w:sz w:val="28"/>
          <w:szCs w:val="28"/>
          <w:lang w:val="es-BO"/>
        </w:rPr>
      </w:pPr>
      <w:r w:rsidRPr="00A52118">
        <w:rPr>
          <w:rFonts w:ascii="Century" w:hAnsi="Century"/>
          <w:sz w:val="28"/>
          <w:szCs w:val="28"/>
          <w:lang w:val="es-BO"/>
        </w:rPr>
        <w:t xml:space="preserve">Concurrent versions system desarrollado por Dick Grune a mediados de los años ochenta basado en </w:t>
      </w:r>
      <w:r w:rsidR="00155F20" w:rsidRPr="00A52118">
        <w:rPr>
          <w:rFonts w:ascii="Century" w:hAnsi="Century"/>
          <w:sz w:val="28"/>
          <w:szCs w:val="28"/>
          <w:lang w:val="es-BO"/>
        </w:rPr>
        <w:t>RSC creada</w:t>
      </w:r>
      <w:r w:rsidRPr="00A52118">
        <w:rPr>
          <w:rFonts w:ascii="Century" w:hAnsi="Century"/>
          <w:sz w:val="28"/>
          <w:szCs w:val="28"/>
          <w:lang w:val="es-BO"/>
        </w:rPr>
        <w:t xml:space="preserve"> a modo de conjunto de scripts, trabajando simultáneamente de forma independiente, pasando cada trabajo sobre una copia del proyecto, es un sistema de control de versiones que mantiene el registro del trabajo y los cambios en </w:t>
      </w:r>
      <w:r w:rsidR="00155F20" w:rsidRPr="00A52118">
        <w:rPr>
          <w:rFonts w:ascii="Century" w:hAnsi="Century"/>
          <w:sz w:val="28"/>
          <w:szCs w:val="28"/>
          <w:lang w:val="es-BO"/>
        </w:rPr>
        <w:t>los ficheros</w:t>
      </w:r>
      <w:r w:rsidRPr="00A52118">
        <w:rPr>
          <w:rFonts w:ascii="Century" w:hAnsi="Century"/>
          <w:sz w:val="28"/>
          <w:szCs w:val="28"/>
          <w:lang w:val="es-BO"/>
        </w:rPr>
        <w:t xml:space="preserve"> permitiendo a distintos des arrolladores que colaboren.</w:t>
      </w:r>
    </w:p>
    <w:p w:rsidR="00CC167C" w:rsidRPr="00A52118" w:rsidRDefault="00CC167C" w:rsidP="00A52118">
      <w:pPr>
        <w:spacing w:line="240" w:lineRule="auto"/>
        <w:rPr>
          <w:rFonts w:ascii="Century" w:hAnsi="Century"/>
          <w:sz w:val="28"/>
          <w:szCs w:val="28"/>
          <w:lang w:val="es-BO"/>
        </w:rPr>
      </w:pPr>
      <w:r w:rsidRPr="007A4185">
        <w:rPr>
          <w:rFonts w:ascii="Century" w:hAnsi="Century"/>
          <w:b/>
          <w:color w:val="BF8F00" w:themeColor="accent4" w:themeShade="BF"/>
          <w:sz w:val="28"/>
          <w:szCs w:val="28"/>
        </w:rPr>
        <w:t>Ventajas.</w:t>
      </w:r>
    </w:p>
    <w:p w:rsidR="00CC167C" w:rsidRPr="007A4185" w:rsidRDefault="00CC167C" w:rsidP="007A4185">
      <w:pPr>
        <w:pStyle w:val="Prrafodelista"/>
        <w:numPr>
          <w:ilvl w:val="0"/>
          <w:numId w:val="4"/>
        </w:numPr>
        <w:spacing w:line="240" w:lineRule="auto"/>
        <w:rPr>
          <w:rFonts w:ascii="Century" w:hAnsi="Century"/>
          <w:sz w:val="28"/>
          <w:szCs w:val="28"/>
        </w:rPr>
      </w:pPr>
      <w:r w:rsidRPr="007A4185">
        <w:rPr>
          <w:rFonts w:ascii="Century" w:hAnsi="Century"/>
          <w:sz w:val="28"/>
          <w:szCs w:val="28"/>
        </w:rPr>
        <w:t>Utiliza arquitectura cliente- servidor.</w:t>
      </w:r>
    </w:p>
    <w:p w:rsidR="00CC167C" w:rsidRPr="007A4185" w:rsidRDefault="00CC167C" w:rsidP="007A4185">
      <w:pPr>
        <w:pStyle w:val="Prrafodelista"/>
        <w:numPr>
          <w:ilvl w:val="0"/>
          <w:numId w:val="4"/>
        </w:numPr>
        <w:spacing w:line="240" w:lineRule="auto"/>
        <w:rPr>
          <w:rFonts w:ascii="Century" w:hAnsi="Century"/>
          <w:sz w:val="28"/>
          <w:szCs w:val="28"/>
        </w:rPr>
      </w:pPr>
      <w:r w:rsidRPr="007A4185">
        <w:rPr>
          <w:rFonts w:ascii="Century" w:hAnsi="Century"/>
          <w:sz w:val="28"/>
          <w:szCs w:val="28"/>
        </w:rPr>
        <w:t>El servidor guarda las versiones y el historial.</w:t>
      </w:r>
    </w:p>
    <w:p w:rsidR="00CC167C" w:rsidRPr="007A4185" w:rsidRDefault="00CC167C" w:rsidP="007A4185">
      <w:pPr>
        <w:pStyle w:val="Prrafodelista"/>
        <w:numPr>
          <w:ilvl w:val="0"/>
          <w:numId w:val="4"/>
        </w:numPr>
        <w:spacing w:line="240" w:lineRule="auto"/>
        <w:rPr>
          <w:rFonts w:ascii="Century" w:hAnsi="Century"/>
          <w:sz w:val="28"/>
          <w:szCs w:val="28"/>
        </w:rPr>
      </w:pPr>
      <w:r w:rsidRPr="007A4185">
        <w:rPr>
          <w:rFonts w:ascii="Century" w:hAnsi="Century"/>
          <w:sz w:val="28"/>
          <w:szCs w:val="28"/>
        </w:rPr>
        <w:t xml:space="preserve">Los cliente se conectan y hacen una copia completa del </w:t>
      </w:r>
      <w:r w:rsidR="00155F20" w:rsidRPr="007A4185">
        <w:rPr>
          <w:rFonts w:ascii="Century" w:hAnsi="Century"/>
          <w:sz w:val="28"/>
          <w:szCs w:val="28"/>
        </w:rPr>
        <w:t>Proyecto</w:t>
      </w:r>
      <w:r w:rsidRPr="007A4185">
        <w:rPr>
          <w:rFonts w:ascii="Century" w:hAnsi="Century"/>
          <w:sz w:val="28"/>
          <w:szCs w:val="28"/>
        </w:rPr>
        <w:t>.</w:t>
      </w:r>
    </w:p>
    <w:p w:rsidR="00CC167C" w:rsidRPr="007A4185" w:rsidRDefault="00CC167C" w:rsidP="007A4185">
      <w:pPr>
        <w:pStyle w:val="Prrafodelista"/>
        <w:numPr>
          <w:ilvl w:val="0"/>
          <w:numId w:val="4"/>
        </w:numPr>
        <w:spacing w:line="240" w:lineRule="auto"/>
        <w:rPr>
          <w:rFonts w:ascii="Century" w:hAnsi="Century"/>
          <w:sz w:val="28"/>
          <w:szCs w:val="28"/>
        </w:rPr>
      </w:pPr>
      <w:r w:rsidRPr="007A4185">
        <w:rPr>
          <w:rFonts w:ascii="Century" w:hAnsi="Century"/>
          <w:sz w:val="28"/>
          <w:szCs w:val="28"/>
        </w:rPr>
        <w:t>Funciona en cualquier sistema operativo.</w:t>
      </w:r>
    </w:p>
    <w:p w:rsidR="00CC167C" w:rsidRPr="007A4185" w:rsidRDefault="00CC167C" w:rsidP="007A4185">
      <w:pPr>
        <w:pStyle w:val="Prrafodelista"/>
        <w:numPr>
          <w:ilvl w:val="0"/>
          <w:numId w:val="4"/>
        </w:numPr>
        <w:spacing w:line="240" w:lineRule="auto"/>
        <w:rPr>
          <w:rFonts w:ascii="Century" w:hAnsi="Century"/>
          <w:sz w:val="28"/>
          <w:szCs w:val="28"/>
        </w:rPr>
      </w:pPr>
      <w:r w:rsidRPr="007A4185">
        <w:rPr>
          <w:rFonts w:ascii="Century" w:hAnsi="Century"/>
          <w:sz w:val="28"/>
          <w:szCs w:val="28"/>
        </w:rPr>
        <w:t>Varios personas pueden sacar una copia al mismo tiempo.</w:t>
      </w:r>
    </w:p>
    <w:p w:rsidR="00CC167C" w:rsidRPr="007A4185" w:rsidRDefault="00CC167C" w:rsidP="007A4185">
      <w:pPr>
        <w:pStyle w:val="Prrafodelista"/>
        <w:numPr>
          <w:ilvl w:val="0"/>
          <w:numId w:val="4"/>
        </w:numPr>
        <w:spacing w:line="240" w:lineRule="auto"/>
        <w:rPr>
          <w:rFonts w:ascii="Century" w:hAnsi="Century"/>
          <w:sz w:val="28"/>
          <w:szCs w:val="28"/>
        </w:rPr>
      </w:pPr>
      <w:r w:rsidRPr="007A4185">
        <w:rPr>
          <w:rFonts w:ascii="Century" w:hAnsi="Century"/>
          <w:sz w:val="28"/>
          <w:szCs w:val="28"/>
        </w:rPr>
        <w:t>Puede mantener distintas ramas de un Proyecto.</w:t>
      </w:r>
    </w:p>
    <w:p w:rsidR="00CC167C" w:rsidRPr="007A4185" w:rsidRDefault="00CC167C" w:rsidP="007A4185">
      <w:pPr>
        <w:spacing w:line="240" w:lineRule="auto"/>
        <w:rPr>
          <w:rFonts w:ascii="Century" w:hAnsi="Century"/>
          <w:b/>
          <w:color w:val="BF8F00" w:themeColor="accent4" w:themeShade="BF"/>
          <w:sz w:val="28"/>
          <w:szCs w:val="28"/>
        </w:rPr>
      </w:pPr>
      <w:r w:rsidRPr="007A4185">
        <w:rPr>
          <w:rFonts w:ascii="Century" w:hAnsi="Century"/>
          <w:b/>
          <w:color w:val="BF8F00" w:themeColor="accent4" w:themeShade="BF"/>
          <w:sz w:val="28"/>
          <w:szCs w:val="28"/>
        </w:rPr>
        <w:t>Desventajas.</w:t>
      </w:r>
    </w:p>
    <w:p w:rsidR="00CC167C" w:rsidRPr="007A4185" w:rsidRDefault="00CC167C" w:rsidP="007A4185">
      <w:pPr>
        <w:pStyle w:val="Prrafodelista"/>
        <w:numPr>
          <w:ilvl w:val="0"/>
          <w:numId w:val="5"/>
        </w:numPr>
        <w:spacing w:line="240" w:lineRule="auto"/>
        <w:rPr>
          <w:rFonts w:ascii="Century" w:hAnsi="Century"/>
          <w:sz w:val="28"/>
          <w:szCs w:val="28"/>
        </w:rPr>
      </w:pPr>
      <w:r w:rsidRPr="007A4185">
        <w:rPr>
          <w:rFonts w:ascii="Century" w:hAnsi="Century"/>
          <w:sz w:val="28"/>
          <w:szCs w:val="28"/>
        </w:rPr>
        <w:t>No soporta refactorización de sistemas de forma automática o versionadas.</w:t>
      </w:r>
    </w:p>
    <w:p w:rsidR="00CC167C" w:rsidRPr="007A4185" w:rsidRDefault="00CC167C" w:rsidP="007A4185">
      <w:pPr>
        <w:pStyle w:val="Prrafodelista"/>
        <w:numPr>
          <w:ilvl w:val="0"/>
          <w:numId w:val="5"/>
        </w:numPr>
        <w:spacing w:line="240" w:lineRule="auto"/>
        <w:rPr>
          <w:rFonts w:ascii="Century" w:hAnsi="Century"/>
          <w:sz w:val="28"/>
          <w:szCs w:val="28"/>
        </w:rPr>
      </w:pPr>
      <w:r w:rsidRPr="007A4185">
        <w:rPr>
          <w:rFonts w:ascii="Century" w:hAnsi="Century"/>
          <w:sz w:val="28"/>
          <w:szCs w:val="28"/>
        </w:rPr>
        <w:t>Limitada para UTF-8 Unicode o archivos con contenido diferecnte ACII.</w:t>
      </w:r>
    </w:p>
    <w:p w:rsidR="00CC167C" w:rsidRPr="007A4185" w:rsidRDefault="00CC167C" w:rsidP="007A4185">
      <w:pPr>
        <w:pStyle w:val="Prrafodelista"/>
        <w:numPr>
          <w:ilvl w:val="0"/>
          <w:numId w:val="5"/>
        </w:numPr>
        <w:spacing w:line="240" w:lineRule="auto"/>
        <w:rPr>
          <w:rFonts w:ascii="Century" w:hAnsi="Century"/>
          <w:sz w:val="28"/>
          <w:szCs w:val="28"/>
        </w:rPr>
      </w:pPr>
      <w:r w:rsidRPr="007A4185">
        <w:rPr>
          <w:rFonts w:ascii="Century" w:hAnsi="Century"/>
          <w:sz w:val="28"/>
          <w:szCs w:val="28"/>
        </w:rPr>
        <w:t>El protocolo no soporta eliminación de directorios o re nombrarlos.</w:t>
      </w:r>
    </w:p>
    <w:p w:rsidR="00CC167C" w:rsidRPr="00A52118" w:rsidRDefault="00CC167C" w:rsidP="007A4185">
      <w:pPr>
        <w:pStyle w:val="Prrafodelista"/>
        <w:numPr>
          <w:ilvl w:val="0"/>
          <w:numId w:val="5"/>
        </w:numPr>
        <w:spacing w:line="240" w:lineRule="auto"/>
        <w:rPr>
          <w:rFonts w:ascii="Century" w:hAnsi="Century"/>
          <w:sz w:val="28"/>
          <w:szCs w:val="28"/>
          <w:lang w:val="es-BO"/>
        </w:rPr>
      </w:pPr>
      <w:r w:rsidRPr="00A52118">
        <w:rPr>
          <w:rFonts w:ascii="Century" w:hAnsi="Century"/>
          <w:sz w:val="28"/>
          <w:szCs w:val="28"/>
          <w:lang w:val="es-BO"/>
        </w:rPr>
        <w:t>Visual Studio carece de soporte nativo a CVS,</w:t>
      </w:r>
    </w:p>
    <w:p w:rsidR="007A4185" w:rsidRPr="00A52118" w:rsidRDefault="00155F20" w:rsidP="00A52118">
      <w:pPr>
        <w:pStyle w:val="Ttulo3"/>
        <w:spacing w:line="360" w:lineRule="auto"/>
        <w:jc w:val="center"/>
        <w:rPr>
          <w:rFonts w:ascii="Century" w:hAnsi="Century"/>
          <w:color w:val="BF8F00" w:themeColor="accent4" w:themeShade="BF"/>
          <w:sz w:val="36"/>
          <w:szCs w:val="28"/>
          <w:lang w:val="es-BO"/>
        </w:rPr>
      </w:pPr>
      <w:r w:rsidRPr="00A52118">
        <w:rPr>
          <w:rFonts w:ascii="Century" w:hAnsi="Century"/>
          <w:color w:val="BF8F00" w:themeColor="accent4" w:themeShade="BF"/>
          <w:sz w:val="36"/>
          <w:szCs w:val="28"/>
          <w:lang w:val="es-BO"/>
        </w:rPr>
        <w:lastRenderedPageBreak/>
        <w:t>Subversión</w:t>
      </w:r>
      <w:r w:rsidR="007A4185" w:rsidRPr="00A52118">
        <w:rPr>
          <w:rFonts w:ascii="Century" w:hAnsi="Century"/>
          <w:color w:val="BF8F00" w:themeColor="accent4" w:themeShade="BF"/>
          <w:sz w:val="36"/>
          <w:szCs w:val="28"/>
          <w:lang w:val="es-BO"/>
        </w:rPr>
        <w:t>(SVN).</w:t>
      </w:r>
    </w:p>
    <w:p w:rsidR="007A4185" w:rsidRPr="007A4185" w:rsidRDefault="007A4185" w:rsidP="007A4185">
      <w:pPr>
        <w:pStyle w:val="NormalWeb"/>
        <w:jc w:val="both"/>
        <w:rPr>
          <w:rFonts w:ascii="Century" w:hAnsi="Century"/>
          <w:sz w:val="28"/>
          <w:szCs w:val="28"/>
          <w:lang w:val="es-BO"/>
        </w:rPr>
      </w:pPr>
      <w:r w:rsidRPr="007A4185">
        <w:rPr>
          <w:rFonts w:ascii="Century" w:hAnsi="Century"/>
          <w:sz w:val="28"/>
          <w:szCs w:val="28"/>
          <w:lang w:val="es-BO"/>
        </w:rPr>
        <w:t xml:space="preserve">Es un sistema </w:t>
      </w:r>
      <w:r w:rsidR="00155F20" w:rsidRPr="007A4185">
        <w:rPr>
          <w:rFonts w:ascii="Century" w:hAnsi="Century"/>
          <w:sz w:val="28"/>
          <w:szCs w:val="28"/>
          <w:lang w:val="es-BO"/>
        </w:rPr>
        <w:t>de control</w:t>
      </w:r>
      <w:r w:rsidRPr="007A4185">
        <w:rPr>
          <w:rFonts w:ascii="Century" w:hAnsi="Century"/>
          <w:sz w:val="28"/>
          <w:szCs w:val="28"/>
          <w:lang w:val="es-BO"/>
        </w:rPr>
        <w:t xml:space="preserve"> de versiones </w:t>
      </w:r>
      <w:r w:rsidR="00155F20" w:rsidRPr="007A4185">
        <w:rPr>
          <w:rFonts w:ascii="Century" w:hAnsi="Century"/>
          <w:sz w:val="28"/>
          <w:szCs w:val="28"/>
          <w:lang w:val="es-BO"/>
        </w:rPr>
        <w:t>que remplaza</w:t>
      </w:r>
      <w:r w:rsidRPr="007A4185">
        <w:rPr>
          <w:rFonts w:ascii="Century" w:hAnsi="Century"/>
          <w:sz w:val="28"/>
          <w:szCs w:val="28"/>
          <w:lang w:val="es-BO"/>
        </w:rPr>
        <w:t xml:space="preserve"> a CVS, con opciones </w:t>
      </w:r>
      <w:r w:rsidR="00155F20" w:rsidRPr="007A4185">
        <w:rPr>
          <w:rFonts w:ascii="Century" w:hAnsi="Century"/>
          <w:sz w:val="28"/>
          <w:szCs w:val="28"/>
          <w:lang w:val="es-BO"/>
        </w:rPr>
        <w:t>más</w:t>
      </w:r>
      <w:r w:rsidRPr="007A4185">
        <w:rPr>
          <w:rFonts w:ascii="Century" w:hAnsi="Century"/>
          <w:sz w:val="28"/>
          <w:szCs w:val="28"/>
          <w:lang w:val="es-BO"/>
        </w:rPr>
        <w:t xml:space="preserve"> amplia, la mayoría de proyectos de código abierto utilizan SVN como SourceForge, Apache, Python, Ruby, se puede acceder al repositorio a través de </w:t>
      </w:r>
      <w:r w:rsidR="00155F20" w:rsidRPr="007A4185">
        <w:rPr>
          <w:rFonts w:ascii="Century" w:hAnsi="Century"/>
          <w:sz w:val="28"/>
          <w:szCs w:val="28"/>
          <w:lang w:val="es-BO"/>
        </w:rPr>
        <w:t>las redes,</w:t>
      </w:r>
      <w:r w:rsidRPr="007A4185">
        <w:rPr>
          <w:rFonts w:ascii="Century" w:hAnsi="Century"/>
          <w:sz w:val="28"/>
          <w:szCs w:val="28"/>
          <w:lang w:val="es-BO"/>
        </w:rPr>
        <w:t xml:space="preserve"> lo que permite ser usado por muchas personas </w:t>
      </w:r>
      <w:r w:rsidR="00155F20" w:rsidRPr="007A4185">
        <w:rPr>
          <w:rFonts w:ascii="Century" w:hAnsi="Century"/>
          <w:sz w:val="28"/>
          <w:szCs w:val="28"/>
          <w:lang w:val="es-BO"/>
        </w:rPr>
        <w:t>en distintos</w:t>
      </w:r>
      <w:r w:rsidRPr="007A4185">
        <w:rPr>
          <w:rFonts w:ascii="Century" w:hAnsi="Century"/>
          <w:sz w:val="28"/>
          <w:szCs w:val="28"/>
          <w:lang w:val="es-BO"/>
        </w:rPr>
        <w:t xml:space="preserve"> ordenadores fomentando la colaboración y </w:t>
      </w:r>
      <w:r w:rsidR="00155F20" w:rsidRPr="007A4185">
        <w:rPr>
          <w:rFonts w:ascii="Century" w:hAnsi="Century"/>
          <w:sz w:val="28"/>
          <w:szCs w:val="28"/>
          <w:lang w:val="es-BO"/>
        </w:rPr>
        <w:t>así progresando</w:t>
      </w:r>
      <w:r w:rsidRPr="007A4185">
        <w:rPr>
          <w:rFonts w:ascii="Century" w:hAnsi="Century"/>
          <w:sz w:val="28"/>
          <w:szCs w:val="28"/>
          <w:lang w:val="es-BO"/>
        </w:rPr>
        <w:t xml:space="preserve"> rápidamente, ya que el proyecto se encuentra en un control de versiones no hay temor de que el proyecto acabe afectado por algún error.</w:t>
      </w:r>
    </w:p>
    <w:p w:rsidR="00A52118" w:rsidRPr="00A52118" w:rsidRDefault="007A4185" w:rsidP="00A52118">
      <w:pPr>
        <w:pStyle w:val="NormalWeb"/>
        <w:spacing w:line="276" w:lineRule="auto"/>
        <w:jc w:val="both"/>
        <w:rPr>
          <w:rFonts w:ascii="Century" w:hAnsi="Century"/>
          <w:b/>
          <w:bCs/>
          <w:color w:val="BF8F00" w:themeColor="accent4" w:themeShade="BF"/>
          <w:sz w:val="28"/>
          <w:szCs w:val="28"/>
        </w:rPr>
      </w:pPr>
      <w:r w:rsidRPr="007A4185">
        <w:rPr>
          <w:rStyle w:val="Textoennegrita"/>
          <w:rFonts w:ascii="Century" w:hAnsi="Century"/>
          <w:color w:val="BF8F00" w:themeColor="accent4" w:themeShade="BF"/>
          <w:sz w:val="28"/>
          <w:szCs w:val="28"/>
        </w:rPr>
        <w:t>Ventajas.</w:t>
      </w:r>
    </w:p>
    <w:p w:rsidR="007A4185" w:rsidRPr="007A4185" w:rsidRDefault="007A4185" w:rsidP="007A4185">
      <w:pPr>
        <w:numPr>
          <w:ilvl w:val="0"/>
          <w:numId w:val="6"/>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Se sigue la historia de los archivos y directorios a través de copias y renombrados.</w:t>
      </w:r>
    </w:p>
    <w:p w:rsidR="007A4185" w:rsidRPr="007A4185" w:rsidRDefault="007A4185" w:rsidP="007A4185">
      <w:pPr>
        <w:numPr>
          <w:ilvl w:val="0"/>
          <w:numId w:val="6"/>
        </w:numPr>
        <w:spacing w:before="100" w:beforeAutospacing="1" w:after="100" w:afterAutospacing="1" w:line="240" w:lineRule="auto"/>
        <w:jc w:val="both"/>
        <w:rPr>
          <w:rFonts w:ascii="Century" w:hAnsi="Century"/>
          <w:sz w:val="28"/>
          <w:szCs w:val="28"/>
        </w:rPr>
      </w:pPr>
      <w:r w:rsidRPr="007A4185">
        <w:rPr>
          <w:rFonts w:ascii="Century" w:hAnsi="Century"/>
          <w:sz w:val="28"/>
          <w:szCs w:val="28"/>
        </w:rPr>
        <w:t>Modificaciones atómicas.</w:t>
      </w:r>
    </w:p>
    <w:p w:rsidR="007A4185" w:rsidRPr="007A4185" w:rsidRDefault="007A4185" w:rsidP="007A4185">
      <w:pPr>
        <w:numPr>
          <w:ilvl w:val="0"/>
          <w:numId w:val="6"/>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 xml:space="preserve">La </w:t>
      </w:r>
      <w:r w:rsidR="00155F20">
        <w:rPr>
          <w:rFonts w:ascii="Century" w:hAnsi="Century"/>
          <w:sz w:val="28"/>
          <w:szCs w:val="28"/>
          <w:lang w:val="es-BO"/>
        </w:rPr>
        <w:t xml:space="preserve">creación </w:t>
      </w:r>
      <w:r w:rsidRPr="007A4185">
        <w:rPr>
          <w:rFonts w:ascii="Century" w:hAnsi="Century"/>
          <w:sz w:val="28"/>
          <w:szCs w:val="28"/>
          <w:lang w:val="es-BO"/>
        </w:rPr>
        <w:t>de branch, y tags son operaciones eficientes.</w:t>
      </w:r>
    </w:p>
    <w:p w:rsidR="007A4185" w:rsidRPr="007A4185" w:rsidRDefault="007A4185" w:rsidP="007A4185">
      <w:pPr>
        <w:numPr>
          <w:ilvl w:val="0"/>
          <w:numId w:val="6"/>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Se envían sólo las diferencias en ambas direcciones.</w:t>
      </w:r>
    </w:p>
    <w:p w:rsidR="007A4185" w:rsidRPr="007A4185" w:rsidRDefault="007A4185" w:rsidP="007A4185">
      <w:pPr>
        <w:numPr>
          <w:ilvl w:val="0"/>
          <w:numId w:val="6"/>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 xml:space="preserve">Maneja </w:t>
      </w:r>
      <w:r w:rsidR="00155F20" w:rsidRPr="007A4185">
        <w:rPr>
          <w:rFonts w:ascii="Century" w:hAnsi="Century"/>
          <w:sz w:val="28"/>
          <w:szCs w:val="28"/>
          <w:lang w:val="es-BO"/>
        </w:rPr>
        <w:t>eficazmente</w:t>
      </w:r>
      <w:r w:rsidRPr="007A4185">
        <w:rPr>
          <w:rFonts w:ascii="Century" w:hAnsi="Century"/>
          <w:sz w:val="28"/>
          <w:szCs w:val="28"/>
          <w:lang w:val="es-BO"/>
        </w:rPr>
        <w:t xml:space="preserve"> los archivos binarios.</w:t>
      </w:r>
    </w:p>
    <w:p w:rsidR="007A4185" w:rsidRPr="007A4185" w:rsidRDefault="007A4185" w:rsidP="007A4185">
      <w:pPr>
        <w:numPr>
          <w:ilvl w:val="0"/>
          <w:numId w:val="6"/>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Permite el bloqueo de archivos.</w:t>
      </w:r>
    </w:p>
    <w:p w:rsidR="007A4185" w:rsidRDefault="007A4185" w:rsidP="00A52118">
      <w:pPr>
        <w:pStyle w:val="NormalWeb"/>
        <w:spacing w:line="276" w:lineRule="auto"/>
        <w:jc w:val="both"/>
        <w:rPr>
          <w:rFonts w:ascii="Century" w:hAnsi="Century"/>
          <w:b/>
          <w:bCs/>
          <w:color w:val="BF8F00" w:themeColor="accent4" w:themeShade="BF"/>
          <w:sz w:val="28"/>
          <w:szCs w:val="28"/>
        </w:rPr>
      </w:pPr>
      <w:r w:rsidRPr="007A4185">
        <w:rPr>
          <w:rFonts w:ascii="Century" w:hAnsi="Century"/>
          <w:b/>
          <w:bCs/>
          <w:color w:val="BF8F00" w:themeColor="accent4" w:themeShade="BF"/>
          <w:sz w:val="28"/>
          <w:szCs w:val="28"/>
        </w:rPr>
        <w:t>Desventejas.</w:t>
      </w:r>
    </w:p>
    <w:p w:rsidR="007A4185" w:rsidRPr="007A4185" w:rsidRDefault="007A4185" w:rsidP="007A4185">
      <w:pPr>
        <w:numPr>
          <w:ilvl w:val="0"/>
          <w:numId w:val="7"/>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El manejo de cambio de nombres de archivos no es completo. Lo maneja como la suma de una operación de copia y una de borrado.</w:t>
      </w:r>
    </w:p>
    <w:p w:rsidR="007A4185" w:rsidRPr="007A4185" w:rsidRDefault="007A4185" w:rsidP="007A4185">
      <w:pPr>
        <w:numPr>
          <w:ilvl w:val="0"/>
          <w:numId w:val="7"/>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No resuelve el problema de aplicar repetidamente parches entre ramas, no facilita llevar la cuenta de qué cambios se han realizado. esto se resuelve siendo cuidadoso con los mensajes de commit.</w:t>
      </w:r>
    </w:p>
    <w:p w:rsidR="00155F20" w:rsidRDefault="00155F20" w:rsidP="00A52118">
      <w:pPr>
        <w:pStyle w:val="Ttulo3"/>
        <w:spacing w:line="276" w:lineRule="auto"/>
        <w:jc w:val="center"/>
        <w:rPr>
          <w:rFonts w:ascii="Century" w:hAnsi="Century"/>
          <w:color w:val="BF8F00" w:themeColor="accent4" w:themeShade="BF"/>
          <w:sz w:val="28"/>
          <w:szCs w:val="28"/>
          <w:lang w:val="es-BO"/>
        </w:rPr>
      </w:pPr>
    </w:p>
    <w:p w:rsidR="007A4185" w:rsidRPr="00A52118" w:rsidRDefault="007A4185" w:rsidP="00A52118">
      <w:pPr>
        <w:pStyle w:val="Ttulo3"/>
        <w:spacing w:line="276" w:lineRule="auto"/>
        <w:jc w:val="center"/>
        <w:rPr>
          <w:rFonts w:ascii="Century" w:hAnsi="Century"/>
          <w:color w:val="BF8F00" w:themeColor="accent4" w:themeShade="BF"/>
          <w:sz w:val="36"/>
          <w:szCs w:val="28"/>
          <w:lang w:val="es-BO"/>
        </w:rPr>
      </w:pPr>
      <w:r w:rsidRPr="00A52118">
        <w:rPr>
          <w:rFonts w:ascii="Century" w:hAnsi="Century"/>
          <w:color w:val="BF8F00" w:themeColor="accent4" w:themeShade="BF"/>
          <w:sz w:val="36"/>
          <w:szCs w:val="28"/>
          <w:lang w:val="es-BO"/>
        </w:rPr>
        <w:t>Mercurial (hg).</w:t>
      </w:r>
    </w:p>
    <w:p w:rsidR="007A4185" w:rsidRPr="007A4185" w:rsidRDefault="007A4185" w:rsidP="007A4185">
      <w:pPr>
        <w:pStyle w:val="NormalWeb"/>
        <w:jc w:val="both"/>
        <w:rPr>
          <w:rFonts w:ascii="Century" w:hAnsi="Century"/>
          <w:sz w:val="28"/>
          <w:szCs w:val="28"/>
          <w:lang w:val="es-BO"/>
        </w:rPr>
      </w:pPr>
      <w:r w:rsidRPr="007A4185">
        <w:rPr>
          <w:rFonts w:ascii="Century" w:hAnsi="Century"/>
          <w:sz w:val="28"/>
          <w:szCs w:val="28"/>
          <w:lang w:val="es-BO"/>
        </w:rPr>
        <w:t xml:space="preserve">Es un sistema de control de versiones distribuido de código abierto como Git, fue diseñado para proyectos grandes, los equipos de desarrolladores </w:t>
      </w:r>
      <w:r w:rsidR="00155F20" w:rsidRPr="007A4185">
        <w:rPr>
          <w:rFonts w:ascii="Century" w:hAnsi="Century"/>
          <w:sz w:val="28"/>
          <w:szCs w:val="28"/>
          <w:lang w:val="es-BO"/>
        </w:rPr>
        <w:t>pequeños no</w:t>
      </w:r>
      <w:r w:rsidRPr="007A4185">
        <w:rPr>
          <w:rFonts w:ascii="Century" w:hAnsi="Century"/>
          <w:sz w:val="28"/>
          <w:szCs w:val="28"/>
          <w:lang w:val="es-BO"/>
        </w:rPr>
        <w:t xml:space="preserve"> pueden utilizarlo, es muy rápido y los que crearon este sistema le pusieron de nombre de mercurial que lo atribuyen al dios Mercurio.</w:t>
      </w:r>
    </w:p>
    <w:p w:rsidR="007A4185" w:rsidRPr="00A52118" w:rsidRDefault="007A4185" w:rsidP="00A52118">
      <w:pPr>
        <w:pStyle w:val="NormalWeb"/>
        <w:spacing w:line="276" w:lineRule="auto"/>
        <w:jc w:val="both"/>
        <w:rPr>
          <w:rFonts w:ascii="Century" w:hAnsi="Century"/>
          <w:color w:val="BF8F00" w:themeColor="accent4" w:themeShade="BF"/>
          <w:sz w:val="28"/>
          <w:szCs w:val="28"/>
        </w:rPr>
      </w:pPr>
      <w:r w:rsidRPr="00A52118">
        <w:rPr>
          <w:rStyle w:val="Textoennegrita"/>
          <w:rFonts w:ascii="Century" w:hAnsi="Century"/>
          <w:color w:val="BF8F00" w:themeColor="accent4" w:themeShade="BF"/>
          <w:sz w:val="28"/>
          <w:szCs w:val="28"/>
        </w:rPr>
        <w:lastRenderedPageBreak/>
        <w:t>Ventajas.</w:t>
      </w:r>
    </w:p>
    <w:p w:rsidR="007A4185" w:rsidRPr="007A4185" w:rsidRDefault="007A4185" w:rsidP="007A4185">
      <w:pPr>
        <w:numPr>
          <w:ilvl w:val="0"/>
          <w:numId w:val="8"/>
        </w:numPr>
        <w:spacing w:before="100" w:beforeAutospacing="1" w:after="100" w:afterAutospacing="1" w:line="240" w:lineRule="auto"/>
        <w:jc w:val="both"/>
        <w:rPr>
          <w:rFonts w:ascii="Century" w:hAnsi="Century"/>
          <w:sz w:val="28"/>
          <w:szCs w:val="28"/>
        </w:rPr>
      </w:pPr>
      <w:r w:rsidRPr="007A4185">
        <w:rPr>
          <w:rFonts w:ascii="Century" w:hAnsi="Century"/>
          <w:sz w:val="28"/>
          <w:szCs w:val="28"/>
        </w:rPr>
        <w:t>Rápido escalable.</w:t>
      </w:r>
    </w:p>
    <w:p w:rsidR="007A4185" w:rsidRPr="007A4185" w:rsidRDefault="007A4185" w:rsidP="007A4185">
      <w:pPr>
        <w:numPr>
          <w:ilvl w:val="0"/>
          <w:numId w:val="8"/>
        </w:numPr>
        <w:spacing w:before="100" w:beforeAutospacing="1" w:after="100" w:afterAutospacing="1" w:line="240" w:lineRule="auto"/>
        <w:jc w:val="both"/>
        <w:rPr>
          <w:rFonts w:ascii="Century" w:hAnsi="Century"/>
          <w:sz w:val="28"/>
          <w:szCs w:val="28"/>
        </w:rPr>
      </w:pPr>
      <w:r w:rsidRPr="007A4185">
        <w:rPr>
          <w:rFonts w:ascii="Century" w:hAnsi="Century"/>
          <w:sz w:val="28"/>
          <w:szCs w:val="28"/>
        </w:rPr>
        <w:t>Mas simple que Git.</w:t>
      </w:r>
    </w:p>
    <w:p w:rsidR="007A4185" w:rsidRPr="007A4185" w:rsidRDefault="007A4185" w:rsidP="007A4185">
      <w:pPr>
        <w:numPr>
          <w:ilvl w:val="0"/>
          <w:numId w:val="8"/>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 xml:space="preserve">No hay tantas funciones para </w:t>
      </w:r>
      <w:r w:rsidR="00155F20" w:rsidRPr="007A4185">
        <w:rPr>
          <w:rFonts w:ascii="Century" w:hAnsi="Century"/>
          <w:sz w:val="28"/>
          <w:szCs w:val="28"/>
          <w:lang w:val="es-BO"/>
        </w:rPr>
        <w:t>aprender,</w:t>
      </w:r>
      <w:r w:rsidRPr="007A4185">
        <w:rPr>
          <w:rFonts w:ascii="Century" w:hAnsi="Century"/>
          <w:sz w:val="28"/>
          <w:szCs w:val="28"/>
          <w:lang w:val="es-BO"/>
        </w:rPr>
        <w:t xml:space="preserve"> son similares a los </w:t>
      </w:r>
      <w:r w:rsidR="00155F20" w:rsidRPr="007A4185">
        <w:rPr>
          <w:rFonts w:ascii="Century" w:hAnsi="Century"/>
          <w:sz w:val="28"/>
          <w:szCs w:val="28"/>
          <w:lang w:val="es-BO"/>
        </w:rPr>
        <w:t>otros sistemas</w:t>
      </w:r>
      <w:r w:rsidRPr="007A4185">
        <w:rPr>
          <w:rFonts w:ascii="Century" w:hAnsi="Century"/>
          <w:sz w:val="28"/>
          <w:szCs w:val="28"/>
          <w:lang w:val="es-BO"/>
        </w:rPr>
        <w:t>.</w:t>
      </w:r>
    </w:p>
    <w:p w:rsidR="007A4185" w:rsidRPr="007A4185" w:rsidRDefault="007A4185" w:rsidP="007A4185">
      <w:pPr>
        <w:numPr>
          <w:ilvl w:val="0"/>
          <w:numId w:val="8"/>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Viene equipado con una interfaz Web independiente y una amplia documentación en la comprensión de mercurial.</w:t>
      </w:r>
    </w:p>
    <w:p w:rsidR="007A4185" w:rsidRPr="007A4185" w:rsidRDefault="007A4185" w:rsidP="007A4185">
      <w:pPr>
        <w:numPr>
          <w:ilvl w:val="0"/>
          <w:numId w:val="8"/>
        </w:numPr>
        <w:spacing w:before="100" w:beforeAutospacing="1" w:after="100" w:afterAutospacing="1" w:line="240" w:lineRule="auto"/>
        <w:jc w:val="both"/>
        <w:rPr>
          <w:rFonts w:ascii="Century" w:hAnsi="Century"/>
          <w:sz w:val="28"/>
          <w:szCs w:val="28"/>
        </w:rPr>
      </w:pPr>
      <w:r w:rsidRPr="007A4185">
        <w:rPr>
          <w:rFonts w:ascii="Century" w:hAnsi="Century"/>
          <w:sz w:val="28"/>
          <w:szCs w:val="28"/>
        </w:rPr>
        <w:t>Es liviano.</w:t>
      </w:r>
    </w:p>
    <w:p w:rsidR="007A4185" w:rsidRPr="00A52118" w:rsidRDefault="007A4185" w:rsidP="00A52118">
      <w:pPr>
        <w:pStyle w:val="NormalWeb"/>
        <w:spacing w:line="276" w:lineRule="auto"/>
        <w:jc w:val="both"/>
        <w:rPr>
          <w:rFonts w:ascii="Century" w:hAnsi="Century"/>
          <w:color w:val="BF8F00" w:themeColor="accent4" w:themeShade="BF"/>
          <w:sz w:val="28"/>
          <w:szCs w:val="28"/>
        </w:rPr>
      </w:pPr>
      <w:r w:rsidRPr="00A52118">
        <w:rPr>
          <w:rStyle w:val="Textoennegrita"/>
          <w:rFonts w:ascii="Century" w:hAnsi="Century"/>
          <w:color w:val="BF8F00" w:themeColor="accent4" w:themeShade="BF"/>
          <w:sz w:val="28"/>
          <w:szCs w:val="28"/>
        </w:rPr>
        <w:t>Desventajas.</w:t>
      </w:r>
    </w:p>
    <w:p w:rsidR="007A4185" w:rsidRPr="007A4185" w:rsidRDefault="007A4185" w:rsidP="007A4185">
      <w:pPr>
        <w:numPr>
          <w:ilvl w:val="0"/>
          <w:numId w:val="9"/>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Solo se usa en proyectos grandes.</w:t>
      </w:r>
    </w:p>
    <w:p w:rsidR="007A4185" w:rsidRPr="00A52118" w:rsidRDefault="007A4185" w:rsidP="007A4185">
      <w:pPr>
        <w:pStyle w:val="Ttulo3"/>
        <w:jc w:val="center"/>
        <w:rPr>
          <w:rFonts w:ascii="Century" w:hAnsi="Century"/>
          <w:color w:val="BF8F00" w:themeColor="accent4" w:themeShade="BF"/>
          <w:sz w:val="36"/>
          <w:szCs w:val="28"/>
          <w:lang w:val="es-BO"/>
        </w:rPr>
      </w:pPr>
      <w:r w:rsidRPr="00A52118">
        <w:rPr>
          <w:rFonts w:ascii="Century" w:hAnsi="Century"/>
          <w:color w:val="BF8F00" w:themeColor="accent4" w:themeShade="BF"/>
          <w:sz w:val="36"/>
          <w:szCs w:val="28"/>
          <w:lang w:val="es-BO"/>
        </w:rPr>
        <w:t>Bazaar(bzr).</w:t>
      </w:r>
    </w:p>
    <w:p w:rsidR="007A4185" w:rsidRPr="007A4185" w:rsidRDefault="007A4185" w:rsidP="007A4185">
      <w:pPr>
        <w:pStyle w:val="NormalWeb"/>
        <w:jc w:val="both"/>
        <w:rPr>
          <w:rFonts w:ascii="Century" w:hAnsi="Century"/>
          <w:sz w:val="28"/>
          <w:szCs w:val="28"/>
          <w:lang w:val="es-BO"/>
        </w:rPr>
      </w:pPr>
      <w:r w:rsidRPr="007A4185">
        <w:rPr>
          <w:rFonts w:ascii="Century" w:hAnsi="Century"/>
          <w:sz w:val="28"/>
          <w:szCs w:val="28"/>
          <w:lang w:val="es-BO"/>
        </w:rPr>
        <w:t xml:space="preserve">Es otro sistema de control de versiones distribuido como mercurial y Git, tiene una interfaz amigable, se hace llamar a </w:t>
      </w:r>
      <w:r w:rsidR="00155F20" w:rsidRPr="007A4185">
        <w:rPr>
          <w:rFonts w:ascii="Century" w:hAnsi="Century"/>
          <w:sz w:val="28"/>
          <w:szCs w:val="28"/>
          <w:lang w:val="es-BO"/>
        </w:rPr>
        <w:t>sí</w:t>
      </w:r>
      <w:r w:rsidRPr="007A4185">
        <w:rPr>
          <w:rFonts w:ascii="Century" w:hAnsi="Century"/>
          <w:sz w:val="28"/>
          <w:szCs w:val="28"/>
          <w:lang w:val="es-BO"/>
        </w:rPr>
        <w:t xml:space="preserve"> mismo el control de versiones para humanos, la principal característica de bazar es el control bean que tiene una configuración, como se muestra los flujos de trabajo adaptándose al entorno y configuración del usuario.</w:t>
      </w:r>
    </w:p>
    <w:p w:rsidR="007A4185" w:rsidRPr="00A52118" w:rsidRDefault="007A4185" w:rsidP="007A4185">
      <w:pPr>
        <w:pStyle w:val="NormalWeb"/>
        <w:jc w:val="both"/>
        <w:rPr>
          <w:rFonts w:ascii="Century" w:hAnsi="Century"/>
          <w:color w:val="BF8F00" w:themeColor="accent4" w:themeShade="BF"/>
          <w:sz w:val="28"/>
          <w:szCs w:val="28"/>
        </w:rPr>
      </w:pPr>
      <w:r w:rsidRPr="00A52118">
        <w:rPr>
          <w:rStyle w:val="Textoennegrita"/>
          <w:rFonts w:ascii="Century" w:hAnsi="Century"/>
          <w:color w:val="BF8F00" w:themeColor="accent4" w:themeShade="BF"/>
          <w:sz w:val="28"/>
          <w:szCs w:val="28"/>
        </w:rPr>
        <w:t>Ventajas.</w:t>
      </w:r>
    </w:p>
    <w:p w:rsidR="007A4185" w:rsidRPr="007A4185" w:rsidRDefault="007A4185" w:rsidP="007A4185">
      <w:pPr>
        <w:numPr>
          <w:ilvl w:val="0"/>
          <w:numId w:val="10"/>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Se puede utilizar para adaptarse a cualquier tipo de proyecto.</w:t>
      </w:r>
    </w:p>
    <w:p w:rsidR="007A4185" w:rsidRPr="007A4185" w:rsidRDefault="007A4185" w:rsidP="007A4185">
      <w:pPr>
        <w:numPr>
          <w:ilvl w:val="0"/>
          <w:numId w:val="10"/>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Es fácil de modificar muy intuitivo.</w:t>
      </w:r>
    </w:p>
    <w:p w:rsidR="007A4185" w:rsidRPr="007A4185" w:rsidRDefault="007A4185" w:rsidP="007A4185">
      <w:pPr>
        <w:numPr>
          <w:ilvl w:val="0"/>
          <w:numId w:val="10"/>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 xml:space="preserve">Integrable  se puede añadir proyectos </w:t>
      </w:r>
      <w:r w:rsidR="00155F20" w:rsidRPr="007A4185">
        <w:rPr>
          <w:rFonts w:ascii="Century" w:hAnsi="Century"/>
          <w:sz w:val="28"/>
          <w:szCs w:val="28"/>
          <w:lang w:val="es-BO"/>
        </w:rPr>
        <w:t>existentes</w:t>
      </w:r>
      <w:r w:rsidRPr="007A4185">
        <w:rPr>
          <w:rFonts w:ascii="Century" w:hAnsi="Century"/>
          <w:sz w:val="28"/>
          <w:szCs w:val="28"/>
          <w:lang w:val="es-BO"/>
        </w:rPr>
        <w:t>.</w:t>
      </w:r>
    </w:p>
    <w:p w:rsidR="007A4185" w:rsidRPr="007A4185" w:rsidRDefault="007A4185" w:rsidP="007A4185">
      <w:pPr>
        <w:numPr>
          <w:ilvl w:val="0"/>
          <w:numId w:val="10"/>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 xml:space="preserve">Tiene una comunidad fuerte que mantiene las cosas, como plug-ins y bastantes herramientas de terceros como GUI para añadir </w:t>
      </w:r>
      <w:r w:rsidR="00155F20" w:rsidRPr="007A4185">
        <w:rPr>
          <w:rFonts w:ascii="Century" w:hAnsi="Century"/>
          <w:sz w:val="28"/>
          <w:szCs w:val="28"/>
          <w:lang w:val="es-BO"/>
        </w:rPr>
        <w:t>interfaces gráficas</w:t>
      </w:r>
      <w:r w:rsidRPr="007A4185">
        <w:rPr>
          <w:rFonts w:ascii="Century" w:hAnsi="Century"/>
          <w:sz w:val="28"/>
          <w:szCs w:val="28"/>
          <w:lang w:val="es-BO"/>
        </w:rPr>
        <w:t xml:space="preserve"> para el sistema.</w:t>
      </w:r>
    </w:p>
    <w:p w:rsidR="007A4185" w:rsidRPr="00A52118" w:rsidRDefault="007A4185" w:rsidP="007A4185">
      <w:pPr>
        <w:pStyle w:val="NormalWeb"/>
        <w:jc w:val="both"/>
        <w:rPr>
          <w:rFonts w:ascii="Century" w:hAnsi="Century"/>
          <w:color w:val="BF8F00" w:themeColor="accent4" w:themeShade="BF"/>
          <w:sz w:val="28"/>
          <w:szCs w:val="28"/>
        </w:rPr>
      </w:pPr>
      <w:r w:rsidRPr="00A52118">
        <w:rPr>
          <w:rStyle w:val="Textoennegrita"/>
          <w:rFonts w:ascii="Century" w:hAnsi="Century"/>
          <w:color w:val="BF8F00" w:themeColor="accent4" w:themeShade="BF"/>
          <w:sz w:val="28"/>
          <w:szCs w:val="28"/>
        </w:rPr>
        <w:t>Desventajas.</w:t>
      </w:r>
    </w:p>
    <w:p w:rsidR="007A4185" w:rsidRPr="007A4185" w:rsidRDefault="007A4185" w:rsidP="007A4185">
      <w:pPr>
        <w:numPr>
          <w:ilvl w:val="0"/>
          <w:numId w:val="11"/>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 xml:space="preserve">Se </w:t>
      </w:r>
      <w:r w:rsidR="00155F20" w:rsidRPr="007A4185">
        <w:rPr>
          <w:rFonts w:ascii="Century" w:hAnsi="Century"/>
          <w:sz w:val="28"/>
          <w:szCs w:val="28"/>
          <w:lang w:val="es-BO"/>
        </w:rPr>
        <w:t>trabaja siempre</w:t>
      </w:r>
      <w:r w:rsidRPr="007A4185">
        <w:rPr>
          <w:rFonts w:ascii="Century" w:hAnsi="Century"/>
          <w:sz w:val="28"/>
          <w:szCs w:val="28"/>
          <w:lang w:val="es-BO"/>
        </w:rPr>
        <w:t xml:space="preserve"> </w:t>
      </w:r>
      <w:r w:rsidR="00155F20" w:rsidRPr="007A4185">
        <w:rPr>
          <w:rFonts w:ascii="Century" w:hAnsi="Century"/>
          <w:sz w:val="28"/>
          <w:szCs w:val="28"/>
          <w:lang w:val="es-BO"/>
        </w:rPr>
        <w:t>con acceso</w:t>
      </w:r>
      <w:r w:rsidRPr="007A4185">
        <w:rPr>
          <w:rFonts w:ascii="Century" w:hAnsi="Century"/>
          <w:sz w:val="28"/>
          <w:szCs w:val="28"/>
          <w:lang w:val="es-BO"/>
        </w:rPr>
        <w:t xml:space="preserve"> al servidor remoto.</w:t>
      </w:r>
    </w:p>
    <w:p w:rsidR="007A4185" w:rsidRPr="007A4185" w:rsidRDefault="007A4185" w:rsidP="007A4185">
      <w:pPr>
        <w:numPr>
          <w:ilvl w:val="0"/>
          <w:numId w:val="11"/>
        </w:numPr>
        <w:spacing w:before="100" w:beforeAutospacing="1" w:after="100" w:afterAutospacing="1" w:line="240" w:lineRule="auto"/>
        <w:jc w:val="both"/>
        <w:rPr>
          <w:rFonts w:ascii="Century" w:hAnsi="Century"/>
          <w:sz w:val="28"/>
          <w:szCs w:val="28"/>
        </w:rPr>
      </w:pPr>
      <w:r w:rsidRPr="007A4185">
        <w:rPr>
          <w:rFonts w:ascii="Century" w:hAnsi="Century"/>
          <w:sz w:val="28"/>
          <w:szCs w:val="28"/>
        </w:rPr>
        <w:t>No es muy popular.</w:t>
      </w:r>
    </w:p>
    <w:p w:rsidR="007A4185" w:rsidRPr="007A4185" w:rsidRDefault="007A4185" w:rsidP="007A4185">
      <w:pPr>
        <w:numPr>
          <w:ilvl w:val="0"/>
          <w:numId w:val="11"/>
        </w:numPr>
        <w:spacing w:before="100" w:beforeAutospacing="1" w:after="100" w:afterAutospacing="1" w:line="240" w:lineRule="auto"/>
        <w:jc w:val="both"/>
        <w:rPr>
          <w:rFonts w:ascii="Century" w:hAnsi="Century"/>
          <w:sz w:val="28"/>
          <w:szCs w:val="28"/>
        </w:rPr>
      </w:pPr>
      <w:r w:rsidRPr="007A4185">
        <w:rPr>
          <w:rFonts w:ascii="Century" w:hAnsi="Century"/>
          <w:sz w:val="28"/>
          <w:szCs w:val="28"/>
        </w:rPr>
        <w:t>Consume ancho de banda.</w:t>
      </w:r>
    </w:p>
    <w:p w:rsidR="007A4185" w:rsidRPr="007A4185" w:rsidRDefault="007A4185" w:rsidP="007A4185">
      <w:pPr>
        <w:numPr>
          <w:ilvl w:val="0"/>
          <w:numId w:val="11"/>
        </w:numPr>
        <w:spacing w:before="100" w:beforeAutospacing="1" w:after="100" w:afterAutospacing="1" w:line="240" w:lineRule="auto"/>
        <w:jc w:val="both"/>
        <w:rPr>
          <w:rFonts w:ascii="Century" w:hAnsi="Century"/>
          <w:sz w:val="28"/>
          <w:szCs w:val="28"/>
        </w:rPr>
      </w:pPr>
      <w:r w:rsidRPr="007A4185">
        <w:rPr>
          <w:rFonts w:ascii="Century" w:hAnsi="Century"/>
          <w:sz w:val="28"/>
          <w:szCs w:val="28"/>
        </w:rPr>
        <w:t>Estadísticamente es lento.</w:t>
      </w:r>
    </w:p>
    <w:p w:rsidR="007A4185" w:rsidRPr="007A4185" w:rsidRDefault="007A4185" w:rsidP="007A4185">
      <w:pPr>
        <w:numPr>
          <w:ilvl w:val="0"/>
          <w:numId w:val="11"/>
        </w:numPr>
        <w:spacing w:before="100" w:beforeAutospacing="1" w:after="100" w:afterAutospacing="1" w:line="240" w:lineRule="auto"/>
        <w:jc w:val="both"/>
        <w:rPr>
          <w:rFonts w:ascii="Century" w:hAnsi="Century"/>
          <w:sz w:val="28"/>
          <w:szCs w:val="28"/>
        </w:rPr>
      </w:pPr>
      <w:r w:rsidRPr="007A4185">
        <w:rPr>
          <w:rFonts w:ascii="Century" w:hAnsi="Century"/>
          <w:sz w:val="28"/>
          <w:szCs w:val="28"/>
        </w:rPr>
        <w:t>El Launchpad es nuevo.</w:t>
      </w:r>
    </w:p>
    <w:p w:rsidR="007A4185" w:rsidRPr="00155F20" w:rsidRDefault="007A4185" w:rsidP="007A4185">
      <w:pPr>
        <w:pStyle w:val="Ttulo3"/>
        <w:jc w:val="center"/>
        <w:rPr>
          <w:rFonts w:ascii="Century" w:hAnsi="Century"/>
          <w:color w:val="BF8F00" w:themeColor="accent4" w:themeShade="BF"/>
          <w:sz w:val="36"/>
          <w:szCs w:val="28"/>
          <w:lang w:val="es-BO"/>
        </w:rPr>
      </w:pPr>
      <w:r w:rsidRPr="00155F20">
        <w:rPr>
          <w:rFonts w:ascii="Century" w:hAnsi="Century"/>
          <w:color w:val="BF8F00" w:themeColor="accent4" w:themeShade="BF"/>
          <w:sz w:val="36"/>
          <w:szCs w:val="28"/>
          <w:lang w:val="es-BO"/>
        </w:rPr>
        <w:lastRenderedPageBreak/>
        <w:t>Visual SourceSafe (Microsoft).</w:t>
      </w:r>
    </w:p>
    <w:p w:rsidR="007A4185" w:rsidRPr="007A4185" w:rsidRDefault="007A4185" w:rsidP="007A4185">
      <w:pPr>
        <w:pStyle w:val="NormalWeb"/>
        <w:jc w:val="both"/>
        <w:rPr>
          <w:rFonts w:ascii="Century" w:hAnsi="Century"/>
          <w:sz w:val="28"/>
          <w:szCs w:val="28"/>
          <w:lang w:val="es-BO"/>
        </w:rPr>
      </w:pPr>
      <w:r w:rsidRPr="007A4185">
        <w:rPr>
          <w:rFonts w:ascii="Century" w:hAnsi="Century"/>
          <w:sz w:val="28"/>
          <w:szCs w:val="28"/>
          <w:lang w:val="es-BO"/>
        </w:rPr>
        <w:t xml:space="preserve">Es una herramienta de control de versiones que forma parte de Microsoft visual studio, es un sistema basado en un equipo anfitrión, a diferencia de los </w:t>
      </w:r>
      <w:r w:rsidR="00155F20" w:rsidRPr="007A4185">
        <w:rPr>
          <w:rFonts w:ascii="Century" w:hAnsi="Century"/>
          <w:sz w:val="28"/>
          <w:szCs w:val="28"/>
          <w:lang w:val="es-BO"/>
        </w:rPr>
        <w:t>otros sistemas</w:t>
      </w:r>
      <w:r w:rsidRPr="007A4185">
        <w:rPr>
          <w:rFonts w:ascii="Century" w:hAnsi="Century"/>
          <w:sz w:val="28"/>
          <w:szCs w:val="28"/>
          <w:lang w:val="es-BO"/>
        </w:rPr>
        <w:t xml:space="preserve"> de control de </w:t>
      </w:r>
      <w:r w:rsidR="00155F20" w:rsidRPr="007A4185">
        <w:rPr>
          <w:rFonts w:ascii="Century" w:hAnsi="Century"/>
          <w:sz w:val="28"/>
          <w:szCs w:val="28"/>
          <w:lang w:val="es-BO"/>
        </w:rPr>
        <w:t>versiones que</w:t>
      </w:r>
      <w:r w:rsidRPr="007A4185">
        <w:rPr>
          <w:rFonts w:ascii="Century" w:hAnsi="Century"/>
          <w:sz w:val="28"/>
          <w:szCs w:val="28"/>
          <w:lang w:val="es-BO"/>
        </w:rPr>
        <w:t xml:space="preserve"> se basan en cliente servidor, para implementar el acceso compartido </w:t>
      </w:r>
      <w:r w:rsidR="00155F20" w:rsidRPr="007A4185">
        <w:rPr>
          <w:rFonts w:ascii="Century" w:hAnsi="Century"/>
          <w:sz w:val="28"/>
          <w:szCs w:val="28"/>
          <w:lang w:val="es-BO"/>
        </w:rPr>
        <w:t>VSS sw</w:t>
      </w:r>
      <w:r w:rsidRPr="007A4185">
        <w:rPr>
          <w:rFonts w:ascii="Century" w:hAnsi="Century"/>
          <w:sz w:val="28"/>
          <w:szCs w:val="28"/>
          <w:lang w:val="es-BO"/>
        </w:rPr>
        <w:t xml:space="preserve"> emplea el protocolo de archivos compartidos SMB lo cual crea algunos inconvenientes.</w:t>
      </w:r>
    </w:p>
    <w:p w:rsidR="007A4185" w:rsidRPr="00A52118" w:rsidRDefault="007A4185" w:rsidP="007A4185">
      <w:pPr>
        <w:pStyle w:val="NormalWeb"/>
        <w:jc w:val="both"/>
        <w:rPr>
          <w:rFonts w:ascii="Century" w:hAnsi="Century"/>
          <w:color w:val="BF8F00" w:themeColor="accent4" w:themeShade="BF"/>
          <w:sz w:val="28"/>
          <w:szCs w:val="28"/>
        </w:rPr>
      </w:pPr>
      <w:r w:rsidRPr="00A52118">
        <w:rPr>
          <w:rStyle w:val="Textoennegrita"/>
          <w:rFonts w:ascii="Century" w:hAnsi="Century"/>
          <w:color w:val="BF8F00" w:themeColor="accent4" w:themeShade="BF"/>
          <w:sz w:val="28"/>
          <w:szCs w:val="28"/>
        </w:rPr>
        <w:t>Ventajas.</w:t>
      </w:r>
    </w:p>
    <w:p w:rsidR="007A4185" w:rsidRPr="007A4185" w:rsidRDefault="007A4185" w:rsidP="007A4185">
      <w:pPr>
        <w:numPr>
          <w:ilvl w:val="0"/>
          <w:numId w:val="12"/>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 xml:space="preserve">Permite un manejo </w:t>
      </w:r>
      <w:r w:rsidR="00155F20" w:rsidRPr="007A4185">
        <w:rPr>
          <w:rFonts w:ascii="Century" w:hAnsi="Century"/>
          <w:sz w:val="28"/>
          <w:szCs w:val="28"/>
          <w:lang w:val="es-BO"/>
        </w:rPr>
        <w:t>relativo simple</w:t>
      </w:r>
      <w:r w:rsidRPr="007A4185">
        <w:rPr>
          <w:rFonts w:ascii="Century" w:hAnsi="Century"/>
          <w:sz w:val="28"/>
          <w:szCs w:val="28"/>
          <w:lang w:val="es-BO"/>
        </w:rPr>
        <w:t xml:space="preserve"> de versiones sobre un ordenador individual y trabajo relativamente pequeños.</w:t>
      </w:r>
    </w:p>
    <w:p w:rsidR="007A4185" w:rsidRPr="00A52118" w:rsidRDefault="007A4185" w:rsidP="007A4185">
      <w:pPr>
        <w:pStyle w:val="NormalWeb"/>
        <w:jc w:val="both"/>
        <w:rPr>
          <w:rFonts w:ascii="Century" w:hAnsi="Century"/>
          <w:color w:val="BF8F00" w:themeColor="accent4" w:themeShade="BF"/>
          <w:sz w:val="28"/>
          <w:szCs w:val="28"/>
        </w:rPr>
      </w:pPr>
      <w:r w:rsidRPr="00A52118">
        <w:rPr>
          <w:rStyle w:val="Textoennegrita"/>
          <w:rFonts w:ascii="Century" w:hAnsi="Century"/>
          <w:color w:val="BF8F00" w:themeColor="accent4" w:themeShade="BF"/>
          <w:sz w:val="28"/>
          <w:szCs w:val="28"/>
        </w:rPr>
        <w:t>Desventajas.</w:t>
      </w:r>
    </w:p>
    <w:p w:rsidR="007A4185" w:rsidRPr="007A4185" w:rsidRDefault="007A4185" w:rsidP="007A4185">
      <w:pPr>
        <w:numPr>
          <w:ilvl w:val="0"/>
          <w:numId w:val="13"/>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 xml:space="preserve">El método de acceso que </w:t>
      </w:r>
      <w:r w:rsidR="00155F20" w:rsidRPr="007A4185">
        <w:rPr>
          <w:rFonts w:ascii="Century" w:hAnsi="Century"/>
          <w:sz w:val="28"/>
          <w:szCs w:val="28"/>
          <w:lang w:val="es-BO"/>
        </w:rPr>
        <w:t>constituye</w:t>
      </w:r>
      <w:r w:rsidRPr="007A4185">
        <w:rPr>
          <w:rFonts w:ascii="Century" w:hAnsi="Century"/>
          <w:sz w:val="28"/>
          <w:szCs w:val="28"/>
          <w:lang w:val="es-BO"/>
        </w:rPr>
        <w:t xml:space="preserve"> su </w:t>
      </w:r>
      <w:r w:rsidR="00155F20" w:rsidRPr="007A4185">
        <w:rPr>
          <w:rFonts w:ascii="Century" w:hAnsi="Century"/>
          <w:sz w:val="28"/>
          <w:szCs w:val="28"/>
          <w:lang w:val="es-BO"/>
        </w:rPr>
        <w:t>repositorio SMB</w:t>
      </w:r>
      <w:r w:rsidRPr="007A4185">
        <w:rPr>
          <w:rFonts w:ascii="Century" w:hAnsi="Century"/>
          <w:sz w:val="28"/>
          <w:szCs w:val="28"/>
          <w:lang w:val="es-BO"/>
        </w:rPr>
        <w:t xml:space="preserve"> impide que sea manipulado de manera externa.</w:t>
      </w:r>
    </w:p>
    <w:p w:rsidR="007A4185" w:rsidRPr="007A4185" w:rsidRDefault="007A4185" w:rsidP="007A4185">
      <w:pPr>
        <w:numPr>
          <w:ilvl w:val="0"/>
          <w:numId w:val="13"/>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 xml:space="preserve">Equipos de trabajo grande de acceso </w:t>
      </w:r>
      <w:r w:rsidR="00155F20" w:rsidRPr="007A4185">
        <w:rPr>
          <w:rFonts w:ascii="Century" w:hAnsi="Century"/>
          <w:sz w:val="28"/>
          <w:szCs w:val="28"/>
          <w:lang w:val="es-BO"/>
        </w:rPr>
        <w:t>concurrente provoca</w:t>
      </w:r>
      <w:r w:rsidRPr="007A4185">
        <w:rPr>
          <w:rFonts w:ascii="Century" w:hAnsi="Century"/>
          <w:sz w:val="28"/>
          <w:szCs w:val="28"/>
          <w:lang w:val="es-BO"/>
        </w:rPr>
        <w:t xml:space="preserve"> lentitud en el sistema.</w:t>
      </w:r>
    </w:p>
    <w:p w:rsidR="007A4185" w:rsidRPr="007A4185" w:rsidRDefault="007A4185" w:rsidP="007A4185">
      <w:pPr>
        <w:numPr>
          <w:ilvl w:val="0"/>
          <w:numId w:val="13"/>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Solo un programador puede modificar el código.</w:t>
      </w:r>
    </w:p>
    <w:p w:rsidR="007A4185" w:rsidRPr="007A4185" w:rsidRDefault="00155F20" w:rsidP="007A4185">
      <w:pPr>
        <w:numPr>
          <w:ilvl w:val="0"/>
          <w:numId w:val="13"/>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Las herramientas</w:t>
      </w:r>
      <w:r w:rsidR="007A4185" w:rsidRPr="007A4185">
        <w:rPr>
          <w:rFonts w:ascii="Century" w:hAnsi="Century"/>
          <w:sz w:val="28"/>
          <w:szCs w:val="28"/>
          <w:lang w:val="es-BO"/>
        </w:rPr>
        <w:t xml:space="preserve"> de gestión que reunifica el código no son realmente buenas comparadas con otros gestores de código fuente.</w:t>
      </w:r>
    </w:p>
    <w:p w:rsidR="007A4185" w:rsidRPr="007A4185" w:rsidRDefault="007A4185" w:rsidP="007A4185">
      <w:pPr>
        <w:numPr>
          <w:ilvl w:val="0"/>
          <w:numId w:val="13"/>
        </w:numPr>
        <w:spacing w:before="100" w:beforeAutospacing="1" w:after="100" w:afterAutospacing="1" w:line="240" w:lineRule="auto"/>
        <w:jc w:val="both"/>
        <w:rPr>
          <w:rFonts w:ascii="Century" w:hAnsi="Century"/>
          <w:sz w:val="28"/>
          <w:szCs w:val="28"/>
          <w:lang w:val="es-BO"/>
        </w:rPr>
      </w:pPr>
      <w:r w:rsidRPr="007A4185">
        <w:rPr>
          <w:rFonts w:ascii="Century" w:hAnsi="Century"/>
          <w:sz w:val="28"/>
          <w:szCs w:val="28"/>
          <w:lang w:val="es-BO"/>
        </w:rPr>
        <w:t>Inestable cuando se suben archivos binarios de gran tamaño.</w:t>
      </w:r>
    </w:p>
    <w:p w:rsidR="00CC167C" w:rsidRPr="008E3EC9" w:rsidRDefault="00CC167C" w:rsidP="00E8523D">
      <w:pPr>
        <w:rPr>
          <w:rFonts w:ascii="Century" w:hAnsi="Century"/>
          <w:b/>
          <w:color w:val="FFFFFF" w:themeColor="background1"/>
          <w:sz w:val="28"/>
          <w:lang w:val="es-BO"/>
        </w:rPr>
      </w:pPr>
    </w:p>
    <w:sectPr w:rsidR="00CC167C" w:rsidRPr="008E3EC9" w:rsidSect="00E8523D">
      <w:pgSz w:w="12240" w:h="15840" w:code="1"/>
      <w:pgMar w:top="1440" w:right="1440" w:bottom="1440" w:left="1440" w:header="708" w:footer="708" w:gutter="0"/>
      <w:pgBorders w:offsetFrom="page">
        <w:top w:val="thickThinMediumGap" w:sz="24" w:space="24" w:color="BF8F00" w:themeColor="accent4" w:themeShade="BF"/>
        <w:left w:val="thickThinMediumGap" w:sz="24" w:space="24" w:color="BF8F00" w:themeColor="accent4" w:themeShade="BF"/>
        <w:bottom w:val="thickThinMediumGap" w:sz="24" w:space="24" w:color="BF8F00" w:themeColor="accent4" w:themeShade="BF"/>
        <w:right w:val="thickThinMediumGap" w:sz="24" w:space="24" w:color="BF8F00" w:themeColor="accent4"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Calligraphy">
    <w:panose1 w:val="03010101010101010101"/>
    <w:charset w:val="00"/>
    <w:family w:val="script"/>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A6455"/>
    <w:multiLevelType w:val="multilevel"/>
    <w:tmpl w:val="B966FE34"/>
    <w:lvl w:ilvl="0">
      <w:start w:val="1"/>
      <w:numFmt w:val="bullet"/>
      <w:lvlText w:val=""/>
      <w:lvlJc w:val="left"/>
      <w:pPr>
        <w:tabs>
          <w:tab w:val="num" w:pos="786"/>
        </w:tabs>
        <w:ind w:left="786" w:hanging="360"/>
      </w:pPr>
      <w:rPr>
        <w:rFonts w:ascii="Symbol" w:hAnsi="Symbol" w:hint="default"/>
        <w:color w:val="BF8F00" w:themeColor="accent4" w:themeShade="BF"/>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 w15:restartNumberingAfterBreak="0">
    <w:nsid w:val="0EB140E2"/>
    <w:multiLevelType w:val="hybridMultilevel"/>
    <w:tmpl w:val="ADBA5A8E"/>
    <w:lvl w:ilvl="0" w:tplc="83FE3934">
      <w:start w:val="1"/>
      <w:numFmt w:val="bullet"/>
      <w:lvlText w:val=""/>
      <w:lvlJc w:val="left"/>
      <w:pPr>
        <w:ind w:left="720" w:hanging="360"/>
      </w:pPr>
      <w:rPr>
        <w:rFonts w:ascii="Symbol" w:hAnsi="Symbol" w:hint="default"/>
        <w:color w:val="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16C78"/>
    <w:multiLevelType w:val="multilevel"/>
    <w:tmpl w:val="B966FE34"/>
    <w:lvl w:ilvl="0">
      <w:start w:val="1"/>
      <w:numFmt w:val="bullet"/>
      <w:lvlText w:val=""/>
      <w:lvlJc w:val="left"/>
      <w:pPr>
        <w:tabs>
          <w:tab w:val="num" w:pos="786"/>
        </w:tabs>
        <w:ind w:left="786" w:hanging="360"/>
      </w:pPr>
      <w:rPr>
        <w:rFonts w:ascii="Symbol" w:hAnsi="Symbol" w:hint="default"/>
        <w:color w:val="BF8F00" w:themeColor="accent4" w:themeShade="BF"/>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15:restartNumberingAfterBreak="0">
    <w:nsid w:val="20DC5257"/>
    <w:multiLevelType w:val="multilevel"/>
    <w:tmpl w:val="B966FE34"/>
    <w:lvl w:ilvl="0">
      <w:start w:val="1"/>
      <w:numFmt w:val="bullet"/>
      <w:lvlText w:val=""/>
      <w:lvlJc w:val="left"/>
      <w:pPr>
        <w:tabs>
          <w:tab w:val="num" w:pos="786"/>
        </w:tabs>
        <w:ind w:left="786" w:hanging="360"/>
      </w:pPr>
      <w:rPr>
        <w:rFonts w:ascii="Symbol" w:hAnsi="Symbol" w:hint="default"/>
        <w:color w:val="BF8F00" w:themeColor="accent4" w:themeShade="BF"/>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 w15:restartNumberingAfterBreak="0">
    <w:nsid w:val="23176A76"/>
    <w:multiLevelType w:val="multilevel"/>
    <w:tmpl w:val="B966FE34"/>
    <w:lvl w:ilvl="0">
      <w:start w:val="1"/>
      <w:numFmt w:val="bullet"/>
      <w:lvlText w:val=""/>
      <w:lvlJc w:val="left"/>
      <w:pPr>
        <w:tabs>
          <w:tab w:val="num" w:pos="786"/>
        </w:tabs>
        <w:ind w:left="786" w:hanging="360"/>
      </w:pPr>
      <w:rPr>
        <w:rFonts w:ascii="Symbol" w:hAnsi="Symbol" w:hint="default"/>
        <w:color w:val="BF8F00" w:themeColor="accent4" w:themeShade="BF"/>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5" w15:restartNumberingAfterBreak="0">
    <w:nsid w:val="2AA81B5E"/>
    <w:multiLevelType w:val="multilevel"/>
    <w:tmpl w:val="B966FE34"/>
    <w:lvl w:ilvl="0">
      <w:start w:val="1"/>
      <w:numFmt w:val="bullet"/>
      <w:lvlText w:val=""/>
      <w:lvlJc w:val="left"/>
      <w:pPr>
        <w:tabs>
          <w:tab w:val="num" w:pos="786"/>
        </w:tabs>
        <w:ind w:left="786" w:hanging="360"/>
      </w:pPr>
      <w:rPr>
        <w:rFonts w:ascii="Symbol" w:hAnsi="Symbol" w:hint="default"/>
        <w:color w:val="BF8F00" w:themeColor="accent4" w:themeShade="BF"/>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6" w15:restartNumberingAfterBreak="0">
    <w:nsid w:val="301958E9"/>
    <w:multiLevelType w:val="hybridMultilevel"/>
    <w:tmpl w:val="6BF4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15D49"/>
    <w:multiLevelType w:val="multilevel"/>
    <w:tmpl w:val="152C9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7E3FBB"/>
    <w:multiLevelType w:val="hybridMultilevel"/>
    <w:tmpl w:val="D332AFAC"/>
    <w:lvl w:ilvl="0" w:tplc="C94E3154">
      <w:start w:val="1"/>
      <w:numFmt w:val="bullet"/>
      <w:lvlText w:val=""/>
      <w:lvlJc w:val="left"/>
      <w:pPr>
        <w:ind w:left="720" w:hanging="360"/>
      </w:pPr>
      <w:rPr>
        <w:rFonts w:ascii="Symbol" w:hAnsi="Symbol" w:hint="default"/>
        <w:color w:val="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E7412"/>
    <w:multiLevelType w:val="multilevel"/>
    <w:tmpl w:val="65DE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9957DD"/>
    <w:multiLevelType w:val="multilevel"/>
    <w:tmpl w:val="B966FE34"/>
    <w:lvl w:ilvl="0">
      <w:start w:val="1"/>
      <w:numFmt w:val="bullet"/>
      <w:lvlText w:val=""/>
      <w:lvlJc w:val="left"/>
      <w:pPr>
        <w:tabs>
          <w:tab w:val="num" w:pos="786"/>
        </w:tabs>
        <w:ind w:left="786" w:hanging="360"/>
      </w:pPr>
      <w:rPr>
        <w:rFonts w:ascii="Symbol" w:hAnsi="Symbol" w:hint="default"/>
        <w:color w:val="BF8F00" w:themeColor="accent4" w:themeShade="BF"/>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1" w15:restartNumberingAfterBreak="0">
    <w:nsid w:val="6B600F5F"/>
    <w:multiLevelType w:val="hybridMultilevel"/>
    <w:tmpl w:val="92B0C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E94DE2"/>
    <w:multiLevelType w:val="multilevel"/>
    <w:tmpl w:val="B966FE34"/>
    <w:lvl w:ilvl="0">
      <w:start w:val="1"/>
      <w:numFmt w:val="bullet"/>
      <w:lvlText w:val=""/>
      <w:lvlJc w:val="left"/>
      <w:pPr>
        <w:tabs>
          <w:tab w:val="num" w:pos="786"/>
        </w:tabs>
        <w:ind w:left="786" w:hanging="360"/>
      </w:pPr>
      <w:rPr>
        <w:rFonts w:ascii="Symbol" w:hAnsi="Symbol" w:hint="default"/>
        <w:color w:val="BF8F00" w:themeColor="accent4" w:themeShade="BF"/>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3" w15:restartNumberingAfterBreak="0">
    <w:nsid w:val="7F0246FA"/>
    <w:multiLevelType w:val="multilevel"/>
    <w:tmpl w:val="B966FE34"/>
    <w:lvl w:ilvl="0">
      <w:start w:val="1"/>
      <w:numFmt w:val="bullet"/>
      <w:lvlText w:val=""/>
      <w:lvlJc w:val="left"/>
      <w:pPr>
        <w:tabs>
          <w:tab w:val="num" w:pos="786"/>
        </w:tabs>
        <w:ind w:left="786" w:hanging="360"/>
      </w:pPr>
      <w:rPr>
        <w:rFonts w:ascii="Symbol" w:hAnsi="Symbol" w:hint="default"/>
        <w:color w:val="BF8F00" w:themeColor="accent4" w:themeShade="BF"/>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num w:numId="1">
    <w:abstractNumId w:val="6"/>
  </w:num>
  <w:num w:numId="2">
    <w:abstractNumId w:val="7"/>
  </w:num>
  <w:num w:numId="3">
    <w:abstractNumId w:val="9"/>
  </w:num>
  <w:num w:numId="4">
    <w:abstractNumId w:val="8"/>
  </w:num>
  <w:num w:numId="5">
    <w:abstractNumId w:val="1"/>
  </w:num>
  <w:num w:numId="6">
    <w:abstractNumId w:val="3"/>
  </w:num>
  <w:num w:numId="7">
    <w:abstractNumId w:val="13"/>
  </w:num>
  <w:num w:numId="8">
    <w:abstractNumId w:val="10"/>
  </w:num>
  <w:num w:numId="9">
    <w:abstractNumId w:val="12"/>
  </w:num>
  <w:num w:numId="10">
    <w:abstractNumId w:val="5"/>
  </w:num>
  <w:num w:numId="11">
    <w:abstractNumId w:val="4"/>
  </w:num>
  <w:num w:numId="12">
    <w:abstractNumId w:val="0"/>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621"/>
    <w:rsid w:val="00155F20"/>
    <w:rsid w:val="00332E4C"/>
    <w:rsid w:val="004D2E7A"/>
    <w:rsid w:val="00637E3C"/>
    <w:rsid w:val="007A4185"/>
    <w:rsid w:val="00802814"/>
    <w:rsid w:val="008736B2"/>
    <w:rsid w:val="008E3EC9"/>
    <w:rsid w:val="00A52118"/>
    <w:rsid w:val="00CC167C"/>
    <w:rsid w:val="00E8523D"/>
    <w:rsid w:val="00FC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974E"/>
  <w15:chartTrackingRefBased/>
  <w15:docId w15:val="{FC82F65D-DF9B-4682-BF70-5ACEEDFA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C16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32E4C"/>
    <w:pPr>
      <w:spacing w:after="0" w:line="240" w:lineRule="auto"/>
    </w:pPr>
    <w:rPr>
      <w:color w:val="323E4F" w:themeColor="text2" w:themeShade="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323E4F" w:themeFill="text2" w:themeFillShade="BF"/>
    </w:tcPr>
  </w:style>
  <w:style w:type="paragraph" w:styleId="Prrafodelista">
    <w:name w:val="List Paragraph"/>
    <w:basedOn w:val="Normal"/>
    <w:uiPriority w:val="34"/>
    <w:qFormat/>
    <w:rsid w:val="00CC167C"/>
    <w:pPr>
      <w:ind w:left="720"/>
      <w:contextualSpacing/>
    </w:pPr>
  </w:style>
  <w:style w:type="character" w:customStyle="1" w:styleId="Ttulo3Car">
    <w:name w:val="Título 3 Car"/>
    <w:basedOn w:val="Fuentedeprrafopredeter"/>
    <w:link w:val="Ttulo3"/>
    <w:uiPriority w:val="9"/>
    <w:rsid w:val="00CC16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167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C16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769</Words>
  <Characters>4388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2023-05-24T19:07:00Z</dcterms:created>
  <dcterms:modified xsi:type="dcterms:W3CDTF">2023-05-24T22:44:00Z</dcterms:modified>
</cp:coreProperties>
</file>