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Lely-Empresa alemana lider en el mercado tambero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Farm management software-horizon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Rutina de producción: detecta vacas que necesitan atención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salud: detecta datos de la salud animal y predice enfermedades y estado corporal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reproducción: detección y registro de celos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ordeño: registra rendimiento lechero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alimentacion: planificacion de una dieta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3:uniform agri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Calendario animal (incluye registro de medicamentos)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Protocolos de tratamientos (planificador de actividades)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Resumen de estado de la explotación (fertilidad)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Registro de eventos de salud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Informes de rebaño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Comparación internacional de ganaderías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DataSafe (servicio de copias de seguridad)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Análisis de producción lechera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Análisis de fertilidad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Análisis de salud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Cálculos individuales de</w:t>
            </w:r>
          </w:p>
          <w:p w:rsidR="00000000" w:rsidDel="00000000" w:rsidP="00000000" w:rsidRDefault="00000000" w:rsidRPr="00000000" w14:paraId="00000016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alimentación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Lista de control veterinario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UNIFORM App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Enlace específico de país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Módulos grandes rebaños hasta 15.000 vacas en ordeño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Enlace con TMR Tracker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Instalación en red entre PCs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Multiexplotación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Módulo de intercambio de datos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cdc" w:space="0" w:sz="6" w:val="single"/>
              <w:right w:color="000000" w:space="0" w:sz="0" w:val="nil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747474"/>
                <w:sz w:val="27"/>
                <w:szCs w:val="27"/>
              </w:rPr>
            </w:pPr>
            <w:r w:rsidDel="00000000" w:rsidR="00000000" w:rsidRPr="00000000">
              <w:rPr>
                <w:color w:val="747474"/>
                <w:sz w:val="27"/>
                <w:szCs w:val="27"/>
                <w:rtl w:val="0"/>
              </w:rPr>
              <w:t xml:space="preserve">Módulo economía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software 4:Dirsa desarrollo informatico rural</w:t>
      </w:r>
    </w:p>
    <w:p w:rsidR="00000000" w:rsidDel="00000000" w:rsidP="00000000" w:rsidRDefault="00000000" w:rsidRPr="00000000" w14:paraId="00000022">
      <w:pPr>
        <w:pBdr>
          <w:top w:color="535456" w:space="0" w:sz="0" w:val="none"/>
          <w:left w:color="535456" w:space="0" w:sz="0" w:val="none"/>
          <w:bottom w:color="535456" w:space="0" w:sz="0" w:val="none"/>
          <w:right w:color="535456" w:space="0" w:sz="0" w:val="none"/>
          <w:between w:color="535456" w:space="0" w:sz="0" w:val="none"/>
        </w:pBdr>
        <w:spacing w:after="120" w:lineRule="auto"/>
        <w:ind w:left="60" w:firstLine="0"/>
        <w:rPr>
          <w:rFonts w:ascii="Roboto" w:cs="Roboto" w:eastAsia="Roboto" w:hAnsi="Roboto"/>
          <w:color w:val="53545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535456"/>
          <w:sz w:val="30"/>
          <w:szCs w:val="30"/>
          <w:rtl w:val="0"/>
        </w:rPr>
        <w:t xml:space="preserve">oftware para el manejo Productivo, Reproductivo y Sanitario del rodeo.</w:t>
      </w:r>
    </w:p>
    <w:p w:rsidR="00000000" w:rsidDel="00000000" w:rsidP="00000000" w:rsidRDefault="00000000" w:rsidRPr="00000000" w14:paraId="00000023">
      <w:pPr>
        <w:pBdr>
          <w:top w:color="535456" w:space="0" w:sz="0" w:val="none"/>
          <w:left w:color="535456" w:space="0" w:sz="0" w:val="none"/>
          <w:bottom w:color="535456" w:space="0" w:sz="0" w:val="none"/>
          <w:right w:color="535456" w:space="0" w:sz="0" w:val="none"/>
          <w:between w:color="535456" w:space="0" w:sz="0" w:val="none"/>
        </w:pBdr>
        <w:ind w:left="60" w:firstLine="0"/>
        <w:rPr>
          <w:rFonts w:ascii="Roboto" w:cs="Roboto" w:eastAsia="Roboto" w:hAnsi="Roboto"/>
          <w:color w:val="535456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535456"/>
          <w:sz w:val="30"/>
          <w:szCs w:val="30"/>
          <w:rtl w:val="0"/>
        </w:rPr>
        <w:t xml:space="preserve">Un sistema de gestión completo, práctico y esencial para aumentar la rentabilidad del negocio tambero.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software 5:Visual Tambo - Visual systemas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-resitracion de eventos productivos, eventos sanitarios, control lechero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-protocolos reproductivos, loteo de animales, vacunaciones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-ficha individual por animal, score corporal, proyeccion del rodeo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-informes periodicos: vacas a aparir, secar,servir,tactar.tasa de preñez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-ranking de produccion, curvas de lactancia, lactancias terminadas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software 6:GesTambo-Monotambo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parte diario, reproduccion, sanidad, costos directos, gestion administrativa, listados financieros, planos del campo, graficos gestambo, modulo de nutricion.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software 7:infotambo</w:t>
      </w:r>
    </w:p>
    <w:p w:rsidR="00000000" w:rsidDel="00000000" w:rsidP="00000000" w:rsidRDefault="00000000" w:rsidRPr="00000000" w14:paraId="00000032">
      <w:pPr>
        <w:spacing w:after="240" w:before="240" w:line="261.8181818181818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</w:p>
    <w:p w:rsidR="00000000" w:rsidDel="00000000" w:rsidP="00000000" w:rsidRDefault="00000000" w:rsidRPr="00000000" w14:paraId="00000033">
      <w:pPr>
        <w:spacing w:after="240" w:before="240" w:line="261.8181818181818" w:lineRule="auto"/>
        <w:jc w:val="both"/>
        <w:rPr/>
      </w:pPr>
      <w:r w:rsidDel="00000000" w:rsidR="00000000" w:rsidRPr="00000000">
        <w:rPr>
          <w:rtl w:val="0"/>
        </w:rPr>
        <w:t xml:space="preserve">Emite listados de información sobre:</w:t>
      </w:r>
    </w:p>
    <w:p w:rsidR="00000000" w:rsidDel="00000000" w:rsidP="00000000" w:rsidRDefault="00000000" w:rsidRPr="00000000" w14:paraId="00000034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Parámetros reproductivos del tambo</w:t>
      </w:r>
    </w:p>
    <w:p w:rsidR="00000000" w:rsidDel="00000000" w:rsidP="00000000" w:rsidRDefault="00000000" w:rsidRPr="00000000" w14:paraId="00000035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5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Vacas a parir</w:t>
      </w:r>
    </w:p>
    <w:p w:rsidR="00000000" w:rsidDel="00000000" w:rsidP="00000000" w:rsidRDefault="00000000" w:rsidRPr="00000000" w14:paraId="00000036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5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Vacas a secar</w:t>
      </w:r>
    </w:p>
    <w:p w:rsidR="00000000" w:rsidDel="00000000" w:rsidP="00000000" w:rsidRDefault="00000000" w:rsidRPr="00000000" w14:paraId="00000037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8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Vacas a tacto</w:t>
      </w:r>
    </w:p>
    <w:p w:rsidR="00000000" w:rsidDel="00000000" w:rsidP="00000000" w:rsidRDefault="00000000" w:rsidRPr="00000000" w14:paraId="00000038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Vaquillonas a entorar o tactar</w:t>
      </w:r>
    </w:p>
    <w:p w:rsidR="00000000" w:rsidDel="00000000" w:rsidP="00000000" w:rsidRDefault="00000000" w:rsidRPr="00000000" w14:paraId="00000039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Vacas repetidoras</w:t>
      </w:r>
    </w:p>
    <w:p w:rsidR="00000000" w:rsidDel="00000000" w:rsidP="00000000" w:rsidRDefault="00000000" w:rsidRPr="00000000" w14:paraId="0000003A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3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Resumen de controles</w:t>
      </w:r>
    </w:p>
    <w:p w:rsidR="00000000" w:rsidDel="00000000" w:rsidP="00000000" w:rsidRDefault="00000000" w:rsidRPr="00000000" w14:paraId="0000003B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Borrador de control lechero</w:t>
      </w:r>
    </w:p>
    <w:p w:rsidR="00000000" w:rsidDel="00000000" w:rsidP="00000000" w:rsidRDefault="00000000" w:rsidRPr="00000000" w14:paraId="0000003C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9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Existencia de animales</w:t>
      </w:r>
    </w:p>
    <w:p w:rsidR="00000000" w:rsidDel="00000000" w:rsidP="00000000" w:rsidRDefault="00000000" w:rsidRPr="00000000" w14:paraId="0000003D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Producción y ranking de producción o células somáticas</w:t>
      </w:r>
    </w:p>
    <w:p w:rsidR="00000000" w:rsidDel="00000000" w:rsidP="00000000" w:rsidRDefault="00000000" w:rsidRPr="00000000" w14:paraId="0000003E">
      <w:pPr>
        <w:spacing w:after="240" w:before="0" w:line="261.8181818181818" w:lineRule="auto"/>
        <w:ind w:left="900" w:hanging="300"/>
        <w:rPr/>
      </w:pPr>
      <w:r w:rsidDel="00000000" w:rsidR="00000000" w:rsidRPr="00000000">
        <w:rPr>
          <w:rtl w:val="0"/>
        </w:rPr>
        <w:t xml:space="preserve">  Loteo (por días pre-parto, producción, </w:t>
        <w:br w:type="textWrapping"/>
        <w:t xml:space="preserve">cantidad de partos, estado reproductivo </w:t>
        <w:br w:type="textWrapping"/>
        <w:t xml:space="preserve">o días de lactancia)</w:t>
      </w:r>
    </w:p>
    <w:p w:rsidR="00000000" w:rsidDel="00000000" w:rsidP="00000000" w:rsidRDefault="00000000" w:rsidRPr="00000000" w14:paraId="0000003F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2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Cambios de lote</w:t>
      </w:r>
    </w:p>
    <w:p w:rsidR="00000000" w:rsidDel="00000000" w:rsidP="00000000" w:rsidRDefault="00000000" w:rsidRPr="00000000" w14:paraId="00000040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Existencia de semen</w:t>
        <w:br w:type="textWrapping"/>
        <w:t xml:space="preserve"> </w:t>
      </w:r>
    </w:p>
    <w:p w:rsidR="00000000" w:rsidDel="00000000" w:rsidP="00000000" w:rsidRDefault="00000000" w:rsidRPr="00000000" w14:paraId="00000041">
      <w:pPr>
        <w:spacing w:after="240" w:before="240" w:line="261.8181818181818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2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0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Búsqueda automática de toros.</w:t>
      </w:r>
    </w:p>
    <w:p w:rsidR="00000000" w:rsidDel="00000000" w:rsidP="00000000" w:rsidRDefault="00000000" w:rsidRPr="00000000" w14:paraId="00000043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Posibilidad de simular el loteo antes de</w:t>
        <w:br w:type="textWrapping"/>
        <w:t xml:space="preserve">realizarlo (esto es para ver como quedaría)</w:t>
      </w:r>
    </w:p>
    <w:p w:rsidR="00000000" w:rsidDel="00000000" w:rsidP="00000000" w:rsidRDefault="00000000" w:rsidRPr="00000000" w14:paraId="00000044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7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Ficha de cada animal con gráfico</w:t>
        <w:br w:type="textWrapping"/>
        <w:t xml:space="preserve">de lactancia</w:t>
      </w:r>
    </w:p>
    <w:p w:rsidR="00000000" w:rsidDel="00000000" w:rsidP="00000000" w:rsidRDefault="00000000" w:rsidRPr="00000000" w14:paraId="00000045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La facilidad de poder realizar listados </w:t>
        <w:br w:type="textWrapping"/>
        <w:t xml:space="preserve">personales, los cuales son definidos por el usuario presentando la información que prefiera acerca de los animales.</w:t>
      </w:r>
    </w:p>
    <w:p w:rsidR="00000000" w:rsidDel="00000000" w:rsidP="00000000" w:rsidRDefault="00000000" w:rsidRPr="00000000" w14:paraId="00000046">
      <w:pPr>
        <w:spacing w:after="240" w:before="0" w:line="261.8181818181818" w:lineRule="auto"/>
        <w:ind w:left="900" w:hanging="300"/>
        <w:rPr/>
      </w:pPr>
      <w:r w:rsidDel="00000000" w:rsidR="00000000" w:rsidRPr="00000000">
        <w:rPr/>
        <w:drawing>
          <wp:inline distB="114300" distT="114300" distL="114300" distR="114300">
            <wp:extent cx="101600" cy="101600"/>
            <wp:effectExtent b="0" l="0" r="0" t="0"/>
            <wp:docPr id="1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Posibilidad de guardar los listados en formato de Excel y abrirlos con esta aplicación.</w:t>
      </w:r>
    </w:p>
    <w:p w:rsidR="00000000" w:rsidDel="00000000" w:rsidP="00000000" w:rsidRDefault="00000000" w:rsidRPr="00000000" w14:paraId="00000047">
      <w:pPr>
        <w:spacing w:after="240" w:before="0" w:line="261.8181818181818" w:lineRule="auto"/>
        <w:ind w:left="900" w:hanging="30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DeLaval DelPRO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20" w:before="240" w:line="342.8568" w:lineRule="auto"/>
        <w:rPr>
          <w:color w:val="223046"/>
        </w:rPr>
      </w:pPr>
      <w:r w:rsidDel="00000000" w:rsidR="00000000" w:rsidRPr="00000000">
        <w:rPr>
          <w:color w:val="223046"/>
          <w:rtl w:val="0"/>
        </w:rPr>
        <w:t xml:space="preserve">Hemos desarrollado DeLaval DelPro™ y su conjunto de sensores y aplicaciones para darle más control que nunca, con un acceso más rápido y preciso a información valiosa, análisis e informes que le ayudarán a tomar mejores decisiones en su granja.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Información precisa, fácil de comprender y de corregir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Válido para vacas, ovejas, cabras y búfalas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Desde unos pocos animales hasta 20.000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Informes de rendimiento del sistema de ordeño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Registro de calidad y volumen de leche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Resumen de eventos del rebaño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Informes sobre animales de forma individual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0" w:afterAutospacing="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Indicadores del rendimiento (reproducción, alimentación, etc.)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240" w:line="342.8568" w:lineRule="auto"/>
        <w:ind w:left="720" w:hanging="360"/>
      </w:pPr>
      <w:r w:rsidDel="00000000" w:rsidR="00000000" w:rsidRPr="00000000">
        <w:rPr>
          <w:color w:val="223046"/>
          <w:sz w:val="24"/>
          <w:szCs w:val="24"/>
          <w:rtl w:val="0"/>
        </w:rPr>
        <w:t xml:space="preserve">Registro de visitas veterinarias y vacunaciones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304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