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0795" w14:textId="77777777" w:rsidR="00F63564" w:rsidRPr="00F63564" w:rsidRDefault="00F63564" w:rsidP="00F63564">
      <w:pPr>
        <w:jc w:val="center"/>
        <w:rPr>
          <w:b/>
          <w:bCs/>
          <w:lang w:val="en-US"/>
        </w:rPr>
      </w:pPr>
      <w:r w:rsidRPr="00F63564">
        <w:rPr>
          <w:b/>
          <w:bCs/>
          <w:lang w:val="en-US"/>
        </w:rPr>
        <w:t>WEEK 7</w:t>
      </w:r>
    </w:p>
    <w:p w14:paraId="7237C34E" w14:textId="77777777" w:rsidR="00F63564" w:rsidRPr="00F63564" w:rsidRDefault="00F63564" w:rsidP="00F63564">
      <w:pPr>
        <w:jc w:val="center"/>
        <w:rPr>
          <w:b/>
          <w:bCs/>
          <w:lang w:val="en-US"/>
        </w:rPr>
      </w:pPr>
      <w:r w:rsidRPr="00F63564">
        <w:rPr>
          <w:b/>
          <w:bCs/>
          <w:lang w:val="en-US"/>
        </w:rPr>
        <w:t>12.REACTJS-HOL</w:t>
      </w:r>
    </w:p>
    <w:p w14:paraId="604C81EB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1. Explain about conditional rendering in React</w:t>
      </w:r>
    </w:p>
    <w:p w14:paraId="7220F480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Conditional rendering means displaying different UI elements based on conditions using JavaScript logic like if, ternary operator, or &amp;&amp; inside JSX.</w:t>
      </w:r>
      <w:r w:rsidRPr="00F63564">
        <w:rPr>
          <w:b/>
          <w:bCs/>
          <w:lang w:val="en-US"/>
        </w:rPr>
        <w:br/>
        <w:t>Example:</w:t>
      </w:r>
    </w:p>
    <w:p w14:paraId="7550D46C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{</w:t>
      </w:r>
      <w:proofErr w:type="spellStart"/>
      <w:proofErr w:type="gramStart"/>
      <w:r w:rsidRPr="00F63564">
        <w:rPr>
          <w:b/>
          <w:bCs/>
          <w:lang w:val="en-US"/>
        </w:rPr>
        <w:t>isLoggedIn</w:t>
      </w:r>
      <w:proofErr w:type="spellEnd"/>
      <w:r w:rsidRPr="00F63564">
        <w:rPr>
          <w:b/>
          <w:bCs/>
          <w:lang w:val="en-US"/>
        </w:rPr>
        <w:t xml:space="preserve"> ?</w:t>
      </w:r>
      <w:proofErr w:type="gramEnd"/>
      <w:r w:rsidRPr="00F63564">
        <w:rPr>
          <w:b/>
          <w:bCs/>
          <w:lang w:val="en-US"/>
        </w:rPr>
        <w:t xml:space="preserve"> &lt;Logout /</w:t>
      </w:r>
      <w:proofErr w:type="gramStart"/>
      <w:r w:rsidRPr="00F63564">
        <w:rPr>
          <w:b/>
          <w:bCs/>
          <w:lang w:val="en-US"/>
        </w:rPr>
        <w:t>&gt; :</w:t>
      </w:r>
      <w:proofErr w:type="gramEnd"/>
      <w:r w:rsidRPr="00F63564">
        <w:rPr>
          <w:b/>
          <w:bCs/>
          <w:lang w:val="en-US"/>
        </w:rPr>
        <w:t xml:space="preserve"> &lt;Login /&gt;}</w:t>
      </w:r>
    </w:p>
    <w:p w14:paraId="38F2323D" w14:textId="77777777" w:rsidR="00F63564" w:rsidRPr="00F63564" w:rsidRDefault="00F63564" w:rsidP="00F63564">
      <w:pPr>
        <w:rPr>
          <w:b/>
          <w:bCs/>
          <w:lang w:val="en-US"/>
        </w:rPr>
      </w:pPr>
    </w:p>
    <w:p w14:paraId="3E7E2381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2. Define element variables</w:t>
      </w:r>
    </w:p>
    <w:p w14:paraId="0824E16F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Element variables are used to store JSX elements in a variable, allowing conditional or dynamic rendering.</w:t>
      </w:r>
      <w:r w:rsidRPr="00F63564">
        <w:rPr>
          <w:b/>
          <w:bCs/>
          <w:lang w:val="en-US"/>
        </w:rPr>
        <w:br/>
        <w:t>Example:</w:t>
      </w:r>
    </w:p>
    <w:p w14:paraId="09E92370" w14:textId="77777777" w:rsidR="00F63564" w:rsidRPr="00F63564" w:rsidRDefault="00F63564" w:rsidP="00F63564">
      <w:pPr>
        <w:rPr>
          <w:b/>
          <w:bCs/>
          <w:lang w:val="en-US"/>
        </w:rPr>
      </w:pPr>
      <w:proofErr w:type="gramStart"/>
      <w:r w:rsidRPr="00F63564">
        <w:rPr>
          <w:b/>
          <w:bCs/>
          <w:lang w:val="en-US"/>
        </w:rPr>
        <w:t>let</w:t>
      </w:r>
      <w:proofErr w:type="gramEnd"/>
      <w:r w:rsidRPr="00F63564">
        <w:rPr>
          <w:b/>
          <w:bCs/>
          <w:lang w:val="en-US"/>
        </w:rPr>
        <w:t xml:space="preserve"> </w:t>
      </w:r>
      <w:proofErr w:type="gramStart"/>
      <w:r w:rsidRPr="00F63564">
        <w:rPr>
          <w:b/>
          <w:bCs/>
          <w:lang w:val="en-US"/>
        </w:rPr>
        <w:t>message;</w:t>
      </w:r>
      <w:proofErr w:type="gramEnd"/>
    </w:p>
    <w:p w14:paraId="5001376F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if (</w:t>
      </w:r>
      <w:proofErr w:type="spellStart"/>
      <w:r w:rsidRPr="00F63564">
        <w:rPr>
          <w:b/>
          <w:bCs/>
          <w:lang w:val="en-US"/>
        </w:rPr>
        <w:t>isLoggedIn</w:t>
      </w:r>
      <w:proofErr w:type="spellEnd"/>
      <w:r w:rsidRPr="00F63564">
        <w:rPr>
          <w:b/>
          <w:bCs/>
          <w:lang w:val="en-US"/>
        </w:rPr>
        <w:t>) {</w:t>
      </w:r>
    </w:p>
    <w:p w14:paraId="59B87C8F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 xml:space="preserve">  message = &lt;h1&gt;</w:t>
      </w:r>
      <w:proofErr w:type="gramStart"/>
      <w:r w:rsidRPr="00F63564">
        <w:rPr>
          <w:b/>
          <w:bCs/>
          <w:lang w:val="en-US"/>
        </w:rPr>
        <w:t>Welcome!&lt;</w:t>
      </w:r>
      <w:proofErr w:type="gramEnd"/>
      <w:r w:rsidRPr="00F63564">
        <w:rPr>
          <w:b/>
          <w:bCs/>
          <w:lang w:val="en-US"/>
        </w:rPr>
        <w:t>/h1</w:t>
      </w:r>
      <w:proofErr w:type="gramStart"/>
      <w:r w:rsidRPr="00F63564">
        <w:rPr>
          <w:b/>
          <w:bCs/>
          <w:lang w:val="en-US"/>
        </w:rPr>
        <w:t>&gt;;</w:t>
      </w:r>
      <w:proofErr w:type="gramEnd"/>
    </w:p>
    <w:p w14:paraId="158F4E9F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}</w:t>
      </w:r>
    </w:p>
    <w:p w14:paraId="35C7E6FB" w14:textId="77777777" w:rsidR="00F63564" w:rsidRPr="00F63564" w:rsidRDefault="00F63564" w:rsidP="00F63564">
      <w:pPr>
        <w:rPr>
          <w:b/>
          <w:bCs/>
          <w:lang w:val="en-US"/>
        </w:rPr>
      </w:pPr>
    </w:p>
    <w:p w14:paraId="50F4EE05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3. Explain how to prevent components from rendering</w:t>
      </w:r>
    </w:p>
    <w:p w14:paraId="5F5C108E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To prevent rendering, return null from the component’s render method or function body.</w:t>
      </w:r>
      <w:r w:rsidRPr="00F63564">
        <w:rPr>
          <w:b/>
          <w:bCs/>
          <w:lang w:val="en-US"/>
        </w:rPr>
        <w:br/>
        <w:t>Example:</w:t>
      </w:r>
    </w:p>
    <w:p w14:paraId="69F3F026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function Warning(</w:t>
      </w:r>
      <w:proofErr w:type="gramStart"/>
      <w:r w:rsidRPr="00F63564">
        <w:rPr>
          <w:b/>
          <w:bCs/>
          <w:lang w:val="en-US"/>
        </w:rPr>
        <w:t>props) {</w:t>
      </w:r>
      <w:proofErr w:type="gramEnd"/>
    </w:p>
    <w:p w14:paraId="4E50D678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 xml:space="preserve">  if </w:t>
      </w:r>
      <w:proofErr w:type="gramStart"/>
      <w:r w:rsidRPr="00F63564">
        <w:rPr>
          <w:b/>
          <w:bCs/>
          <w:lang w:val="en-US"/>
        </w:rPr>
        <w:t>(!</w:t>
      </w:r>
      <w:proofErr w:type="spellStart"/>
      <w:r w:rsidRPr="00F63564">
        <w:rPr>
          <w:b/>
          <w:bCs/>
          <w:lang w:val="en-US"/>
        </w:rPr>
        <w:t>props</w:t>
      </w:r>
      <w:proofErr w:type="gramEnd"/>
      <w:r w:rsidRPr="00F63564">
        <w:rPr>
          <w:b/>
          <w:bCs/>
          <w:lang w:val="en-US"/>
        </w:rPr>
        <w:t>.show</w:t>
      </w:r>
      <w:proofErr w:type="spellEnd"/>
      <w:r w:rsidRPr="00F63564">
        <w:rPr>
          <w:b/>
          <w:bCs/>
          <w:lang w:val="en-US"/>
        </w:rPr>
        <w:t xml:space="preserve">) return </w:t>
      </w:r>
      <w:proofErr w:type="gramStart"/>
      <w:r w:rsidRPr="00F63564">
        <w:rPr>
          <w:b/>
          <w:bCs/>
          <w:lang w:val="en-US"/>
        </w:rPr>
        <w:t>null;</w:t>
      </w:r>
      <w:proofErr w:type="gramEnd"/>
    </w:p>
    <w:p w14:paraId="0E408C51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 xml:space="preserve">  return &lt;div&gt;</w:t>
      </w:r>
      <w:proofErr w:type="gramStart"/>
      <w:r w:rsidRPr="00F63564">
        <w:rPr>
          <w:b/>
          <w:bCs/>
          <w:lang w:val="en-US"/>
        </w:rPr>
        <w:t>Warning!&lt;</w:t>
      </w:r>
      <w:proofErr w:type="gramEnd"/>
      <w:r w:rsidRPr="00F63564">
        <w:rPr>
          <w:b/>
          <w:bCs/>
          <w:lang w:val="en-US"/>
        </w:rPr>
        <w:t>/div</w:t>
      </w:r>
      <w:proofErr w:type="gramStart"/>
      <w:r w:rsidRPr="00F63564">
        <w:rPr>
          <w:b/>
          <w:bCs/>
          <w:lang w:val="en-US"/>
        </w:rPr>
        <w:t>&gt;;</w:t>
      </w:r>
      <w:proofErr w:type="gramEnd"/>
    </w:p>
    <w:p w14:paraId="5D53C748" w14:textId="77777777" w:rsidR="00F63564" w:rsidRPr="00F63564" w:rsidRDefault="00F63564" w:rsidP="00F63564">
      <w:pPr>
        <w:rPr>
          <w:b/>
          <w:bCs/>
          <w:lang w:val="en-US"/>
        </w:rPr>
      </w:pPr>
      <w:r w:rsidRPr="00F63564">
        <w:rPr>
          <w:b/>
          <w:bCs/>
          <w:lang w:val="en-US"/>
        </w:rPr>
        <w:t>}</w:t>
      </w:r>
    </w:p>
    <w:p w14:paraId="7210F669" w14:textId="77777777" w:rsidR="00F63564" w:rsidRPr="00F63564" w:rsidRDefault="00F63564" w:rsidP="00F63564">
      <w:pPr>
        <w:rPr>
          <w:b/>
          <w:bCs/>
          <w:lang w:val="en-US"/>
        </w:rPr>
      </w:pPr>
    </w:p>
    <w:p w14:paraId="7E1FACB8" w14:textId="77777777" w:rsidR="00F63564" w:rsidRDefault="00F63564"/>
    <w:sectPr w:rsidR="00F63564" w:rsidSect="00F635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64"/>
    <w:rsid w:val="00CC59E6"/>
    <w:rsid w:val="00F6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8CA2"/>
  <w15:chartTrackingRefBased/>
  <w15:docId w15:val="{35F898B5-886A-4F70-9C0A-53B4AF01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2025-08-08T13:32:00Z</dcterms:created>
  <dcterms:modified xsi:type="dcterms:W3CDTF">2025-08-08T13:33:00Z</dcterms:modified>
</cp:coreProperties>
</file>