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4132" w14:textId="183B48B9" w:rsidR="00271124" w:rsidRPr="001600C2" w:rsidRDefault="00365954" w:rsidP="001600C2">
      <w:pPr>
        <w:jc w:val="center"/>
        <w:rPr>
          <w:rFonts w:ascii="Times New Roman" w:hAnsi="Times New Roman" w:cs="Times New Roman"/>
          <w:color w:val="1F4E79" w:themeColor="accent5" w:themeShade="80"/>
          <w:sz w:val="48"/>
          <w:szCs w:val="48"/>
          <w:u w:val="single"/>
          <w:lang w:val="en-US"/>
        </w:rPr>
      </w:pPr>
      <w:r w:rsidRPr="001600C2">
        <w:rPr>
          <w:rFonts w:ascii="Times New Roman" w:hAnsi="Times New Roman" w:cs="Times New Roman"/>
          <w:color w:val="1F4E79" w:themeColor="accent5" w:themeShade="80"/>
          <w:sz w:val="48"/>
          <w:szCs w:val="48"/>
          <w:u w:val="single"/>
          <w:lang w:val="en-US"/>
        </w:rPr>
        <w:t>7 SEGMENT DISPLAY</w:t>
      </w:r>
    </w:p>
    <w:p w14:paraId="2426B6F0" w14:textId="417F087E" w:rsidR="00365954" w:rsidRPr="001600C2" w:rsidRDefault="00365954" w:rsidP="003659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AIM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  <w:r w:rsidRPr="001600C2">
        <w:rPr>
          <w:rFonts w:ascii="Times New Roman" w:hAnsi="Times New Roman" w:cs="Times New Roman"/>
          <w:sz w:val="28"/>
          <w:szCs w:val="28"/>
          <w:lang w:val="en-US"/>
        </w:rPr>
        <w:t xml:space="preserve">To perform 7 segment </w:t>
      </w:r>
      <w:r w:rsidR="00A44F5C" w:rsidRPr="001600C2">
        <w:rPr>
          <w:rFonts w:ascii="Times New Roman" w:hAnsi="Times New Roman" w:cs="Times New Roman"/>
          <w:sz w:val="28"/>
          <w:szCs w:val="28"/>
          <w:lang w:val="en-US"/>
        </w:rPr>
        <w:t>display on the breadboard.</w:t>
      </w:r>
    </w:p>
    <w:p w14:paraId="13B993DE" w14:textId="77777777" w:rsidR="001600C2" w:rsidRDefault="001600C2" w:rsidP="003659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3D4534" w14:textId="61F1C904" w:rsidR="00A44F5C" w:rsidRPr="001600C2" w:rsidRDefault="00A44F5C" w:rsidP="00365954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COMPONENTS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</w:p>
    <w:p w14:paraId="38ABAC10" w14:textId="2957054A" w:rsidR="00A44F5C" w:rsidRDefault="00A44F5C" w:rsidP="00A44F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44F5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729E52" wp14:editId="534EE00D">
            <wp:extent cx="4603750" cy="2035117"/>
            <wp:effectExtent l="0" t="0" r="6350" b="3810"/>
            <wp:docPr id="97689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2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414" cy="20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15EE" w14:textId="6419A9E8" w:rsidR="00A44F5C" w:rsidRPr="001600C2" w:rsidRDefault="00A44F5C" w:rsidP="00A44F5C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PROCEDURE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</w:p>
    <w:p w14:paraId="1A8D96AE" w14:textId="1F741006" w:rsidR="0090000D" w:rsidRPr="001600C2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32"/>
          <w:szCs w:val="32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Step 1: </w:t>
      </w:r>
      <w:r w:rsidRPr="0090000D">
        <w:rPr>
          <w:rFonts w:ascii="Arial" w:eastAsia="Times New Roman" w:hAnsi="Arial" w:cs="Arial"/>
          <w:color w:val="0D0D0D"/>
          <w:kern w:val="0"/>
          <w:sz w:val="32"/>
          <w:szCs w:val="32"/>
          <w:lang w:eastAsia="en-IN"/>
          <w14:ligatures w14:val="none"/>
        </w:rPr>
        <w:t>Identify the Pin Configuration</w:t>
      </w:r>
      <w:r w:rsidRPr="001600C2">
        <w:rPr>
          <w:rFonts w:ascii="Arial" w:eastAsia="Times New Roman" w:hAnsi="Arial" w:cs="Arial"/>
          <w:color w:val="0D0D0D"/>
          <w:kern w:val="0"/>
          <w:sz w:val="32"/>
          <w:szCs w:val="32"/>
          <w:lang w:eastAsia="en-IN"/>
          <w14:ligatures w14:val="none"/>
        </w:rPr>
        <w:t>.</w:t>
      </w:r>
    </w:p>
    <w:p w14:paraId="2467497F" w14:textId="2395D0C4" w:rsidR="0090000D" w:rsidRPr="001600C2" w:rsidRDefault="0090000D" w:rsidP="0090000D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1600C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Pin Identification:</w:t>
      </w:r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Look at the datasheet for your specific 7-segment display to identify the pins. A typical 7-segment display has 10 pins. The segments (a to g and sometimes a dot) are </w:t>
      </w:r>
      <w:proofErr w:type="gramStart"/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labelled </w:t>
      </w:r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and there is a common pin (either cathode or anode).</w:t>
      </w:r>
    </w:p>
    <w:p w14:paraId="14CC14C6" w14:textId="77777777" w:rsidR="0090000D" w:rsidRPr="0090000D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Step 2: Place the Display on the Breadboard</w:t>
      </w:r>
    </w:p>
    <w:p w14:paraId="7445A354" w14:textId="77777777" w:rsidR="0090000D" w:rsidRPr="0090000D" w:rsidRDefault="0090000D" w:rsidP="009000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 the 7-segment display into the breadboard, ensuring each pin has its own row for easy connection.</w:t>
      </w:r>
    </w:p>
    <w:p w14:paraId="385AAD6D" w14:textId="77777777" w:rsidR="0090000D" w:rsidRPr="0090000D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Step 3: Connect the Common Pin</w:t>
      </w:r>
    </w:p>
    <w:p w14:paraId="09BBFACE" w14:textId="77777777" w:rsidR="0090000D" w:rsidRPr="0090000D" w:rsidRDefault="0090000D" w:rsidP="009000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Common Cathode Display:</w:t>
      </w:r>
    </w:p>
    <w:p w14:paraId="0B9159E6" w14:textId="77777777" w:rsidR="0090000D" w:rsidRPr="0090000D" w:rsidRDefault="0090000D" w:rsidP="009000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t>Connect the common cathode pin(s) to the ground (GND) rail on the breadboard.</w:t>
      </w:r>
    </w:p>
    <w:p w14:paraId="623294B5" w14:textId="77777777" w:rsidR="0090000D" w:rsidRPr="0090000D" w:rsidRDefault="0090000D" w:rsidP="009000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Common Anode Display:</w:t>
      </w:r>
    </w:p>
    <w:p w14:paraId="76CC9688" w14:textId="7B4A5E5F" w:rsidR="0090000D" w:rsidRDefault="0090000D" w:rsidP="009000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t>Connect the common anode pin(s) to the 5V rail on the breadboard</w:t>
      </w:r>
    </w:p>
    <w:p w14:paraId="42150A68" w14:textId="77777777" w:rsidR="0090000D" w:rsidRPr="0090000D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b/>
          <w:bCs/>
          <w:color w:val="0D0D0D"/>
          <w:kern w:val="0"/>
          <w:lang w:eastAsia="en-IN"/>
          <w14:ligatures w14:val="none"/>
        </w:rPr>
        <w:t>Step 4: Connect Resistors</w:t>
      </w:r>
    </w:p>
    <w:p w14:paraId="51D95FD2" w14:textId="77777777" w:rsidR="001600C2" w:rsidRDefault="0090000D" w:rsidP="009000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t>Place a resistor (220Ω to 1kΩ) between each segment pin (a to g) and the corresponding Arduino digital I/O pin. This limits the current through each segment to prevent damage.</w:t>
      </w:r>
    </w:p>
    <w:p w14:paraId="2817F89B" w14:textId="0090E622" w:rsidR="0090000D" w:rsidRPr="001600C2" w:rsidRDefault="0090000D" w:rsidP="001600C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1600C2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lastRenderedPageBreak/>
        <w:t xml:space="preserve">SCHEMATIC CIRCUIT </w:t>
      </w:r>
      <w:proofErr w:type="gramStart"/>
      <w:r w:rsidRPr="001600C2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DIAGRAM :</w:t>
      </w:r>
      <w:proofErr w:type="gramEnd"/>
      <w:r w:rsidRPr="001600C2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484A21" w14:textId="4E0EF224" w:rsidR="0090000D" w:rsidRDefault="0090000D" w:rsidP="0090000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drawing>
          <wp:inline distT="0" distB="0" distL="0" distR="0" wp14:anchorId="065227D2" wp14:editId="1CC85FC6">
            <wp:extent cx="5054600" cy="2324100"/>
            <wp:effectExtent l="0" t="0" r="0" b="0"/>
            <wp:docPr id="34998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5316" name=""/>
                    <pic:cNvPicPr/>
                  </pic:nvPicPr>
                  <pic:blipFill rotWithShape="1">
                    <a:blip r:embed="rId8"/>
                    <a:srcRect l="4986" t="12094" r="6824" b="14130"/>
                    <a:stretch/>
                  </pic:blipFill>
                  <pic:spPr bwMode="auto">
                    <a:xfrm>
                      <a:off x="0" y="0"/>
                      <a:ext cx="5054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93655" w14:textId="77777777" w:rsidR="0090000D" w:rsidRDefault="0090000D" w:rsidP="0090000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3E96F5F7" w14:textId="3E2A49E0" w:rsidR="001600C2" w:rsidRDefault="001600C2" w:rsidP="001600C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600C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4C9D92" wp14:editId="11D547A5">
            <wp:extent cx="3949699" cy="1822450"/>
            <wp:effectExtent l="0" t="0" r="0" b="6350"/>
            <wp:docPr id="112968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81589" name=""/>
                    <pic:cNvPicPr/>
                  </pic:nvPicPr>
                  <pic:blipFill rotWithShape="1">
                    <a:blip r:embed="rId9"/>
                    <a:srcRect l="3978" t="30130" r="10698" b="19885"/>
                    <a:stretch/>
                  </pic:blipFill>
                  <pic:spPr bwMode="auto">
                    <a:xfrm>
                      <a:off x="0" y="0"/>
                      <a:ext cx="3953574" cy="182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ABB0C" w14:textId="5D8D3869" w:rsidR="001600C2" w:rsidRPr="001600C2" w:rsidRDefault="001600C2" w:rsidP="001600C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600C2">
        <w:rPr>
          <w:rFonts w:ascii="Times New Roman" w:hAnsi="Times New Roman" w:cs="Times New Roman"/>
          <w:noProof/>
          <w:color w:val="2E74B5" w:themeColor="accent5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5B17B2" wp14:editId="798FA716">
                <wp:simplePos x="0" y="0"/>
                <wp:positionH relativeFrom="column">
                  <wp:posOffset>3638550</wp:posOffset>
                </wp:positionH>
                <wp:positionV relativeFrom="paragraph">
                  <wp:posOffset>2854325</wp:posOffset>
                </wp:positionV>
                <wp:extent cx="2743200" cy="11366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468B" w14:textId="13A350F7" w:rsidR="006C5CCE" w:rsidRPr="006C5CCE" w:rsidRDefault="001600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Tammali</w:t>
                            </w:r>
                            <w:proofErr w:type="spellEnd"/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Karthik</w:t>
                            </w:r>
                            <w:r w:rsidR="006C5CCE"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BU21EECE0100164</w:t>
                            </w:r>
                          </w:p>
                          <w:p w14:paraId="68B26A9A" w14:textId="2CA3DAC9" w:rsidR="001600C2" w:rsidRPr="006C5CCE" w:rsidRDefault="001600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Maria Punya</w:t>
                            </w:r>
                            <w:r w:rsidR="006C5CCE"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BU21EECE0100309</w:t>
                            </w:r>
                          </w:p>
                          <w:p w14:paraId="05870C56" w14:textId="1EDEE358" w:rsidR="006C5CCE" w:rsidRPr="006C5CCE" w:rsidRDefault="006C5C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Alli Gopi – BU21EECE0100161</w:t>
                            </w:r>
                          </w:p>
                          <w:p w14:paraId="47E2CF78" w14:textId="77777777" w:rsidR="001600C2" w:rsidRDefault="001600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EE6EE" w14:textId="77777777" w:rsidR="001600C2" w:rsidRPr="001600C2" w:rsidRDefault="001600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17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5pt;margin-top:224.75pt;width:3in;height:8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">
                <v:textbox>
                  <w:txbxContent>
                    <w:p w14:paraId="259D468B" w14:textId="13A350F7" w:rsidR="006C5CCE" w:rsidRPr="006C5CCE" w:rsidRDefault="001600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Tammali</w:t>
                      </w:r>
                      <w:proofErr w:type="spellEnd"/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Karthik</w:t>
                      </w:r>
                      <w:r w:rsidR="006C5CCE"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BU21EECE0100164</w:t>
                      </w:r>
                    </w:p>
                    <w:p w14:paraId="68B26A9A" w14:textId="2CA3DAC9" w:rsidR="001600C2" w:rsidRPr="006C5CCE" w:rsidRDefault="001600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Maria Punya</w:t>
                      </w:r>
                      <w:r w:rsidR="006C5CCE"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BU21EECE0100309</w:t>
                      </w:r>
                    </w:p>
                    <w:p w14:paraId="05870C56" w14:textId="1EDEE358" w:rsidR="006C5CCE" w:rsidRPr="006C5CCE" w:rsidRDefault="006C5CC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Alli Gopi – BU21EECE0100161</w:t>
                      </w:r>
                    </w:p>
                    <w:p w14:paraId="47E2CF78" w14:textId="77777777" w:rsidR="001600C2" w:rsidRDefault="001600C2">
                      <w:pPr>
                        <w:rPr>
                          <w:lang w:val="en-US"/>
                        </w:rPr>
                      </w:pPr>
                    </w:p>
                    <w:p w14:paraId="638EE6EE" w14:textId="77777777" w:rsidR="001600C2" w:rsidRPr="001600C2" w:rsidRDefault="001600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RESULT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  <w:r w:rsidRPr="001600C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Setting up and programming a 7-segment display with an Arduino is a straightforward and rewarding project that enhances your understanding of both hardware and software integration. By following the procedure, you learned how to identify and connect the pins of a 7-segment display, utilize current-limiting resistors to protect the LEDs, and write an Arduino program to control the display.</w:t>
      </w:r>
    </w:p>
    <w:sectPr w:rsidR="001600C2" w:rsidRPr="001600C2" w:rsidSect="0090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57A5C" w14:textId="77777777" w:rsidR="001600C2" w:rsidRDefault="001600C2" w:rsidP="001600C2">
      <w:pPr>
        <w:spacing w:after="0" w:line="240" w:lineRule="auto"/>
      </w:pPr>
      <w:r>
        <w:separator/>
      </w:r>
    </w:p>
  </w:endnote>
  <w:endnote w:type="continuationSeparator" w:id="0">
    <w:p w14:paraId="4B2D0725" w14:textId="77777777" w:rsidR="001600C2" w:rsidRDefault="001600C2" w:rsidP="0016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DE92E" w14:textId="77777777" w:rsidR="001600C2" w:rsidRDefault="001600C2" w:rsidP="001600C2">
      <w:pPr>
        <w:spacing w:after="0" w:line="240" w:lineRule="auto"/>
      </w:pPr>
      <w:r>
        <w:separator/>
      </w:r>
    </w:p>
  </w:footnote>
  <w:footnote w:type="continuationSeparator" w:id="0">
    <w:p w14:paraId="1B91C458" w14:textId="77777777" w:rsidR="001600C2" w:rsidRDefault="001600C2" w:rsidP="0016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44D6D"/>
    <w:multiLevelType w:val="multilevel"/>
    <w:tmpl w:val="09B4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C36D3"/>
    <w:multiLevelType w:val="multilevel"/>
    <w:tmpl w:val="1324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2C35"/>
    <w:multiLevelType w:val="hybridMultilevel"/>
    <w:tmpl w:val="5038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85232"/>
    <w:multiLevelType w:val="multilevel"/>
    <w:tmpl w:val="1F1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35815"/>
    <w:multiLevelType w:val="multilevel"/>
    <w:tmpl w:val="D88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499508">
    <w:abstractNumId w:val="0"/>
  </w:num>
  <w:num w:numId="2" w16cid:durableId="1516771063">
    <w:abstractNumId w:val="2"/>
  </w:num>
  <w:num w:numId="3" w16cid:durableId="1359312530">
    <w:abstractNumId w:val="1"/>
  </w:num>
  <w:num w:numId="4" w16cid:durableId="1255554696">
    <w:abstractNumId w:val="3"/>
  </w:num>
  <w:num w:numId="5" w16cid:durableId="86910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2"/>
    <w:rsid w:val="001600C2"/>
    <w:rsid w:val="00271124"/>
    <w:rsid w:val="00365954"/>
    <w:rsid w:val="003D0059"/>
    <w:rsid w:val="006C5CCE"/>
    <w:rsid w:val="0090000D"/>
    <w:rsid w:val="009610F5"/>
    <w:rsid w:val="00A44F5C"/>
    <w:rsid w:val="00D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D2C4"/>
  <w15:chartTrackingRefBased/>
  <w15:docId w15:val="{F1F88B4E-082E-4FC7-AB9E-13E04AD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00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000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00D"/>
    <w:rPr>
      <w:b/>
      <w:bCs/>
    </w:rPr>
  </w:style>
  <w:style w:type="paragraph" w:styleId="ListParagraph">
    <w:name w:val="List Paragraph"/>
    <w:basedOn w:val="Normal"/>
    <w:uiPriority w:val="34"/>
    <w:qFormat/>
    <w:rsid w:val="00900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C2"/>
  </w:style>
  <w:style w:type="paragraph" w:styleId="Footer">
    <w:name w:val="footer"/>
    <w:basedOn w:val="Normal"/>
    <w:link w:val="FooterChar"/>
    <w:uiPriority w:val="99"/>
    <w:unhideWhenUsed/>
    <w:rsid w:val="0016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Punya</dc:creator>
  <cp:keywords/>
  <dc:description/>
  <cp:lastModifiedBy>Maria Punya</cp:lastModifiedBy>
  <cp:revision>1</cp:revision>
  <dcterms:created xsi:type="dcterms:W3CDTF">2024-05-29T14:26:00Z</dcterms:created>
  <dcterms:modified xsi:type="dcterms:W3CDTF">2024-05-29T17:17:00Z</dcterms:modified>
</cp:coreProperties>
</file>