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422CBA" w:rsidR="00DF1D4B" w:rsidRDefault="007F5F60">
      <w:pPr>
        <w:rPr>
          <w:rFonts w:ascii="Montserrat" w:eastAsia="Montserrat" w:hAnsi="Montserrat" w:cs="Montserrat"/>
          <w:b/>
          <w:sz w:val="40"/>
          <w:szCs w:val="40"/>
        </w:rPr>
      </w:pPr>
      <w:r>
        <w:rPr>
          <w:rFonts w:ascii="Montserrat" w:eastAsia="Montserrat" w:hAnsi="Montserrat" w:cs="Montserrat"/>
          <w:b/>
          <w:sz w:val="40"/>
          <w:szCs w:val="40"/>
        </w:rPr>
        <w:t>Maria Ragone</w:t>
      </w:r>
    </w:p>
    <w:p w14:paraId="140E910D" w14:textId="77777777" w:rsidR="00A408C3" w:rsidRPr="00A408C3" w:rsidRDefault="00A408C3">
      <w:pPr>
        <w:rPr>
          <w:rFonts w:ascii="Montserrat" w:eastAsia="Montserrat" w:hAnsi="Montserrat" w:cs="Montserrat"/>
          <w:b/>
          <w:sz w:val="24"/>
          <w:szCs w:val="24"/>
        </w:rPr>
      </w:pPr>
      <w:r w:rsidRPr="00A408C3">
        <w:rPr>
          <w:rFonts w:ascii="Montserrat" w:eastAsia="Montserrat" w:hAnsi="Montserrat" w:cs="Montserrat"/>
          <w:b/>
          <w:sz w:val="24"/>
          <w:szCs w:val="24"/>
        </w:rPr>
        <w:t>Versatile Professional Transitioning into Tech with Full Stack C# .NET Expertise</w:t>
      </w:r>
    </w:p>
    <w:p w14:paraId="00000003" w14:textId="631A2AEE" w:rsidR="00DF1D4B" w:rsidRPr="007F5F60" w:rsidRDefault="007F5F60">
      <w:pPr>
        <w:rPr>
          <w:rFonts w:ascii="Montserrat" w:eastAsia="Montserrat" w:hAnsi="Montserrat" w:cs="Montserrat"/>
          <w:b/>
          <w:sz w:val="24"/>
          <w:szCs w:val="24"/>
        </w:rPr>
      </w:pPr>
      <w:r w:rsidRPr="007F5F60">
        <w:rPr>
          <w:rFonts w:ascii="Montserrat" w:eastAsia="Montserrat" w:hAnsi="Montserrat" w:cs="Montserrat"/>
          <w:sz w:val="20"/>
          <w:szCs w:val="20"/>
          <w:highlight w:val="white"/>
        </w:rPr>
        <w:t>Maria@Ragone.net</w:t>
      </w:r>
      <w:r w:rsidR="00672809" w:rsidRPr="007F5F60">
        <w:rPr>
          <w:rFonts w:ascii="Montserrat" w:eastAsia="Montserrat" w:hAnsi="Montserrat" w:cs="Montserrat"/>
          <w:sz w:val="20"/>
          <w:szCs w:val="20"/>
          <w:highlight w:val="white"/>
        </w:rPr>
        <w:t xml:space="preserve"> | </w:t>
      </w:r>
      <w:r w:rsidRPr="007F5F60">
        <w:rPr>
          <w:rFonts w:ascii="Montserrat" w:eastAsia="Montserrat" w:hAnsi="Montserrat" w:cs="Montserrat"/>
          <w:sz w:val="20"/>
          <w:szCs w:val="20"/>
          <w:highlight w:val="white"/>
        </w:rPr>
        <w:t>248-770-4257</w:t>
      </w:r>
      <w:r w:rsidR="00672809" w:rsidRPr="007F5F60">
        <w:rPr>
          <w:rFonts w:ascii="Montserrat" w:eastAsia="Montserrat" w:hAnsi="Montserrat" w:cs="Montserrat"/>
          <w:sz w:val="20"/>
          <w:szCs w:val="20"/>
          <w:highlight w:val="white"/>
        </w:rPr>
        <w:t xml:space="preserve"> | </w:t>
      </w:r>
      <w:r w:rsidRPr="007F5F60">
        <w:rPr>
          <w:rFonts w:ascii="Montserrat" w:eastAsia="Montserrat" w:hAnsi="Montserrat" w:cs="Montserrat"/>
          <w:sz w:val="20"/>
          <w:szCs w:val="20"/>
          <w:highlight w:val="white"/>
        </w:rPr>
        <w:t xml:space="preserve">Farmington, MI | </w:t>
      </w:r>
      <w:hyperlink r:id="rId7" w:history="1">
        <w:r w:rsidRPr="006A04AC">
          <w:rPr>
            <w:rStyle w:val="Hyperlink"/>
            <w:rFonts w:ascii="Montserrat" w:eastAsia="Montserrat" w:hAnsi="Montserrat" w:cs="Montserrat"/>
            <w:sz w:val="20"/>
            <w:szCs w:val="20"/>
          </w:rPr>
          <w:t>linkedin.com/in/mariaragone</w:t>
        </w:r>
      </w:hyperlink>
      <w:r w:rsidR="00672809" w:rsidRPr="007F5F60">
        <w:rPr>
          <w:rFonts w:ascii="Montserrat" w:eastAsia="Montserrat" w:hAnsi="Montserrat" w:cs="Montserrat"/>
          <w:sz w:val="20"/>
          <w:szCs w:val="20"/>
          <w:highlight w:val="white"/>
        </w:rPr>
        <w:t xml:space="preserve"> </w:t>
      </w:r>
      <w:r w:rsidRPr="007F5F60">
        <w:rPr>
          <w:rFonts w:ascii="Montserrat" w:eastAsia="Montserrat" w:hAnsi="Montserrat" w:cs="Montserrat"/>
          <w:sz w:val="20"/>
          <w:szCs w:val="20"/>
        </w:rPr>
        <w:t xml:space="preserve">| </w:t>
      </w:r>
      <w:hyperlink r:id="rId8" w:history="1">
        <w:r w:rsidRPr="006A04AC">
          <w:rPr>
            <w:rStyle w:val="Hyperlink"/>
            <w:rFonts w:ascii="Montserrat" w:eastAsia="Montserrat" w:hAnsi="Montserrat" w:cs="Montserrat"/>
            <w:sz w:val="20"/>
            <w:szCs w:val="20"/>
          </w:rPr>
          <w:t>github.com/MariaRagone</w:t>
        </w:r>
      </w:hyperlink>
    </w:p>
    <w:p w14:paraId="00000004" w14:textId="77777777" w:rsidR="00DF1D4B" w:rsidRPr="00656F80" w:rsidRDefault="00DF1D4B"/>
    <w:p w14:paraId="00000005" w14:textId="363EA884" w:rsidR="00DF1D4B" w:rsidRPr="00656F80" w:rsidRDefault="00493191">
      <w:r w:rsidRPr="00787E4E">
        <w:rPr>
          <w:rFonts w:ascii="Avenir" w:eastAsia="Avenir" w:hAnsi="Avenir" w:cs="Avenir"/>
          <w:color w:val="0D0D0D"/>
          <w:sz w:val="10"/>
          <w:szCs w:val="10"/>
        </w:rPr>
        <w:br/>
      </w:r>
      <w:r w:rsidR="00672809">
        <w:rPr>
          <w:rFonts w:ascii="Montserrat" w:eastAsia="Montserrat" w:hAnsi="Montserrat" w:cs="Montserrat"/>
          <w:b/>
          <w:sz w:val="24"/>
          <w:szCs w:val="24"/>
        </w:rPr>
        <w:t>SUMMARY</w:t>
      </w:r>
      <w:r w:rsidR="007F5F60">
        <w:rPr>
          <w:rFonts w:ascii="Montserrat" w:eastAsia="Montserrat" w:hAnsi="Montserrat" w:cs="Montserrat"/>
          <w:b/>
          <w:sz w:val="24"/>
          <w:szCs w:val="24"/>
        </w:rPr>
        <w:br/>
      </w:r>
      <w:r w:rsidR="00000000">
        <w:pict w14:anchorId="5767D99B">
          <v:rect id="_x0000_i1025" style="width:0;height:1.5pt" o:hralign="center" o:hrstd="t" o:hr="t" fillcolor="#a0a0a0" stroked="f"/>
        </w:pict>
      </w:r>
    </w:p>
    <w:p w14:paraId="730F2D4B" w14:textId="77777777" w:rsidR="007E5C29" w:rsidRPr="007E5C29" w:rsidRDefault="00B06C58" w:rsidP="007E5C29">
      <w:r w:rsidRPr="007E5C29">
        <w:t>Experienced and versatile professional transitioning into tech with a Full Stack C# .NET Certificate and proficiency in C#, .NET, SQL Server, Git/GitHub, and more</w:t>
      </w:r>
      <w:r w:rsidR="007E5C29" w:rsidRPr="007E5C29">
        <w:t xml:space="preserve"> </w:t>
      </w:r>
      <w:r w:rsidR="007E5C29" w:rsidRPr="007E5C29">
        <w:t>with over three years of hands-on software development experience</w:t>
      </w:r>
      <w:r w:rsidRPr="007E5C29">
        <w:t xml:space="preserve">. </w:t>
      </w:r>
      <w:r w:rsidR="00A408C3" w:rsidRPr="007E5C29">
        <w:t>Skilled in design failure analysis and project management. Proven ability to teach engineering concepts and woodworking using remote methods. Accomplished in efficiently managing editorial teams and content with advanced publishing software. Seeking software development challenges to apply technical expertise and drive innovative solutions in a collaborative environment.</w:t>
      </w:r>
      <w:r w:rsidR="00493191" w:rsidRPr="007E5C29">
        <w:t xml:space="preserve"> </w:t>
      </w:r>
      <w:r w:rsidR="007E5C29" w:rsidRPr="007E5C29">
        <w:t>Eager to contribute to Amerisure's digital transformation and Agile/DevOps initiatives.</w:t>
      </w:r>
    </w:p>
    <w:p w14:paraId="4C4275C6" w14:textId="051FF675" w:rsidR="007F5F60" w:rsidRDefault="007F5F60" w:rsidP="007F5F60">
      <w:pPr>
        <w:rPr>
          <w:rFonts w:ascii="Montserrat" w:eastAsia="Montserrat" w:hAnsi="Montserrat" w:cs="Montserrat"/>
          <w:b/>
          <w:sz w:val="24"/>
          <w:szCs w:val="24"/>
        </w:rPr>
      </w:pPr>
      <w:r>
        <w:br/>
      </w:r>
      <w:r w:rsidR="00493191" w:rsidRPr="00787E4E">
        <w:rPr>
          <w:rFonts w:ascii="Avenir" w:eastAsia="Avenir" w:hAnsi="Avenir" w:cs="Avenir"/>
          <w:color w:val="0D0D0D"/>
          <w:sz w:val="10"/>
          <w:szCs w:val="10"/>
        </w:rPr>
        <w:br/>
      </w:r>
      <w:r w:rsidR="00672809">
        <w:rPr>
          <w:rFonts w:ascii="Montserrat" w:eastAsia="Montserrat" w:hAnsi="Montserrat" w:cs="Montserrat"/>
          <w:b/>
          <w:sz w:val="24"/>
          <w:szCs w:val="24"/>
        </w:rPr>
        <w:t>EDUCATION</w:t>
      </w:r>
      <w:r>
        <w:rPr>
          <w:rFonts w:ascii="Montserrat" w:eastAsia="Montserrat" w:hAnsi="Montserrat" w:cs="Montserrat"/>
          <w:b/>
          <w:sz w:val="24"/>
          <w:szCs w:val="24"/>
        </w:rPr>
        <w:br/>
      </w:r>
      <w:r w:rsidR="00000000">
        <w:pict w14:anchorId="375B7FCC">
          <v:rect id="_x0000_i1026" style="width:0;height:1.5pt" o:hralign="center" o:hrstd="t" o:hr="t" fillcolor="#a0a0a0" stroked="f"/>
        </w:pict>
      </w:r>
    </w:p>
    <w:p w14:paraId="11A12EE2" w14:textId="65C19A91" w:rsidR="00B65EDC" w:rsidRDefault="00B65EDC">
      <w:pPr>
        <w:widowControl w:val="0"/>
        <w:tabs>
          <w:tab w:val="left" w:pos="1000"/>
        </w:tabs>
        <w:spacing w:line="288" w:lineRule="auto"/>
        <w:rPr>
          <w:rFonts w:ascii="Avenir" w:eastAsia="Avenir" w:hAnsi="Avenir" w:cs="Avenir"/>
          <w:b/>
        </w:rPr>
      </w:pPr>
      <w:r>
        <w:rPr>
          <w:rFonts w:ascii="Avenir" w:eastAsia="Avenir" w:hAnsi="Avenir" w:cs="Avenir"/>
          <w:b/>
        </w:rPr>
        <w:t xml:space="preserve">Full Stack C# .NET Certificate </w:t>
      </w:r>
      <w:r>
        <w:rPr>
          <w:rFonts w:ascii="Avenir" w:eastAsia="Avenir" w:hAnsi="Avenir" w:cs="Avenir"/>
          <w:b/>
        </w:rPr>
        <w:tab/>
      </w:r>
      <w:r>
        <w:rPr>
          <w:rFonts w:ascii="Avenir" w:eastAsia="Avenir" w:hAnsi="Avenir" w:cs="Avenir"/>
          <w:b/>
        </w:rPr>
        <w:tab/>
      </w:r>
      <w:r>
        <w:rPr>
          <w:rFonts w:ascii="Avenir" w:eastAsia="Avenir" w:hAnsi="Avenir" w:cs="Avenir"/>
          <w:b/>
        </w:rPr>
        <w:tab/>
      </w:r>
      <w:r>
        <w:rPr>
          <w:rFonts w:ascii="Avenir" w:eastAsia="Avenir" w:hAnsi="Avenir" w:cs="Avenir"/>
          <w:b/>
        </w:rPr>
        <w:tab/>
      </w:r>
      <w:r>
        <w:rPr>
          <w:rFonts w:ascii="Avenir" w:eastAsia="Avenir" w:hAnsi="Avenir" w:cs="Avenir"/>
          <w:b/>
        </w:rPr>
        <w:tab/>
      </w:r>
      <w:r>
        <w:rPr>
          <w:rFonts w:ascii="Avenir" w:eastAsia="Avenir" w:hAnsi="Avenir" w:cs="Avenir"/>
          <w:b/>
        </w:rPr>
        <w:tab/>
      </w:r>
      <w:r>
        <w:rPr>
          <w:rFonts w:ascii="Avenir" w:eastAsia="Avenir" w:hAnsi="Avenir" w:cs="Avenir"/>
          <w:b/>
        </w:rPr>
        <w:tab/>
      </w:r>
      <w:r w:rsidR="005169C6">
        <w:rPr>
          <w:rFonts w:ascii="Avenir" w:eastAsia="Avenir" w:hAnsi="Avenir" w:cs="Avenir"/>
          <w:b/>
        </w:rPr>
        <w:t xml:space="preserve">               </w:t>
      </w:r>
      <w:r>
        <w:rPr>
          <w:rFonts w:ascii="Avenir" w:eastAsia="Avenir" w:hAnsi="Avenir" w:cs="Avenir"/>
          <w:b/>
        </w:rPr>
        <w:t>July 2023 –  September 2023</w:t>
      </w:r>
    </w:p>
    <w:p w14:paraId="00000009" w14:textId="2E4B0AE2" w:rsidR="00DF1D4B" w:rsidRPr="00B06C58" w:rsidRDefault="00672809">
      <w:pPr>
        <w:widowControl w:val="0"/>
        <w:tabs>
          <w:tab w:val="left" w:pos="1000"/>
        </w:tabs>
        <w:spacing w:line="288" w:lineRule="auto"/>
        <w:rPr>
          <w:rFonts w:ascii="Avenir" w:eastAsia="Avenir" w:hAnsi="Avenir" w:cs="Avenir"/>
          <w:bCs/>
          <w:i/>
          <w:iCs/>
        </w:rPr>
      </w:pPr>
      <w:r w:rsidRPr="00B06C58">
        <w:rPr>
          <w:rFonts w:ascii="Avenir" w:eastAsia="Avenir" w:hAnsi="Avenir" w:cs="Avenir"/>
          <w:bCs/>
          <w:i/>
          <w:iCs/>
        </w:rPr>
        <w:t>Grand Circus Coding Bootcamp</w:t>
      </w:r>
      <w:r w:rsidR="00B65EDC" w:rsidRPr="00B06C58">
        <w:rPr>
          <w:rFonts w:ascii="Avenir" w:eastAsia="Avenir" w:hAnsi="Avenir" w:cs="Avenir"/>
          <w:bCs/>
          <w:i/>
          <w:iCs/>
        </w:rPr>
        <w:t>, Detroit, MI</w:t>
      </w:r>
      <w:r w:rsidRPr="00B06C58">
        <w:rPr>
          <w:rFonts w:ascii="Avenir" w:eastAsia="Avenir" w:hAnsi="Avenir" w:cs="Avenir"/>
          <w:bCs/>
          <w:i/>
          <w:iCs/>
        </w:rPr>
        <w:tab/>
      </w:r>
      <w:r w:rsidRPr="00B06C58">
        <w:rPr>
          <w:rFonts w:ascii="Avenir" w:eastAsia="Avenir" w:hAnsi="Avenir" w:cs="Avenir"/>
          <w:bCs/>
          <w:i/>
          <w:iCs/>
        </w:rPr>
        <w:tab/>
      </w:r>
      <w:r w:rsidRPr="00B06C58">
        <w:rPr>
          <w:rFonts w:ascii="Avenir" w:eastAsia="Avenir" w:hAnsi="Avenir" w:cs="Avenir"/>
          <w:bCs/>
          <w:i/>
          <w:iCs/>
        </w:rPr>
        <w:tab/>
      </w:r>
      <w:r w:rsidRPr="00B06C58">
        <w:rPr>
          <w:rFonts w:ascii="Avenir" w:eastAsia="Avenir" w:hAnsi="Avenir" w:cs="Avenir"/>
          <w:bCs/>
          <w:i/>
          <w:iCs/>
        </w:rPr>
        <w:tab/>
        <w:t xml:space="preserve">     </w:t>
      </w:r>
      <w:r w:rsidRPr="00B06C58">
        <w:rPr>
          <w:rFonts w:ascii="Avenir" w:eastAsia="Avenir" w:hAnsi="Avenir" w:cs="Avenir"/>
          <w:bCs/>
          <w:i/>
          <w:iCs/>
          <w:color w:val="0D0D0D"/>
        </w:rPr>
        <w:t xml:space="preserve"> </w:t>
      </w:r>
      <w:r w:rsidRPr="00B06C58">
        <w:rPr>
          <w:rFonts w:ascii="Avenir" w:eastAsia="Avenir" w:hAnsi="Avenir" w:cs="Avenir"/>
          <w:bCs/>
          <w:i/>
          <w:iCs/>
          <w:color w:val="0D0D0D"/>
        </w:rPr>
        <w:tab/>
      </w:r>
      <w:r w:rsidRPr="00B06C58">
        <w:rPr>
          <w:rFonts w:ascii="Avenir" w:eastAsia="Avenir" w:hAnsi="Avenir" w:cs="Avenir"/>
          <w:bCs/>
          <w:i/>
          <w:iCs/>
          <w:color w:val="0D0D0D"/>
        </w:rPr>
        <w:tab/>
        <w:t xml:space="preserve">     </w:t>
      </w:r>
      <w:r w:rsidR="00B65EDC" w:rsidRPr="00B06C58">
        <w:rPr>
          <w:rFonts w:ascii="Avenir" w:eastAsia="Avenir" w:hAnsi="Avenir" w:cs="Avenir"/>
          <w:bCs/>
          <w:i/>
          <w:iCs/>
          <w:color w:val="0D0D0D"/>
        </w:rPr>
        <w:tab/>
      </w:r>
    </w:p>
    <w:p w14:paraId="00000011" w14:textId="16BF2D43" w:rsidR="00DF1D4B" w:rsidRDefault="00DF1D4B" w:rsidP="00787E4E">
      <w:pPr>
        <w:ind w:left="864"/>
        <w:rPr>
          <w:rFonts w:ascii="Avenir" w:eastAsia="Avenir" w:hAnsi="Avenir" w:cs="Avenir"/>
          <w:color w:val="0D0D0D"/>
          <w:sz w:val="10"/>
          <w:szCs w:val="10"/>
        </w:rPr>
      </w:pPr>
      <w:bookmarkStart w:id="0" w:name="_gjdgxs" w:colFirst="0" w:colLast="0"/>
      <w:bookmarkEnd w:id="0"/>
    </w:p>
    <w:p w14:paraId="119877D9" w14:textId="77777777" w:rsidR="005F16AE" w:rsidRPr="00481B3E" w:rsidRDefault="005F16AE" w:rsidP="00787E4E">
      <w:pPr>
        <w:ind w:left="864"/>
        <w:rPr>
          <w:rFonts w:ascii="Avenir" w:eastAsia="Avenir" w:hAnsi="Avenir" w:cs="Avenir"/>
          <w:color w:val="0D0D0D"/>
          <w:sz w:val="10"/>
          <w:szCs w:val="10"/>
        </w:rPr>
      </w:pPr>
    </w:p>
    <w:p w14:paraId="72B1AD74" w14:textId="26655A5D" w:rsidR="00B65EDC" w:rsidRPr="00B65EDC" w:rsidRDefault="00B65EDC" w:rsidP="00B65EDC">
      <w:pPr>
        <w:widowControl w:val="0"/>
        <w:tabs>
          <w:tab w:val="left" w:pos="1000"/>
        </w:tabs>
        <w:spacing w:line="288" w:lineRule="auto"/>
        <w:rPr>
          <w:rFonts w:ascii="Avenir" w:eastAsia="Avenir" w:hAnsi="Avenir" w:cs="Avenir"/>
          <w:b/>
        </w:rPr>
      </w:pPr>
      <w:r w:rsidRPr="00B65EDC">
        <w:rPr>
          <w:rFonts w:ascii="Avenir" w:eastAsia="Avenir" w:hAnsi="Avenir" w:cs="Avenir"/>
          <w:b/>
        </w:rPr>
        <w:t xml:space="preserve">Bachelor of Science in Textile and Apparel Studies and Bachelor of Fine Art </w:t>
      </w:r>
      <w:r w:rsidRPr="00B65EDC">
        <w:rPr>
          <w:rFonts w:ascii="Avenir" w:eastAsia="Avenir" w:hAnsi="Avenir" w:cs="Avenir"/>
          <w:b/>
        </w:rPr>
        <w:tab/>
      </w:r>
      <w:r>
        <w:rPr>
          <w:rFonts w:ascii="Avenir" w:eastAsia="Avenir" w:hAnsi="Avenir" w:cs="Avenir"/>
          <w:b/>
        </w:rPr>
        <w:t>September 2003 – December 2007</w:t>
      </w:r>
    </w:p>
    <w:p w14:paraId="4D412A6E" w14:textId="77777777" w:rsidR="00CE7A98" w:rsidRDefault="00B65EDC">
      <w:pPr>
        <w:rPr>
          <w:rFonts w:ascii="Avenir" w:eastAsia="Avenir" w:hAnsi="Avenir" w:cs="Avenir"/>
          <w:bCs/>
          <w:i/>
          <w:iCs/>
          <w:color w:val="0D0D0D"/>
        </w:rPr>
      </w:pPr>
      <w:r w:rsidRPr="00B06C58">
        <w:rPr>
          <w:rFonts w:ascii="Avenir" w:eastAsia="Avenir" w:hAnsi="Avenir" w:cs="Avenir"/>
          <w:bCs/>
          <w:i/>
          <w:iCs/>
          <w:color w:val="0D0D0D"/>
        </w:rPr>
        <w:t>Western Michigan University, Kalamazoo, MI</w:t>
      </w:r>
      <w:r w:rsidR="00672809" w:rsidRPr="00B06C58">
        <w:rPr>
          <w:rFonts w:ascii="Avenir" w:eastAsia="Avenir" w:hAnsi="Avenir" w:cs="Avenir"/>
          <w:bCs/>
          <w:i/>
          <w:iCs/>
          <w:color w:val="0D0D0D"/>
        </w:rPr>
        <w:t xml:space="preserve">        </w:t>
      </w:r>
    </w:p>
    <w:p w14:paraId="30B2315E" w14:textId="77777777" w:rsidR="00CE7A98" w:rsidRDefault="00CE7A98">
      <w:pPr>
        <w:rPr>
          <w:rFonts w:ascii="Avenir" w:eastAsia="Avenir" w:hAnsi="Avenir" w:cs="Avenir"/>
          <w:bCs/>
          <w:i/>
          <w:iCs/>
          <w:color w:val="0D0D0D"/>
        </w:rPr>
      </w:pPr>
      <w:bookmarkStart w:id="1" w:name="_Hlk143711571"/>
    </w:p>
    <w:bookmarkEnd w:id="1"/>
    <w:p w14:paraId="43EDA378" w14:textId="72BF4493" w:rsidR="00CE7A98" w:rsidRDefault="00CE7A98" w:rsidP="00CE7A98">
      <w:pPr>
        <w:rPr>
          <w:rFonts w:ascii="Montserrat" w:eastAsia="Montserrat" w:hAnsi="Montserrat" w:cs="Montserrat"/>
          <w:b/>
          <w:sz w:val="24"/>
          <w:szCs w:val="24"/>
        </w:rPr>
      </w:pPr>
      <w:r>
        <w:rPr>
          <w:rFonts w:ascii="Montserrat" w:eastAsia="Montserrat" w:hAnsi="Montserrat" w:cs="Montserrat"/>
          <w:b/>
          <w:sz w:val="24"/>
          <w:szCs w:val="24"/>
        </w:rPr>
        <w:t>PROJECTS</w:t>
      </w:r>
      <w:r>
        <w:rPr>
          <w:rFonts w:ascii="Montserrat" w:eastAsia="Montserrat" w:hAnsi="Montserrat" w:cs="Montserrat"/>
          <w:b/>
          <w:sz w:val="24"/>
          <w:szCs w:val="24"/>
        </w:rPr>
        <w:br/>
      </w:r>
      <w:r>
        <w:pict w14:anchorId="57251042">
          <v:rect id="_x0000_i1029" style="width:0;height:1.5pt" o:hralign="center" o:hrstd="t" o:hr="t" fillcolor="#a0a0a0" stroked="f"/>
        </w:pict>
      </w:r>
    </w:p>
    <w:p w14:paraId="27235704" w14:textId="1A6606F1" w:rsidR="00CE7A98" w:rsidRPr="005F16AE" w:rsidRDefault="00CE7A98" w:rsidP="00CE7A98">
      <w:pPr>
        <w:rPr>
          <w:rFonts w:ascii="Avenir" w:eastAsia="Avenir" w:hAnsi="Avenir" w:cs="Avenir"/>
          <w:i/>
          <w:color w:val="0D0D0D"/>
        </w:rPr>
      </w:pPr>
      <w:hyperlink r:id="rId9" w:history="1">
        <w:r w:rsidRPr="005F16AE">
          <w:rPr>
            <w:rStyle w:val="Hyperlink"/>
            <w:rFonts w:ascii="Avenir" w:eastAsia="Avenir" w:hAnsi="Avenir" w:cs="Avenir"/>
            <w:i/>
          </w:rPr>
          <w:t>Library Project</w:t>
        </w:r>
      </w:hyperlink>
      <w:r w:rsidRPr="005F16AE">
        <w:rPr>
          <w:rFonts w:ascii="Avenir" w:eastAsia="Avenir" w:hAnsi="Avenir" w:cs="Avenir"/>
          <w:i/>
          <w:color w:val="0D0D0D"/>
        </w:rPr>
        <w:t xml:space="preserve"> [C# FRAMEWORK, DEBUGGING TECHNIQUES, PROBLEM SOLVING, TEAM WORK]</w:t>
      </w:r>
    </w:p>
    <w:p w14:paraId="11CE0993" w14:textId="77777777" w:rsidR="00CE7A98" w:rsidRPr="00845774" w:rsidRDefault="00CE7A98" w:rsidP="00CE7A98">
      <w:pPr>
        <w:pStyle w:val="ListParagraph"/>
        <w:numPr>
          <w:ilvl w:val="0"/>
          <w:numId w:val="11"/>
        </w:numPr>
        <w:tabs>
          <w:tab w:val="left" w:pos="630"/>
        </w:tabs>
        <w:ind w:left="1080" w:hanging="630"/>
        <w:rPr>
          <w:rFonts w:ascii="Avenir" w:eastAsia="Avenir" w:hAnsi="Avenir" w:cs="Avenir"/>
          <w:color w:val="0D0D0D"/>
        </w:rPr>
      </w:pPr>
      <w:r w:rsidRPr="00845774">
        <w:rPr>
          <w:rFonts w:ascii="Avenir" w:eastAsia="Avenir" w:hAnsi="Avenir" w:cs="Avenir"/>
          <w:color w:val="0D0D0D"/>
        </w:rPr>
        <w:t>Implemented functionality for viewing, checking out, and returning books in a library console app</w:t>
      </w:r>
    </w:p>
    <w:p w14:paraId="28520D11" w14:textId="77777777" w:rsidR="00CE7A98" w:rsidRDefault="00CE7A98" w:rsidP="00CE7A98">
      <w:pPr>
        <w:pStyle w:val="ListParagraph"/>
        <w:numPr>
          <w:ilvl w:val="0"/>
          <w:numId w:val="11"/>
        </w:numPr>
        <w:tabs>
          <w:tab w:val="left" w:pos="630"/>
        </w:tabs>
        <w:ind w:left="1080" w:hanging="630"/>
        <w:rPr>
          <w:rFonts w:ascii="Avenir" w:eastAsia="Avenir" w:hAnsi="Avenir" w:cs="Avenir"/>
          <w:color w:val="0D0D0D"/>
        </w:rPr>
      </w:pPr>
      <w:r w:rsidRPr="00845774">
        <w:rPr>
          <w:rFonts w:ascii="Avenir" w:eastAsia="Avenir" w:hAnsi="Avenir" w:cs="Avenir"/>
          <w:color w:val="0D0D0D"/>
        </w:rPr>
        <w:t>Collaborated with a cross-functional team to design and develop a Library Project using C# framework</w:t>
      </w:r>
    </w:p>
    <w:p w14:paraId="6ECC15A5" w14:textId="4F1794F2" w:rsidR="00CE7A98" w:rsidRPr="00845774" w:rsidRDefault="00CE7A98" w:rsidP="00CE7A98">
      <w:pPr>
        <w:pStyle w:val="ListParagraph"/>
        <w:numPr>
          <w:ilvl w:val="0"/>
          <w:numId w:val="11"/>
        </w:numPr>
        <w:tabs>
          <w:tab w:val="left" w:pos="630"/>
        </w:tabs>
        <w:ind w:left="630" w:hanging="180"/>
        <w:rPr>
          <w:rFonts w:ascii="Avenir" w:eastAsia="Avenir" w:hAnsi="Avenir" w:cs="Avenir"/>
          <w:color w:val="0D0D0D"/>
        </w:rPr>
      </w:pPr>
      <w:r>
        <w:rPr>
          <w:rFonts w:ascii="Avenir" w:eastAsia="Avenir" w:hAnsi="Avenir" w:cs="Avenir"/>
          <w:color w:val="0D0D0D"/>
        </w:rPr>
        <w:t>Applied</w:t>
      </w:r>
      <w:r w:rsidRPr="00845774">
        <w:rPr>
          <w:rFonts w:ascii="Avenir" w:eastAsia="Avenir" w:hAnsi="Avenir" w:cs="Avenir"/>
          <w:color w:val="0D0D0D"/>
        </w:rPr>
        <w:t xml:space="preserve"> advanced debugging techniques </w:t>
      </w:r>
      <w:r w:rsidR="002E4592">
        <w:rPr>
          <w:rFonts w:ascii="Avenir" w:eastAsia="Avenir" w:hAnsi="Avenir" w:cs="Avenir"/>
          <w:color w:val="0D0D0D"/>
        </w:rPr>
        <w:t xml:space="preserve">to </w:t>
      </w:r>
      <w:r w:rsidRPr="00845774">
        <w:rPr>
          <w:rFonts w:ascii="Avenir" w:eastAsia="Avenir" w:hAnsi="Avenir" w:cs="Avenir"/>
          <w:color w:val="0D0D0D"/>
        </w:rPr>
        <w:t>ensure seamless book viewing, checkout, and return functionality</w:t>
      </w:r>
    </w:p>
    <w:p w14:paraId="26675E4B" w14:textId="77777777" w:rsidR="00CE7A98" w:rsidRPr="005F16AE" w:rsidRDefault="00CE7A98" w:rsidP="00CE7A98">
      <w:pPr>
        <w:rPr>
          <w:rFonts w:ascii="Avenir" w:eastAsia="Avenir" w:hAnsi="Avenir" w:cs="Avenir"/>
          <w:i/>
          <w:color w:val="0D0D0D"/>
        </w:rPr>
      </w:pPr>
      <w:hyperlink r:id="rId10" w:history="1">
        <w:r w:rsidRPr="005F16AE">
          <w:rPr>
            <w:rStyle w:val="Hyperlink"/>
            <w:rFonts w:ascii="Avenir" w:eastAsia="Avenir" w:hAnsi="Avenir" w:cs="Avenir"/>
            <w:i/>
          </w:rPr>
          <w:t>Grade Calculator</w:t>
        </w:r>
      </w:hyperlink>
      <w:r w:rsidRPr="005F16AE">
        <w:rPr>
          <w:rFonts w:ascii="Avenir" w:eastAsia="Avenir" w:hAnsi="Avenir" w:cs="Avenir"/>
          <w:i/>
          <w:color w:val="0D0D0D"/>
        </w:rPr>
        <w:t xml:space="preserve"> [C# FRAMEWORK, MVC, DEBUGGING TECHNIQUES, PROBLEM SOLVING]</w:t>
      </w:r>
    </w:p>
    <w:p w14:paraId="736AF017" w14:textId="6889A2B5" w:rsidR="002E4592" w:rsidRDefault="002E4592" w:rsidP="00CE7A98">
      <w:pPr>
        <w:pStyle w:val="ListParagraph"/>
        <w:numPr>
          <w:ilvl w:val="0"/>
          <w:numId w:val="11"/>
        </w:numPr>
        <w:tabs>
          <w:tab w:val="left" w:pos="630"/>
        </w:tabs>
        <w:ind w:left="1080" w:hanging="630"/>
        <w:rPr>
          <w:rFonts w:ascii="Avenir" w:eastAsia="Avenir" w:hAnsi="Avenir" w:cs="Avenir"/>
          <w:color w:val="0D0D0D"/>
        </w:rPr>
      </w:pPr>
      <w:r w:rsidRPr="002E4592">
        <w:rPr>
          <w:rFonts w:ascii="Avenir" w:eastAsia="Avenir" w:hAnsi="Avenir" w:cs="Avenir"/>
          <w:color w:val="0D0D0D"/>
        </w:rPr>
        <w:t>Developed a C# web app for Schoolcraft College, utilizing MVC architecture.</w:t>
      </w:r>
    </w:p>
    <w:p w14:paraId="7500870F" w14:textId="775413D9" w:rsidR="002E4592" w:rsidRDefault="002E4592" w:rsidP="002E4592">
      <w:pPr>
        <w:pStyle w:val="ListParagraph"/>
        <w:numPr>
          <w:ilvl w:val="0"/>
          <w:numId w:val="11"/>
        </w:numPr>
        <w:tabs>
          <w:tab w:val="left" w:pos="630"/>
        </w:tabs>
        <w:ind w:left="630" w:hanging="180"/>
        <w:rPr>
          <w:rFonts w:ascii="Avenir" w:eastAsia="Avenir" w:hAnsi="Avenir" w:cs="Avenir"/>
          <w:color w:val="0D0D0D"/>
        </w:rPr>
      </w:pPr>
      <w:r w:rsidRPr="002E4592">
        <w:rPr>
          <w:rFonts w:ascii="Avenir" w:eastAsia="Avenir" w:hAnsi="Avenir" w:cs="Avenir"/>
          <w:color w:val="0D0D0D"/>
        </w:rPr>
        <w:t>Applied advanced debugging techniques and innovative problem-solving to accurately calculate final grades</w:t>
      </w:r>
    </w:p>
    <w:p w14:paraId="72C7B20F" w14:textId="6AAC748F" w:rsidR="00CE7A98" w:rsidRDefault="00CE7A98" w:rsidP="00CE7A98">
      <w:pPr>
        <w:pStyle w:val="ListParagraph"/>
        <w:numPr>
          <w:ilvl w:val="0"/>
          <w:numId w:val="11"/>
        </w:numPr>
        <w:tabs>
          <w:tab w:val="left" w:pos="630"/>
        </w:tabs>
        <w:ind w:left="1080" w:hanging="630"/>
        <w:rPr>
          <w:rFonts w:ascii="Avenir" w:eastAsia="Avenir" w:hAnsi="Avenir" w:cs="Avenir"/>
          <w:color w:val="0D0D0D"/>
        </w:rPr>
      </w:pPr>
      <w:r>
        <w:rPr>
          <w:rFonts w:ascii="Avenir" w:eastAsia="Avenir" w:hAnsi="Avenir" w:cs="Avenir"/>
          <w:color w:val="0D0D0D"/>
        </w:rPr>
        <w:t xml:space="preserve">Developed a </w:t>
      </w:r>
      <w:hyperlink r:id="rId11" w:history="1">
        <w:r>
          <w:rPr>
            <w:rStyle w:val="Hyperlink"/>
            <w:rFonts w:ascii="Avenir" w:eastAsia="Avenir" w:hAnsi="Avenir" w:cs="Avenir"/>
            <w:i/>
          </w:rPr>
          <w:t>Python-based version</w:t>
        </w:r>
      </w:hyperlink>
      <w:r>
        <w:rPr>
          <w:color w:val="0D0D0D"/>
        </w:rPr>
        <w:t xml:space="preserve"> </w:t>
      </w:r>
      <w:r>
        <w:rPr>
          <w:rFonts w:ascii="Avenir" w:eastAsia="Avenir" w:hAnsi="Avenir" w:cs="Avenir"/>
          <w:color w:val="0D0D0D"/>
        </w:rPr>
        <w:t>to produce</w:t>
      </w:r>
      <w:r w:rsidRPr="005F16AE">
        <w:rPr>
          <w:rFonts w:ascii="Avenir" w:eastAsia="Avenir" w:hAnsi="Avenir" w:cs="Avenir"/>
          <w:color w:val="0D0D0D"/>
        </w:rPr>
        <w:t xml:space="preserve"> a versatile tool</w:t>
      </w:r>
      <w:r>
        <w:rPr>
          <w:rFonts w:ascii="Avenir" w:eastAsia="Avenir" w:hAnsi="Avenir" w:cs="Avenir"/>
          <w:color w:val="0D0D0D"/>
        </w:rPr>
        <w:t xml:space="preserve"> in a console app</w:t>
      </w:r>
    </w:p>
    <w:p w14:paraId="2294FC66" w14:textId="67796247" w:rsidR="00CE7A98" w:rsidRPr="00CE7A98" w:rsidRDefault="007D0512" w:rsidP="00CE7A98">
      <w:pPr>
        <w:rPr>
          <w:rFonts w:ascii="Avenir" w:eastAsia="Avenir" w:hAnsi="Avenir" w:cs="Avenir"/>
          <w:i/>
          <w:color w:val="0D0D0D"/>
        </w:rPr>
      </w:pPr>
      <w:hyperlink r:id="rId12" w:history="1">
        <w:r w:rsidR="00CE7A98" w:rsidRPr="007D0512">
          <w:rPr>
            <w:rStyle w:val="Hyperlink"/>
            <w:rFonts w:ascii="Avenir" w:eastAsia="Avenir" w:hAnsi="Avenir" w:cs="Avenir"/>
            <w:i/>
          </w:rPr>
          <w:t>Classooka Marketplace</w:t>
        </w:r>
      </w:hyperlink>
      <w:r w:rsidR="00CE7A98">
        <w:rPr>
          <w:rFonts w:ascii="Avenir" w:eastAsia="Avenir" w:hAnsi="Avenir" w:cs="Avenir"/>
          <w:i/>
          <w:color w:val="0D0D0D"/>
        </w:rPr>
        <w:t xml:space="preserve"> [BUBBLE</w:t>
      </w:r>
      <w:r w:rsidR="00CE7A98" w:rsidRPr="00CE7A98">
        <w:rPr>
          <w:rFonts w:ascii="Avenir" w:eastAsia="Avenir" w:hAnsi="Avenir" w:cs="Avenir"/>
          <w:i/>
          <w:color w:val="0D0D0D"/>
        </w:rPr>
        <w:t xml:space="preserve"> FRAMEWORK, </w:t>
      </w:r>
      <w:r>
        <w:rPr>
          <w:rFonts w:ascii="Avenir" w:eastAsia="Avenir" w:hAnsi="Avenir" w:cs="Avenir"/>
          <w:i/>
          <w:color w:val="0D0D0D"/>
        </w:rPr>
        <w:t xml:space="preserve">APIs, WEBHOOKS, </w:t>
      </w:r>
      <w:r w:rsidR="00CE7A98">
        <w:rPr>
          <w:rFonts w:ascii="Avenir" w:eastAsia="Avenir" w:hAnsi="Avenir" w:cs="Avenir"/>
          <w:i/>
          <w:color w:val="0D0D0D"/>
        </w:rPr>
        <w:t>ADVANCED PROBLEM SOLVING</w:t>
      </w:r>
      <w:r w:rsidR="002E4592">
        <w:rPr>
          <w:rFonts w:ascii="Avenir" w:eastAsia="Avenir" w:hAnsi="Avenir" w:cs="Avenir"/>
          <w:i/>
          <w:color w:val="0D0D0D"/>
        </w:rPr>
        <w:t xml:space="preserve">, </w:t>
      </w:r>
      <w:r w:rsidR="002E4592" w:rsidRPr="002E4592">
        <w:rPr>
          <w:rFonts w:ascii="Avenir" w:eastAsia="Avenir" w:hAnsi="Avenir" w:cs="Avenir"/>
          <w:i/>
          <w:color w:val="0D0D0D"/>
        </w:rPr>
        <w:t>UI/UX</w:t>
      </w:r>
      <w:r w:rsidR="00CE7A98" w:rsidRPr="00CE7A98">
        <w:rPr>
          <w:rFonts w:ascii="Avenir" w:eastAsia="Avenir" w:hAnsi="Avenir" w:cs="Avenir"/>
          <w:i/>
          <w:color w:val="0D0D0D"/>
        </w:rPr>
        <w:t>]</w:t>
      </w:r>
    </w:p>
    <w:p w14:paraId="662C3BDA" w14:textId="77777777" w:rsidR="002E4592" w:rsidRDefault="002E4592" w:rsidP="007D0512">
      <w:pPr>
        <w:pStyle w:val="ListParagraph"/>
        <w:numPr>
          <w:ilvl w:val="0"/>
          <w:numId w:val="11"/>
        </w:numPr>
        <w:tabs>
          <w:tab w:val="left" w:pos="630"/>
        </w:tabs>
        <w:ind w:left="630" w:hanging="180"/>
        <w:rPr>
          <w:rFonts w:ascii="Avenir" w:eastAsia="Avenir" w:hAnsi="Avenir" w:cs="Avenir"/>
          <w:color w:val="0D0D0D"/>
        </w:rPr>
      </w:pPr>
      <w:r w:rsidRPr="002E4592">
        <w:rPr>
          <w:rFonts w:ascii="Avenir" w:eastAsia="Avenir" w:hAnsi="Avenir" w:cs="Avenir"/>
          <w:color w:val="0D0D0D"/>
        </w:rPr>
        <w:t>Developed a mobile-friendly web-based marketplace connecting students with instructors</w:t>
      </w:r>
    </w:p>
    <w:p w14:paraId="03DD73A1" w14:textId="6C2AAD2D" w:rsidR="002E4592" w:rsidRDefault="002E4592" w:rsidP="007D0512">
      <w:pPr>
        <w:pStyle w:val="ListParagraph"/>
        <w:numPr>
          <w:ilvl w:val="0"/>
          <w:numId w:val="11"/>
        </w:numPr>
        <w:tabs>
          <w:tab w:val="left" w:pos="630"/>
        </w:tabs>
        <w:ind w:left="630" w:hanging="180"/>
        <w:rPr>
          <w:rFonts w:ascii="Avenir" w:eastAsia="Avenir" w:hAnsi="Avenir" w:cs="Avenir"/>
          <w:color w:val="0D0D0D"/>
        </w:rPr>
      </w:pPr>
      <w:r>
        <w:rPr>
          <w:rFonts w:ascii="Avenir" w:eastAsia="Avenir" w:hAnsi="Avenir" w:cs="Avenir"/>
          <w:color w:val="0D0D0D"/>
        </w:rPr>
        <w:t>Ensured</w:t>
      </w:r>
      <w:r w:rsidRPr="002E4592">
        <w:rPr>
          <w:rFonts w:ascii="Avenir" w:eastAsia="Avenir" w:hAnsi="Avenir" w:cs="Avenir"/>
          <w:color w:val="0D0D0D"/>
        </w:rPr>
        <w:t xml:space="preserve"> secure online class bookings </w:t>
      </w:r>
      <w:r>
        <w:rPr>
          <w:rFonts w:ascii="Avenir" w:eastAsia="Avenir" w:hAnsi="Avenir" w:cs="Avenir"/>
          <w:color w:val="0D0D0D"/>
        </w:rPr>
        <w:t>by integrating Stripe</w:t>
      </w:r>
      <w:r w:rsidRPr="002E4592">
        <w:rPr>
          <w:rFonts w:ascii="Avenir" w:eastAsia="Avenir" w:hAnsi="Avenir" w:cs="Avenir"/>
          <w:color w:val="0D0D0D"/>
        </w:rPr>
        <w:t xml:space="preserve"> </w:t>
      </w:r>
    </w:p>
    <w:p w14:paraId="405D81EA" w14:textId="182ECADA" w:rsidR="002E4592" w:rsidRDefault="002E4592" w:rsidP="007D0512">
      <w:pPr>
        <w:pStyle w:val="ListParagraph"/>
        <w:numPr>
          <w:ilvl w:val="0"/>
          <w:numId w:val="11"/>
        </w:numPr>
        <w:tabs>
          <w:tab w:val="left" w:pos="630"/>
        </w:tabs>
        <w:ind w:left="630" w:hanging="180"/>
        <w:rPr>
          <w:rFonts w:ascii="Avenir" w:eastAsia="Avenir" w:hAnsi="Avenir" w:cs="Avenir"/>
          <w:color w:val="0D0D0D"/>
        </w:rPr>
      </w:pPr>
      <w:r>
        <w:rPr>
          <w:rFonts w:ascii="Avenir" w:eastAsia="Avenir" w:hAnsi="Avenir" w:cs="Avenir"/>
          <w:color w:val="0D0D0D"/>
        </w:rPr>
        <w:t>Incorporated</w:t>
      </w:r>
      <w:r w:rsidRPr="002E4592">
        <w:rPr>
          <w:rFonts w:ascii="Avenir" w:eastAsia="Avenir" w:hAnsi="Avenir" w:cs="Avenir"/>
          <w:color w:val="0D0D0D"/>
        </w:rPr>
        <w:t xml:space="preserve"> Google Calendar APIs for scheduling and implemented advanced search for class discovery. </w:t>
      </w:r>
    </w:p>
    <w:p w14:paraId="35B461DF" w14:textId="3B7BAC0C" w:rsidR="002E4592" w:rsidRDefault="002E4592" w:rsidP="002E4592">
      <w:pPr>
        <w:pStyle w:val="ListParagraph"/>
        <w:numPr>
          <w:ilvl w:val="0"/>
          <w:numId w:val="11"/>
        </w:numPr>
        <w:tabs>
          <w:tab w:val="left" w:pos="630"/>
        </w:tabs>
        <w:ind w:left="630" w:hanging="180"/>
        <w:rPr>
          <w:rFonts w:ascii="Avenir" w:eastAsia="Avenir" w:hAnsi="Avenir" w:cs="Avenir"/>
          <w:color w:val="0D0D0D"/>
        </w:rPr>
      </w:pPr>
      <w:r w:rsidRPr="002E4592">
        <w:rPr>
          <w:rFonts w:ascii="Avenir" w:eastAsia="Avenir" w:hAnsi="Avenir" w:cs="Avenir"/>
          <w:color w:val="0D0D0D"/>
        </w:rPr>
        <w:t>Introduced messaging and reviews, and established user types for customized access, all while automating emails with Postmark.</w:t>
      </w:r>
      <w:r w:rsidRPr="007D0512">
        <w:rPr>
          <w:rFonts w:ascii="Avenir" w:eastAsia="Avenir" w:hAnsi="Avenir" w:cs="Avenir"/>
          <w:color w:val="0D0D0D"/>
        </w:rPr>
        <w:t xml:space="preserve"> </w:t>
      </w:r>
    </w:p>
    <w:p w14:paraId="098B762B" w14:textId="7E800A4F" w:rsidR="0042508B" w:rsidRPr="00656F80" w:rsidRDefault="00E94410" w:rsidP="0042508B">
      <w:r>
        <w:rPr>
          <w:rFonts w:ascii="Montserrat" w:eastAsia="Montserrat" w:hAnsi="Montserrat" w:cs="Montserrat"/>
          <w:b/>
          <w:sz w:val="24"/>
          <w:szCs w:val="24"/>
        </w:rPr>
        <w:br/>
      </w:r>
      <w:r w:rsidR="0042508B" w:rsidRPr="0042508B">
        <w:rPr>
          <w:rFonts w:ascii="Montserrat" w:eastAsia="Montserrat" w:hAnsi="Montserrat" w:cs="Montserrat"/>
          <w:b/>
          <w:sz w:val="24"/>
          <w:szCs w:val="24"/>
        </w:rPr>
        <w:t>TECHNICAL SKILLS</w:t>
      </w:r>
      <w:r w:rsidR="0042508B" w:rsidRPr="0042508B">
        <w:rPr>
          <w:rFonts w:ascii="Montserrat" w:eastAsia="Montserrat" w:hAnsi="Montserrat" w:cs="Montserrat"/>
          <w:b/>
          <w:sz w:val="24"/>
          <w:szCs w:val="24"/>
        </w:rPr>
        <w:br/>
      </w:r>
      <w:r w:rsidR="0042508B">
        <w:pict w14:anchorId="774412A0">
          <v:rect id="_x0000_i1038" style="width:0;height:1.5pt" o:hralign="center" o:hrstd="t" o:hr="t" fillcolor="#a0a0a0" stroked="f"/>
        </w:pict>
      </w:r>
    </w:p>
    <w:p w14:paraId="44471962" w14:textId="77777777" w:rsidR="0042508B" w:rsidRPr="00B06C58" w:rsidRDefault="00672809">
      <w:pPr>
        <w:rPr>
          <w:bCs/>
        </w:rPr>
      </w:pPr>
      <w:r w:rsidRPr="00B06C58">
        <w:rPr>
          <w:bCs/>
        </w:rPr>
        <w:t xml:space="preserve">       </w:t>
      </w:r>
      <w:r w:rsidRPr="00B06C58">
        <w:rPr>
          <w:bCs/>
        </w:rPr>
        <w:tab/>
        <w:t xml:space="preserve"> </w:t>
      </w:r>
      <w:r w:rsidRPr="00B06C58">
        <w:rPr>
          <w:bCs/>
        </w:rPr>
        <w:tab/>
      </w:r>
      <w:r w:rsidRPr="00B06C58">
        <w:rPr>
          <w:b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3102"/>
        <w:gridCol w:w="2438"/>
      </w:tblGrid>
      <w:tr w:rsidR="0042508B" w14:paraId="43F82E94" w14:textId="77777777" w:rsidTr="00CE3CED">
        <w:tc>
          <w:tcPr>
            <w:tcW w:w="2769" w:type="dxa"/>
          </w:tcPr>
          <w:p w14:paraId="353F9F54" w14:textId="77777777" w:rsidR="0042508B" w:rsidRPr="007F5F60" w:rsidRDefault="0042508B" w:rsidP="0042508B">
            <w:pPr>
              <w:ind w:left="630" w:firstLine="90"/>
              <w:rPr>
                <w:rFonts w:ascii="Avenir" w:eastAsia="Avenir" w:hAnsi="Avenir" w:cs="Avenir"/>
              </w:rPr>
            </w:pPr>
            <w:r w:rsidRPr="007F5F60">
              <w:rPr>
                <w:rFonts w:ascii="Avenir" w:eastAsia="Avenir" w:hAnsi="Avenir" w:cs="Avenir"/>
              </w:rPr>
              <w:t>C#</w:t>
            </w:r>
          </w:p>
          <w:p w14:paraId="64D01BD3" w14:textId="77777777" w:rsidR="0042508B" w:rsidRDefault="0042508B" w:rsidP="0042508B">
            <w:pPr>
              <w:ind w:left="630" w:firstLine="90"/>
              <w:rPr>
                <w:rFonts w:ascii="Avenir" w:eastAsia="Avenir" w:hAnsi="Avenir" w:cs="Avenir"/>
              </w:rPr>
            </w:pPr>
            <w:r w:rsidRPr="007F5F60">
              <w:rPr>
                <w:rFonts w:ascii="Avenir" w:eastAsia="Avenir" w:hAnsi="Avenir" w:cs="Avenir"/>
              </w:rPr>
              <w:t>.NET </w:t>
            </w:r>
          </w:p>
          <w:p w14:paraId="1EC86457" w14:textId="77777777" w:rsidR="0042508B" w:rsidRPr="007F5F60" w:rsidRDefault="0042508B" w:rsidP="0042508B">
            <w:pPr>
              <w:ind w:left="630" w:firstLine="90"/>
              <w:rPr>
                <w:rFonts w:ascii="Avenir" w:eastAsia="Avenir" w:hAnsi="Avenir" w:cs="Avenir"/>
              </w:rPr>
            </w:pPr>
            <w:r>
              <w:rPr>
                <w:rFonts w:ascii="Avenir" w:eastAsia="Avenir" w:hAnsi="Avenir" w:cs="Avenir"/>
              </w:rPr>
              <w:t>Python</w:t>
            </w:r>
          </w:p>
          <w:p w14:paraId="295D583F" w14:textId="685273A8" w:rsidR="0042508B" w:rsidRDefault="0042508B" w:rsidP="0042508B">
            <w:pPr>
              <w:ind w:left="630" w:firstLine="90"/>
              <w:rPr>
                <w:bCs/>
              </w:rPr>
            </w:pPr>
            <w:r w:rsidRPr="007F5F60">
              <w:rPr>
                <w:rFonts w:ascii="Avenir" w:eastAsia="Avenir" w:hAnsi="Avenir" w:cs="Avenir"/>
              </w:rPr>
              <w:t>SQL Server</w:t>
            </w:r>
          </w:p>
        </w:tc>
        <w:tc>
          <w:tcPr>
            <w:tcW w:w="2769" w:type="dxa"/>
          </w:tcPr>
          <w:p w14:paraId="108E127B" w14:textId="77777777" w:rsidR="0042508B" w:rsidRDefault="0042508B" w:rsidP="0042508B">
            <w:pPr>
              <w:rPr>
                <w:rFonts w:ascii="Avenir" w:eastAsia="Avenir" w:hAnsi="Avenir" w:cs="Avenir"/>
              </w:rPr>
            </w:pPr>
            <w:r w:rsidRPr="007F5F60">
              <w:rPr>
                <w:rFonts w:ascii="Avenir" w:eastAsia="Avenir" w:hAnsi="Avenir" w:cs="Avenir"/>
              </w:rPr>
              <w:t>Git/GitHu</w:t>
            </w:r>
            <w:r>
              <w:rPr>
                <w:rFonts w:ascii="Avenir" w:eastAsia="Avenir" w:hAnsi="Avenir" w:cs="Avenir"/>
              </w:rPr>
              <w:t>b</w:t>
            </w:r>
          </w:p>
          <w:p w14:paraId="3567AA5D" w14:textId="77777777" w:rsidR="0042508B" w:rsidRPr="007F5F60" w:rsidRDefault="0042508B" w:rsidP="0042508B">
            <w:pPr>
              <w:rPr>
                <w:rFonts w:ascii="Avenir" w:eastAsia="Avenir" w:hAnsi="Avenir" w:cs="Avenir"/>
              </w:rPr>
            </w:pPr>
            <w:r w:rsidRPr="007F5F60">
              <w:rPr>
                <w:rFonts w:ascii="Avenir" w:eastAsia="Avenir" w:hAnsi="Avenir" w:cs="Avenir"/>
              </w:rPr>
              <w:t>EF Core</w:t>
            </w:r>
          </w:p>
          <w:p w14:paraId="64FF75AB" w14:textId="77777777" w:rsidR="0042508B" w:rsidRPr="007F5F60" w:rsidRDefault="0042508B" w:rsidP="0042508B">
            <w:pPr>
              <w:rPr>
                <w:rFonts w:ascii="Avenir" w:eastAsia="Avenir" w:hAnsi="Avenir" w:cs="Avenir"/>
              </w:rPr>
            </w:pPr>
            <w:r w:rsidRPr="007F5F60">
              <w:rPr>
                <w:rFonts w:ascii="Avenir" w:eastAsia="Avenir" w:hAnsi="Avenir" w:cs="Avenir"/>
              </w:rPr>
              <w:t>HTML/CSS</w:t>
            </w:r>
          </w:p>
          <w:p w14:paraId="322F248B" w14:textId="4890712C" w:rsidR="0042508B" w:rsidRPr="007F5F60" w:rsidRDefault="0042508B" w:rsidP="0042508B">
            <w:pPr>
              <w:rPr>
                <w:rFonts w:ascii="Avenir" w:eastAsia="Avenir" w:hAnsi="Avenir" w:cs="Avenir"/>
              </w:rPr>
            </w:pPr>
            <w:r w:rsidRPr="007F5F60">
              <w:rPr>
                <w:rFonts w:ascii="Avenir" w:eastAsia="Avenir" w:hAnsi="Avenir" w:cs="Avenir"/>
              </w:rPr>
              <w:t>OOP</w:t>
            </w:r>
          </w:p>
          <w:p w14:paraId="7D0F44BF" w14:textId="77777777" w:rsidR="0042508B" w:rsidRDefault="0042508B">
            <w:pPr>
              <w:rPr>
                <w:bCs/>
              </w:rPr>
            </w:pPr>
          </w:p>
        </w:tc>
        <w:tc>
          <w:tcPr>
            <w:tcW w:w="3102" w:type="dxa"/>
          </w:tcPr>
          <w:p w14:paraId="0FD004F5" w14:textId="77777777" w:rsidR="0042508B" w:rsidRPr="007F5F60" w:rsidRDefault="0042508B" w:rsidP="0042508B">
            <w:pPr>
              <w:rPr>
                <w:rFonts w:ascii="Avenir" w:eastAsia="Avenir" w:hAnsi="Avenir" w:cs="Avenir"/>
              </w:rPr>
            </w:pPr>
            <w:r w:rsidRPr="007F5F60">
              <w:rPr>
                <w:rFonts w:ascii="Avenir" w:eastAsia="Avenir" w:hAnsi="Avenir" w:cs="Avenir"/>
              </w:rPr>
              <w:t>TDD</w:t>
            </w:r>
          </w:p>
          <w:p w14:paraId="67B03274" w14:textId="77777777" w:rsidR="0042508B" w:rsidRPr="007F5F60" w:rsidRDefault="0042508B" w:rsidP="0042508B">
            <w:pPr>
              <w:rPr>
                <w:rFonts w:ascii="Avenir" w:eastAsia="Avenir" w:hAnsi="Avenir" w:cs="Avenir"/>
              </w:rPr>
            </w:pPr>
            <w:r>
              <w:rPr>
                <w:rFonts w:ascii="Avenir" w:eastAsia="Avenir" w:hAnsi="Avenir" w:cs="Avenir"/>
              </w:rPr>
              <w:t>MVC</w:t>
            </w:r>
          </w:p>
          <w:p w14:paraId="6D8C7E07" w14:textId="77777777" w:rsidR="0042508B" w:rsidRPr="007F5F60" w:rsidRDefault="0042508B" w:rsidP="0042508B">
            <w:pPr>
              <w:rPr>
                <w:rFonts w:ascii="Avenir" w:eastAsia="Avenir" w:hAnsi="Avenir" w:cs="Avenir"/>
              </w:rPr>
            </w:pPr>
            <w:r w:rsidRPr="007F5F60">
              <w:rPr>
                <w:rFonts w:ascii="Avenir" w:eastAsia="Avenir" w:hAnsi="Avenir" w:cs="Avenir"/>
              </w:rPr>
              <w:t>JavaScript and Typescript</w:t>
            </w:r>
          </w:p>
          <w:p w14:paraId="4DCD47C0" w14:textId="41CBD658" w:rsidR="0042508B" w:rsidRDefault="0042508B" w:rsidP="0042508B">
            <w:pPr>
              <w:rPr>
                <w:bCs/>
              </w:rPr>
            </w:pPr>
            <w:r w:rsidRPr="007F5F60">
              <w:rPr>
                <w:rFonts w:ascii="Avenir" w:eastAsia="Avenir" w:hAnsi="Avenir" w:cs="Avenir"/>
              </w:rPr>
              <w:t>Angular</w:t>
            </w:r>
          </w:p>
        </w:tc>
        <w:tc>
          <w:tcPr>
            <w:tcW w:w="2438" w:type="dxa"/>
          </w:tcPr>
          <w:p w14:paraId="18DD914A" w14:textId="77777777" w:rsidR="0042508B" w:rsidRPr="007F5F60" w:rsidRDefault="0042508B" w:rsidP="0042508B">
            <w:pPr>
              <w:rPr>
                <w:rFonts w:ascii="Avenir" w:eastAsia="Avenir" w:hAnsi="Avenir" w:cs="Avenir"/>
              </w:rPr>
            </w:pPr>
            <w:r w:rsidRPr="007F5F60">
              <w:rPr>
                <w:rFonts w:ascii="Avenir" w:eastAsia="Avenir" w:hAnsi="Avenir" w:cs="Avenir"/>
              </w:rPr>
              <w:t>Bootstrap</w:t>
            </w:r>
          </w:p>
          <w:p w14:paraId="071B7A82" w14:textId="77777777" w:rsidR="0042508B" w:rsidRDefault="0042508B" w:rsidP="0042508B">
            <w:pPr>
              <w:rPr>
                <w:rFonts w:ascii="Avenir" w:eastAsia="Avenir" w:hAnsi="Avenir" w:cs="Avenir"/>
              </w:rPr>
            </w:pPr>
            <w:r w:rsidRPr="007F5F60">
              <w:rPr>
                <w:rFonts w:ascii="Avenir" w:eastAsia="Avenir" w:hAnsi="Avenir" w:cs="Avenir"/>
              </w:rPr>
              <w:t>DOM</w:t>
            </w:r>
            <w:r>
              <w:rPr>
                <w:rFonts w:ascii="Avenir" w:eastAsia="Avenir" w:hAnsi="Avenir" w:cs="Avenir"/>
              </w:rPr>
              <w:br/>
              <w:t>Bubble</w:t>
            </w:r>
          </w:p>
          <w:p w14:paraId="57466E09" w14:textId="2A36948A" w:rsidR="0042508B" w:rsidRDefault="0042508B">
            <w:pPr>
              <w:rPr>
                <w:bCs/>
              </w:rPr>
            </w:pPr>
            <w:r>
              <w:rPr>
                <w:bCs/>
              </w:rPr>
              <w:t>APIs</w:t>
            </w:r>
          </w:p>
        </w:tc>
      </w:tr>
    </w:tbl>
    <w:p w14:paraId="00000015" w14:textId="5EBAEDF1" w:rsidR="00DF1D4B" w:rsidRPr="00B06C58" w:rsidRDefault="00B65EDC">
      <w:pPr>
        <w:rPr>
          <w:bCs/>
        </w:rPr>
      </w:pPr>
      <w:r w:rsidRPr="00B06C58">
        <w:rPr>
          <w:bCs/>
        </w:rPr>
        <w:lastRenderedPageBreak/>
        <w:tab/>
      </w:r>
      <w:r w:rsidR="00672809" w:rsidRPr="00B06C58">
        <w:rPr>
          <w:bCs/>
        </w:rPr>
        <w:t xml:space="preserve">    </w:t>
      </w:r>
    </w:p>
    <w:p w14:paraId="6CAE9CF0" w14:textId="37E92AEC" w:rsidR="007F5F60" w:rsidRDefault="007F5F60" w:rsidP="007F5F60">
      <w:pPr>
        <w:rPr>
          <w:rFonts w:ascii="Montserrat" w:eastAsia="Montserrat" w:hAnsi="Montserrat" w:cs="Montserrat"/>
          <w:b/>
          <w:sz w:val="24"/>
          <w:szCs w:val="24"/>
        </w:rPr>
      </w:pPr>
      <w:r>
        <w:rPr>
          <w:rFonts w:ascii="Montserrat" w:eastAsia="Montserrat" w:hAnsi="Montserrat" w:cs="Montserrat"/>
          <w:b/>
          <w:sz w:val="24"/>
          <w:szCs w:val="24"/>
        </w:rPr>
        <w:t>PROFESSIONAL EXPERIENCE</w:t>
      </w:r>
    </w:p>
    <w:p w14:paraId="41939B30" w14:textId="77777777" w:rsidR="007F5F60" w:rsidRPr="00656F80" w:rsidRDefault="00000000" w:rsidP="007F5F60">
      <w:r>
        <w:pict w14:anchorId="4312C16F">
          <v:rect id="_x0000_i1028" style="width:0;height:1.5pt" o:hralign="center" o:hrstd="t" o:hr="t" fillcolor="#a0a0a0" stroked="f"/>
        </w:pict>
      </w:r>
    </w:p>
    <w:p w14:paraId="00000022" w14:textId="034C13F4" w:rsidR="00DF1D4B" w:rsidRPr="00B06C58" w:rsidRDefault="00B06C58" w:rsidP="00B06C58">
      <w:pPr>
        <w:widowControl w:val="0"/>
        <w:tabs>
          <w:tab w:val="left" w:pos="1000"/>
        </w:tabs>
        <w:spacing w:line="288" w:lineRule="auto"/>
        <w:rPr>
          <w:rFonts w:ascii="Avenir" w:eastAsia="Avenir" w:hAnsi="Avenir" w:cs="Avenir"/>
          <w:b/>
        </w:rPr>
      </w:pPr>
      <w:r w:rsidRPr="00B06C58">
        <w:rPr>
          <w:rFonts w:ascii="Avenir" w:eastAsia="Avenir" w:hAnsi="Avenir" w:cs="Avenir"/>
          <w:b/>
        </w:rPr>
        <w:t xml:space="preserve">Adjunct </w:t>
      </w:r>
      <w:r w:rsidR="00656F80" w:rsidRPr="00B06C58">
        <w:rPr>
          <w:rFonts w:ascii="Avenir" w:eastAsia="Avenir" w:hAnsi="Avenir" w:cs="Avenir"/>
          <w:b/>
        </w:rPr>
        <w:t xml:space="preserve">Instructor </w:t>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r>
      <w:r w:rsidR="00656F80" w:rsidRPr="00B06C58">
        <w:rPr>
          <w:rFonts w:ascii="Avenir" w:eastAsia="Avenir" w:hAnsi="Avenir" w:cs="Avenir"/>
          <w:b/>
        </w:rPr>
        <w:tab/>
        <w:t xml:space="preserve">  </w:t>
      </w:r>
      <w:r w:rsidR="005169C6" w:rsidRPr="00B06C58">
        <w:rPr>
          <w:rFonts w:ascii="Avenir" w:eastAsia="Avenir" w:hAnsi="Avenir" w:cs="Avenir"/>
          <w:b/>
        </w:rPr>
        <w:t xml:space="preserve">        September 2021</w:t>
      </w:r>
      <w:r w:rsidR="00656F80" w:rsidRPr="00B06C58">
        <w:rPr>
          <w:rFonts w:ascii="Avenir" w:eastAsia="Avenir" w:hAnsi="Avenir" w:cs="Avenir"/>
          <w:b/>
        </w:rPr>
        <w:t xml:space="preserve"> - Present</w:t>
      </w:r>
    </w:p>
    <w:p w14:paraId="5C77370E" w14:textId="466B428D" w:rsidR="005169C6" w:rsidRPr="00B06C58" w:rsidRDefault="00656F80">
      <w:pPr>
        <w:rPr>
          <w:rFonts w:ascii="Avenir" w:eastAsia="Avenir" w:hAnsi="Avenir" w:cs="Avenir"/>
          <w:bCs/>
          <w:i/>
          <w:iCs/>
          <w:color w:val="0D0D0D"/>
        </w:rPr>
      </w:pPr>
      <w:r w:rsidRPr="00B06C58">
        <w:rPr>
          <w:rFonts w:ascii="Avenir" w:eastAsia="Avenir" w:hAnsi="Avenir" w:cs="Avenir"/>
          <w:bCs/>
          <w:i/>
          <w:iCs/>
          <w:color w:val="0D0D0D"/>
        </w:rPr>
        <w:t xml:space="preserve">Schoolcraft College, </w:t>
      </w:r>
      <w:r w:rsidR="005169C6" w:rsidRPr="00B06C58">
        <w:rPr>
          <w:rFonts w:ascii="Avenir" w:eastAsia="Avenir" w:hAnsi="Avenir" w:cs="Avenir"/>
          <w:bCs/>
          <w:i/>
          <w:iCs/>
          <w:color w:val="0D0D0D"/>
        </w:rPr>
        <w:t>College for Creative Studies</w:t>
      </w:r>
      <w:r w:rsidR="00B06C58" w:rsidRPr="00B06C58">
        <w:rPr>
          <w:rFonts w:ascii="Avenir" w:eastAsia="Avenir" w:hAnsi="Avenir" w:cs="Avenir"/>
          <w:bCs/>
          <w:i/>
          <w:iCs/>
          <w:color w:val="0D0D0D"/>
        </w:rPr>
        <w:t xml:space="preserve">, &amp; </w:t>
      </w:r>
      <w:r w:rsidR="005169C6" w:rsidRPr="00B06C58">
        <w:rPr>
          <w:rFonts w:ascii="Avenir" w:eastAsia="Avenir" w:hAnsi="Avenir" w:cs="Avenir"/>
          <w:bCs/>
          <w:i/>
          <w:iCs/>
          <w:color w:val="0D0D0D"/>
        </w:rPr>
        <w:t xml:space="preserve">Sonoran Desert </w:t>
      </w:r>
      <w:r w:rsidR="00481B3E">
        <w:rPr>
          <w:rFonts w:ascii="Avenir" w:eastAsia="Avenir" w:hAnsi="Avenir" w:cs="Avenir"/>
          <w:bCs/>
          <w:i/>
          <w:iCs/>
          <w:color w:val="0D0D0D"/>
        </w:rPr>
        <w:t>Institute</w:t>
      </w:r>
    </w:p>
    <w:p w14:paraId="00000024" w14:textId="77777777" w:rsidR="00DF1D4B" w:rsidRDefault="00672809">
      <w:pPr>
        <w:rPr>
          <w:rFonts w:ascii="Avenir" w:eastAsia="Avenir" w:hAnsi="Avenir" w:cs="Avenir"/>
          <w:sz w:val="10"/>
          <w:szCs w:val="10"/>
        </w:rPr>
      </w:pPr>
      <w:r>
        <w:rPr>
          <w:rFonts w:ascii="Avenir" w:eastAsia="Avenir" w:hAnsi="Avenir" w:cs="Avenir"/>
          <w:sz w:val="10"/>
          <w:szCs w:val="10"/>
        </w:rPr>
        <w:t xml:space="preserve"> </w:t>
      </w:r>
    </w:p>
    <w:p w14:paraId="6D181482" w14:textId="5935BD14" w:rsidR="00845774" w:rsidRPr="00845774" w:rsidRDefault="00845774" w:rsidP="00481B3E">
      <w:pPr>
        <w:pStyle w:val="ListParagraph"/>
        <w:numPr>
          <w:ilvl w:val="0"/>
          <w:numId w:val="10"/>
        </w:numPr>
        <w:rPr>
          <w:rFonts w:ascii="Avenir" w:eastAsia="Avenir" w:hAnsi="Avenir" w:cs="Avenir"/>
          <w:color w:val="0D0D0D"/>
        </w:rPr>
      </w:pPr>
      <w:r>
        <w:rPr>
          <w:rFonts w:ascii="Avenir" w:eastAsia="Avenir" w:hAnsi="Avenir" w:cs="Avenir"/>
          <w:color w:val="0D0D0D"/>
        </w:rPr>
        <w:t>Increased efficiency by developing</w:t>
      </w:r>
      <w:r w:rsidRPr="00845774">
        <w:rPr>
          <w:rFonts w:ascii="Avenir" w:eastAsia="Avenir" w:hAnsi="Avenir" w:cs="Avenir"/>
          <w:color w:val="0D0D0D"/>
        </w:rPr>
        <w:t xml:space="preserve">  custom</w:t>
      </w:r>
      <w:r>
        <w:rPr>
          <w:rFonts w:ascii="Avenir" w:eastAsia="Avenir" w:hAnsi="Avenir" w:cs="Avenir"/>
          <w:color w:val="0D0D0D"/>
        </w:rPr>
        <w:t>-</w:t>
      </w:r>
      <w:r w:rsidRPr="00845774">
        <w:rPr>
          <w:rFonts w:ascii="Avenir" w:eastAsia="Avenir" w:hAnsi="Avenir" w:cs="Avenir"/>
          <w:color w:val="0D0D0D"/>
        </w:rPr>
        <w:t>built grading calculator</w:t>
      </w:r>
      <w:r w:rsidR="005F16AE">
        <w:rPr>
          <w:rFonts w:ascii="Avenir" w:eastAsia="Avenir" w:hAnsi="Avenir" w:cs="Avenir"/>
          <w:color w:val="0D0D0D"/>
        </w:rPr>
        <w:t>s</w:t>
      </w:r>
      <w:r w:rsidRPr="00845774">
        <w:rPr>
          <w:rFonts w:ascii="Avenir" w:eastAsia="Avenir" w:hAnsi="Avenir" w:cs="Avenir"/>
          <w:color w:val="0D0D0D"/>
        </w:rPr>
        <w:t xml:space="preserve"> using </w:t>
      </w:r>
      <w:hyperlink r:id="rId13" w:history="1">
        <w:r w:rsidRPr="00845774">
          <w:rPr>
            <w:rStyle w:val="Hyperlink"/>
            <w:rFonts w:ascii="Avenir" w:eastAsia="Avenir" w:hAnsi="Avenir" w:cs="Avenir"/>
          </w:rPr>
          <w:t>Python</w:t>
        </w:r>
      </w:hyperlink>
      <w:r>
        <w:rPr>
          <w:rFonts w:ascii="Avenir" w:eastAsia="Avenir" w:hAnsi="Avenir" w:cs="Avenir"/>
          <w:color w:val="0D0D0D"/>
        </w:rPr>
        <w:t xml:space="preserve"> and </w:t>
      </w:r>
      <w:hyperlink r:id="rId14" w:history="1">
        <w:r w:rsidRPr="00845774">
          <w:rPr>
            <w:rStyle w:val="Hyperlink"/>
            <w:rFonts w:ascii="Avenir" w:eastAsia="Avenir" w:hAnsi="Avenir" w:cs="Avenir"/>
          </w:rPr>
          <w:t>C#</w:t>
        </w:r>
      </w:hyperlink>
    </w:p>
    <w:p w14:paraId="27CF7116" w14:textId="39D9A191" w:rsidR="00633E64" w:rsidRPr="00481B3E" w:rsidRDefault="00633E64"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Successfully teach multiple classes across three renowned institutions</w:t>
      </w:r>
    </w:p>
    <w:p w14:paraId="0F42DEC9" w14:textId="7DB79B9C" w:rsidR="00B06C58" w:rsidRPr="00481B3E" w:rsidRDefault="00803302"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Instruct</w:t>
      </w:r>
      <w:r w:rsidR="005169C6" w:rsidRPr="00481B3E">
        <w:rPr>
          <w:rFonts w:ascii="Avenir" w:eastAsia="Avenir" w:hAnsi="Avenir" w:cs="Avenir"/>
          <w:color w:val="0D0D0D"/>
        </w:rPr>
        <w:t xml:space="preserve"> students </w:t>
      </w:r>
      <w:r w:rsidR="00633E64" w:rsidRPr="00481B3E">
        <w:rPr>
          <w:rFonts w:ascii="Avenir" w:eastAsia="Avenir" w:hAnsi="Avenir" w:cs="Avenir"/>
          <w:color w:val="0D0D0D"/>
        </w:rPr>
        <w:t xml:space="preserve">on </w:t>
      </w:r>
      <w:r w:rsidR="005169C6" w:rsidRPr="00481B3E">
        <w:rPr>
          <w:rFonts w:ascii="Avenir" w:eastAsia="Avenir" w:hAnsi="Avenir" w:cs="Avenir"/>
          <w:color w:val="0D0D0D"/>
        </w:rPr>
        <w:t xml:space="preserve">Blueprint Reading </w:t>
      </w:r>
      <w:r w:rsidRPr="00481B3E">
        <w:rPr>
          <w:rFonts w:ascii="Avenir" w:eastAsia="Avenir" w:hAnsi="Avenir" w:cs="Avenir"/>
          <w:color w:val="0D0D0D"/>
        </w:rPr>
        <w:t xml:space="preserve">specifically tailored to </w:t>
      </w:r>
      <w:r w:rsidR="005169C6" w:rsidRPr="00481B3E">
        <w:rPr>
          <w:rFonts w:ascii="Avenir" w:eastAsia="Avenir" w:hAnsi="Avenir" w:cs="Avenir"/>
          <w:color w:val="0D0D0D"/>
        </w:rPr>
        <w:t xml:space="preserve"> mechanical </w:t>
      </w:r>
      <w:r w:rsidR="00A408C3" w:rsidRPr="00481B3E">
        <w:rPr>
          <w:rFonts w:ascii="Avenir" w:eastAsia="Avenir" w:hAnsi="Avenir" w:cs="Avenir"/>
          <w:color w:val="0D0D0D"/>
        </w:rPr>
        <w:t>e</w:t>
      </w:r>
      <w:r w:rsidR="005169C6" w:rsidRPr="00481B3E">
        <w:rPr>
          <w:rFonts w:ascii="Avenir" w:eastAsia="Avenir" w:hAnsi="Avenir" w:cs="Avenir"/>
          <w:color w:val="0D0D0D"/>
        </w:rPr>
        <w:t>ngineering</w:t>
      </w:r>
      <w:r w:rsidRPr="00481B3E">
        <w:rPr>
          <w:rFonts w:ascii="Avenir" w:eastAsia="Avenir" w:hAnsi="Avenir" w:cs="Avenir"/>
          <w:color w:val="0D0D0D"/>
        </w:rPr>
        <w:t xml:space="preserve"> drawings</w:t>
      </w:r>
    </w:p>
    <w:p w14:paraId="2F915427" w14:textId="5BD4D6D7" w:rsidR="00803302" w:rsidRPr="00481B3E" w:rsidRDefault="00803302"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Design technical assessments to evaluate students' comprehension and learning progress</w:t>
      </w:r>
    </w:p>
    <w:p w14:paraId="7D94F2A7" w14:textId="475C1B7F" w:rsidR="005169C6" w:rsidRPr="00481B3E" w:rsidRDefault="00B06C58"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 xml:space="preserve">Educate </w:t>
      </w:r>
      <w:r w:rsidR="00803302" w:rsidRPr="00481B3E">
        <w:rPr>
          <w:rFonts w:ascii="Avenir" w:eastAsia="Avenir" w:hAnsi="Avenir" w:cs="Avenir"/>
          <w:color w:val="0D0D0D"/>
        </w:rPr>
        <w:t>students on the safe and appropriate utilization of various woodshop equipment, such as saws, vacuum form machines, laser cutters, and lathes</w:t>
      </w:r>
    </w:p>
    <w:p w14:paraId="2B8019B8" w14:textId="77777777" w:rsidR="00A408C3" w:rsidRPr="00481B3E" w:rsidRDefault="005169C6"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Demonstrate hands on work via remote methods using Canvas and facilitate discussion and group learning</w:t>
      </w:r>
    </w:p>
    <w:p w14:paraId="7C7E7CA4" w14:textId="1B29FDB4" w:rsidR="00B06C58" w:rsidRPr="00481B3E" w:rsidRDefault="00B06C58" w:rsidP="00481B3E">
      <w:pPr>
        <w:pStyle w:val="ListParagraph"/>
        <w:numPr>
          <w:ilvl w:val="0"/>
          <w:numId w:val="10"/>
        </w:numPr>
        <w:rPr>
          <w:rFonts w:ascii="Avenir" w:eastAsia="Avenir" w:hAnsi="Avenir" w:cs="Avenir"/>
          <w:color w:val="0D0D0D"/>
        </w:rPr>
      </w:pPr>
      <w:r w:rsidRPr="00481B3E">
        <w:rPr>
          <w:rFonts w:ascii="Avenir" w:eastAsia="Avenir" w:hAnsi="Avenir" w:cs="Avenir"/>
          <w:color w:val="0D0D0D"/>
        </w:rPr>
        <w:t>Taught 300+ students at a high level of academic engagement and achievement</w:t>
      </w:r>
      <w:r w:rsidR="00CE7A98">
        <w:rPr>
          <w:rFonts w:ascii="Avenir" w:eastAsia="Avenir" w:hAnsi="Avenir" w:cs="Avenir"/>
          <w:color w:val="0D0D0D"/>
        </w:rPr>
        <w:br/>
      </w:r>
    </w:p>
    <w:p w14:paraId="00E61E1C" w14:textId="709A8C08" w:rsidR="00A408C3" w:rsidRPr="00493191" w:rsidRDefault="00A408C3" w:rsidP="00493191">
      <w:pPr>
        <w:widowControl w:val="0"/>
        <w:tabs>
          <w:tab w:val="left" w:pos="1000"/>
        </w:tabs>
        <w:spacing w:line="288" w:lineRule="auto"/>
        <w:rPr>
          <w:rFonts w:ascii="Avenir" w:eastAsia="Avenir" w:hAnsi="Avenir" w:cs="Avenir"/>
          <w:b/>
        </w:rPr>
      </w:pPr>
      <w:r w:rsidRPr="00493191">
        <w:rPr>
          <w:rFonts w:ascii="Avenir" w:eastAsia="Avenir" w:hAnsi="Avenir" w:cs="Avenir"/>
          <w:b/>
        </w:rPr>
        <w:t xml:space="preserve">Publisher    </w:t>
      </w:r>
      <w:r w:rsidRPr="00493191">
        <w:rPr>
          <w:rFonts w:ascii="Avenir" w:eastAsia="Avenir" w:hAnsi="Avenir" w:cs="Avenir"/>
          <w:b/>
        </w:rPr>
        <w:tab/>
        <w:t xml:space="preserve">                      </w:t>
      </w:r>
      <w:r w:rsidRPr="00493191">
        <w:rPr>
          <w:rFonts w:ascii="Avenir" w:eastAsia="Avenir" w:hAnsi="Avenir" w:cs="Avenir"/>
          <w:b/>
        </w:rPr>
        <w:tab/>
        <w:t xml:space="preserve">        </w:t>
      </w:r>
      <w:r w:rsidRPr="00493191">
        <w:rPr>
          <w:rFonts w:ascii="Avenir" w:eastAsia="Avenir" w:hAnsi="Avenir" w:cs="Avenir"/>
          <w:b/>
        </w:rPr>
        <w:tab/>
        <w:t xml:space="preserve">                                            </w:t>
      </w:r>
      <w:r w:rsidRPr="00493191">
        <w:rPr>
          <w:rFonts w:ascii="Avenir" w:eastAsia="Avenir" w:hAnsi="Avenir" w:cs="Avenir"/>
          <w:b/>
        </w:rPr>
        <w:tab/>
        <w:t xml:space="preserve">            </w:t>
      </w:r>
      <w:r w:rsidRPr="00493191">
        <w:rPr>
          <w:rFonts w:ascii="Avenir" w:eastAsia="Avenir" w:hAnsi="Avenir" w:cs="Avenir"/>
          <w:b/>
        </w:rPr>
        <w:tab/>
        <w:t xml:space="preserve">    May 2019  –  December 2021 </w:t>
      </w:r>
    </w:p>
    <w:p w14:paraId="171DD744" w14:textId="77777777" w:rsidR="00A408C3" w:rsidRPr="00493191" w:rsidRDefault="00A408C3" w:rsidP="00493191">
      <w:pPr>
        <w:rPr>
          <w:rFonts w:ascii="Avenir" w:eastAsia="Avenir" w:hAnsi="Avenir" w:cs="Avenir"/>
          <w:bCs/>
          <w:i/>
          <w:iCs/>
          <w:color w:val="0D0D0D"/>
        </w:rPr>
      </w:pPr>
      <w:r w:rsidRPr="00493191">
        <w:rPr>
          <w:rFonts w:ascii="Avenir" w:eastAsia="Avenir" w:hAnsi="Avenir" w:cs="Avenir"/>
          <w:bCs/>
          <w:i/>
          <w:iCs/>
          <w:color w:val="0D0D0D"/>
        </w:rPr>
        <w:t>West Bloomfield City Lifestyle Magazine</w:t>
      </w:r>
    </w:p>
    <w:p w14:paraId="6ED7FCEE" w14:textId="77777777" w:rsidR="00A408C3" w:rsidRDefault="00A408C3" w:rsidP="00A408C3">
      <w:pPr>
        <w:rPr>
          <w:rFonts w:ascii="Avenir" w:eastAsia="Avenir" w:hAnsi="Avenir" w:cs="Avenir"/>
          <w:sz w:val="10"/>
          <w:szCs w:val="10"/>
        </w:rPr>
      </w:pPr>
      <w:r>
        <w:rPr>
          <w:rFonts w:ascii="Avenir" w:eastAsia="Avenir" w:hAnsi="Avenir" w:cs="Avenir"/>
          <w:sz w:val="10"/>
          <w:szCs w:val="10"/>
        </w:rPr>
        <w:t xml:space="preserve"> </w:t>
      </w:r>
    </w:p>
    <w:p w14:paraId="6F0F28C3" w14:textId="77777777" w:rsidR="00A408C3" w:rsidRPr="00A408C3" w:rsidRDefault="00A408C3" w:rsidP="00481B3E">
      <w:pPr>
        <w:pStyle w:val="ListParagraph"/>
        <w:numPr>
          <w:ilvl w:val="0"/>
          <w:numId w:val="10"/>
        </w:numPr>
        <w:rPr>
          <w:rFonts w:ascii="Avenir" w:eastAsia="Avenir" w:hAnsi="Avenir" w:cs="Avenir"/>
          <w:color w:val="0D0D0D"/>
        </w:rPr>
      </w:pPr>
      <w:r w:rsidRPr="00A408C3">
        <w:rPr>
          <w:rFonts w:ascii="Avenir" w:eastAsia="Avenir" w:hAnsi="Avenir" w:cs="Avenir"/>
          <w:color w:val="0D0D0D"/>
        </w:rPr>
        <w:t>Leveraged advanced publishing software to efficiently organize, track, and manage editorial teams, leads, and magazine content.</w:t>
      </w:r>
    </w:p>
    <w:p w14:paraId="339BB175" w14:textId="77777777" w:rsidR="00A408C3" w:rsidRPr="00A408C3" w:rsidRDefault="00A408C3" w:rsidP="00481B3E">
      <w:pPr>
        <w:pStyle w:val="ListParagraph"/>
        <w:numPr>
          <w:ilvl w:val="0"/>
          <w:numId w:val="10"/>
        </w:numPr>
        <w:rPr>
          <w:rFonts w:ascii="Avenir" w:eastAsia="Avenir" w:hAnsi="Avenir" w:cs="Avenir"/>
          <w:color w:val="0D0D0D"/>
        </w:rPr>
      </w:pPr>
      <w:r w:rsidRPr="00A408C3">
        <w:rPr>
          <w:rFonts w:ascii="Avenir" w:eastAsia="Avenir" w:hAnsi="Avenir" w:cs="Avenir"/>
          <w:color w:val="0D0D0D"/>
        </w:rPr>
        <w:t>Orchestrated and supervised a high-performing team, overseeing the seamless delivery of engaging and high-quality content to meet strict publication deadlines and resource constraints.</w:t>
      </w:r>
    </w:p>
    <w:p w14:paraId="76F3AFA4" w14:textId="77777777" w:rsidR="00A408C3" w:rsidRPr="00A408C3" w:rsidRDefault="00A408C3" w:rsidP="00481B3E">
      <w:pPr>
        <w:pStyle w:val="ListParagraph"/>
        <w:numPr>
          <w:ilvl w:val="0"/>
          <w:numId w:val="10"/>
        </w:numPr>
        <w:rPr>
          <w:rFonts w:ascii="Avenir" w:eastAsia="Avenir" w:hAnsi="Avenir" w:cs="Avenir"/>
          <w:color w:val="0D0D0D"/>
        </w:rPr>
      </w:pPr>
      <w:r w:rsidRPr="00A408C3">
        <w:rPr>
          <w:rFonts w:ascii="Avenir" w:eastAsia="Avenir" w:hAnsi="Avenir" w:cs="Avenir"/>
          <w:color w:val="0D0D0D"/>
        </w:rPr>
        <w:t>Employed data-driven insights and project management methodologies to optimize content production processes, enhancing overall productivity and maintaining the magazine's exceptional standards.</w:t>
      </w:r>
    </w:p>
    <w:p w14:paraId="0000002A" w14:textId="653E2EFE" w:rsidR="00DF1D4B" w:rsidRPr="00DB093A" w:rsidRDefault="005169C6">
      <w:pPr>
        <w:rPr>
          <w:rFonts w:ascii="Avenir" w:eastAsia="Avenir" w:hAnsi="Avenir" w:cs="Avenir"/>
          <w:color w:val="0D0D0D"/>
        </w:rPr>
      </w:pPr>
      <w:r w:rsidRPr="005169C6">
        <w:rPr>
          <w:rFonts w:ascii="Avenir" w:eastAsia="Avenir" w:hAnsi="Avenir" w:cs="Avenir"/>
          <w:color w:val="0D0D0D"/>
        </w:rPr>
        <w:tab/>
      </w:r>
    </w:p>
    <w:p w14:paraId="0000002B" w14:textId="3819942A" w:rsidR="00DF1D4B" w:rsidRPr="00493191" w:rsidRDefault="00803302" w:rsidP="00493191">
      <w:pPr>
        <w:widowControl w:val="0"/>
        <w:tabs>
          <w:tab w:val="left" w:pos="1000"/>
        </w:tabs>
        <w:spacing w:line="288" w:lineRule="auto"/>
        <w:rPr>
          <w:rFonts w:ascii="Avenir" w:eastAsia="Avenir" w:hAnsi="Avenir" w:cs="Avenir"/>
          <w:b/>
        </w:rPr>
      </w:pPr>
      <w:r w:rsidRPr="00493191">
        <w:rPr>
          <w:rFonts w:ascii="Avenir" w:eastAsia="Avenir" w:hAnsi="Avenir" w:cs="Avenir"/>
          <w:b/>
        </w:rPr>
        <w:t>Trim Engineer</w:t>
      </w:r>
      <w:r w:rsidR="00672809" w:rsidRPr="00493191">
        <w:rPr>
          <w:rFonts w:ascii="Avenir" w:eastAsia="Avenir" w:hAnsi="Avenir" w:cs="Avenir"/>
          <w:b/>
        </w:rPr>
        <w:t xml:space="preserve">                      </w:t>
      </w:r>
      <w:r w:rsidR="00672809" w:rsidRPr="00493191">
        <w:rPr>
          <w:rFonts w:ascii="Avenir" w:eastAsia="Avenir" w:hAnsi="Avenir" w:cs="Avenir"/>
          <w:b/>
        </w:rPr>
        <w:tab/>
        <w:t xml:space="preserve">        </w:t>
      </w:r>
      <w:r w:rsidR="00672809" w:rsidRPr="00493191">
        <w:rPr>
          <w:rFonts w:ascii="Avenir" w:eastAsia="Avenir" w:hAnsi="Avenir" w:cs="Avenir"/>
          <w:b/>
        </w:rPr>
        <w:tab/>
        <w:t xml:space="preserve">                                            </w:t>
      </w:r>
      <w:r w:rsidR="00672809" w:rsidRPr="00493191">
        <w:rPr>
          <w:rFonts w:ascii="Avenir" w:eastAsia="Avenir" w:hAnsi="Avenir" w:cs="Avenir"/>
          <w:b/>
        </w:rPr>
        <w:tab/>
        <w:t xml:space="preserve">            </w:t>
      </w:r>
      <w:r w:rsidR="00672809" w:rsidRPr="00493191">
        <w:rPr>
          <w:rFonts w:ascii="Avenir" w:eastAsia="Avenir" w:hAnsi="Avenir" w:cs="Avenir"/>
          <w:b/>
        </w:rPr>
        <w:tab/>
        <w:t xml:space="preserve">    </w:t>
      </w:r>
      <w:r w:rsidRPr="00493191">
        <w:rPr>
          <w:rFonts w:ascii="Avenir" w:eastAsia="Avenir" w:hAnsi="Avenir" w:cs="Avenir"/>
          <w:b/>
        </w:rPr>
        <w:t xml:space="preserve">          </w:t>
      </w:r>
      <w:r w:rsidR="00672809" w:rsidRPr="00493191">
        <w:rPr>
          <w:rFonts w:ascii="Avenir" w:eastAsia="Avenir" w:hAnsi="Avenir" w:cs="Avenir"/>
          <w:b/>
        </w:rPr>
        <w:t xml:space="preserve"> </w:t>
      </w:r>
      <w:r w:rsidRPr="00493191">
        <w:rPr>
          <w:rFonts w:ascii="Avenir" w:eastAsia="Avenir" w:hAnsi="Avenir" w:cs="Avenir"/>
          <w:b/>
        </w:rPr>
        <w:t>April 2016</w:t>
      </w:r>
      <w:r w:rsidR="00672809" w:rsidRPr="00493191">
        <w:rPr>
          <w:rFonts w:ascii="Avenir" w:eastAsia="Avenir" w:hAnsi="Avenir" w:cs="Avenir"/>
          <w:b/>
        </w:rPr>
        <w:t xml:space="preserve"> –  </w:t>
      </w:r>
      <w:r w:rsidRPr="00493191">
        <w:rPr>
          <w:rFonts w:ascii="Avenir" w:eastAsia="Avenir" w:hAnsi="Avenir" w:cs="Avenir"/>
          <w:b/>
        </w:rPr>
        <w:t>April 2019</w:t>
      </w:r>
      <w:r w:rsidR="00672809" w:rsidRPr="00493191">
        <w:rPr>
          <w:rFonts w:ascii="Avenir" w:eastAsia="Avenir" w:hAnsi="Avenir" w:cs="Avenir"/>
          <w:b/>
        </w:rPr>
        <w:t xml:space="preserve"> </w:t>
      </w:r>
    </w:p>
    <w:p w14:paraId="0000002C" w14:textId="3427F047" w:rsidR="00DF1D4B" w:rsidRPr="00493191" w:rsidRDefault="00803302">
      <w:pPr>
        <w:rPr>
          <w:rFonts w:ascii="Avenir" w:eastAsia="Avenir" w:hAnsi="Avenir" w:cs="Avenir"/>
          <w:bCs/>
          <w:i/>
          <w:iCs/>
          <w:color w:val="0D0D0D"/>
        </w:rPr>
      </w:pPr>
      <w:r w:rsidRPr="00493191">
        <w:rPr>
          <w:rFonts w:ascii="Avenir" w:eastAsia="Avenir" w:hAnsi="Avenir" w:cs="Avenir"/>
          <w:bCs/>
          <w:i/>
          <w:iCs/>
          <w:color w:val="0D0D0D"/>
        </w:rPr>
        <w:t>Lear Corporation, Southfield, MI</w:t>
      </w:r>
    </w:p>
    <w:p w14:paraId="0000002D" w14:textId="77777777" w:rsidR="00DF1D4B" w:rsidRDefault="00672809">
      <w:pPr>
        <w:rPr>
          <w:rFonts w:ascii="Avenir" w:eastAsia="Avenir" w:hAnsi="Avenir" w:cs="Avenir"/>
          <w:sz w:val="10"/>
          <w:szCs w:val="10"/>
        </w:rPr>
      </w:pPr>
      <w:r>
        <w:rPr>
          <w:rFonts w:ascii="Avenir" w:eastAsia="Avenir" w:hAnsi="Avenir" w:cs="Avenir"/>
          <w:sz w:val="10"/>
          <w:szCs w:val="10"/>
        </w:rPr>
        <w:t xml:space="preserve"> </w:t>
      </w:r>
    </w:p>
    <w:p w14:paraId="12EA1F4A" w14:textId="0EAD3FBF" w:rsidR="002E4D2A" w:rsidRPr="002E4D2A" w:rsidRDefault="002E4D2A" w:rsidP="002E4D2A">
      <w:pPr>
        <w:pStyle w:val="ListParagraph"/>
        <w:numPr>
          <w:ilvl w:val="0"/>
          <w:numId w:val="10"/>
        </w:numPr>
        <w:rPr>
          <w:rFonts w:ascii="Avenir" w:eastAsia="Avenir" w:hAnsi="Avenir" w:cs="Avenir"/>
          <w:color w:val="0D0D0D"/>
        </w:rPr>
      </w:pPr>
      <w:r w:rsidRPr="002E4D2A">
        <w:rPr>
          <w:rFonts w:ascii="Avenir" w:eastAsia="Avenir" w:hAnsi="Avenir" w:cs="Avenir"/>
          <w:color w:val="0D0D0D"/>
        </w:rPr>
        <w:t>Achieved significant improvements in data analysis and risk assessment by utilizing software development skills in Visual Basic and FMEA-Pro for DFMEA tree programming.</w:t>
      </w:r>
    </w:p>
    <w:p w14:paraId="0A5F9515" w14:textId="3B26B801" w:rsidR="00803302" w:rsidRPr="00803302" w:rsidRDefault="00803302" w:rsidP="00481B3E">
      <w:pPr>
        <w:pStyle w:val="ListParagraph"/>
        <w:numPr>
          <w:ilvl w:val="0"/>
          <w:numId w:val="10"/>
        </w:numPr>
        <w:rPr>
          <w:rFonts w:ascii="Avenir" w:eastAsia="Avenir" w:hAnsi="Avenir" w:cs="Avenir"/>
          <w:color w:val="0D0D0D"/>
        </w:rPr>
      </w:pPr>
      <w:r w:rsidRPr="00803302">
        <w:rPr>
          <w:rFonts w:ascii="Avenir" w:eastAsia="Avenir" w:hAnsi="Avenir" w:cs="Avenir"/>
          <w:color w:val="0D0D0D"/>
        </w:rPr>
        <w:t>Proficiently managed trim cover design aspects, guaranteeing robustness, accuracy, appearance, and safety, leveraging Product Lifecycle Management (PLM) software</w:t>
      </w:r>
      <w:r w:rsidR="002E4D2A">
        <w:rPr>
          <w:rFonts w:ascii="Avenir" w:eastAsia="Avenir" w:hAnsi="Avenir" w:cs="Avenir"/>
          <w:color w:val="0D0D0D"/>
        </w:rPr>
        <w:t>.</w:t>
      </w:r>
    </w:p>
    <w:p w14:paraId="73DE4615" w14:textId="0ECEDFF4" w:rsidR="002E4D2A" w:rsidRDefault="002E4D2A" w:rsidP="002E4D2A">
      <w:pPr>
        <w:pStyle w:val="ListParagraph"/>
        <w:numPr>
          <w:ilvl w:val="0"/>
          <w:numId w:val="10"/>
        </w:numPr>
        <w:rPr>
          <w:rFonts w:ascii="Avenir" w:eastAsia="Avenir" w:hAnsi="Avenir" w:cs="Avenir"/>
          <w:color w:val="0D0D0D"/>
        </w:rPr>
      </w:pPr>
      <w:r w:rsidRPr="002E4D2A">
        <w:rPr>
          <w:rFonts w:ascii="Avenir" w:eastAsia="Avenir" w:hAnsi="Avenir" w:cs="Avenir"/>
          <w:color w:val="0D0D0D"/>
        </w:rPr>
        <w:t>Offered constructive guidance to trim designers through meticulous reviews and inspections, ensuring strict adherence to design specifications and upholding high-quality standards.</w:t>
      </w:r>
      <w:r>
        <w:rPr>
          <w:rFonts w:ascii="Avenir" w:eastAsia="Avenir" w:hAnsi="Avenir" w:cs="Avenir"/>
          <w:color w:val="0D0D0D"/>
        </w:rPr>
        <w:br/>
      </w:r>
    </w:p>
    <w:p w14:paraId="3ACA890D" w14:textId="19687C5D" w:rsidR="00A408C3" w:rsidRPr="00493191" w:rsidRDefault="00DB093A" w:rsidP="00493191">
      <w:pPr>
        <w:widowControl w:val="0"/>
        <w:tabs>
          <w:tab w:val="left" w:pos="1000"/>
        </w:tabs>
        <w:spacing w:line="288" w:lineRule="auto"/>
        <w:rPr>
          <w:rFonts w:ascii="Avenir" w:eastAsia="Avenir" w:hAnsi="Avenir" w:cs="Avenir"/>
          <w:b/>
        </w:rPr>
      </w:pPr>
      <w:r w:rsidRPr="00493191">
        <w:rPr>
          <w:rFonts w:ascii="Avenir" w:eastAsia="Avenir" w:hAnsi="Avenir" w:cs="Avenir"/>
          <w:b/>
        </w:rPr>
        <w:t>Project Manager</w:t>
      </w:r>
      <w:r w:rsidRPr="00493191">
        <w:rPr>
          <w:rFonts w:ascii="Avenir" w:eastAsia="Avenir" w:hAnsi="Avenir" w:cs="Avenir"/>
          <w:b/>
        </w:rPr>
        <w:tab/>
      </w:r>
      <w:r w:rsidRPr="00493191">
        <w:rPr>
          <w:rFonts w:ascii="Avenir" w:eastAsia="Avenir" w:hAnsi="Avenir" w:cs="Avenir"/>
          <w:b/>
        </w:rPr>
        <w:tab/>
      </w:r>
      <w:r w:rsidRPr="00493191">
        <w:rPr>
          <w:rFonts w:ascii="Avenir" w:eastAsia="Avenir" w:hAnsi="Avenir" w:cs="Avenir"/>
          <w:b/>
        </w:rPr>
        <w:tab/>
        <w:t xml:space="preserve">    </w:t>
      </w:r>
      <w:r w:rsidR="00A408C3" w:rsidRPr="00493191">
        <w:rPr>
          <w:rFonts w:ascii="Avenir" w:eastAsia="Avenir" w:hAnsi="Avenir" w:cs="Avenir"/>
          <w:b/>
        </w:rPr>
        <w:tab/>
      </w:r>
      <w:r w:rsidR="00A408C3" w:rsidRPr="00493191">
        <w:rPr>
          <w:rFonts w:ascii="Avenir" w:eastAsia="Avenir" w:hAnsi="Avenir" w:cs="Avenir"/>
          <w:b/>
        </w:rPr>
        <w:tab/>
      </w:r>
      <w:r w:rsidR="00A408C3" w:rsidRPr="00493191">
        <w:rPr>
          <w:rFonts w:ascii="Avenir" w:eastAsia="Avenir" w:hAnsi="Avenir" w:cs="Avenir"/>
          <w:b/>
        </w:rPr>
        <w:tab/>
      </w:r>
      <w:r w:rsidR="00A408C3" w:rsidRPr="00493191">
        <w:rPr>
          <w:rFonts w:ascii="Avenir" w:eastAsia="Avenir" w:hAnsi="Avenir" w:cs="Avenir"/>
          <w:b/>
        </w:rPr>
        <w:tab/>
      </w:r>
      <w:r w:rsidR="00A408C3" w:rsidRPr="00493191">
        <w:rPr>
          <w:rFonts w:ascii="Avenir" w:eastAsia="Avenir" w:hAnsi="Avenir" w:cs="Avenir"/>
          <w:b/>
        </w:rPr>
        <w:tab/>
      </w:r>
      <w:r w:rsidRPr="00493191">
        <w:rPr>
          <w:rFonts w:ascii="Avenir" w:eastAsia="Avenir" w:hAnsi="Avenir" w:cs="Avenir"/>
          <w:b/>
        </w:rPr>
        <w:t xml:space="preserve">         October 2012 – April 201</w:t>
      </w:r>
      <w:r w:rsidR="00623BBA" w:rsidRPr="00493191">
        <w:rPr>
          <w:rFonts w:ascii="Avenir" w:eastAsia="Avenir" w:hAnsi="Avenir" w:cs="Avenir"/>
          <w:b/>
        </w:rPr>
        <w:t>6</w:t>
      </w:r>
    </w:p>
    <w:p w14:paraId="71AA71DE" w14:textId="60ED7689" w:rsidR="00DB093A" w:rsidRPr="00493191" w:rsidRDefault="00DB093A" w:rsidP="00A408C3">
      <w:pPr>
        <w:rPr>
          <w:rFonts w:ascii="Avenir" w:eastAsia="Avenir" w:hAnsi="Avenir" w:cs="Avenir"/>
          <w:bCs/>
          <w:i/>
          <w:iCs/>
          <w:color w:val="0D0D0D"/>
        </w:rPr>
      </w:pPr>
      <w:r w:rsidRPr="00493191">
        <w:rPr>
          <w:rFonts w:ascii="Avenir" w:eastAsia="Avenir" w:hAnsi="Avenir" w:cs="Avenir"/>
          <w:bCs/>
          <w:i/>
          <w:iCs/>
          <w:color w:val="0D0D0D"/>
        </w:rPr>
        <w:t xml:space="preserve">Handy Button Machine Company, Wheeling, IL </w:t>
      </w:r>
    </w:p>
    <w:p w14:paraId="20FFDE7C" w14:textId="77777777" w:rsidR="00DB093A" w:rsidRDefault="00DB093A" w:rsidP="00481B3E">
      <w:pPr>
        <w:pStyle w:val="ListParagraph"/>
        <w:numPr>
          <w:ilvl w:val="0"/>
          <w:numId w:val="10"/>
        </w:numPr>
        <w:rPr>
          <w:rFonts w:ascii="Avenir" w:eastAsia="Avenir" w:hAnsi="Avenir" w:cs="Avenir"/>
          <w:color w:val="0D0D0D"/>
        </w:rPr>
      </w:pPr>
      <w:r w:rsidRPr="00DB093A">
        <w:rPr>
          <w:rFonts w:ascii="Avenir" w:eastAsia="Avenir" w:hAnsi="Avenir" w:cs="Avenir"/>
          <w:color w:val="0D0D0D"/>
        </w:rPr>
        <w:t>Managed 150+ projects simultaneously, orchestrating cross-functional teams to achieve objectives within budget and timeline, ensuring customer satisfaction through regular status meetings.</w:t>
      </w:r>
    </w:p>
    <w:p w14:paraId="51F45C1F" w14:textId="77777777" w:rsidR="008D37CB" w:rsidRDefault="008D37CB" w:rsidP="00481B3E">
      <w:pPr>
        <w:pStyle w:val="ListParagraph"/>
        <w:numPr>
          <w:ilvl w:val="0"/>
          <w:numId w:val="10"/>
        </w:numPr>
        <w:rPr>
          <w:rFonts w:ascii="Avenir" w:eastAsia="Avenir" w:hAnsi="Avenir" w:cs="Avenir"/>
          <w:color w:val="0D0D0D"/>
        </w:rPr>
      </w:pPr>
      <w:r w:rsidRPr="008D37CB">
        <w:rPr>
          <w:rFonts w:ascii="Avenir" w:eastAsia="Avenir" w:hAnsi="Avenir" w:cs="Avenir"/>
          <w:color w:val="0D0D0D"/>
        </w:rPr>
        <w:t>Utilized software development proficiency to program Apprise software's backend and train teams, achieving seamless workflow integration and significantly boosting productivity within the new project lifecycle.</w:t>
      </w:r>
    </w:p>
    <w:p w14:paraId="00000032" w14:textId="0D6AB6D2" w:rsidR="00DF1D4B" w:rsidRDefault="00DB093A" w:rsidP="00481B3E">
      <w:pPr>
        <w:pStyle w:val="ListParagraph"/>
        <w:numPr>
          <w:ilvl w:val="0"/>
          <w:numId w:val="10"/>
        </w:numPr>
        <w:rPr>
          <w:rFonts w:ascii="Avenir" w:eastAsia="Avenir" w:hAnsi="Avenir" w:cs="Avenir"/>
          <w:color w:val="0D0D0D"/>
        </w:rPr>
      </w:pPr>
      <w:r>
        <w:rPr>
          <w:rFonts w:ascii="Avenir" w:eastAsia="Avenir" w:hAnsi="Avenir" w:cs="Avenir"/>
          <w:color w:val="0D0D0D"/>
        </w:rPr>
        <w:t>L</w:t>
      </w:r>
      <w:r w:rsidRPr="00DB093A">
        <w:rPr>
          <w:rFonts w:ascii="Avenir" w:eastAsia="Avenir" w:hAnsi="Avenir" w:cs="Avenir"/>
          <w:color w:val="0D0D0D"/>
        </w:rPr>
        <w:t>ed end-to-end projects, coordinating cross-functional teams to achieve objectives within budget and timeline, ensuring customer satisfaction through regular status meetings.</w:t>
      </w:r>
    </w:p>
    <w:p w14:paraId="7CC5298D" w14:textId="1973EB40" w:rsidR="006A04AC" w:rsidRPr="00DB093A" w:rsidRDefault="006A04AC" w:rsidP="00B06C58">
      <w:pPr>
        <w:ind w:left="144"/>
        <w:rPr>
          <w:rFonts w:ascii="Avenir" w:eastAsia="Avenir" w:hAnsi="Avenir" w:cs="Avenir"/>
          <w:color w:val="0D0D0D"/>
        </w:rPr>
      </w:pPr>
    </w:p>
    <w:sectPr w:rsidR="006A04AC" w:rsidRPr="00DB093A">
      <w:headerReference w:type="default" r:id="rId15"/>
      <w:type w:val="continuous"/>
      <w:pgSz w:w="12240" w:h="15840"/>
      <w:pgMar w:top="288" w:right="576" w:bottom="288"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498C" w14:textId="77777777" w:rsidR="008A3BC6" w:rsidRDefault="008A3BC6">
      <w:pPr>
        <w:spacing w:line="240" w:lineRule="auto"/>
      </w:pPr>
      <w:r>
        <w:separator/>
      </w:r>
    </w:p>
  </w:endnote>
  <w:endnote w:type="continuationSeparator" w:id="0">
    <w:p w14:paraId="1B53C0AF" w14:textId="77777777" w:rsidR="008A3BC6" w:rsidRDefault="008A3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8426" w14:textId="77777777" w:rsidR="008A3BC6" w:rsidRDefault="008A3BC6">
      <w:pPr>
        <w:spacing w:line="240" w:lineRule="auto"/>
      </w:pPr>
      <w:r>
        <w:separator/>
      </w:r>
    </w:p>
  </w:footnote>
  <w:footnote w:type="continuationSeparator" w:id="0">
    <w:p w14:paraId="3A2CFF7C" w14:textId="77777777" w:rsidR="008A3BC6" w:rsidRDefault="008A3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DF1D4B" w:rsidRDefault="00DF1D4B">
    <w:pPr>
      <w:jc w:val="center"/>
      <w:rPr>
        <w:b/>
        <w:color w:val="FF0000"/>
        <w:sz w:val="14"/>
        <w:szCs w:val="14"/>
      </w:rPr>
    </w:pPr>
  </w:p>
  <w:p w14:paraId="0000003A" w14:textId="77777777" w:rsidR="00DF1D4B" w:rsidRDefault="00DF1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0F3"/>
    <w:multiLevelType w:val="hybridMultilevel"/>
    <w:tmpl w:val="FEEA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9341154"/>
    <w:multiLevelType w:val="multilevel"/>
    <w:tmpl w:val="12DE5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19223A"/>
    <w:multiLevelType w:val="multilevel"/>
    <w:tmpl w:val="71428062"/>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3" w15:restartNumberingAfterBreak="0">
    <w:nsid w:val="2E621C34"/>
    <w:multiLevelType w:val="hybridMultilevel"/>
    <w:tmpl w:val="4D1EE6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DE0E33"/>
    <w:multiLevelType w:val="hybridMultilevel"/>
    <w:tmpl w:val="C194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0351F"/>
    <w:multiLevelType w:val="multilevel"/>
    <w:tmpl w:val="57944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6D1212"/>
    <w:multiLevelType w:val="multilevel"/>
    <w:tmpl w:val="7142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F2F93"/>
    <w:multiLevelType w:val="hybridMultilevel"/>
    <w:tmpl w:val="BE2EA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31E23"/>
    <w:multiLevelType w:val="multilevel"/>
    <w:tmpl w:val="CC06B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2DE3D52"/>
    <w:multiLevelType w:val="multilevel"/>
    <w:tmpl w:val="4BF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D0E19"/>
    <w:multiLevelType w:val="multilevel"/>
    <w:tmpl w:val="7142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6743565">
    <w:abstractNumId w:val="5"/>
  </w:num>
  <w:num w:numId="2" w16cid:durableId="1093091815">
    <w:abstractNumId w:val="8"/>
  </w:num>
  <w:num w:numId="3" w16cid:durableId="892811383">
    <w:abstractNumId w:val="1"/>
  </w:num>
  <w:num w:numId="4" w16cid:durableId="1348293622">
    <w:abstractNumId w:val="2"/>
  </w:num>
  <w:num w:numId="5" w16cid:durableId="315107362">
    <w:abstractNumId w:val="9"/>
  </w:num>
  <w:num w:numId="6" w16cid:durableId="1557736732">
    <w:abstractNumId w:val="6"/>
  </w:num>
  <w:num w:numId="7" w16cid:durableId="775830610">
    <w:abstractNumId w:val="3"/>
  </w:num>
  <w:num w:numId="8" w16cid:durableId="1195966586">
    <w:abstractNumId w:val="10"/>
  </w:num>
  <w:num w:numId="9" w16cid:durableId="719548925">
    <w:abstractNumId w:val="4"/>
  </w:num>
  <w:num w:numId="10" w16cid:durableId="1087114402">
    <w:abstractNumId w:val="7"/>
  </w:num>
  <w:num w:numId="11" w16cid:durableId="10403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4B"/>
    <w:rsid w:val="002E4592"/>
    <w:rsid w:val="002E4D2A"/>
    <w:rsid w:val="00405229"/>
    <w:rsid w:val="00407BB2"/>
    <w:rsid w:val="0041663C"/>
    <w:rsid w:val="0042508B"/>
    <w:rsid w:val="00481B3E"/>
    <w:rsid w:val="00493191"/>
    <w:rsid w:val="005169C6"/>
    <w:rsid w:val="005A3B4A"/>
    <w:rsid w:val="005F16AE"/>
    <w:rsid w:val="00623BBA"/>
    <w:rsid w:val="00633E64"/>
    <w:rsid w:val="00656F80"/>
    <w:rsid w:val="00672809"/>
    <w:rsid w:val="006A04AC"/>
    <w:rsid w:val="00780D56"/>
    <w:rsid w:val="00787E4E"/>
    <w:rsid w:val="007D0512"/>
    <w:rsid w:val="007E5C29"/>
    <w:rsid w:val="007F5F60"/>
    <w:rsid w:val="00803302"/>
    <w:rsid w:val="00845774"/>
    <w:rsid w:val="00897A7A"/>
    <w:rsid w:val="008A3BC6"/>
    <w:rsid w:val="008D37CB"/>
    <w:rsid w:val="00A408C3"/>
    <w:rsid w:val="00B06C58"/>
    <w:rsid w:val="00B65EDC"/>
    <w:rsid w:val="00C05894"/>
    <w:rsid w:val="00C92E7E"/>
    <w:rsid w:val="00CE3CED"/>
    <w:rsid w:val="00CE7A98"/>
    <w:rsid w:val="00D07F06"/>
    <w:rsid w:val="00DB093A"/>
    <w:rsid w:val="00DF1D4B"/>
    <w:rsid w:val="00E94410"/>
    <w:rsid w:val="00F25217"/>
    <w:rsid w:val="00F4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1872"/>
  <w15:docId w15:val="{5CD4C388-CF8E-405F-808D-C2BFFA96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F5F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5EDC"/>
    <w:pPr>
      <w:ind w:left="720"/>
      <w:contextualSpacing/>
    </w:pPr>
  </w:style>
  <w:style w:type="character" w:styleId="Hyperlink">
    <w:name w:val="Hyperlink"/>
    <w:basedOn w:val="DefaultParagraphFont"/>
    <w:uiPriority w:val="99"/>
    <w:unhideWhenUsed/>
    <w:rsid w:val="00B65EDC"/>
    <w:rPr>
      <w:color w:val="0000FF" w:themeColor="hyperlink"/>
      <w:u w:val="single"/>
    </w:rPr>
  </w:style>
  <w:style w:type="character" w:styleId="UnresolvedMention">
    <w:name w:val="Unresolved Mention"/>
    <w:basedOn w:val="DefaultParagraphFont"/>
    <w:uiPriority w:val="99"/>
    <w:semiHidden/>
    <w:unhideWhenUsed/>
    <w:rsid w:val="00B65EDC"/>
    <w:rPr>
      <w:color w:val="605E5C"/>
      <w:shd w:val="clear" w:color="auto" w:fill="E1DFDD"/>
    </w:rPr>
  </w:style>
  <w:style w:type="character" w:styleId="FollowedHyperlink">
    <w:name w:val="FollowedHyperlink"/>
    <w:basedOn w:val="DefaultParagraphFont"/>
    <w:uiPriority w:val="99"/>
    <w:semiHidden/>
    <w:unhideWhenUsed/>
    <w:rsid w:val="006A04AC"/>
    <w:rPr>
      <w:color w:val="800080" w:themeColor="followedHyperlink"/>
      <w:u w:val="single"/>
    </w:rPr>
  </w:style>
  <w:style w:type="table" w:styleId="TableGrid">
    <w:name w:val="Table Grid"/>
    <w:basedOn w:val="TableNormal"/>
    <w:uiPriority w:val="39"/>
    <w:rsid w:val="004250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3810">
      <w:bodyDiv w:val="1"/>
      <w:marLeft w:val="0"/>
      <w:marRight w:val="0"/>
      <w:marTop w:val="0"/>
      <w:marBottom w:val="0"/>
      <w:divBdr>
        <w:top w:val="none" w:sz="0" w:space="0" w:color="auto"/>
        <w:left w:val="none" w:sz="0" w:space="0" w:color="auto"/>
        <w:bottom w:val="none" w:sz="0" w:space="0" w:color="auto"/>
        <w:right w:val="none" w:sz="0" w:space="0" w:color="auto"/>
      </w:divBdr>
    </w:div>
    <w:div w:id="733428473">
      <w:bodyDiv w:val="1"/>
      <w:marLeft w:val="0"/>
      <w:marRight w:val="0"/>
      <w:marTop w:val="0"/>
      <w:marBottom w:val="0"/>
      <w:divBdr>
        <w:top w:val="none" w:sz="0" w:space="0" w:color="auto"/>
        <w:left w:val="none" w:sz="0" w:space="0" w:color="auto"/>
        <w:bottom w:val="none" w:sz="0" w:space="0" w:color="auto"/>
        <w:right w:val="none" w:sz="0" w:space="0" w:color="auto"/>
      </w:divBdr>
    </w:div>
    <w:div w:id="1154685524">
      <w:bodyDiv w:val="1"/>
      <w:marLeft w:val="0"/>
      <w:marRight w:val="0"/>
      <w:marTop w:val="0"/>
      <w:marBottom w:val="0"/>
      <w:divBdr>
        <w:top w:val="none" w:sz="0" w:space="0" w:color="auto"/>
        <w:left w:val="none" w:sz="0" w:space="0" w:color="auto"/>
        <w:bottom w:val="none" w:sz="0" w:space="0" w:color="auto"/>
        <w:right w:val="none" w:sz="0" w:space="0" w:color="auto"/>
      </w:divBdr>
    </w:div>
    <w:div w:id="1296107765">
      <w:bodyDiv w:val="1"/>
      <w:marLeft w:val="0"/>
      <w:marRight w:val="0"/>
      <w:marTop w:val="0"/>
      <w:marBottom w:val="0"/>
      <w:divBdr>
        <w:top w:val="none" w:sz="0" w:space="0" w:color="auto"/>
        <w:left w:val="none" w:sz="0" w:space="0" w:color="auto"/>
        <w:bottom w:val="none" w:sz="0" w:space="0" w:color="auto"/>
        <w:right w:val="none" w:sz="0" w:space="0" w:color="auto"/>
      </w:divBdr>
    </w:div>
    <w:div w:id="164935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aRagone/" TargetMode="External"/><Relationship Id="rId13" Type="http://schemas.openxmlformats.org/officeDocument/2006/relationships/hyperlink" Target="https://replit.com/@mangotsunami/Final-Grade-Calculator" TargetMode="External"/><Relationship Id="rId3" Type="http://schemas.openxmlformats.org/officeDocument/2006/relationships/settings" Target="settings.xml"/><Relationship Id="rId7" Type="http://schemas.openxmlformats.org/officeDocument/2006/relationships/hyperlink" Target="https://www.linkedin.com/in/mariaragone/" TargetMode="External"/><Relationship Id="rId12" Type="http://schemas.openxmlformats.org/officeDocument/2006/relationships/hyperlink" Target="https://www.classook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mangotsunami/Final-Grade-Calculato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ariaRagone/SCC-Final-Grade-Calculator" TargetMode="External"/><Relationship Id="rId4" Type="http://schemas.openxmlformats.org/officeDocument/2006/relationships/webSettings" Target="webSettings.xml"/><Relationship Id="rId9" Type="http://schemas.openxmlformats.org/officeDocument/2006/relationships/hyperlink" Target="https://github.com/MariaRagone/Library-Project-Group-3" TargetMode="External"/><Relationship Id="rId14" Type="http://schemas.openxmlformats.org/officeDocument/2006/relationships/hyperlink" Target="https://github.com/MariaRagone/SCC-Final-Grad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 Ragone</cp:lastModifiedBy>
  <cp:revision>6</cp:revision>
  <cp:lastPrinted>2023-08-15T15:15:00Z</cp:lastPrinted>
  <dcterms:created xsi:type="dcterms:W3CDTF">2023-08-23T22:29:00Z</dcterms:created>
  <dcterms:modified xsi:type="dcterms:W3CDTF">2023-08-23T23:34:00Z</dcterms:modified>
</cp:coreProperties>
</file>