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98540" w14:textId="77777777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Некоммерческое акционерное общество</w:t>
      </w:r>
    </w:p>
    <w:p w14:paraId="0AA99CB4" w14:textId="77777777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«АЛМАТИНСКИЙ УНИВЕРСИТЕТ ЭНЕРГЕТИКИ И СВЯЗИ</w:t>
      </w:r>
    </w:p>
    <w:p w14:paraId="27ED5E90" w14:textId="77777777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 xml:space="preserve">имени </w:t>
      </w:r>
      <w:proofErr w:type="spellStart"/>
      <w:r w:rsidRPr="00F567E7">
        <w:rPr>
          <w:sz w:val="28"/>
          <w:szCs w:val="28"/>
        </w:rPr>
        <w:t>Гумарбека</w:t>
      </w:r>
      <w:proofErr w:type="spellEnd"/>
      <w:r w:rsidRPr="00F567E7">
        <w:rPr>
          <w:sz w:val="28"/>
          <w:szCs w:val="28"/>
        </w:rPr>
        <w:t xml:space="preserve"> </w:t>
      </w:r>
      <w:proofErr w:type="spellStart"/>
      <w:r w:rsidRPr="00F567E7">
        <w:rPr>
          <w:sz w:val="28"/>
          <w:szCs w:val="28"/>
        </w:rPr>
        <w:t>Даукеева</w:t>
      </w:r>
      <w:proofErr w:type="spellEnd"/>
      <w:r w:rsidRPr="00F567E7">
        <w:rPr>
          <w:sz w:val="28"/>
          <w:szCs w:val="28"/>
        </w:rPr>
        <w:t>»</w:t>
      </w:r>
    </w:p>
    <w:p w14:paraId="5851847E" w14:textId="77777777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Институт «Автоматизация информационных технологий»</w:t>
      </w:r>
    </w:p>
    <w:p w14:paraId="4A54A8DE" w14:textId="77777777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Кафедра «</w:t>
      </w:r>
      <w:r w:rsidRPr="00F567E7">
        <w:rPr>
          <w:sz w:val="28"/>
          <w:szCs w:val="28"/>
          <w:lang w:val="en-US"/>
        </w:rPr>
        <w:t>IT</w:t>
      </w:r>
      <w:r w:rsidRPr="00F567E7">
        <w:rPr>
          <w:sz w:val="28"/>
          <w:szCs w:val="28"/>
        </w:rPr>
        <w:t>-инженерия»</w:t>
      </w:r>
    </w:p>
    <w:p w14:paraId="2CDF3759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0A5B1DFD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649A1F6A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07B421AB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247C4FC6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500D30AD" w14:textId="77777777" w:rsidR="00622BD4" w:rsidRPr="00F567E7" w:rsidRDefault="00622BD4" w:rsidP="00622BD4">
      <w:pPr>
        <w:jc w:val="center"/>
        <w:rPr>
          <w:b/>
          <w:sz w:val="28"/>
          <w:szCs w:val="28"/>
        </w:rPr>
      </w:pPr>
      <w:r w:rsidRPr="00F567E7">
        <w:rPr>
          <w:b/>
          <w:sz w:val="28"/>
          <w:szCs w:val="28"/>
        </w:rPr>
        <w:t>ОТЧЕТ</w:t>
      </w:r>
    </w:p>
    <w:p w14:paraId="25113D35" w14:textId="6C287F27" w:rsidR="00622BD4" w:rsidRPr="00F567E7" w:rsidRDefault="00622BD4" w:rsidP="00622BD4">
      <w:pPr>
        <w:jc w:val="center"/>
        <w:rPr>
          <w:b/>
          <w:sz w:val="28"/>
          <w:szCs w:val="28"/>
        </w:rPr>
      </w:pPr>
      <w:r w:rsidRPr="00F567E7"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1</w:t>
      </w:r>
    </w:p>
    <w:p w14:paraId="2165E45C" w14:textId="104AF678" w:rsidR="00622BD4" w:rsidRPr="0048107B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по дисциплине: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сетевых приложений</w:t>
      </w:r>
    </w:p>
    <w:p w14:paraId="5CF6698C" w14:textId="4240FC42" w:rsidR="00622BD4" w:rsidRPr="00F567E7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тема: «</w:t>
      </w:r>
      <w:r>
        <w:rPr>
          <w:sz w:val="28"/>
          <w:szCs w:val="28"/>
        </w:rPr>
        <w:t>Создание клиент-серверного приложения</w:t>
      </w:r>
      <w:r w:rsidRPr="00F567E7">
        <w:rPr>
          <w:sz w:val="28"/>
          <w:szCs w:val="28"/>
        </w:rPr>
        <w:t>»</w:t>
      </w:r>
    </w:p>
    <w:p w14:paraId="743C0EAD" w14:textId="77777777" w:rsidR="00622BD4" w:rsidRPr="00891EC3" w:rsidRDefault="00622BD4" w:rsidP="00622BD4">
      <w:pPr>
        <w:jc w:val="center"/>
        <w:rPr>
          <w:sz w:val="28"/>
          <w:szCs w:val="28"/>
        </w:rPr>
      </w:pPr>
    </w:p>
    <w:p w14:paraId="3F0BF57D" w14:textId="77777777" w:rsidR="00622BD4" w:rsidRPr="00891EC3" w:rsidRDefault="00622BD4" w:rsidP="00622BD4">
      <w:pPr>
        <w:jc w:val="center"/>
        <w:rPr>
          <w:sz w:val="28"/>
          <w:szCs w:val="28"/>
        </w:rPr>
      </w:pPr>
    </w:p>
    <w:p w14:paraId="48D592F4" w14:textId="77777777" w:rsidR="00622BD4" w:rsidRPr="00F567E7" w:rsidRDefault="00622BD4" w:rsidP="00622BD4">
      <w:pPr>
        <w:jc w:val="center"/>
        <w:rPr>
          <w:sz w:val="28"/>
          <w:szCs w:val="28"/>
        </w:rPr>
      </w:pPr>
    </w:p>
    <w:p w14:paraId="44736C9D" w14:textId="77777777" w:rsidR="00622BD4" w:rsidRPr="00F567E7" w:rsidRDefault="00622BD4" w:rsidP="00622BD4">
      <w:pPr>
        <w:rPr>
          <w:sz w:val="28"/>
          <w:szCs w:val="28"/>
        </w:rPr>
      </w:pPr>
      <w:r w:rsidRPr="00F567E7">
        <w:rPr>
          <w:sz w:val="28"/>
          <w:szCs w:val="28"/>
        </w:rPr>
        <w:t>Специальность: Информационные системы</w:t>
      </w:r>
    </w:p>
    <w:p w14:paraId="1B1A91F0" w14:textId="77777777" w:rsidR="00622BD4" w:rsidRPr="00F567E7" w:rsidRDefault="00622BD4" w:rsidP="00622BD4">
      <w:pPr>
        <w:rPr>
          <w:sz w:val="28"/>
          <w:szCs w:val="28"/>
        </w:rPr>
      </w:pPr>
      <w:r w:rsidRPr="00F567E7">
        <w:rPr>
          <w:sz w:val="28"/>
          <w:szCs w:val="28"/>
        </w:rPr>
        <w:t>Выполнил: Сабадах М.В., группа ИС-22-5</w:t>
      </w:r>
    </w:p>
    <w:p w14:paraId="655D61ED" w14:textId="77777777" w:rsidR="00622BD4" w:rsidRPr="00F567E7" w:rsidRDefault="00622BD4" w:rsidP="00622BD4">
      <w:pPr>
        <w:rPr>
          <w:sz w:val="22"/>
          <w:szCs w:val="22"/>
        </w:rPr>
      </w:pPr>
      <w:r w:rsidRPr="00F567E7">
        <w:rPr>
          <w:sz w:val="22"/>
          <w:szCs w:val="22"/>
        </w:rPr>
        <w:t xml:space="preserve">                                  (Ф.И.О.)</w:t>
      </w:r>
    </w:p>
    <w:p w14:paraId="4A82B4B6" w14:textId="77777777" w:rsidR="00622BD4" w:rsidRPr="00F567E7" w:rsidRDefault="00622BD4" w:rsidP="00622BD4">
      <w:pPr>
        <w:rPr>
          <w:sz w:val="28"/>
          <w:szCs w:val="28"/>
        </w:rPr>
      </w:pPr>
      <w:r w:rsidRPr="00F567E7"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 xml:space="preserve">старший </w:t>
      </w:r>
      <w:r w:rsidRPr="00F567E7">
        <w:rPr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Жанибек</w:t>
      </w:r>
      <w:proofErr w:type="spellEnd"/>
      <w:r>
        <w:rPr>
          <w:color w:val="000000"/>
          <w:sz w:val="28"/>
          <w:szCs w:val="28"/>
        </w:rPr>
        <w:t xml:space="preserve"> К.Г.</w:t>
      </w:r>
    </w:p>
    <w:p w14:paraId="135B8E60" w14:textId="77777777" w:rsidR="00622BD4" w:rsidRPr="00F567E7" w:rsidRDefault="00622BD4" w:rsidP="00622BD4">
      <w:pPr>
        <w:rPr>
          <w:sz w:val="22"/>
          <w:szCs w:val="22"/>
        </w:rPr>
      </w:pPr>
      <w:r w:rsidRPr="00F567E7">
        <w:rPr>
          <w:sz w:val="22"/>
          <w:szCs w:val="22"/>
        </w:rPr>
        <w:t xml:space="preserve">    (ученая степень, звание, Ф.И.О.)</w:t>
      </w:r>
    </w:p>
    <w:p w14:paraId="3A71ADB3" w14:textId="77777777" w:rsidR="00622BD4" w:rsidRPr="00F567E7" w:rsidRDefault="00622BD4" w:rsidP="00622BD4">
      <w:pPr>
        <w:rPr>
          <w:sz w:val="28"/>
          <w:szCs w:val="28"/>
        </w:rPr>
      </w:pPr>
      <w:r w:rsidRPr="00F567E7">
        <w:rPr>
          <w:sz w:val="28"/>
          <w:szCs w:val="28"/>
        </w:rPr>
        <w:t>_______ ________________ «____» ________________202</w:t>
      </w:r>
      <w:r w:rsidRPr="00891EC3">
        <w:rPr>
          <w:sz w:val="28"/>
          <w:szCs w:val="28"/>
        </w:rPr>
        <w:t>5</w:t>
      </w:r>
      <w:r w:rsidRPr="00F567E7">
        <w:rPr>
          <w:sz w:val="28"/>
          <w:szCs w:val="28"/>
        </w:rPr>
        <w:t xml:space="preserve"> г.</w:t>
      </w:r>
    </w:p>
    <w:p w14:paraId="3621880A" w14:textId="77777777" w:rsidR="00622BD4" w:rsidRPr="00F567E7" w:rsidRDefault="00622BD4" w:rsidP="00622BD4">
      <w:pPr>
        <w:rPr>
          <w:sz w:val="22"/>
          <w:szCs w:val="22"/>
        </w:rPr>
      </w:pPr>
      <w:r w:rsidRPr="00F567E7">
        <w:rPr>
          <w:sz w:val="22"/>
          <w:szCs w:val="22"/>
        </w:rPr>
        <w:t xml:space="preserve"> (оценка)              (подпись)</w:t>
      </w:r>
    </w:p>
    <w:p w14:paraId="3F6CC392" w14:textId="77777777" w:rsidR="00622BD4" w:rsidRPr="00F567E7" w:rsidRDefault="00622BD4" w:rsidP="00622BD4">
      <w:pPr>
        <w:rPr>
          <w:sz w:val="28"/>
          <w:szCs w:val="28"/>
        </w:rPr>
      </w:pPr>
    </w:p>
    <w:p w14:paraId="4A978D02" w14:textId="77777777" w:rsidR="00622BD4" w:rsidRPr="00F567E7" w:rsidRDefault="00622BD4" w:rsidP="00622BD4">
      <w:pPr>
        <w:rPr>
          <w:sz w:val="28"/>
          <w:szCs w:val="28"/>
        </w:rPr>
      </w:pPr>
    </w:p>
    <w:p w14:paraId="33095ED1" w14:textId="77777777" w:rsidR="00622BD4" w:rsidRPr="00F567E7" w:rsidRDefault="00622BD4" w:rsidP="00622BD4">
      <w:pPr>
        <w:rPr>
          <w:sz w:val="28"/>
          <w:szCs w:val="28"/>
        </w:rPr>
      </w:pPr>
    </w:p>
    <w:p w14:paraId="098750A5" w14:textId="77777777" w:rsidR="00622BD4" w:rsidRPr="00F567E7" w:rsidRDefault="00622BD4" w:rsidP="00622BD4">
      <w:pPr>
        <w:rPr>
          <w:sz w:val="28"/>
          <w:szCs w:val="28"/>
        </w:rPr>
      </w:pPr>
    </w:p>
    <w:p w14:paraId="272D7FD1" w14:textId="77777777" w:rsidR="00622BD4" w:rsidRPr="00F567E7" w:rsidRDefault="00622BD4" w:rsidP="00622BD4">
      <w:pPr>
        <w:rPr>
          <w:sz w:val="28"/>
          <w:szCs w:val="28"/>
        </w:rPr>
      </w:pPr>
    </w:p>
    <w:p w14:paraId="178D3F68" w14:textId="77777777" w:rsidR="00622BD4" w:rsidRPr="00F567E7" w:rsidRDefault="00622BD4" w:rsidP="00622BD4">
      <w:pPr>
        <w:rPr>
          <w:sz w:val="28"/>
          <w:szCs w:val="28"/>
        </w:rPr>
      </w:pPr>
    </w:p>
    <w:p w14:paraId="20C64164" w14:textId="77777777" w:rsidR="00622BD4" w:rsidRPr="00F567E7" w:rsidRDefault="00622BD4" w:rsidP="00622BD4">
      <w:pPr>
        <w:rPr>
          <w:sz w:val="28"/>
          <w:szCs w:val="28"/>
        </w:rPr>
      </w:pPr>
    </w:p>
    <w:p w14:paraId="70C74D2D" w14:textId="77777777" w:rsidR="00622BD4" w:rsidRPr="00F567E7" w:rsidRDefault="00622BD4" w:rsidP="00622BD4">
      <w:pPr>
        <w:rPr>
          <w:sz w:val="28"/>
          <w:szCs w:val="28"/>
        </w:rPr>
      </w:pPr>
    </w:p>
    <w:p w14:paraId="28E8ABDD" w14:textId="77777777" w:rsidR="00622BD4" w:rsidRPr="00F567E7" w:rsidRDefault="00622BD4" w:rsidP="00622BD4">
      <w:pPr>
        <w:rPr>
          <w:sz w:val="28"/>
          <w:szCs w:val="28"/>
        </w:rPr>
      </w:pPr>
    </w:p>
    <w:p w14:paraId="01160226" w14:textId="77777777" w:rsidR="00622BD4" w:rsidRPr="00F567E7" w:rsidRDefault="00622BD4" w:rsidP="00622BD4">
      <w:pPr>
        <w:rPr>
          <w:sz w:val="28"/>
          <w:szCs w:val="28"/>
        </w:rPr>
      </w:pPr>
    </w:p>
    <w:p w14:paraId="445D1C82" w14:textId="77777777" w:rsidR="00622BD4" w:rsidRPr="00F567E7" w:rsidRDefault="00622BD4" w:rsidP="00622BD4">
      <w:pPr>
        <w:rPr>
          <w:sz w:val="28"/>
          <w:szCs w:val="28"/>
        </w:rPr>
      </w:pPr>
    </w:p>
    <w:p w14:paraId="431B839D" w14:textId="77777777" w:rsidR="00622BD4" w:rsidRPr="00F567E7" w:rsidRDefault="00622BD4" w:rsidP="00622BD4">
      <w:pPr>
        <w:rPr>
          <w:sz w:val="28"/>
          <w:szCs w:val="28"/>
        </w:rPr>
      </w:pPr>
    </w:p>
    <w:p w14:paraId="119501EB" w14:textId="77777777" w:rsidR="00622BD4" w:rsidRPr="00F567E7" w:rsidRDefault="00622BD4" w:rsidP="00622BD4">
      <w:pPr>
        <w:rPr>
          <w:sz w:val="28"/>
          <w:szCs w:val="28"/>
        </w:rPr>
      </w:pPr>
    </w:p>
    <w:p w14:paraId="1C774CB8" w14:textId="77777777" w:rsidR="00622BD4" w:rsidRPr="00F567E7" w:rsidRDefault="00622BD4" w:rsidP="00622BD4">
      <w:pPr>
        <w:rPr>
          <w:sz w:val="28"/>
          <w:szCs w:val="28"/>
        </w:rPr>
      </w:pPr>
    </w:p>
    <w:p w14:paraId="27C6F919" w14:textId="77777777" w:rsidR="00622BD4" w:rsidRPr="00F567E7" w:rsidRDefault="00622BD4" w:rsidP="00622BD4">
      <w:pPr>
        <w:rPr>
          <w:sz w:val="28"/>
          <w:szCs w:val="28"/>
        </w:rPr>
      </w:pPr>
    </w:p>
    <w:p w14:paraId="174F0E26" w14:textId="77777777" w:rsidR="00622BD4" w:rsidRPr="00F567E7" w:rsidRDefault="00622BD4" w:rsidP="00622BD4">
      <w:pPr>
        <w:rPr>
          <w:sz w:val="28"/>
          <w:szCs w:val="28"/>
        </w:rPr>
      </w:pPr>
    </w:p>
    <w:p w14:paraId="4EDE8805" w14:textId="77777777" w:rsidR="00622BD4" w:rsidRDefault="00622BD4" w:rsidP="00622BD4">
      <w:pPr>
        <w:rPr>
          <w:sz w:val="28"/>
          <w:szCs w:val="28"/>
        </w:rPr>
      </w:pPr>
    </w:p>
    <w:p w14:paraId="4A14F4D8" w14:textId="77777777" w:rsidR="00622BD4" w:rsidRPr="00F567E7" w:rsidRDefault="00622BD4" w:rsidP="00622BD4">
      <w:pPr>
        <w:rPr>
          <w:sz w:val="28"/>
          <w:szCs w:val="28"/>
        </w:rPr>
      </w:pPr>
    </w:p>
    <w:p w14:paraId="2101D1D2" w14:textId="77777777" w:rsidR="00622BD4" w:rsidRDefault="00622BD4" w:rsidP="00622BD4">
      <w:pPr>
        <w:rPr>
          <w:sz w:val="28"/>
          <w:szCs w:val="28"/>
        </w:rPr>
      </w:pPr>
    </w:p>
    <w:p w14:paraId="5DDB267A" w14:textId="77777777" w:rsidR="00622BD4" w:rsidRPr="00F567E7" w:rsidRDefault="00622BD4" w:rsidP="00622BD4">
      <w:pPr>
        <w:rPr>
          <w:sz w:val="28"/>
          <w:szCs w:val="28"/>
        </w:rPr>
      </w:pPr>
    </w:p>
    <w:p w14:paraId="3B5FF135" w14:textId="77777777" w:rsidR="00622BD4" w:rsidRPr="0048107B" w:rsidRDefault="00622BD4" w:rsidP="00622BD4">
      <w:pPr>
        <w:jc w:val="center"/>
        <w:rPr>
          <w:sz w:val="28"/>
          <w:szCs w:val="28"/>
        </w:rPr>
      </w:pPr>
      <w:r w:rsidRPr="00F567E7">
        <w:rPr>
          <w:sz w:val="28"/>
          <w:szCs w:val="28"/>
        </w:rPr>
        <w:t>Алматы 202</w:t>
      </w:r>
      <w:r w:rsidRPr="00891EC3">
        <w:rPr>
          <w:sz w:val="28"/>
          <w:szCs w:val="28"/>
        </w:rPr>
        <w:t>5</w:t>
      </w:r>
    </w:p>
    <w:p w14:paraId="6AB564C1" w14:textId="2D92E93E" w:rsidR="00622BD4" w:rsidRDefault="00622BD4" w:rsidP="00622BD4">
      <w:pPr>
        <w:pStyle w:val="ac"/>
        <w:spacing w:before="67"/>
        <w:ind w:right="106"/>
        <w:jc w:val="both"/>
      </w:pPr>
      <w:r w:rsidRPr="00F567E7">
        <w:rPr>
          <w:b/>
        </w:rPr>
        <w:lastRenderedPageBreak/>
        <w:t>Цель:</w:t>
      </w:r>
      <w:r w:rsidRPr="00F567E7">
        <w:t xml:space="preserve"> </w:t>
      </w:r>
      <w:r w:rsidRPr="00622BD4">
        <w:t>Разработка сетевого чата, позволяющего пользователям обмениваться сообщениями в реальном времени через веб-интерфейс.</w:t>
      </w:r>
    </w:p>
    <w:p w14:paraId="4BE72C89" w14:textId="77777777" w:rsidR="00622BD4" w:rsidRPr="00F567E7" w:rsidRDefault="00622BD4" w:rsidP="00622BD4">
      <w:pPr>
        <w:pStyle w:val="ac"/>
        <w:spacing w:before="67"/>
        <w:ind w:right="106"/>
        <w:jc w:val="both"/>
      </w:pPr>
    </w:p>
    <w:p w14:paraId="7EA4573C" w14:textId="02D92415" w:rsidR="00622BD4" w:rsidRPr="00F567E7" w:rsidRDefault="00622BD4" w:rsidP="00622BD4">
      <w:pPr>
        <w:pStyle w:val="a7"/>
        <w:widowControl w:val="0"/>
        <w:numPr>
          <w:ilvl w:val="0"/>
          <w:numId w:val="1"/>
        </w:numPr>
        <w:autoSpaceDE w:val="0"/>
        <w:autoSpaceDN w:val="0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r w:rsidR="006955FA">
        <w:rPr>
          <w:b/>
          <w:bCs/>
          <w:sz w:val="28"/>
          <w:szCs w:val="28"/>
        </w:rPr>
        <w:t>проекта</w:t>
      </w:r>
    </w:p>
    <w:p w14:paraId="01B3A657" w14:textId="77777777" w:rsidR="00622BD4" w:rsidRDefault="00622BD4" w:rsidP="00622BD4">
      <w:pPr>
        <w:rPr>
          <w:b/>
          <w:bCs/>
          <w:sz w:val="28"/>
          <w:szCs w:val="28"/>
        </w:rPr>
      </w:pPr>
    </w:p>
    <w:p w14:paraId="0917BFE2" w14:textId="5B5DA03C" w:rsidR="00622BD4" w:rsidRDefault="00622BD4" w:rsidP="00622BD4">
      <w:pPr>
        <w:rPr>
          <w:sz w:val="28"/>
          <w:szCs w:val="28"/>
        </w:rPr>
      </w:pPr>
      <w:r w:rsidRPr="00622BD4">
        <w:rPr>
          <w:sz w:val="28"/>
          <w:szCs w:val="28"/>
        </w:rPr>
        <w:t xml:space="preserve">Проект представляет собой веб-приложение, где пользователи могут зарегистрироваться, авторизоваться и участвовать в общем чате. Чат работает по принципу </w:t>
      </w:r>
      <w:proofErr w:type="spellStart"/>
      <w:r w:rsidRPr="00622BD4">
        <w:rPr>
          <w:sz w:val="28"/>
          <w:szCs w:val="28"/>
        </w:rPr>
        <w:t>WebSocket</w:t>
      </w:r>
      <w:proofErr w:type="spellEnd"/>
      <w:r w:rsidRPr="00622BD4">
        <w:rPr>
          <w:sz w:val="28"/>
          <w:szCs w:val="28"/>
        </w:rPr>
        <w:t xml:space="preserve">, обеспечивая обмен сообщениями без перезагрузки страницы. Данные пользователей и сообщений хранятся в базе данных </w:t>
      </w:r>
      <w:proofErr w:type="spellStart"/>
      <w:r w:rsidRPr="00622BD4">
        <w:rPr>
          <w:sz w:val="28"/>
          <w:szCs w:val="28"/>
        </w:rPr>
        <w:t>PostgreSQL</w:t>
      </w:r>
      <w:proofErr w:type="spellEnd"/>
      <w:r w:rsidRPr="00622BD4">
        <w:rPr>
          <w:sz w:val="28"/>
          <w:szCs w:val="28"/>
        </w:rPr>
        <w:t>.</w:t>
      </w:r>
    </w:p>
    <w:p w14:paraId="6A935481" w14:textId="77777777" w:rsidR="00622BD4" w:rsidRDefault="00622BD4" w:rsidP="00622BD4">
      <w:pPr>
        <w:rPr>
          <w:sz w:val="28"/>
          <w:szCs w:val="28"/>
        </w:rPr>
      </w:pPr>
    </w:p>
    <w:p w14:paraId="351973E4" w14:textId="77777777" w:rsidR="00622BD4" w:rsidRPr="00622BD4" w:rsidRDefault="00622BD4" w:rsidP="00622BD4">
      <w:pPr>
        <w:rPr>
          <w:sz w:val="28"/>
          <w:szCs w:val="28"/>
          <w:lang w:val="ru-KZ"/>
        </w:rPr>
      </w:pPr>
      <w:r w:rsidRPr="00622BD4">
        <w:rPr>
          <w:b/>
          <w:bCs/>
          <w:sz w:val="28"/>
          <w:szCs w:val="28"/>
          <w:lang w:val="ru-KZ"/>
        </w:rPr>
        <w:t>Функционал приложения:</w:t>
      </w:r>
    </w:p>
    <w:p w14:paraId="2C7FB650" w14:textId="77777777" w:rsidR="00622BD4" w:rsidRPr="00622BD4" w:rsidRDefault="00622BD4" w:rsidP="00622BD4">
      <w:pPr>
        <w:numPr>
          <w:ilvl w:val="0"/>
          <w:numId w:val="16"/>
        </w:numPr>
        <w:rPr>
          <w:sz w:val="28"/>
          <w:szCs w:val="28"/>
          <w:lang w:val="ru-KZ"/>
        </w:rPr>
      </w:pPr>
      <w:r w:rsidRPr="00622BD4">
        <w:rPr>
          <w:sz w:val="28"/>
          <w:szCs w:val="28"/>
          <w:lang w:val="ru-KZ"/>
        </w:rPr>
        <w:t>Регистрация и авторизация пользователей.</w:t>
      </w:r>
    </w:p>
    <w:p w14:paraId="3A81F5A7" w14:textId="77777777" w:rsidR="00622BD4" w:rsidRPr="00622BD4" w:rsidRDefault="00622BD4" w:rsidP="00622BD4">
      <w:pPr>
        <w:numPr>
          <w:ilvl w:val="0"/>
          <w:numId w:val="16"/>
        </w:numPr>
        <w:rPr>
          <w:sz w:val="28"/>
          <w:szCs w:val="28"/>
          <w:lang w:val="ru-KZ"/>
        </w:rPr>
      </w:pPr>
      <w:r w:rsidRPr="00622BD4">
        <w:rPr>
          <w:sz w:val="28"/>
          <w:szCs w:val="28"/>
          <w:lang w:val="ru-KZ"/>
        </w:rPr>
        <w:t>Возможность отправлять сообщения в общем чате.</w:t>
      </w:r>
    </w:p>
    <w:p w14:paraId="26B9D24C" w14:textId="77777777" w:rsidR="00622BD4" w:rsidRPr="00622BD4" w:rsidRDefault="00622BD4" w:rsidP="00622BD4">
      <w:pPr>
        <w:numPr>
          <w:ilvl w:val="0"/>
          <w:numId w:val="16"/>
        </w:numPr>
        <w:rPr>
          <w:sz w:val="28"/>
          <w:szCs w:val="28"/>
          <w:lang w:val="ru-KZ"/>
        </w:rPr>
      </w:pPr>
      <w:r w:rsidRPr="00622BD4">
        <w:rPr>
          <w:sz w:val="28"/>
          <w:szCs w:val="28"/>
          <w:lang w:val="ru-KZ"/>
        </w:rPr>
        <w:t>Отображение списка пользователей, находящихся в чате.</w:t>
      </w:r>
    </w:p>
    <w:p w14:paraId="41C58427" w14:textId="77777777" w:rsidR="00622BD4" w:rsidRPr="00622BD4" w:rsidRDefault="00622BD4" w:rsidP="00622BD4">
      <w:pPr>
        <w:numPr>
          <w:ilvl w:val="0"/>
          <w:numId w:val="16"/>
        </w:numPr>
        <w:rPr>
          <w:sz w:val="28"/>
          <w:szCs w:val="28"/>
          <w:lang w:val="ru-KZ"/>
        </w:rPr>
      </w:pPr>
      <w:r w:rsidRPr="00622BD4">
        <w:rPr>
          <w:sz w:val="28"/>
          <w:szCs w:val="28"/>
          <w:lang w:val="ru-KZ"/>
        </w:rPr>
        <w:t xml:space="preserve">Хранение сообщений и пользователей в </w:t>
      </w:r>
      <w:proofErr w:type="spellStart"/>
      <w:r w:rsidRPr="00622BD4">
        <w:rPr>
          <w:sz w:val="28"/>
          <w:szCs w:val="28"/>
          <w:lang w:val="ru-KZ"/>
        </w:rPr>
        <w:t>PostgreSQL</w:t>
      </w:r>
      <w:proofErr w:type="spellEnd"/>
      <w:r w:rsidRPr="00622BD4">
        <w:rPr>
          <w:sz w:val="28"/>
          <w:szCs w:val="28"/>
          <w:lang w:val="ru-KZ"/>
        </w:rPr>
        <w:t>.</w:t>
      </w:r>
    </w:p>
    <w:p w14:paraId="5C464A96" w14:textId="22A5E646" w:rsidR="00622BD4" w:rsidRPr="00622BD4" w:rsidRDefault="00622BD4" w:rsidP="00622BD4">
      <w:pPr>
        <w:numPr>
          <w:ilvl w:val="0"/>
          <w:numId w:val="16"/>
        </w:numPr>
        <w:rPr>
          <w:sz w:val="28"/>
          <w:szCs w:val="28"/>
          <w:lang w:val="ru-KZ"/>
        </w:rPr>
      </w:pPr>
      <w:r w:rsidRPr="00622BD4">
        <w:rPr>
          <w:sz w:val="28"/>
          <w:szCs w:val="28"/>
          <w:lang w:val="ru-KZ"/>
        </w:rPr>
        <w:t>Простая и удобная веб-верстка.</w:t>
      </w:r>
    </w:p>
    <w:p w14:paraId="6B421E27" w14:textId="77777777" w:rsidR="00622BD4" w:rsidRDefault="00622BD4" w:rsidP="00622BD4">
      <w:pPr>
        <w:rPr>
          <w:sz w:val="28"/>
          <w:szCs w:val="28"/>
        </w:rPr>
      </w:pPr>
    </w:p>
    <w:p w14:paraId="63B1DA3C" w14:textId="778662BC" w:rsidR="00622BD4" w:rsidRPr="00622BD4" w:rsidRDefault="00622BD4" w:rsidP="00622BD4">
      <w:pPr>
        <w:rPr>
          <w:b/>
          <w:bCs/>
          <w:sz w:val="28"/>
          <w:szCs w:val="28"/>
          <w:lang w:val="ru-KZ"/>
        </w:rPr>
      </w:pPr>
      <w:r w:rsidRPr="00622BD4">
        <w:rPr>
          <w:b/>
          <w:bCs/>
          <w:sz w:val="28"/>
          <w:szCs w:val="28"/>
          <w:lang w:val="ru-KZ"/>
        </w:rPr>
        <w:t>Технологический стек</w:t>
      </w:r>
      <w:r w:rsidR="006955FA">
        <w:rPr>
          <w:b/>
          <w:bCs/>
          <w:sz w:val="28"/>
          <w:szCs w:val="28"/>
          <w:lang w:val="ru-KZ"/>
        </w:rPr>
        <w:t>:</w:t>
      </w:r>
    </w:p>
    <w:p w14:paraId="390E1733" w14:textId="77777777" w:rsidR="00622BD4" w:rsidRPr="00622BD4" w:rsidRDefault="00622BD4" w:rsidP="00622BD4">
      <w:pPr>
        <w:numPr>
          <w:ilvl w:val="0"/>
          <w:numId w:val="10"/>
        </w:numPr>
        <w:rPr>
          <w:sz w:val="28"/>
          <w:szCs w:val="28"/>
          <w:lang w:val="ru-KZ"/>
        </w:rPr>
      </w:pPr>
      <w:proofErr w:type="spellStart"/>
      <w:r w:rsidRPr="00622BD4">
        <w:rPr>
          <w:b/>
          <w:bCs/>
          <w:sz w:val="28"/>
          <w:szCs w:val="28"/>
          <w:lang w:val="ru-KZ"/>
        </w:rPr>
        <w:t>Backend</w:t>
      </w:r>
      <w:proofErr w:type="spellEnd"/>
      <w:r w:rsidRPr="00622BD4">
        <w:rPr>
          <w:b/>
          <w:bCs/>
          <w:sz w:val="28"/>
          <w:szCs w:val="28"/>
          <w:lang w:val="ru-KZ"/>
        </w:rPr>
        <w:t>:</w:t>
      </w:r>
      <w:r w:rsidRPr="00622BD4">
        <w:rPr>
          <w:sz w:val="28"/>
          <w:szCs w:val="28"/>
          <w:lang w:val="ru-KZ"/>
        </w:rPr>
        <w:t xml:space="preserve"> Java, Spring Boot, Spring Security, Spring </w:t>
      </w:r>
      <w:proofErr w:type="spellStart"/>
      <w:r w:rsidRPr="00622BD4">
        <w:rPr>
          <w:sz w:val="28"/>
          <w:szCs w:val="28"/>
          <w:lang w:val="ru-KZ"/>
        </w:rPr>
        <w:t>WebSocket</w:t>
      </w:r>
      <w:proofErr w:type="spellEnd"/>
    </w:p>
    <w:p w14:paraId="6C9CCC7A" w14:textId="77777777" w:rsidR="00622BD4" w:rsidRPr="00622BD4" w:rsidRDefault="00622BD4" w:rsidP="00622BD4">
      <w:pPr>
        <w:numPr>
          <w:ilvl w:val="0"/>
          <w:numId w:val="10"/>
        </w:numPr>
        <w:rPr>
          <w:sz w:val="28"/>
          <w:szCs w:val="28"/>
          <w:lang w:val="ru-KZ"/>
        </w:rPr>
      </w:pPr>
      <w:r w:rsidRPr="00622BD4">
        <w:rPr>
          <w:b/>
          <w:bCs/>
          <w:sz w:val="28"/>
          <w:szCs w:val="28"/>
          <w:lang w:val="ru-KZ"/>
        </w:rPr>
        <w:t>Database:</w:t>
      </w:r>
      <w:r w:rsidRPr="00622BD4">
        <w:rPr>
          <w:sz w:val="28"/>
          <w:szCs w:val="28"/>
          <w:lang w:val="ru-KZ"/>
        </w:rPr>
        <w:t xml:space="preserve"> </w:t>
      </w:r>
      <w:proofErr w:type="spellStart"/>
      <w:r w:rsidRPr="00622BD4">
        <w:rPr>
          <w:sz w:val="28"/>
          <w:szCs w:val="28"/>
          <w:lang w:val="ru-KZ"/>
        </w:rPr>
        <w:t>PostgreSQL</w:t>
      </w:r>
      <w:proofErr w:type="spellEnd"/>
    </w:p>
    <w:p w14:paraId="565D5310" w14:textId="77777777" w:rsidR="00622BD4" w:rsidRPr="00622BD4" w:rsidRDefault="00622BD4" w:rsidP="00622BD4">
      <w:pPr>
        <w:numPr>
          <w:ilvl w:val="0"/>
          <w:numId w:val="10"/>
        </w:numPr>
        <w:rPr>
          <w:sz w:val="28"/>
          <w:szCs w:val="28"/>
          <w:lang w:val="ru-KZ"/>
        </w:rPr>
      </w:pPr>
      <w:proofErr w:type="spellStart"/>
      <w:r w:rsidRPr="00622BD4">
        <w:rPr>
          <w:b/>
          <w:bCs/>
          <w:sz w:val="28"/>
          <w:szCs w:val="28"/>
          <w:lang w:val="ru-KZ"/>
        </w:rPr>
        <w:t>Frontend</w:t>
      </w:r>
      <w:proofErr w:type="spellEnd"/>
      <w:r w:rsidRPr="00622BD4">
        <w:rPr>
          <w:b/>
          <w:bCs/>
          <w:sz w:val="28"/>
          <w:szCs w:val="28"/>
          <w:lang w:val="ru-KZ"/>
        </w:rPr>
        <w:t>:</w:t>
      </w:r>
      <w:r w:rsidRPr="00622BD4">
        <w:rPr>
          <w:sz w:val="28"/>
          <w:szCs w:val="28"/>
          <w:lang w:val="ru-KZ"/>
        </w:rPr>
        <w:t xml:space="preserve"> HTML, CSS, JavaScript (</w:t>
      </w:r>
      <w:proofErr w:type="spellStart"/>
      <w:r w:rsidRPr="00622BD4">
        <w:rPr>
          <w:sz w:val="28"/>
          <w:szCs w:val="28"/>
          <w:lang w:val="ru-KZ"/>
        </w:rPr>
        <w:t>VanillaJS</w:t>
      </w:r>
      <w:proofErr w:type="spellEnd"/>
      <w:r w:rsidRPr="00622BD4">
        <w:rPr>
          <w:sz w:val="28"/>
          <w:szCs w:val="28"/>
          <w:lang w:val="ru-KZ"/>
        </w:rPr>
        <w:t xml:space="preserve"> или </w:t>
      </w:r>
      <w:proofErr w:type="spellStart"/>
      <w:r w:rsidRPr="00622BD4">
        <w:rPr>
          <w:sz w:val="28"/>
          <w:szCs w:val="28"/>
          <w:lang w:val="ru-KZ"/>
        </w:rPr>
        <w:t>React</w:t>
      </w:r>
      <w:proofErr w:type="spellEnd"/>
      <w:r w:rsidRPr="00622BD4">
        <w:rPr>
          <w:sz w:val="28"/>
          <w:szCs w:val="28"/>
          <w:lang w:val="ru-KZ"/>
        </w:rPr>
        <w:t>)</w:t>
      </w:r>
    </w:p>
    <w:p w14:paraId="554878A2" w14:textId="77777777" w:rsidR="00622BD4" w:rsidRPr="00622BD4" w:rsidRDefault="00622BD4" w:rsidP="00622BD4">
      <w:pPr>
        <w:numPr>
          <w:ilvl w:val="0"/>
          <w:numId w:val="10"/>
        </w:numPr>
        <w:rPr>
          <w:sz w:val="28"/>
          <w:szCs w:val="28"/>
          <w:lang w:val="ru-KZ"/>
        </w:rPr>
      </w:pPr>
      <w:r w:rsidRPr="00622BD4">
        <w:rPr>
          <w:b/>
          <w:bCs/>
          <w:sz w:val="28"/>
          <w:szCs w:val="28"/>
          <w:lang w:val="ru-KZ"/>
        </w:rPr>
        <w:t>Сервер:</w:t>
      </w:r>
      <w:r w:rsidRPr="00622BD4">
        <w:rPr>
          <w:sz w:val="28"/>
          <w:szCs w:val="28"/>
          <w:lang w:val="ru-KZ"/>
        </w:rPr>
        <w:t xml:space="preserve"> Windows Server</w:t>
      </w:r>
    </w:p>
    <w:p w14:paraId="5848C74D" w14:textId="77777777" w:rsidR="00622BD4" w:rsidRPr="00622BD4" w:rsidRDefault="00622BD4" w:rsidP="00622BD4">
      <w:pPr>
        <w:numPr>
          <w:ilvl w:val="0"/>
          <w:numId w:val="10"/>
        </w:numPr>
        <w:rPr>
          <w:sz w:val="28"/>
          <w:szCs w:val="28"/>
          <w:lang w:val="ru-KZ"/>
        </w:rPr>
      </w:pPr>
      <w:r w:rsidRPr="00622BD4">
        <w:rPr>
          <w:b/>
          <w:bCs/>
          <w:sz w:val="28"/>
          <w:szCs w:val="28"/>
          <w:lang w:val="ru-KZ"/>
        </w:rPr>
        <w:t>Библиотеки:</w:t>
      </w:r>
      <w:r w:rsidRPr="00622BD4">
        <w:rPr>
          <w:sz w:val="28"/>
          <w:szCs w:val="28"/>
          <w:lang w:val="ru-KZ"/>
        </w:rPr>
        <w:t xml:space="preserve"> Spring Security, Spring Data JPA, </w:t>
      </w:r>
      <w:proofErr w:type="spellStart"/>
      <w:r w:rsidRPr="00622BD4">
        <w:rPr>
          <w:sz w:val="28"/>
          <w:szCs w:val="28"/>
          <w:lang w:val="ru-KZ"/>
        </w:rPr>
        <w:t>Thymeleaf</w:t>
      </w:r>
      <w:proofErr w:type="spellEnd"/>
      <w:r w:rsidRPr="00622BD4">
        <w:rPr>
          <w:sz w:val="28"/>
          <w:szCs w:val="28"/>
          <w:lang w:val="ru-KZ"/>
        </w:rPr>
        <w:t>/</w:t>
      </w:r>
      <w:proofErr w:type="spellStart"/>
      <w:r w:rsidRPr="00622BD4">
        <w:rPr>
          <w:sz w:val="28"/>
          <w:szCs w:val="28"/>
          <w:lang w:val="ru-KZ"/>
        </w:rPr>
        <w:t>WebSockets</w:t>
      </w:r>
      <w:proofErr w:type="spellEnd"/>
    </w:p>
    <w:p w14:paraId="23641318" w14:textId="77777777" w:rsidR="00622BD4" w:rsidRPr="00622BD4" w:rsidRDefault="00622BD4" w:rsidP="00622BD4">
      <w:pPr>
        <w:rPr>
          <w:sz w:val="28"/>
          <w:szCs w:val="28"/>
          <w:lang w:val="ru-KZ"/>
        </w:rPr>
      </w:pPr>
    </w:p>
    <w:p w14:paraId="73426FE5" w14:textId="77777777" w:rsidR="00622BD4" w:rsidRPr="00622BD4" w:rsidRDefault="00622BD4" w:rsidP="00622BD4">
      <w:pPr>
        <w:rPr>
          <w:sz w:val="28"/>
          <w:szCs w:val="28"/>
          <w:lang w:val="en-US"/>
        </w:rPr>
      </w:pPr>
    </w:p>
    <w:p w14:paraId="6F28F327" w14:textId="5954208D" w:rsidR="00622BD4" w:rsidRPr="00622BD4" w:rsidRDefault="00622BD4" w:rsidP="00622BD4">
      <w:pPr>
        <w:pStyle w:val="a7"/>
        <w:numPr>
          <w:ilvl w:val="0"/>
          <w:numId w:val="1"/>
        </w:numPr>
        <w:rPr>
          <w:b/>
          <w:color w:val="000000" w:themeColor="text1"/>
          <w:sz w:val="28"/>
        </w:rPr>
      </w:pPr>
      <w:r w:rsidRPr="00622BD4">
        <w:rPr>
          <w:b/>
          <w:color w:val="000000" w:themeColor="text1"/>
          <w:sz w:val="28"/>
        </w:rPr>
        <w:t>Порядок в</w:t>
      </w:r>
      <w:r w:rsidRPr="00622BD4">
        <w:rPr>
          <w:b/>
          <w:color w:val="000000" w:themeColor="text1"/>
          <w:sz w:val="28"/>
        </w:rPr>
        <w:t>ыполнени</w:t>
      </w:r>
      <w:r w:rsidRPr="00622BD4">
        <w:rPr>
          <w:b/>
          <w:color w:val="000000" w:themeColor="text1"/>
          <w:sz w:val="28"/>
        </w:rPr>
        <w:t>я</w:t>
      </w:r>
      <w:r w:rsidRPr="00622BD4">
        <w:rPr>
          <w:b/>
          <w:color w:val="000000" w:themeColor="text1"/>
          <w:sz w:val="28"/>
        </w:rPr>
        <w:t xml:space="preserve"> работы</w:t>
      </w:r>
    </w:p>
    <w:p w14:paraId="568221B6" w14:textId="77777777" w:rsidR="00622BD4" w:rsidRDefault="00622BD4" w:rsidP="00622BD4">
      <w:pPr>
        <w:pStyle w:val="a7"/>
        <w:ind w:left="360"/>
        <w:rPr>
          <w:b/>
          <w:color w:val="000000" w:themeColor="text1"/>
          <w:sz w:val="28"/>
        </w:rPr>
      </w:pPr>
    </w:p>
    <w:p w14:paraId="15AC5405" w14:textId="77777777" w:rsidR="00622BD4" w:rsidRPr="00622BD4" w:rsidRDefault="00622BD4" w:rsidP="00622BD4">
      <w:pPr>
        <w:pStyle w:val="3"/>
        <w:rPr>
          <w:color w:val="0D0D0D" w:themeColor="text1" w:themeTint="F2"/>
          <w:lang w:val="ru-KZ" w:eastAsia="ru-KZ"/>
        </w:rPr>
      </w:pPr>
      <w:r w:rsidRPr="006955FA">
        <w:rPr>
          <w:rStyle w:val="af1"/>
          <w:color w:val="0D0D0D" w:themeColor="text1" w:themeTint="F2"/>
        </w:rPr>
        <w:t>Этап 1</w:t>
      </w:r>
      <w:r w:rsidRPr="00622BD4">
        <w:rPr>
          <w:rStyle w:val="af1"/>
          <w:b w:val="0"/>
          <w:bCs w:val="0"/>
          <w:color w:val="0D0D0D" w:themeColor="text1" w:themeTint="F2"/>
        </w:rPr>
        <w:t>: Подготовка окружения</w:t>
      </w:r>
    </w:p>
    <w:p w14:paraId="0B8161DC" w14:textId="77777777" w:rsidR="00622BD4" w:rsidRPr="00622BD4" w:rsidRDefault="00622BD4" w:rsidP="00622BD4">
      <w:pPr>
        <w:pStyle w:val="af2"/>
        <w:numPr>
          <w:ilvl w:val="0"/>
          <w:numId w:val="11"/>
        </w:numPr>
        <w:rPr>
          <w:rStyle w:val="af1"/>
          <w:b w:val="0"/>
          <w:bCs w:val="0"/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Установить и настроить </w:t>
      </w:r>
      <w:proofErr w:type="spellStart"/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PostgreSQL</w:t>
      </w:r>
      <w:proofErr w:type="spellEnd"/>
    </w:p>
    <w:p w14:paraId="4A354537" w14:textId="77777777" w:rsidR="00622BD4" w:rsidRPr="00622BD4" w:rsidRDefault="00622BD4" w:rsidP="00622BD4">
      <w:pPr>
        <w:pStyle w:val="af2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Установить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Spring Boot</w:t>
      </w:r>
    </w:p>
    <w:p w14:paraId="0F200B00" w14:textId="056336AD" w:rsidR="00622BD4" w:rsidRPr="006955FA" w:rsidRDefault="00622BD4" w:rsidP="00622BD4">
      <w:pPr>
        <w:pStyle w:val="af2"/>
        <w:numPr>
          <w:ilvl w:val="0"/>
          <w:numId w:val="11"/>
        </w:numPr>
        <w:rPr>
          <w:rStyle w:val="af1"/>
          <w:b w:val="0"/>
          <w:bCs w:val="0"/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Настроить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Windows Server</w:t>
      </w:r>
    </w:p>
    <w:p w14:paraId="3C14ECBB" w14:textId="45062A08" w:rsidR="006955FA" w:rsidRPr="00622BD4" w:rsidRDefault="006955FA" w:rsidP="00622BD4">
      <w:pPr>
        <w:pStyle w:val="af2"/>
        <w:numPr>
          <w:ilvl w:val="0"/>
          <w:numId w:val="11"/>
        </w:numPr>
        <w:rPr>
          <w:rStyle w:val="af1"/>
          <w:b w:val="0"/>
          <w:bCs w:val="0"/>
          <w:color w:val="0D0D0D" w:themeColor="text1" w:themeTint="F2"/>
          <w:sz w:val="28"/>
          <w:szCs w:val="28"/>
        </w:rPr>
      </w:pPr>
      <w:r w:rsidRPr="006955FA">
        <w:rPr>
          <w:rStyle w:val="af1"/>
          <w:b w:val="0"/>
          <w:bCs w:val="0"/>
          <w:color w:val="0D0D0D" w:themeColor="text1" w:themeTint="F2"/>
          <w:sz w:val="28"/>
          <w:szCs w:val="28"/>
        </w:rPr>
        <w:t xml:space="preserve">Создать репозиторий </w:t>
      </w:r>
      <w:proofErr w:type="spellStart"/>
      <w:r w:rsidRPr="006955FA">
        <w:rPr>
          <w:color w:val="0D0D0D" w:themeColor="text1" w:themeTint="F2"/>
          <w:sz w:val="28"/>
          <w:szCs w:val="28"/>
          <w:lang w:val="ru-RU"/>
        </w:rPr>
        <w:t>GitHub</w:t>
      </w:r>
      <w:proofErr w:type="spellEnd"/>
    </w:p>
    <w:p w14:paraId="0CDC1122" w14:textId="4C0526F7" w:rsidR="00622BD4" w:rsidRPr="00622BD4" w:rsidRDefault="00622BD4" w:rsidP="00622BD4">
      <w:pPr>
        <w:pStyle w:val="3"/>
        <w:rPr>
          <w:color w:val="0D0D0D" w:themeColor="text1" w:themeTint="F2"/>
        </w:rPr>
      </w:pPr>
      <w:r w:rsidRPr="006955FA">
        <w:rPr>
          <w:rStyle w:val="af1"/>
          <w:color w:val="0D0D0D" w:themeColor="text1" w:themeTint="F2"/>
        </w:rPr>
        <w:t xml:space="preserve">Этап </w:t>
      </w:r>
      <w:r w:rsidRPr="006955FA">
        <w:rPr>
          <w:rStyle w:val="af1"/>
          <w:color w:val="0D0D0D" w:themeColor="text1" w:themeTint="F2"/>
        </w:rPr>
        <w:t>2</w:t>
      </w:r>
      <w:r w:rsidRPr="00622BD4">
        <w:rPr>
          <w:rStyle w:val="af1"/>
          <w:b w:val="0"/>
          <w:bCs w:val="0"/>
          <w:color w:val="0D0D0D" w:themeColor="text1" w:themeTint="F2"/>
        </w:rPr>
        <w:t>: Разработка клиентской части</w:t>
      </w:r>
    </w:p>
    <w:p w14:paraId="4EF71347" w14:textId="77777777" w:rsidR="00622BD4" w:rsidRPr="00622BD4" w:rsidRDefault="00622BD4" w:rsidP="00622BD4">
      <w:pPr>
        <w:pStyle w:val="af2"/>
        <w:numPr>
          <w:ilvl w:val="0"/>
          <w:numId w:val="12"/>
        </w:numPr>
        <w:rPr>
          <w:color w:val="0D0D0D" w:themeColor="text1" w:themeTint="F2"/>
          <w:sz w:val="28"/>
          <w:szCs w:val="28"/>
          <w:lang w:val="ru-RU"/>
        </w:rPr>
      </w:pPr>
      <w:r w:rsidRPr="00622BD4">
        <w:rPr>
          <w:color w:val="0D0D0D" w:themeColor="text1" w:themeTint="F2"/>
          <w:sz w:val="28"/>
          <w:szCs w:val="28"/>
        </w:rPr>
        <w:t xml:space="preserve">Разработать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страницы регистрации и авторизации</w:t>
      </w:r>
    </w:p>
    <w:p w14:paraId="18E77F05" w14:textId="77777777" w:rsidR="00622BD4" w:rsidRPr="00622BD4" w:rsidRDefault="00622BD4" w:rsidP="00622BD4">
      <w:pPr>
        <w:pStyle w:val="af2"/>
        <w:numPr>
          <w:ilvl w:val="0"/>
          <w:numId w:val="12"/>
        </w:numPr>
        <w:rPr>
          <w:color w:val="0D0D0D" w:themeColor="text1" w:themeTint="F2"/>
          <w:sz w:val="28"/>
          <w:szCs w:val="28"/>
          <w:lang w:val="ru-RU"/>
        </w:rPr>
      </w:pPr>
      <w:r w:rsidRPr="00622BD4">
        <w:rPr>
          <w:color w:val="0D0D0D" w:themeColor="text1" w:themeTint="F2"/>
          <w:sz w:val="28"/>
          <w:szCs w:val="28"/>
        </w:rPr>
        <w:t xml:space="preserve">Создать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главную страницу чата</w:t>
      </w:r>
    </w:p>
    <w:p w14:paraId="3F8FDB47" w14:textId="08A76557" w:rsidR="00622BD4" w:rsidRPr="00622BD4" w:rsidRDefault="00622BD4" w:rsidP="00622BD4">
      <w:pPr>
        <w:pStyle w:val="af2"/>
        <w:numPr>
          <w:ilvl w:val="0"/>
          <w:numId w:val="12"/>
        </w:numPr>
        <w:rPr>
          <w:color w:val="0D0D0D" w:themeColor="text1" w:themeTint="F2"/>
          <w:sz w:val="28"/>
          <w:szCs w:val="28"/>
          <w:lang w:val="ru-RU"/>
        </w:rPr>
      </w:pPr>
      <w:r w:rsidRPr="00622BD4">
        <w:rPr>
          <w:color w:val="0D0D0D" w:themeColor="text1" w:themeTint="F2"/>
          <w:sz w:val="28"/>
          <w:szCs w:val="28"/>
        </w:rPr>
        <w:t xml:space="preserve">Добавить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стилизацию и адаптивность</w:t>
      </w:r>
    </w:p>
    <w:p w14:paraId="5B52C7E7" w14:textId="3BE73D89" w:rsidR="00622BD4" w:rsidRPr="00622BD4" w:rsidRDefault="00622BD4" w:rsidP="00622BD4">
      <w:pPr>
        <w:pStyle w:val="3"/>
        <w:rPr>
          <w:color w:val="0D0D0D" w:themeColor="text1" w:themeTint="F2"/>
        </w:rPr>
      </w:pPr>
      <w:r w:rsidRPr="006955FA">
        <w:rPr>
          <w:rStyle w:val="af1"/>
          <w:color w:val="0D0D0D" w:themeColor="text1" w:themeTint="F2"/>
        </w:rPr>
        <w:t xml:space="preserve">Этап </w:t>
      </w:r>
      <w:r w:rsidRPr="006955FA">
        <w:rPr>
          <w:rStyle w:val="af1"/>
          <w:color w:val="0D0D0D" w:themeColor="text1" w:themeTint="F2"/>
        </w:rPr>
        <w:t>3</w:t>
      </w:r>
      <w:r w:rsidRPr="00622BD4">
        <w:rPr>
          <w:rStyle w:val="af1"/>
          <w:b w:val="0"/>
          <w:bCs w:val="0"/>
          <w:color w:val="0D0D0D" w:themeColor="text1" w:themeTint="F2"/>
        </w:rPr>
        <w:t>: Разработка серверной части</w:t>
      </w:r>
    </w:p>
    <w:p w14:paraId="646E8B90" w14:textId="77777777" w:rsidR="00622BD4" w:rsidRPr="00622BD4" w:rsidRDefault="00622BD4" w:rsidP="00622BD4">
      <w:pPr>
        <w:pStyle w:val="af2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Создать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Spring Boot проект</w:t>
      </w:r>
    </w:p>
    <w:p w14:paraId="1569172C" w14:textId="77777777" w:rsidR="00622BD4" w:rsidRPr="00622BD4" w:rsidRDefault="00622BD4" w:rsidP="00622BD4">
      <w:pPr>
        <w:pStyle w:val="af2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lastRenderedPageBreak/>
        <w:t xml:space="preserve">Настроить </w:t>
      </w:r>
      <w:proofErr w:type="spellStart"/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PostgreSQL</w:t>
      </w:r>
      <w:proofErr w:type="spellEnd"/>
      <w:r w:rsidRPr="00622BD4">
        <w:rPr>
          <w:color w:val="0D0D0D" w:themeColor="text1" w:themeTint="F2"/>
          <w:sz w:val="28"/>
          <w:szCs w:val="28"/>
        </w:rPr>
        <w:t xml:space="preserve"> (создание БД, таблиц)</w:t>
      </w:r>
    </w:p>
    <w:p w14:paraId="2935A838" w14:textId="77777777" w:rsidR="00622BD4" w:rsidRPr="00622BD4" w:rsidRDefault="00622BD4" w:rsidP="00622BD4">
      <w:pPr>
        <w:pStyle w:val="af2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Разработать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модель пользователей и сообщений</w:t>
      </w:r>
    </w:p>
    <w:p w14:paraId="35BA2E92" w14:textId="77777777" w:rsidR="00622BD4" w:rsidRPr="00622BD4" w:rsidRDefault="00622BD4" w:rsidP="00622BD4">
      <w:pPr>
        <w:pStyle w:val="af2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 Реализовать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регистрацию и авторизацию</w:t>
      </w:r>
    </w:p>
    <w:p w14:paraId="11CBDF02" w14:textId="1BCA2A01" w:rsidR="00622BD4" w:rsidRPr="00622BD4" w:rsidRDefault="00622BD4" w:rsidP="00622BD4">
      <w:pPr>
        <w:pStyle w:val="af2"/>
        <w:numPr>
          <w:ilvl w:val="0"/>
          <w:numId w:val="13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Настроить </w:t>
      </w:r>
      <w:proofErr w:type="spellStart"/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WebSocket</w:t>
      </w:r>
      <w:proofErr w:type="spellEnd"/>
      <w:r w:rsidRPr="00622BD4">
        <w:rPr>
          <w:color w:val="0D0D0D" w:themeColor="text1" w:themeTint="F2"/>
          <w:sz w:val="28"/>
          <w:szCs w:val="28"/>
        </w:rPr>
        <w:t xml:space="preserve"> для обмена сообщениями</w:t>
      </w:r>
    </w:p>
    <w:p w14:paraId="5897B5D5" w14:textId="77777777" w:rsidR="00622BD4" w:rsidRPr="00622BD4" w:rsidRDefault="00622BD4" w:rsidP="00622BD4">
      <w:pPr>
        <w:pStyle w:val="3"/>
        <w:rPr>
          <w:color w:val="0D0D0D" w:themeColor="text1" w:themeTint="F2"/>
        </w:rPr>
      </w:pPr>
      <w:r w:rsidRPr="006955FA">
        <w:rPr>
          <w:rStyle w:val="af1"/>
          <w:color w:val="0D0D0D" w:themeColor="text1" w:themeTint="F2"/>
        </w:rPr>
        <w:t>Этап 4</w:t>
      </w:r>
      <w:r w:rsidRPr="00622BD4">
        <w:rPr>
          <w:rStyle w:val="af1"/>
          <w:b w:val="0"/>
          <w:bCs w:val="0"/>
          <w:color w:val="0D0D0D" w:themeColor="text1" w:themeTint="F2"/>
        </w:rPr>
        <w:t>: Тестирование и отладка</w:t>
      </w:r>
    </w:p>
    <w:p w14:paraId="02177A8B" w14:textId="77777777" w:rsidR="00622BD4" w:rsidRPr="00622BD4" w:rsidRDefault="00622BD4" w:rsidP="00622BD4">
      <w:pPr>
        <w:pStyle w:val="af2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>Проверка работы чата с несколькими пользователями</w:t>
      </w:r>
    </w:p>
    <w:p w14:paraId="0D46468F" w14:textId="77777777" w:rsidR="00622BD4" w:rsidRPr="00622BD4" w:rsidRDefault="00622BD4" w:rsidP="00622BD4">
      <w:pPr>
        <w:pStyle w:val="af2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 xml:space="preserve">Тестирование в </w:t>
      </w:r>
      <w:r w:rsidRPr="00622BD4">
        <w:rPr>
          <w:rStyle w:val="af1"/>
          <w:rFonts w:eastAsiaTheme="majorEastAsia"/>
          <w:b w:val="0"/>
          <w:bCs w:val="0"/>
          <w:color w:val="0D0D0D" w:themeColor="text1" w:themeTint="F2"/>
          <w:sz w:val="28"/>
          <w:szCs w:val="28"/>
        </w:rPr>
        <w:t>разных браузерах и устройствах</w:t>
      </w:r>
    </w:p>
    <w:p w14:paraId="4F278731" w14:textId="06192252" w:rsidR="00622BD4" w:rsidRPr="00622BD4" w:rsidRDefault="00622BD4" w:rsidP="00622BD4">
      <w:pPr>
        <w:pStyle w:val="af2"/>
        <w:numPr>
          <w:ilvl w:val="0"/>
          <w:numId w:val="14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>Оптимизация производительности</w:t>
      </w:r>
    </w:p>
    <w:p w14:paraId="3A7A4256" w14:textId="77777777" w:rsidR="00622BD4" w:rsidRPr="00622BD4" w:rsidRDefault="00622BD4" w:rsidP="00622BD4">
      <w:pPr>
        <w:pStyle w:val="3"/>
        <w:rPr>
          <w:color w:val="0D0D0D" w:themeColor="text1" w:themeTint="F2"/>
        </w:rPr>
      </w:pPr>
      <w:r w:rsidRPr="006955FA">
        <w:rPr>
          <w:rStyle w:val="af1"/>
          <w:color w:val="0D0D0D" w:themeColor="text1" w:themeTint="F2"/>
        </w:rPr>
        <w:t>Этап 5</w:t>
      </w:r>
      <w:r w:rsidRPr="00622BD4">
        <w:rPr>
          <w:rStyle w:val="af1"/>
          <w:b w:val="0"/>
          <w:bCs w:val="0"/>
          <w:color w:val="0D0D0D" w:themeColor="text1" w:themeTint="F2"/>
        </w:rPr>
        <w:t>: Развёртывание</w:t>
      </w:r>
    </w:p>
    <w:p w14:paraId="08E99215" w14:textId="77777777" w:rsidR="00622BD4" w:rsidRPr="00622BD4" w:rsidRDefault="00622BD4" w:rsidP="00622BD4">
      <w:pPr>
        <w:pStyle w:val="af2"/>
        <w:numPr>
          <w:ilvl w:val="0"/>
          <w:numId w:val="15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>Настроить сервер для развертывания</w:t>
      </w:r>
    </w:p>
    <w:p w14:paraId="6B55EA3C" w14:textId="77777777" w:rsidR="00622BD4" w:rsidRPr="00622BD4" w:rsidRDefault="00622BD4" w:rsidP="00622BD4">
      <w:pPr>
        <w:pStyle w:val="af2"/>
        <w:numPr>
          <w:ilvl w:val="0"/>
          <w:numId w:val="15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>Подключить базу данных</w:t>
      </w:r>
    </w:p>
    <w:p w14:paraId="7F4FA76B" w14:textId="7F4DEBA4" w:rsidR="00622BD4" w:rsidRPr="00622BD4" w:rsidRDefault="00622BD4" w:rsidP="00622BD4">
      <w:pPr>
        <w:pStyle w:val="af2"/>
        <w:numPr>
          <w:ilvl w:val="0"/>
          <w:numId w:val="15"/>
        </w:numPr>
        <w:rPr>
          <w:color w:val="0D0D0D" w:themeColor="text1" w:themeTint="F2"/>
          <w:sz w:val="28"/>
          <w:szCs w:val="28"/>
        </w:rPr>
      </w:pPr>
      <w:r w:rsidRPr="00622BD4">
        <w:rPr>
          <w:color w:val="0D0D0D" w:themeColor="text1" w:themeTint="F2"/>
          <w:sz w:val="28"/>
          <w:szCs w:val="28"/>
        </w:rPr>
        <w:t>Опубликовать проект</w:t>
      </w:r>
    </w:p>
    <w:p w14:paraId="021421A2" w14:textId="77777777" w:rsidR="00622BD4" w:rsidRPr="00622BD4" w:rsidRDefault="00622BD4" w:rsidP="00622BD4">
      <w:pPr>
        <w:pStyle w:val="a7"/>
        <w:ind w:left="360"/>
        <w:rPr>
          <w:b/>
          <w:color w:val="000000" w:themeColor="text1"/>
          <w:sz w:val="28"/>
          <w:lang w:val="ru-KZ"/>
        </w:rPr>
      </w:pPr>
    </w:p>
    <w:p w14:paraId="12D7974B" w14:textId="77777777" w:rsidR="00622BD4" w:rsidRPr="00622BD4" w:rsidRDefault="00622BD4" w:rsidP="00622BD4">
      <w:pPr>
        <w:pStyle w:val="a7"/>
        <w:ind w:left="360"/>
        <w:rPr>
          <w:b/>
          <w:color w:val="000000" w:themeColor="text1"/>
          <w:sz w:val="28"/>
        </w:rPr>
      </w:pPr>
    </w:p>
    <w:p w14:paraId="726B5AD4" w14:textId="77777777" w:rsidR="00622BD4" w:rsidRDefault="00622BD4" w:rsidP="00622BD4">
      <w:pPr>
        <w:rPr>
          <w:b/>
          <w:color w:val="000000" w:themeColor="text1"/>
          <w:sz w:val="28"/>
        </w:rPr>
      </w:pPr>
    </w:p>
    <w:p w14:paraId="58CC0522" w14:textId="77777777" w:rsidR="00622BD4" w:rsidRPr="00F567E7" w:rsidRDefault="00622BD4" w:rsidP="00622BD4">
      <w:pPr>
        <w:rPr>
          <w:b/>
          <w:color w:val="000000" w:themeColor="text1"/>
          <w:sz w:val="28"/>
        </w:rPr>
      </w:pPr>
    </w:p>
    <w:p w14:paraId="2820B5F6" w14:textId="77777777" w:rsidR="00FA162A" w:rsidRDefault="00FA162A"/>
    <w:sectPr w:rsidR="00FA162A" w:rsidSect="00622BD4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9034366"/>
      <w:docPartObj>
        <w:docPartGallery w:val="Page Numbers (Bottom of Page)"/>
        <w:docPartUnique/>
      </w:docPartObj>
    </w:sdtPr>
    <w:sdtEndPr/>
    <w:sdtContent>
      <w:p w14:paraId="52A67A8F" w14:textId="77777777" w:rsidR="006955FA" w:rsidRDefault="006955F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B8A57A" w14:textId="77777777" w:rsidR="006955FA" w:rsidRDefault="006955FA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5E59"/>
    <w:multiLevelType w:val="multilevel"/>
    <w:tmpl w:val="A9BA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84D07"/>
    <w:multiLevelType w:val="hybridMultilevel"/>
    <w:tmpl w:val="82824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660A"/>
    <w:multiLevelType w:val="multilevel"/>
    <w:tmpl w:val="9E0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5E3E"/>
    <w:multiLevelType w:val="hybridMultilevel"/>
    <w:tmpl w:val="72603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273F"/>
    <w:multiLevelType w:val="hybridMultilevel"/>
    <w:tmpl w:val="94E6E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84F04"/>
    <w:multiLevelType w:val="multilevel"/>
    <w:tmpl w:val="15C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226CD"/>
    <w:multiLevelType w:val="hybridMultilevel"/>
    <w:tmpl w:val="A3C8DF0C"/>
    <w:lvl w:ilvl="0" w:tplc="768678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69223F"/>
    <w:multiLevelType w:val="multilevel"/>
    <w:tmpl w:val="E628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21136"/>
    <w:multiLevelType w:val="hybridMultilevel"/>
    <w:tmpl w:val="5330C51A"/>
    <w:lvl w:ilvl="0" w:tplc="68F034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97D15"/>
    <w:multiLevelType w:val="hybridMultilevel"/>
    <w:tmpl w:val="CC6016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635EE"/>
    <w:multiLevelType w:val="multilevel"/>
    <w:tmpl w:val="751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B00C2"/>
    <w:multiLevelType w:val="hybridMultilevel"/>
    <w:tmpl w:val="9C145B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F0B1D"/>
    <w:multiLevelType w:val="multilevel"/>
    <w:tmpl w:val="A3BCF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en-US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DA75BA6"/>
    <w:multiLevelType w:val="multilevel"/>
    <w:tmpl w:val="8C02C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F090867"/>
    <w:multiLevelType w:val="hybridMultilevel"/>
    <w:tmpl w:val="1AB4B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932B3"/>
    <w:multiLevelType w:val="multilevel"/>
    <w:tmpl w:val="979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643100">
    <w:abstractNumId w:val="6"/>
  </w:num>
  <w:num w:numId="2" w16cid:durableId="16724902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4858893">
    <w:abstractNumId w:val="12"/>
  </w:num>
  <w:num w:numId="4" w16cid:durableId="175271484">
    <w:abstractNumId w:val="8"/>
  </w:num>
  <w:num w:numId="5" w16cid:durableId="242372725">
    <w:abstractNumId w:val="0"/>
  </w:num>
  <w:num w:numId="6" w16cid:durableId="941033253">
    <w:abstractNumId w:val="10"/>
  </w:num>
  <w:num w:numId="7" w16cid:durableId="1934973443">
    <w:abstractNumId w:val="7"/>
  </w:num>
  <w:num w:numId="8" w16cid:durableId="339351507">
    <w:abstractNumId w:val="15"/>
  </w:num>
  <w:num w:numId="9" w16cid:durableId="1365981762">
    <w:abstractNumId w:val="9"/>
  </w:num>
  <w:num w:numId="10" w16cid:durableId="2098595353">
    <w:abstractNumId w:val="2"/>
  </w:num>
  <w:num w:numId="11" w16cid:durableId="1950619339">
    <w:abstractNumId w:val="4"/>
  </w:num>
  <w:num w:numId="12" w16cid:durableId="2146923976">
    <w:abstractNumId w:val="11"/>
  </w:num>
  <w:num w:numId="13" w16cid:durableId="343436614">
    <w:abstractNumId w:val="14"/>
  </w:num>
  <w:num w:numId="14" w16cid:durableId="1552620492">
    <w:abstractNumId w:val="1"/>
  </w:num>
  <w:num w:numId="15" w16cid:durableId="2128501909">
    <w:abstractNumId w:val="3"/>
  </w:num>
  <w:num w:numId="16" w16cid:durableId="425854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D4"/>
    <w:rsid w:val="001A3F71"/>
    <w:rsid w:val="00622BD4"/>
    <w:rsid w:val="006955FA"/>
    <w:rsid w:val="006B1A00"/>
    <w:rsid w:val="007112AC"/>
    <w:rsid w:val="00C93E3B"/>
    <w:rsid w:val="00F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8507"/>
  <w15:chartTrackingRefBased/>
  <w15:docId w15:val="{9A263D6B-CAE7-4859-A72D-CD5E933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2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2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2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2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2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2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2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2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2B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B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2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B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2B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2B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2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2B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2BD4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622BD4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622BD4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2B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2BD4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f0">
    <w:name w:val="Hyperlink"/>
    <w:basedOn w:val="a0"/>
    <w:uiPriority w:val="99"/>
    <w:unhideWhenUsed/>
    <w:rsid w:val="00622BD4"/>
    <w:rPr>
      <w:color w:val="467886" w:themeColor="hyperlink"/>
      <w:u w:val="single"/>
    </w:rPr>
  </w:style>
  <w:style w:type="character" w:styleId="af1">
    <w:name w:val="Strong"/>
    <w:basedOn w:val="a0"/>
    <w:uiPriority w:val="22"/>
    <w:qFormat/>
    <w:rsid w:val="00622BD4"/>
    <w:rPr>
      <w:b/>
      <w:bCs/>
    </w:rPr>
  </w:style>
  <w:style w:type="paragraph" w:styleId="af2">
    <w:name w:val="Normal (Web)"/>
    <w:basedOn w:val="a"/>
    <w:uiPriority w:val="99"/>
    <w:semiHidden/>
    <w:unhideWhenUsed/>
    <w:rsid w:val="00622BD4"/>
    <w:pPr>
      <w:spacing w:before="100" w:beforeAutospacing="1" w:after="100" w:afterAutospacing="1"/>
    </w:pPr>
    <w:rPr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Сабадах</dc:creator>
  <cp:keywords/>
  <dc:description/>
  <cp:lastModifiedBy>Мария Сабадах</cp:lastModifiedBy>
  <cp:revision>1</cp:revision>
  <dcterms:created xsi:type="dcterms:W3CDTF">2025-02-07T22:56:00Z</dcterms:created>
  <dcterms:modified xsi:type="dcterms:W3CDTF">2025-02-07T23:08:00Z</dcterms:modified>
</cp:coreProperties>
</file>