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Reading by abstraction: Dijkstra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Línea 11: Se crea la matriz de tipo Double llamada </w:t>
      </w:r>
      <w:r w:rsidDel="00000000" w:rsidR="00000000" w:rsidRPr="00000000">
        <w:rPr>
          <w:i w:val="1"/>
          <w:rtl w:val="0"/>
        </w:rPr>
        <w:t xml:space="preserve">adjMatrix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Línea 13: Se crea el array de tipo Double llamada </w:t>
      </w:r>
      <w:r w:rsidDel="00000000" w:rsidR="00000000" w:rsidRPr="00000000">
        <w:rPr>
          <w:i w:val="1"/>
          <w:rtl w:val="0"/>
        </w:rPr>
        <w:t xml:space="preserve">distances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Línea 14: Se crea el array de tipo boolean llamado </w:t>
      </w:r>
      <w:r w:rsidDel="00000000" w:rsidR="00000000" w:rsidRPr="00000000">
        <w:rPr>
          <w:i w:val="1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Línea 15: Se crea el array de tipo Integer llamado </w:t>
      </w:r>
      <w:r w:rsidDel="00000000" w:rsidR="00000000" w:rsidRPr="00000000">
        <w:rPr>
          <w:i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Línea 16: Se crea la variable de tipo Integer llamado </w:t>
      </w:r>
      <w:r w:rsidDel="00000000" w:rsidR="00000000" w:rsidRPr="00000000">
        <w:rPr>
          <w:i w:val="1"/>
          <w:rtl w:val="0"/>
        </w:rPr>
        <w:t xml:space="preserve">nVertices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Línea 18: Se crea la variable de tipo boolean llamada </w:t>
      </w:r>
      <w:r w:rsidDel="00000000" w:rsidR="00000000" w:rsidRPr="00000000">
        <w:rPr>
          <w:i w:val="1"/>
          <w:rtl w:val="0"/>
        </w:rPr>
        <w:t xml:space="preserve">error </w:t>
      </w:r>
      <w:r w:rsidDel="00000000" w:rsidR="00000000" w:rsidRPr="00000000">
        <w:rPr>
          <w:rtl w:val="0"/>
        </w:rPr>
        <w:t xml:space="preserve">y se inicializa a false.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Línea 19: Se crea la variable de tipo boolean llamada </w:t>
      </w:r>
      <w:r w:rsidDel="00000000" w:rsidR="00000000" w:rsidRPr="00000000">
        <w:rPr>
          <w:i w:val="1"/>
          <w:rtl w:val="0"/>
        </w:rPr>
        <w:t xml:space="preserve">dijkstraExec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Línea 42: Inicializa la variable </w:t>
      </w:r>
      <w:r w:rsidDel="00000000" w:rsidR="00000000" w:rsidRPr="00000000">
        <w:rPr>
          <w:i w:val="1"/>
          <w:rtl w:val="0"/>
        </w:rPr>
        <w:t xml:space="preserve">adjMatrix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Línea 43: Inicializa la variable </w:t>
      </w:r>
      <w:r w:rsidDel="00000000" w:rsidR="00000000" w:rsidRPr="00000000">
        <w:rPr>
          <w:i w:val="1"/>
          <w:rtl w:val="0"/>
        </w:rPr>
        <w:t xml:space="preserve">nVertices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Línea 41-44: Constructor de la clase.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initializeDataStructures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Línea 52: Inicializa la variable </w:t>
      </w:r>
      <w:r w:rsidDel="00000000" w:rsidR="00000000" w:rsidRPr="00000000">
        <w:rPr>
          <w:i w:val="1"/>
          <w:rtl w:val="0"/>
        </w:rPr>
        <w:t xml:space="preserve">distances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Línea 53: Inicializa la variable </w:t>
      </w:r>
      <w:r w:rsidDel="00000000" w:rsidR="00000000" w:rsidRPr="00000000">
        <w:rPr>
          <w:i w:val="1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Línea 54: Inicializa l variable </w:t>
      </w:r>
      <w:r w:rsidDel="00000000" w:rsidR="00000000" w:rsidRPr="00000000">
        <w:rPr>
          <w:i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Línea 58: Pone el valor de la variable </w:t>
      </w:r>
      <w:r w:rsidDel="00000000" w:rsidR="00000000" w:rsidRPr="00000000">
        <w:rPr>
          <w:i w:val="1"/>
          <w:rtl w:val="0"/>
        </w:rPr>
        <w:t xml:space="preserve">distances </w:t>
      </w:r>
      <w:r w:rsidDel="00000000" w:rsidR="00000000" w:rsidRPr="00000000">
        <w:rPr>
          <w:rtl w:val="0"/>
        </w:rPr>
        <w:t xml:space="preserve">en la posición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un valor infinito.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Línea 59: Pone el valor de la variable </w:t>
      </w:r>
      <w:r w:rsidDel="00000000" w:rsidR="00000000" w:rsidRPr="00000000">
        <w:rPr>
          <w:i w:val="1"/>
          <w:rtl w:val="0"/>
        </w:rPr>
        <w:t xml:space="preserve">visited </w:t>
      </w:r>
      <w:r w:rsidDel="00000000" w:rsidR="00000000" w:rsidRPr="00000000">
        <w:rPr>
          <w:rtl w:val="0"/>
        </w:rPr>
        <w:t xml:space="preserve">en la posición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 false.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Línea 60: Pone el valor de la variable </w:t>
      </w:r>
      <w:r w:rsidDel="00000000" w:rsidR="00000000" w:rsidRPr="00000000">
        <w:rPr>
          <w:i w:val="1"/>
          <w:rtl w:val="0"/>
        </w:rPr>
        <w:t xml:space="preserve">prev </w:t>
      </w:r>
      <w:r w:rsidDel="00000000" w:rsidR="00000000" w:rsidRPr="00000000">
        <w:rPr>
          <w:rtl w:val="0"/>
        </w:rPr>
        <w:t xml:space="preserve">en la posición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a -1.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Línea 57: Es un bucle que recorre todos lo vértices del grafo e inicializa sus valores.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Línea 50-64: Inicializa las variables globales de la clase.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nextCur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Línea 74: Crea la variable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de tipo Integer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la inicializa a -1.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Línea 75: Crea la variable cost de tipo Double y la inicializa a infinito.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Línea 79: Pone el valor de la variable </w:t>
      </w:r>
      <w:r w:rsidDel="00000000" w:rsidR="00000000" w:rsidRPr="00000000">
        <w:rPr>
          <w:i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Línea 80: Pone el valor de la variable cost a </w:t>
      </w:r>
      <w:r w:rsidDel="00000000" w:rsidR="00000000" w:rsidRPr="00000000">
        <w:rPr>
          <w:i w:val="1"/>
          <w:rtl w:val="0"/>
        </w:rPr>
        <w:t xml:space="preserve">distances </w:t>
      </w:r>
      <w:r w:rsidDel="00000000" w:rsidR="00000000" w:rsidRPr="00000000">
        <w:rPr>
          <w:rtl w:val="0"/>
        </w:rPr>
        <w:t xml:space="preserve">en la posición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Línea 78: Comprueba si la no se ha visitado la posición actual y la distancia actual es menor que el coste.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Línea 77: Recorre todas las posiciones del grafo y si no se ha visitado la posición actual y la distancia es menor que el coste, establece que </w:t>
      </w:r>
      <w:r w:rsidDel="00000000" w:rsidR="00000000" w:rsidRPr="00000000">
        <w:rPr>
          <w:i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es igual a la posición actual y el coste a la distancia en la misma posición.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Línea 84: Devuelve el valor de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Línea 73-85: Devuelva el siguiente vértice no visitado del grafo cuyo coste sea menor.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computeShortestPath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Línea 108: Crea la variable </w:t>
      </w:r>
      <w:r w:rsidDel="00000000" w:rsidR="00000000" w:rsidRPr="00000000">
        <w:rPr>
          <w:i w:val="1"/>
          <w:rtl w:val="0"/>
        </w:rPr>
        <w:t xml:space="preserve">newDistance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Línea 109: Se llama a la función que inicializa las variables globales.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Línea 111: Crea la variable cur y la inicializa al vértice inicial.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Línea 112: Pone el valor de la distancia en la posición inicial igual a 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Línea 124: Guarda el valor de la nueva distancia.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Línea 125: Guarda el vértice actual junto a los vértices previos.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Línea 123: Si la distancia actual es mayor a la nueva, se actualiza.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Línea 120: La distancia nueva es igual a la distancia a ir a la posición vecina.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Línea 118: Si el nodo actual está conectado con el vecino y no se ha visitado entra en el if.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Línea 115: Recorre todos los nodos.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Línea 113: Un while que recorre todos los nodos no visitados hasta el final.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Línea 130: La variable visited en la posición actual pasa a valer true.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Línea 131: Pasa al siguiente nodo.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Línea 134: La variable dijkstraExec se instancia como ejecutado.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Línea 135: Retornamos la mejor distancia.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Línea 107-136: La función selecciona el camino más corto entre dos nodos.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getPath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Línea 155: Pone la variable </w:t>
      </w:r>
      <w:r w:rsidDel="00000000" w:rsidR="00000000" w:rsidRPr="00000000">
        <w:rPr>
          <w:i w:val="1"/>
          <w:rtl w:val="0"/>
        </w:rPr>
        <w:t xml:space="preserve">error </w:t>
      </w:r>
      <w:r w:rsidDel="00000000" w:rsidR="00000000" w:rsidRPr="00000000">
        <w:rPr>
          <w:rtl w:val="0"/>
        </w:rPr>
        <w:t xml:space="preserve">a true.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Línea 156: Devuelve null.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Línea 154: Si no se ha ejecutado el algoritmo se establece un error.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Línea 159: Crea la variable </w:t>
      </w:r>
      <w:r w:rsidDel="00000000" w:rsidR="00000000" w:rsidRPr="00000000">
        <w:rPr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de tipo ArrayList y lo inicializa.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Línea 163: Crea la variable </w:t>
      </w:r>
      <w:r w:rsidDel="00000000" w:rsidR="00000000" w:rsidRPr="00000000">
        <w:rPr>
          <w:i w:val="1"/>
          <w:rtl w:val="0"/>
        </w:rPr>
        <w:t xml:space="preserve">cur </w:t>
      </w:r>
      <w:r w:rsidDel="00000000" w:rsidR="00000000" w:rsidRPr="00000000">
        <w:rPr>
          <w:rtl w:val="0"/>
        </w:rPr>
        <w:t xml:space="preserve">de tipo Integer y lo inicializa la última posición.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Línea 164: Añade </w:t>
      </w:r>
      <w:r w:rsidDel="00000000" w:rsidR="00000000" w:rsidRPr="00000000">
        <w:rPr>
          <w:i w:val="1"/>
          <w:rtl w:val="0"/>
        </w:rPr>
        <w:t xml:space="preserve">cur </w:t>
      </w:r>
      <w:r w:rsidDel="00000000" w:rsidR="00000000" w:rsidRPr="00000000">
        <w:rPr>
          <w:rtl w:val="0"/>
        </w:rPr>
        <w:t xml:space="preserve">en el array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Línea 166: Añade el vértice anterior al array del camino.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Línea 167: Establece el nodo actual al anterior.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Línea 165: Recorre el camino </w:t>
      </w:r>
      <w:r w:rsidDel="00000000" w:rsidR="00000000" w:rsidRPr="00000000">
        <w:rPr>
          <w:rtl w:val="0"/>
        </w:rPr>
        <w:t xml:space="preserve">mientras no esté en la posición inicial.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Línea 170: Devuelve el camino de luz.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Línea 153-171: Devuelve un ArrayList con todos lo nodos del camino más corto.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