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WEB API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 xml:space="preserve"> built with Spring Data JPA that connects to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 xml:space="preserve">MySQL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database to perform the basic database operations such as Create, Read, Update and Delete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To run it you need to have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none" w:color="auto" w:sz="0" w:space="0"/>
          <w:shd w:val="clear" w:fill="FFFFFF"/>
        </w:rPr>
        <w:t>Eclipse IDE</w:t>
      </w:r>
    </w:p>
    <w:p>
      <w:pPr>
        <w:rPr>
          <w:rFonts w:hint="default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97400"/>
    <w:rsid w:val="6769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2023-02-09T18:33:00Z</dcterms:created>
  <dc:creator>WPS_1635952059</dc:creator>
  <cp:lastModifiedBy>WPS_1635952059</cp:lastModifiedBy>
  <dcterms:modified xsi:type="dcterms:W3CDTF">2023-02-09T18:56:48Z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C2B062E097144154AF7A3ED09029E271</vt:lpwstr>
  </property>
</Properties>
</file>