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60F" w:rsidRDefault="00B2760F" w:rsidP="000478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Tema 3 Tehnologii Web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Țuluca Maria Laura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Grupa 322AA</w:t>
      </w:r>
    </w:p>
    <w:p w:rsidR="00B2760F" w:rsidRDefault="00B2760F" w:rsidP="000478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2760F" w:rsidRDefault="00B2760F" w:rsidP="000478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Proiectul meu </w:t>
      </w:r>
      <w:r w:rsidRPr="00B2760F">
        <w:rPr>
          <w:rFonts w:ascii="Times New Roman" w:eastAsia="Times New Roman" w:hAnsi="Times New Roman" w:cs="Times New Roman"/>
          <w:bCs/>
          <w:sz w:val="24"/>
          <w:szCs w:val="24"/>
        </w:rPr>
        <w:t xml:space="preserve">implementează procesarea unei imagini preluate dintr-un API, aplicând transformări logaritmice ale nivelului de gri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și un efect de oglindire.</w:t>
      </w:r>
    </w:p>
    <w:p w:rsidR="00B2760F" w:rsidRPr="00B2760F" w:rsidRDefault="00B2760F" w:rsidP="00B276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r w:rsidRPr="00B2760F">
        <w:rPr>
          <w:rFonts w:ascii="Times New Roman" w:eastAsia="Times New Roman" w:hAnsi="Times New Roman" w:cs="Times New Roman"/>
          <w:b/>
          <w:sz w:val="24"/>
          <w:szCs w:val="24"/>
        </w:rPr>
        <w:t>HTML-ul</w:t>
      </w:r>
      <w:r w:rsidRPr="00B2760F">
        <w:rPr>
          <w:rFonts w:ascii="Times New Roman" w:eastAsia="Times New Roman" w:hAnsi="Times New Roman" w:cs="Times New Roman"/>
          <w:sz w:val="24"/>
          <w:szCs w:val="24"/>
        </w:rPr>
        <w:t xml:space="preserve"> definește structura paginii web care conține butoane pentru generarea și aplicarea efectelor pe imagine, secțiuni pentru a arăta imaginea originală și imaginea procesată, precum și afișarea datelor de procesare.</w:t>
      </w:r>
    </w:p>
    <w:p w:rsidR="00B2760F" w:rsidRPr="00B2760F" w:rsidRDefault="00B2760F" w:rsidP="00B276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60F">
        <w:rPr>
          <w:rFonts w:ascii="Times New Roman" w:eastAsia="Times New Roman" w:hAnsi="Times New Roman" w:cs="Times New Roman"/>
          <w:b/>
          <w:bCs/>
          <w:sz w:val="24"/>
          <w:szCs w:val="24"/>
        </w:rPr>
        <w:t>&lt;div class="container"&gt;</w:t>
      </w:r>
      <w:r>
        <w:rPr>
          <w:rFonts w:ascii="Times New Roman" w:eastAsia="Times New Roman" w:hAnsi="Times New Roman" w:cs="Times New Roman"/>
          <w:sz w:val="24"/>
          <w:szCs w:val="24"/>
        </w:rPr>
        <w:t>: c</w:t>
      </w:r>
      <w:r w:rsidRPr="00B2760F">
        <w:rPr>
          <w:rFonts w:ascii="Times New Roman" w:eastAsia="Times New Roman" w:hAnsi="Times New Roman" w:cs="Times New Roman"/>
          <w:sz w:val="24"/>
          <w:szCs w:val="24"/>
        </w:rPr>
        <w:t>ontainerul principal pentru pagina de aplicație.</w:t>
      </w:r>
    </w:p>
    <w:p w:rsidR="00B2760F" w:rsidRPr="00B2760F" w:rsidRDefault="00B2760F" w:rsidP="00B276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60F">
        <w:rPr>
          <w:rFonts w:ascii="Times New Roman" w:eastAsia="Times New Roman" w:hAnsi="Times New Roman" w:cs="Times New Roman"/>
          <w:b/>
          <w:bCs/>
          <w:sz w:val="24"/>
          <w:szCs w:val="24"/>
        </w:rPr>
        <w:t>&lt;h1&gt;</w:t>
      </w:r>
      <w:r>
        <w:rPr>
          <w:rFonts w:ascii="Times New Roman" w:eastAsia="Times New Roman" w:hAnsi="Times New Roman" w:cs="Times New Roman"/>
          <w:sz w:val="24"/>
          <w:szCs w:val="24"/>
        </w:rPr>
        <w:t>: t</w:t>
      </w:r>
      <w:r w:rsidRPr="00B2760F">
        <w:rPr>
          <w:rFonts w:ascii="Times New Roman" w:eastAsia="Times New Roman" w:hAnsi="Times New Roman" w:cs="Times New Roman"/>
          <w:sz w:val="24"/>
          <w:szCs w:val="24"/>
        </w:rPr>
        <w:t>itlul aplicației.</w:t>
      </w:r>
    </w:p>
    <w:p w:rsidR="00B2760F" w:rsidRPr="00B2760F" w:rsidRDefault="00B2760F" w:rsidP="00B276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60F">
        <w:rPr>
          <w:rFonts w:ascii="Times New Roman" w:eastAsia="Times New Roman" w:hAnsi="Times New Roman" w:cs="Times New Roman"/>
          <w:b/>
          <w:bCs/>
          <w:sz w:val="24"/>
          <w:szCs w:val="24"/>
        </w:rPr>
        <w:t>&lt;button id="generateImageButton"&gt;</w:t>
      </w:r>
      <w:r>
        <w:rPr>
          <w:rFonts w:ascii="Times New Roman" w:eastAsia="Times New Roman" w:hAnsi="Times New Roman" w:cs="Times New Roman"/>
          <w:sz w:val="24"/>
          <w:szCs w:val="24"/>
        </w:rPr>
        <w:t>: b</w:t>
      </w:r>
      <w:r w:rsidRPr="00B2760F">
        <w:rPr>
          <w:rFonts w:ascii="Times New Roman" w:eastAsia="Times New Roman" w:hAnsi="Times New Roman" w:cs="Times New Roman"/>
          <w:sz w:val="24"/>
          <w:szCs w:val="24"/>
        </w:rPr>
        <w:t>uton pentru generarea imaginii.</w:t>
      </w:r>
    </w:p>
    <w:p w:rsidR="00B2760F" w:rsidRPr="00B2760F" w:rsidRDefault="00B2760F" w:rsidP="00B276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60F">
        <w:rPr>
          <w:rFonts w:ascii="Times New Roman" w:eastAsia="Times New Roman" w:hAnsi="Times New Roman" w:cs="Times New Roman"/>
          <w:b/>
          <w:bCs/>
          <w:sz w:val="24"/>
          <w:szCs w:val="24"/>
        </w:rPr>
        <w:t>&lt;button id="applyEffectsButton"&gt;</w:t>
      </w:r>
      <w:r>
        <w:rPr>
          <w:rFonts w:ascii="Times New Roman" w:eastAsia="Times New Roman" w:hAnsi="Times New Roman" w:cs="Times New Roman"/>
          <w:sz w:val="24"/>
          <w:szCs w:val="24"/>
        </w:rPr>
        <w:t>: b</w:t>
      </w:r>
      <w:r w:rsidRPr="00B2760F">
        <w:rPr>
          <w:rFonts w:ascii="Times New Roman" w:eastAsia="Times New Roman" w:hAnsi="Times New Roman" w:cs="Times New Roman"/>
          <w:sz w:val="24"/>
          <w:szCs w:val="24"/>
        </w:rPr>
        <w:t>uton pentru aplicarea efectelor.</w:t>
      </w:r>
    </w:p>
    <w:p w:rsidR="00B2760F" w:rsidRPr="00B2760F" w:rsidRDefault="00B2760F" w:rsidP="00B276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60F">
        <w:rPr>
          <w:rFonts w:ascii="Times New Roman" w:eastAsia="Times New Roman" w:hAnsi="Times New Roman" w:cs="Times New Roman"/>
          <w:b/>
          <w:bCs/>
          <w:sz w:val="24"/>
          <w:szCs w:val="24"/>
        </w:rPr>
        <w:t>&lt;div id="jsonDataContainer"&gt;</w:t>
      </w:r>
      <w:r>
        <w:rPr>
          <w:rFonts w:ascii="Times New Roman" w:eastAsia="Times New Roman" w:hAnsi="Times New Roman" w:cs="Times New Roman"/>
          <w:sz w:val="24"/>
          <w:szCs w:val="24"/>
        </w:rPr>
        <w:t>: s</w:t>
      </w:r>
      <w:r w:rsidRPr="00B2760F">
        <w:rPr>
          <w:rFonts w:ascii="Times New Roman" w:eastAsia="Times New Roman" w:hAnsi="Times New Roman" w:cs="Times New Roman"/>
          <w:sz w:val="24"/>
          <w:szCs w:val="24"/>
        </w:rPr>
        <w:t>ecțiune pentru afișarea datelor JSON preluate de la API.</w:t>
      </w:r>
    </w:p>
    <w:p w:rsidR="00B2760F" w:rsidRPr="00B2760F" w:rsidRDefault="00B2760F" w:rsidP="00B276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60F">
        <w:rPr>
          <w:rFonts w:ascii="Times New Roman" w:eastAsia="Times New Roman" w:hAnsi="Times New Roman" w:cs="Times New Roman"/>
          <w:b/>
          <w:bCs/>
          <w:sz w:val="24"/>
          <w:szCs w:val="24"/>
        </w:rPr>
        <w:t>&lt;div id="imageContainer"&gt;</w:t>
      </w:r>
      <w:r>
        <w:rPr>
          <w:rFonts w:ascii="Times New Roman" w:eastAsia="Times New Roman" w:hAnsi="Times New Roman" w:cs="Times New Roman"/>
          <w:sz w:val="24"/>
          <w:szCs w:val="24"/>
        </w:rPr>
        <w:t>: c</w:t>
      </w:r>
      <w:r w:rsidRPr="00B2760F">
        <w:rPr>
          <w:rFonts w:ascii="Times New Roman" w:eastAsia="Times New Roman" w:hAnsi="Times New Roman" w:cs="Times New Roman"/>
          <w:sz w:val="24"/>
          <w:szCs w:val="24"/>
        </w:rPr>
        <w:t>ontainer pentru imaginile originală și procesată.</w:t>
      </w:r>
    </w:p>
    <w:p w:rsidR="00B2760F" w:rsidRDefault="00B2760F" w:rsidP="00B276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60F">
        <w:rPr>
          <w:rFonts w:ascii="Times New Roman" w:eastAsia="Times New Roman" w:hAnsi="Times New Roman" w:cs="Times New Roman"/>
          <w:b/>
          <w:bCs/>
          <w:sz w:val="24"/>
          <w:szCs w:val="24"/>
        </w:rPr>
        <w:t>&lt;div id="timingContainer"&gt;</w:t>
      </w:r>
      <w:r>
        <w:rPr>
          <w:rFonts w:ascii="Times New Roman" w:eastAsia="Times New Roman" w:hAnsi="Times New Roman" w:cs="Times New Roman"/>
          <w:sz w:val="24"/>
          <w:szCs w:val="24"/>
        </w:rPr>
        <w:t>: a</w:t>
      </w:r>
      <w:r w:rsidRPr="00B2760F">
        <w:rPr>
          <w:rFonts w:ascii="Times New Roman" w:eastAsia="Times New Roman" w:hAnsi="Times New Roman" w:cs="Times New Roman"/>
          <w:sz w:val="24"/>
          <w:szCs w:val="24"/>
        </w:rPr>
        <w:t>fișează timpii de procesare pentru fiecare etapă.</w:t>
      </w:r>
    </w:p>
    <w:p w:rsidR="00B2760F" w:rsidRPr="00B2760F" w:rsidRDefault="00B2760F" w:rsidP="00B276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 </w:t>
      </w:r>
      <w:r w:rsidRPr="00B2760F">
        <w:rPr>
          <w:rFonts w:ascii="Times New Roman" w:eastAsia="Times New Roman" w:hAnsi="Times New Roman" w:cs="Times New Roman"/>
          <w:b/>
          <w:sz w:val="24"/>
          <w:szCs w:val="24"/>
        </w:rPr>
        <w:t>CSS-ul</w:t>
      </w:r>
      <w:r w:rsidRPr="00B2760F">
        <w:rPr>
          <w:rFonts w:ascii="Times New Roman" w:eastAsia="Times New Roman" w:hAnsi="Times New Roman" w:cs="Times New Roman"/>
          <w:sz w:val="24"/>
          <w:szCs w:val="24"/>
        </w:rPr>
        <w:t xml:space="preserve"> se ocupă cu aspectul vizual al aplicației. Principalele secțiuni sunt:</w:t>
      </w:r>
    </w:p>
    <w:p w:rsidR="00B2760F" w:rsidRPr="00B2760F" w:rsidRDefault="00B2760F" w:rsidP="00B276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60F">
        <w:rPr>
          <w:rFonts w:ascii="Times New Roman" w:eastAsia="Times New Roman" w:hAnsi="Times New Roman" w:cs="Times New Roman"/>
          <w:b/>
          <w:bCs/>
          <w:sz w:val="24"/>
          <w:szCs w:val="24"/>
        </w:rPr>
        <w:t>body</w:t>
      </w:r>
      <w:r>
        <w:rPr>
          <w:rFonts w:ascii="Times New Roman" w:eastAsia="Times New Roman" w:hAnsi="Times New Roman" w:cs="Times New Roman"/>
          <w:sz w:val="24"/>
          <w:szCs w:val="24"/>
        </w:rPr>
        <w:t>: s</w:t>
      </w:r>
      <w:r w:rsidRPr="00B2760F">
        <w:rPr>
          <w:rFonts w:ascii="Times New Roman" w:eastAsia="Times New Roman" w:hAnsi="Times New Roman" w:cs="Times New Roman"/>
          <w:sz w:val="24"/>
          <w:szCs w:val="24"/>
        </w:rPr>
        <w:t>tilizează fundalul și centrarea conținutului.</w:t>
      </w:r>
    </w:p>
    <w:p w:rsidR="00B2760F" w:rsidRPr="00B2760F" w:rsidRDefault="00B2760F" w:rsidP="00B276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60F">
        <w:rPr>
          <w:rFonts w:ascii="Times New Roman" w:eastAsia="Times New Roman" w:hAnsi="Times New Roman" w:cs="Times New Roman"/>
          <w:b/>
          <w:bCs/>
          <w:sz w:val="24"/>
          <w:szCs w:val="24"/>
        </w:rPr>
        <w:t>.container</w:t>
      </w:r>
      <w:r>
        <w:rPr>
          <w:rFonts w:ascii="Times New Roman" w:eastAsia="Times New Roman" w:hAnsi="Times New Roman" w:cs="Times New Roman"/>
          <w:sz w:val="24"/>
          <w:szCs w:val="24"/>
        </w:rPr>
        <w:t>: s</w:t>
      </w:r>
      <w:r w:rsidRPr="00B2760F">
        <w:rPr>
          <w:rFonts w:ascii="Times New Roman" w:eastAsia="Times New Roman" w:hAnsi="Times New Roman" w:cs="Times New Roman"/>
          <w:sz w:val="24"/>
          <w:szCs w:val="24"/>
        </w:rPr>
        <w:t>etează aspectul general al containerului, inclusiv margini, umbră și dimensiune.</w:t>
      </w:r>
    </w:p>
    <w:p w:rsidR="00B2760F" w:rsidRPr="00B2760F" w:rsidRDefault="00B2760F" w:rsidP="00B276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60F">
        <w:rPr>
          <w:rFonts w:ascii="Times New Roman" w:eastAsia="Times New Roman" w:hAnsi="Times New Roman" w:cs="Times New Roman"/>
          <w:b/>
          <w:bCs/>
          <w:sz w:val="24"/>
          <w:szCs w:val="24"/>
        </w:rPr>
        <w:t>#imageContainer</w:t>
      </w:r>
      <w:r>
        <w:rPr>
          <w:rFonts w:ascii="Times New Roman" w:eastAsia="Times New Roman" w:hAnsi="Times New Roman" w:cs="Times New Roman"/>
          <w:sz w:val="24"/>
          <w:szCs w:val="24"/>
        </w:rPr>
        <w:t>: î</w:t>
      </w:r>
      <w:r w:rsidRPr="00B2760F">
        <w:rPr>
          <w:rFonts w:ascii="Times New Roman" w:eastAsia="Times New Roman" w:hAnsi="Times New Roman" w:cs="Times New Roman"/>
          <w:sz w:val="24"/>
          <w:szCs w:val="24"/>
        </w:rPr>
        <w:t>mpărțirea imaginii în două secțiuni pentru a afișa imaginea originală și procesată.</w:t>
      </w:r>
    </w:p>
    <w:p w:rsidR="00B2760F" w:rsidRPr="00B2760F" w:rsidRDefault="00B2760F" w:rsidP="00B276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60F">
        <w:rPr>
          <w:rFonts w:ascii="Times New Roman" w:eastAsia="Times New Roman" w:hAnsi="Times New Roman" w:cs="Times New Roman"/>
          <w:b/>
          <w:bCs/>
          <w:sz w:val="24"/>
          <w:szCs w:val="24"/>
        </w:rPr>
        <w:t>img</w:t>
      </w:r>
      <w:r>
        <w:rPr>
          <w:rFonts w:ascii="Times New Roman" w:eastAsia="Times New Roman" w:hAnsi="Times New Roman" w:cs="Times New Roman"/>
          <w:sz w:val="24"/>
          <w:szCs w:val="24"/>
        </w:rPr>
        <w:t>: s</w:t>
      </w:r>
      <w:r w:rsidRPr="00B2760F">
        <w:rPr>
          <w:rFonts w:ascii="Times New Roman" w:eastAsia="Times New Roman" w:hAnsi="Times New Roman" w:cs="Times New Roman"/>
          <w:sz w:val="24"/>
          <w:szCs w:val="24"/>
        </w:rPr>
        <w:t>tilizarea imaginilor (mărimea maximă, colțuri rotunjite, umbră).</w:t>
      </w:r>
    </w:p>
    <w:p w:rsidR="00B2760F" w:rsidRPr="00B2760F" w:rsidRDefault="00B2760F" w:rsidP="00B276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60F">
        <w:rPr>
          <w:rFonts w:ascii="Times New Roman" w:eastAsia="Times New Roman" w:hAnsi="Times New Roman" w:cs="Times New Roman"/>
          <w:b/>
          <w:bCs/>
          <w:sz w:val="24"/>
          <w:szCs w:val="24"/>
        </w:rPr>
        <w:t>button</w:t>
      </w:r>
      <w:r>
        <w:rPr>
          <w:rFonts w:ascii="Times New Roman" w:eastAsia="Times New Roman" w:hAnsi="Times New Roman" w:cs="Times New Roman"/>
          <w:sz w:val="24"/>
          <w:szCs w:val="24"/>
        </w:rPr>
        <w:t>: s</w:t>
      </w:r>
      <w:r w:rsidRPr="00B2760F">
        <w:rPr>
          <w:rFonts w:ascii="Times New Roman" w:eastAsia="Times New Roman" w:hAnsi="Times New Roman" w:cs="Times New Roman"/>
          <w:sz w:val="24"/>
          <w:szCs w:val="24"/>
        </w:rPr>
        <w:t>tiluri pentru butoane, inclusiv schimbarea culorii la hover.</w:t>
      </w:r>
    </w:p>
    <w:p w:rsidR="00B2760F" w:rsidRDefault="00B2760F" w:rsidP="00B276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60F">
        <w:rPr>
          <w:rFonts w:ascii="Times New Roman" w:eastAsia="Times New Roman" w:hAnsi="Times New Roman" w:cs="Times New Roman"/>
          <w:b/>
          <w:bCs/>
          <w:sz w:val="24"/>
          <w:szCs w:val="24"/>
        </w:rPr>
        <w:t>#timingContainer</w:t>
      </w:r>
      <w:r>
        <w:rPr>
          <w:rFonts w:ascii="Times New Roman" w:eastAsia="Times New Roman" w:hAnsi="Times New Roman" w:cs="Times New Roman"/>
          <w:sz w:val="24"/>
          <w:szCs w:val="24"/>
        </w:rPr>
        <w:t>: a</w:t>
      </w:r>
      <w:r w:rsidRPr="00B2760F">
        <w:rPr>
          <w:rFonts w:ascii="Times New Roman" w:eastAsia="Times New Roman" w:hAnsi="Times New Roman" w:cs="Times New Roman"/>
          <w:sz w:val="24"/>
          <w:szCs w:val="24"/>
        </w:rPr>
        <w:t>fișarea timpurilor de procesare.</w:t>
      </w:r>
    </w:p>
    <w:p w:rsidR="00B2760F" w:rsidRPr="00B2760F" w:rsidRDefault="00B2760F" w:rsidP="00B276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B2760F">
        <w:rPr>
          <w:rFonts w:ascii="Times New Roman" w:eastAsia="Times New Roman" w:hAnsi="Times New Roman" w:cs="Times New Roman"/>
          <w:sz w:val="24"/>
          <w:szCs w:val="24"/>
        </w:rPr>
        <w:t xml:space="preserve">Scriptul </w:t>
      </w:r>
      <w:r w:rsidRPr="00B2760F">
        <w:rPr>
          <w:rFonts w:ascii="Times New Roman" w:eastAsia="Times New Roman" w:hAnsi="Times New Roman" w:cs="Times New Roman"/>
          <w:b/>
          <w:sz w:val="24"/>
          <w:szCs w:val="24"/>
        </w:rPr>
        <w:t>JavaScript</w:t>
      </w:r>
      <w:r w:rsidRPr="00B2760F">
        <w:rPr>
          <w:rFonts w:ascii="Times New Roman" w:eastAsia="Times New Roman" w:hAnsi="Times New Roman" w:cs="Times New Roman"/>
          <w:sz w:val="24"/>
          <w:szCs w:val="24"/>
        </w:rPr>
        <w:t xml:space="preserve"> se ocupă cu preluarea imaginii de la API, aplicarea transformărilor asupra imaginii și gestionarea evenimentelor. Codul include atât funcții sincrone, cât și asincrone pentru a manipula imaginea pas cu pas.</w:t>
      </w:r>
    </w:p>
    <w:p w:rsidR="000478A1" w:rsidRPr="000478A1" w:rsidRDefault="000478A1" w:rsidP="000478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0478A1">
        <w:rPr>
          <w:rFonts w:ascii="Times New Roman" w:eastAsia="Times New Roman" w:hAnsi="Times New Roman" w:cs="Times New Roman"/>
          <w:bCs/>
          <w:i/>
          <w:sz w:val="24"/>
          <w:szCs w:val="24"/>
        </w:rPr>
        <w:t>Explicație detaliată</w:t>
      </w:r>
      <w:r w:rsidR="00B2760F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a funcțiilor</w:t>
      </w:r>
      <w:r w:rsidRPr="000478A1">
        <w:rPr>
          <w:rFonts w:ascii="Times New Roman" w:eastAsia="Times New Roman" w:hAnsi="Times New Roman" w:cs="Times New Roman"/>
          <w:bCs/>
          <w:i/>
          <w:sz w:val="24"/>
          <w:szCs w:val="24"/>
        </w:rPr>
        <w:t>:</w:t>
      </w:r>
    </w:p>
    <w:p w:rsidR="00B2760F" w:rsidRPr="00B2760F" w:rsidRDefault="000478A1" w:rsidP="00B276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60F">
        <w:rPr>
          <w:rFonts w:ascii="Times New Roman" w:eastAsia="Times New Roman" w:hAnsi="Times New Roman" w:cs="Times New Roman"/>
          <w:b/>
          <w:bCs/>
          <w:sz w:val="24"/>
          <w:szCs w:val="24"/>
        </w:rPr>
        <w:t>fetchDogImage</w:t>
      </w:r>
      <w:r w:rsidRPr="000478A1">
        <w:rPr>
          <w:rFonts w:ascii="Times New Roman" w:eastAsia="Times New Roman" w:hAnsi="Times New Roman" w:cs="Times New Roman"/>
          <w:sz w:val="24"/>
          <w:szCs w:val="24"/>
        </w:rPr>
        <w:t>:</w:t>
      </w:r>
      <w:r w:rsidR="00B27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760F" w:rsidRPr="00B2760F">
        <w:rPr>
          <w:rFonts w:ascii="Times New Roman" w:eastAsia="Times New Roman" w:hAnsi="Times New Roman" w:cs="Times New Roman"/>
          <w:sz w:val="24"/>
          <w:szCs w:val="24"/>
        </w:rPr>
        <w:t>preia o imagi</w:t>
      </w:r>
      <w:r w:rsidR="00B2760F">
        <w:rPr>
          <w:rFonts w:ascii="Times New Roman" w:eastAsia="Times New Roman" w:hAnsi="Times New Roman" w:cs="Times New Roman"/>
          <w:sz w:val="24"/>
          <w:szCs w:val="24"/>
        </w:rPr>
        <w:t>ne aleatorie de pe API-ul DOG și i</w:t>
      </w:r>
      <w:r w:rsidR="00B2760F" w:rsidRPr="00B2760F">
        <w:rPr>
          <w:rFonts w:ascii="Times New Roman" w:eastAsia="Times New Roman" w:hAnsi="Times New Roman" w:cs="Times New Roman"/>
          <w:sz w:val="24"/>
          <w:szCs w:val="24"/>
        </w:rPr>
        <w:t>mediat ce se obține răspunsul de la API, URL-ul imaginii este stocat într-o variabilă globală (imageURL). În cazul unei erori la obținerea imaginii, este afișat un mesaj de eroare în consolă.</w:t>
      </w:r>
    </w:p>
    <w:p w:rsidR="00B2760F" w:rsidRDefault="000478A1" w:rsidP="00B276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60F">
        <w:rPr>
          <w:rFonts w:ascii="Times New Roman" w:eastAsia="Times New Roman" w:hAnsi="Times New Roman" w:cs="Times New Roman"/>
          <w:b/>
          <w:bCs/>
          <w:sz w:val="24"/>
          <w:szCs w:val="24"/>
        </w:rPr>
        <w:t>logarithmicGrayLevelTransform</w:t>
      </w:r>
      <w:r w:rsidRPr="000478A1">
        <w:rPr>
          <w:rFonts w:ascii="Times New Roman" w:eastAsia="Times New Roman" w:hAnsi="Times New Roman" w:cs="Times New Roman"/>
          <w:sz w:val="24"/>
          <w:szCs w:val="24"/>
        </w:rPr>
        <w:t>:</w:t>
      </w:r>
      <w:r w:rsidR="00B27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760F" w:rsidRPr="00B2760F">
        <w:rPr>
          <w:rFonts w:ascii="Times New Roman" w:eastAsia="Times New Roman" w:hAnsi="Times New Roman" w:cs="Times New Roman"/>
          <w:sz w:val="24"/>
          <w:szCs w:val="24"/>
        </w:rPr>
        <w:t>aplică o transformare logaritmică a nive</w:t>
      </w:r>
      <w:r w:rsidR="00B2760F">
        <w:rPr>
          <w:rFonts w:ascii="Times New Roman" w:eastAsia="Times New Roman" w:hAnsi="Times New Roman" w:cs="Times New Roman"/>
          <w:sz w:val="24"/>
          <w:szCs w:val="24"/>
        </w:rPr>
        <w:t>lului de gri asupra imaginii;</w:t>
      </w:r>
      <w:r w:rsidR="00B2760F" w:rsidRPr="00B2760F">
        <w:rPr>
          <w:rFonts w:ascii="Times New Roman" w:eastAsia="Times New Roman" w:hAnsi="Times New Roman" w:cs="Times New Roman"/>
          <w:sz w:val="24"/>
          <w:szCs w:val="24"/>
        </w:rPr>
        <w:t xml:space="preserve"> calculează valoarea medie a nivelului de gri folosind coeficienți pentru canalele de culoare RGB. Apoi, se aplică o transformare logaritmică asupra valorii medii a griului pentru a modifica intensitatea acesteia. Rezultatul este aplicat asupra fiecărui pixel din imagine.</w:t>
      </w:r>
    </w:p>
    <w:p w:rsidR="000478A1" w:rsidRDefault="000478A1" w:rsidP="00B276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60F">
        <w:rPr>
          <w:rFonts w:ascii="Times New Roman" w:eastAsia="Times New Roman" w:hAnsi="Times New Roman" w:cs="Times New Roman"/>
          <w:b/>
          <w:bCs/>
          <w:sz w:val="24"/>
          <w:szCs w:val="24"/>
        </w:rPr>
        <w:t>applyMirrorEffect</w:t>
      </w:r>
      <w:r w:rsidRPr="000478A1">
        <w:rPr>
          <w:rFonts w:ascii="Times New Roman" w:eastAsia="Times New Roman" w:hAnsi="Times New Roman" w:cs="Times New Roman"/>
          <w:sz w:val="24"/>
          <w:szCs w:val="24"/>
        </w:rPr>
        <w:t>:</w:t>
      </w:r>
      <w:r w:rsidR="00B2760F">
        <w:rPr>
          <w:rFonts w:ascii="Times New Roman" w:eastAsia="Times New Roman" w:hAnsi="Times New Roman" w:cs="Times New Roman"/>
          <w:sz w:val="24"/>
          <w:szCs w:val="24"/>
        </w:rPr>
        <w:t xml:space="preserve"> creează un canvas temporar și </w:t>
      </w:r>
      <w:r w:rsidR="00B2760F" w:rsidRPr="00B2760F">
        <w:rPr>
          <w:rFonts w:ascii="Times New Roman" w:eastAsia="Times New Roman" w:hAnsi="Times New Roman" w:cs="Times New Roman"/>
          <w:sz w:val="24"/>
          <w:szCs w:val="24"/>
        </w:rPr>
        <w:t>aplică un</w:t>
      </w:r>
      <w:r w:rsidR="00B2760F">
        <w:rPr>
          <w:rFonts w:ascii="Times New Roman" w:eastAsia="Times New Roman" w:hAnsi="Times New Roman" w:cs="Times New Roman"/>
          <w:sz w:val="24"/>
          <w:szCs w:val="24"/>
        </w:rPr>
        <w:t xml:space="preserve"> efect de oglindire imaginii, adică</w:t>
      </w:r>
      <w:r w:rsidR="00B2760F" w:rsidRPr="00B2760F">
        <w:rPr>
          <w:rFonts w:ascii="Times New Roman" w:eastAsia="Times New Roman" w:hAnsi="Times New Roman" w:cs="Times New Roman"/>
          <w:sz w:val="24"/>
          <w:szCs w:val="24"/>
        </w:rPr>
        <w:t xml:space="preserve"> parcurg</w:t>
      </w:r>
      <w:r w:rsidR="00B2760F">
        <w:rPr>
          <w:rFonts w:ascii="Times New Roman" w:eastAsia="Times New Roman" w:hAnsi="Times New Roman" w:cs="Times New Roman"/>
          <w:sz w:val="24"/>
          <w:szCs w:val="24"/>
        </w:rPr>
        <w:t>e</w:t>
      </w:r>
      <w:r w:rsidR="00B2760F" w:rsidRPr="00B27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760F">
        <w:rPr>
          <w:rFonts w:ascii="Times New Roman" w:eastAsia="Times New Roman" w:hAnsi="Times New Roman" w:cs="Times New Roman"/>
          <w:sz w:val="24"/>
          <w:szCs w:val="24"/>
        </w:rPr>
        <w:t xml:space="preserve">fiecare coloană de pixeli și </w:t>
      </w:r>
      <w:r w:rsidR="00B2760F" w:rsidRPr="00B2760F">
        <w:rPr>
          <w:rFonts w:ascii="Times New Roman" w:eastAsia="Times New Roman" w:hAnsi="Times New Roman" w:cs="Times New Roman"/>
          <w:sz w:val="24"/>
          <w:szCs w:val="24"/>
        </w:rPr>
        <w:t>schimbă valorile pixelilor la stânga cu cei de la dreapta imaginii, efectiv oglindind imaginea pe axa verticală.</w:t>
      </w:r>
    </w:p>
    <w:p w:rsidR="00B2760F" w:rsidRPr="000478A1" w:rsidRDefault="00B2760F" w:rsidP="00B276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60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generateImage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B2760F">
        <w:rPr>
          <w:rFonts w:ascii="Times New Roman" w:eastAsia="Times New Roman" w:hAnsi="Times New Roman" w:cs="Times New Roman"/>
          <w:bCs/>
          <w:sz w:val="24"/>
          <w:szCs w:val="24"/>
        </w:rPr>
        <w:t>generează imaginea prin apelarea funcției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B2760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B2760F">
        <w:rPr>
          <w:rFonts w:ascii="Times New Roman" w:eastAsia="Times New Roman" w:hAnsi="Times New Roman" w:cs="Times New Roman"/>
          <w:bCs/>
          <w:i/>
          <w:sz w:val="24"/>
          <w:szCs w:val="24"/>
        </w:rPr>
        <w:t>fetchDogImage</w:t>
      </w:r>
      <w:r w:rsidRPr="00B2760F">
        <w:rPr>
          <w:rFonts w:ascii="Times New Roman" w:eastAsia="Times New Roman" w:hAnsi="Times New Roman" w:cs="Times New Roman"/>
          <w:bCs/>
          <w:sz w:val="24"/>
          <w:szCs w:val="24"/>
        </w:rPr>
        <w:t xml:space="preserve">. După ce imaginea este preluată, aceasta este afișată pe pagină prin actualizarea atributului </w:t>
      </w:r>
      <w:r w:rsidRPr="00B2760F">
        <w:rPr>
          <w:rFonts w:ascii="Times New Roman" w:eastAsia="Times New Roman" w:hAnsi="Times New Roman" w:cs="Times New Roman"/>
          <w:bCs/>
          <w:i/>
          <w:sz w:val="24"/>
          <w:szCs w:val="24"/>
        </w:rPr>
        <w:t>src</w:t>
      </w:r>
      <w:r w:rsidRPr="00B2760F">
        <w:rPr>
          <w:rFonts w:ascii="Times New Roman" w:eastAsia="Times New Roman" w:hAnsi="Times New Roman" w:cs="Times New Roman"/>
          <w:bCs/>
          <w:sz w:val="24"/>
          <w:szCs w:val="24"/>
        </w:rPr>
        <w:t xml:space="preserve"> al elementului </w:t>
      </w:r>
      <w:r w:rsidRPr="00B2760F">
        <w:rPr>
          <w:rFonts w:ascii="Times New Roman" w:eastAsia="Times New Roman" w:hAnsi="Times New Roman" w:cs="Times New Roman"/>
          <w:bCs/>
          <w:i/>
          <w:sz w:val="24"/>
          <w:szCs w:val="24"/>
        </w:rPr>
        <w:t>img</w:t>
      </w:r>
      <w:r w:rsidRPr="00B2760F">
        <w:rPr>
          <w:rFonts w:ascii="Times New Roman" w:eastAsia="Times New Roman" w:hAnsi="Times New Roman" w:cs="Times New Roman"/>
          <w:bCs/>
          <w:sz w:val="24"/>
          <w:szCs w:val="24"/>
        </w:rPr>
        <w:t xml:space="preserve"> cu id-ul </w:t>
      </w:r>
      <w:r w:rsidRPr="00B2760F">
        <w:rPr>
          <w:rFonts w:ascii="Times New Roman" w:eastAsia="Times New Roman" w:hAnsi="Times New Roman" w:cs="Times New Roman"/>
          <w:bCs/>
          <w:i/>
          <w:sz w:val="24"/>
          <w:szCs w:val="24"/>
        </w:rPr>
        <w:t>originalImage</w:t>
      </w:r>
      <w:r w:rsidRPr="00B2760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B2760F" w:rsidRDefault="00B2760F" w:rsidP="00B276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process</w:t>
      </w:r>
      <w:r w:rsidR="000478A1" w:rsidRPr="00B2760F">
        <w:rPr>
          <w:rFonts w:ascii="Times New Roman" w:eastAsia="Times New Roman" w:hAnsi="Times New Roman" w:cs="Times New Roman"/>
          <w:b/>
          <w:bCs/>
          <w:sz w:val="24"/>
          <w:szCs w:val="24"/>
        </w:rPr>
        <w:t>Image</w:t>
      </w:r>
      <w:r w:rsidR="000478A1" w:rsidRPr="000478A1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60F">
        <w:rPr>
          <w:rFonts w:ascii="Times New Roman" w:eastAsia="Times New Roman" w:hAnsi="Times New Roman" w:cs="Times New Roman"/>
          <w:sz w:val="24"/>
          <w:szCs w:val="24"/>
        </w:rPr>
        <w:t>parcurge etapele de procesare ale imaginii (oglindire și transformare logaritmică) și le aplică succesiv, adăugând un delay între fiecare pas. La final, imaginea procesată este afișată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într-un container</w:t>
      </w:r>
      <w:r w:rsidRPr="00B2760F">
        <w:rPr>
          <w:rFonts w:ascii="Times New Roman" w:eastAsia="Times New Roman" w:hAnsi="Times New Roman" w:cs="Times New Roman"/>
          <w:sz w:val="24"/>
          <w:szCs w:val="24"/>
        </w:rPr>
        <w:t>, iar timpii de procesare sunt afișați pe pagină.</w:t>
      </w:r>
    </w:p>
    <w:p w:rsidR="00922D88" w:rsidRDefault="000478A1" w:rsidP="00922D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76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Event Listener </w:t>
      </w:r>
      <w:r w:rsidRPr="00B2760F">
        <w:rPr>
          <w:rFonts w:ascii="Times New Roman" w:eastAsia="Times New Roman" w:hAnsi="Times New Roman" w:cs="Times New Roman"/>
          <w:bCs/>
          <w:sz w:val="24"/>
          <w:szCs w:val="24"/>
        </w:rPr>
        <w:t>pentru buton</w:t>
      </w:r>
      <w:r w:rsidRPr="000478A1">
        <w:rPr>
          <w:rFonts w:ascii="Times New Roman" w:eastAsia="Times New Roman" w:hAnsi="Times New Roman" w:cs="Times New Roman"/>
          <w:sz w:val="24"/>
          <w:szCs w:val="24"/>
        </w:rPr>
        <w:t>:</w:t>
      </w:r>
      <w:r w:rsidR="00B2760F" w:rsidRPr="00B2760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2760F" w:rsidRPr="00B2760F">
        <w:rPr>
          <w:rFonts w:ascii="Times New Roman" w:eastAsia="Times New Roman" w:hAnsi="Times New Roman" w:cs="Times New Roman"/>
          <w:sz w:val="24"/>
          <w:szCs w:val="24"/>
        </w:rPr>
        <w:t xml:space="preserve">sunt asociate butoanelor de pe pagină. La apăsarea butonului „Generare Imagine”, se apelează funcția </w:t>
      </w:r>
      <w:r w:rsidR="00B2760F" w:rsidRPr="00922D88">
        <w:rPr>
          <w:rFonts w:ascii="Times New Roman" w:eastAsia="Times New Roman" w:hAnsi="Times New Roman" w:cs="Times New Roman"/>
          <w:i/>
          <w:sz w:val="24"/>
          <w:szCs w:val="24"/>
        </w:rPr>
        <w:t>generateImage</w:t>
      </w:r>
      <w:r w:rsidR="00B2760F" w:rsidRPr="00B2760F">
        <w:rPr>
          <w:rFonts w:ascii="Times New Roman" w:eastAsia="Times New Roman" w:hAnsi="Times New Roman" w:cs="Times New Roman"/>
          <w:sz w:val="24"/>
          <w:szCs w:val="24"/>
        </w:rPr>
        <w:t xml:space="preserve">. La apăsarea butonului „Aplică Efecte”, se apelează funcția </w:t>
      </w:r>
      <w:r w:rsidR="00B2760F" w:rsidRPr="00922D88">
        <w:rPr>
          <w:rFonts w:ascii="Times New Roman" w:eastAsia="Times New Roman" w:hAnsi="Times New Roman" w:cs="Times New Roman"/>
          <w:i/>
          <w:sz w:val="24"/>
          <w:szCs w:val="24"/>
        </w:rPr>
        <w:t>processImage</w:t>
      </w:r>
      <w:r w:rsidR="00B2760F" w:rsidRPr="00B2760F">
        <w:rPr>
          <w:rFonts w:ascii="Times New Roman" w:eastAsia="Times New Roman" w:hAnsi="Times New Roman" w:cs="Times New Roman"/>
          <w:sz w:val="24"/>
          <w:szCs w:val="24"/>
        </w:rPr>
        <w:t xml:space="preserve"> pentru a aplica transformările asupra imaginii.</w:t>
      </w:r>
    </w:p>
    <w:p w:rsidR="00922D88" w:rsidRDefault="00922D88" w:rsidP="00922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În implementare, am folosit</w:t>
      </w:r>
      <w:r w:rsidRPr="00922D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2D88">
        <w:rPr>
          <w:rFonts w:ascii="Times New Roman" w:eastAsia="Times New Roman" w:hAnsi="Times New Roman" w:cs="Times New Roman"/>
          <w:b/>
          <w:i/>
          <w:sz w:val="24"/>
          <w:szCs w:val="24"/>
        </w:rPr>
        <w:t>setTimeout</w:t>
      </w:r>
      <w:r w:rsidRPr="00922D88">
        <w:rPr>
          <w:rFonts w:ascii="Times New Roman" w:eastAsia="Times New Roman" w:hAnsi="Times New Roman" w:cs="Times New Roman"/>
          <w:sz w:val="24"/>
          <w:szCs w:val="24"/>
        </w:rPr>
        <w:t xml:space="preserve"> pentru a introduce întârzieri între etape, ceea ce face ca fiecare efect să fie aplicat secvențial cu o întârziere între ele. </w:t>
      </w:r>
      <w:r w:rsidRPr="00922D88">
        <w:rPr>
          <w:rFonts w:ascii="Times New Roman" w:eastAsia="Times New Roman" w:hAnsi="Times New Roman" w:cs="Times New Roman"/>
          <w:b/>
          <w:i/>
          <w:sz w:val="24"/>
          <w:szCs w:val="24"/>
        </w:rPr>
        <w:t>setTimeout</w:t>
      </w:r>
      <w:r w:rsidRPr="00922D88">
        <w:rPr>
          <w:rFonts w:ascii="Times New Roman" w:eastAsia="Times New Roman" w:hAnsi="Times New Roman" w:cs="Times New Roman"/>
          <w:sz w:val="24"/>
          <w:szCs w:val="24"/>
        </w:rPr>
        <w:t xml:space="preserve"> este util pentru a simula întârzieri sau pentru a controla momentul în care se aplică un anumit efect. În contextul procesării imaginilor, o întârziere poate fi folosită pentru a oferi utilizatorului un timp vizibil de tranziție între diferitele etape.</w:t>
      </w:r>
    </w:p>
    <w:p w:rsidR="00922D88" w:rsidRDefault="00922D88" w:rsidP="00922D8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922D88">
        <w:rPr>
          <w:rFonts w:ascii="Times New Roman" w:eastAsia="Times New Roman" w:hAnsi="Times New Roman" w:cs="Times New Roman"/>
          <w:sz w:val="24"/>
          <w:szCs w:val="24"/>
        </w:rPr>
        <w:t xml:space="preserve">Funcția </w:t>
      </w:r>
      <w:r w:rsidRPr="00922D88">
        <w:rPr>
          <w:rFonts w:ascii="Times New Roman" w:eastAsia="Times New Roman" w:hAnsi="Times New Roman" w:cs="Times New Roman"/>
          <w:i/>
          <w:sz w:val="24"/>
          <w:szCs w:val="24"/>
        </w:rPr>
        <w:t>fetchDogImage</w:t>
      </w:r>
      <w:r w:rsidRPr="00922D88">
        <w:rPr>
          <w:rFonts w:ascii="Times New Roman" w:eastAsia="Times New Roman" w:hAnsi="Times New Roman" w:cs="Times New Roman"/>
          <w:sz w:val="24"/>
          <w:szCs w:val="24"/>
        </w:rPr>
        <w:t xml:space="preserve"> este o funcție asincronă care utilizează </w:t>
      </w:r>
      <w:r w:rsidRPr="00922D88">
        <w:rPr>
          <w:rFonts w:ascii="Times New Roman" w:eastAsia="Times New Roman" w:hAnsi="Times New Roman" w:cs="Times New Roman"/>
          <w:b/>
          <w:i/>
          <w:sz w:val="24"/>
          <w:szCs w:val="24"/>
        </w:rPr>
        <w:t>async</w:t>
      </w:r>
      <w:r w:rsidRPr="00922D88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r w:rsidRPr="00922D88">
        <w:rPr>
          <w:rFonts w:ascii="Times New Roman" w:eastAsia="Times New Roman" w:hAnsi="Times New Roman" w:cs="Times New Roman"/>
          <w:b/>
          <w:i/>
          <w:sz w:val="24"/>
          <w:szCs w:val="24"/>
        </w:rPr>
        <w:t>await</w:t>
      </w:r>
      <w:r w:rsidRPr="00922D88">
        <w:rPr>
          <w:rFonts w:ascii="Times New Roman" w:eastAsia="Times New Roman" w:hAnsi="Times New Roman" w:cs="Times New Roman"/>
          <w:sz w:val="24"/>
          <w:szCs w:val="24"/>
        </w:rPr>
        <w:t xml:space="preserve"> pentru a aștepta răspunsul de la API-ul DOG și a obține URL-ul imaginii.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Folosirea funcției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Pr="00922D88">
        <w:rPr>
          <w:rFonts w:ascii="Times New Roman" w:eastAsia="Times New Roman" w:hAnsi="Times New Roman" w:cs="Times New Roman"/>
          <w:b/>
          <w:i/>
          <w:sz w:val="24"/>
          <w:szCs w:val="24"/>
        </w:rPr>
        <w:t>await</w:t>
      </w:r>
      <w:r w:rsidRPr="00922D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în proiectul meu asigură că funcțiile vor</w:t>
      </w:r>
      <w:r w:rsidRPr="00922D88">
        <w:rPr>
          <w:rFonts w:ascii="Times New Roman" w:eastAsia="Times New Roman" w:hAnsi="Times New Roman" w:cs="Times New Roman"/>
          <w:sz w:val="24"/>
          <w:szCs w:val="24"/>
        </w:rPr>
        <w:t xml:space="preserve"> aștepta până când răspunsul de la </w:t>
      </w:r>
      <w:r w:rsidRPr="00922D88">
        <w:rPr>
          <w:rFonts w:ascii="Times New Roman" w:eastAsia="Times New Roman" w:hAnsi="Times New Roman" w:cs="Times New Roman"/>
          <w:i/>
          <w:sz w:val="24"/>
          <w:szCs w:val="24"/>
        </w:rPr>
        <w:t>fetch</w:t>
      </w:r>
      <w:r w:rsidRPr="00922D88">
        <w:rPr>
          <w:rFonts w:ascii="Times New Roman" w:eastAsia="Times New Roman" w:hAnsi="Times New Roman" w:cs="Times New Roman"/>
          <w:sz w:val="24"/>
          <w:szCs w:val="24"/>
        </w:rPr>
        <w:t xml:space="preserve">() și </w:t>
      </w:r>
      <w:r w:rsidRPr="00922D88">
        <w:rPr>
          <w:rFonts w:ascii="Times New Roman" w:eastAsia="Times New Roman" w:hAnsi="Times New Roman" w:cs="Times New Roman"/>
          <w:i/>
          <w:sz w:val="24"/>
          <w:szCs w:val="24"/>
        </w:rPr>
        <w:t>response</w:t>
      </w:r>
      <w:r w:rsidRPr="00922D8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22D88">
        <w:rPr>
          <w:rFonts w:ascii="Times New Roman" w:eastAsia="Times New Roman" w:hAnsi="Times New Roman" w:cs="Times New Roman"/>
          <w:i/>
          <w:sz w:val="24"/>
          <w:szCs w:val="24"/>
        </w:rPr>
        <w:t>json</w:t>
      </w:r>
      <w:r w:rsidRPr="00922D88">
        <w:rPr>
          <w:rFonts w:ascii="Times New Roman" w:eastAsia="Times New Roman" w:hAnsi="Times New Roman" w:cs="Times New Roman"/>
          <w:sz w:val="24"/>
          <w:szCs w:val="24"/>
        </w:rPr>
        <w:t>() sunt complet procesate înainte de a trece la următoarea linie de cod. Acest lucru ajută la evitarea unor comportamente de tip "callback hell" și face codul mai ușor de urmărit și mai ușor de gestionat.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Avantajele folosirii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async/await:</w:t>
      </w:r>
    </w:p>
    <w:p w:rsidR="00922D88" w:rsidRPr="00922D88" w:rsidRDefault="00922D88" w:rsidP="00922D8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Pot </w:t>
      </w:r>
      <w:r w:rsidRPr="00922D88">
        <w:rPr>
          <w:rFonts w:ascii="Times New Roman" w:eastAsia="Times New Roman" w:hAnsi="Times New Roman" w:cs="Times New Roman"/>
          <w:sz w:val="24"/>
          <w:szCs w:val="24"/>
        </w:rPr>
        <w:t>permite să faci procesarea imaginii mai fluidă și mai organizată, fără a folosi multiple callback-uri sau a risca blocarea aplicației.</w:t>
      </w:r>
    </w:p>
    <w:p w:rsidR="00922D88" w:rsidRPr="00922D88" w:rsidRDefault="00922D88" w:rsidP="00922D8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Permit</w:t>
      </w:r>
      <w:r w:rsidRPr="00922D88">
        <w:rPr>
          <w:rFonts w:ascii="Times New Roman" w:eastAsia="Times New Roman" w:hAnsi="Times New Roman" w:cs="Times New Roman"/>
          <w:sz w:val="24"/>
          <w:szCs w:val="24"/>
        </w:rPr>
        <w:t xml:space="preserve"> să aștepți ca fiecare etapă de procesare a imaginii să se termine înainte de a trece la următoarea, ceea ce îmbunătățește experiența utilizatorului.</w:t>
      </w:r>
    </w:p>
    <w:p w:rsidR="00922D88" w:rsidRPr="00922D88" w:rsidRDefault="00922D88" w:rsidP="00922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922D88" w:rsidRPr="00922D88" w:rsidRDefault="00922D88" w:rsidP="00922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Bibliografie:</w:t>
      </w:r>
    </w:p>
    <w:p w:rsidR="000478A1" w:rsidRDefault="00922D88" w:rsidP="00922D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EE6AF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https://www.tutorialspoint.com/dip/gray_level_transformations.htm</w:t>
        </w:r>
      </w:hyperlink>
    </w:p>
    <w:p w:rsidR="00922D88" w:rsidRDefault="00922D88" w:rsidP="00922D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EE6AF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https://www.w3schools.com/js/js_async.asp</w:t>
        </w:r>
      </w:hyperlink>
    </w:p>
    <w:p w:rsidR="00922D88" w:rsidRDefault="00922D88" w:rsidP="00922D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EE6AF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https://www.w3schools.com/js/js_asynchronous.asp</w:t>
        </w:r>
      </w:hyperlink>
    </w:p>
    <w:p w:rsidR="00922D88" w:rsidRDefault="00922D88" w:rsidP="00922D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EE6AF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https://stackoverflow.com/questions/30130149/processing-mirroring-or-flipping-an-image-without-affecting-others/30131192#30131192</w:t>
        </w:r>
      </w:hyperlink>
    </w:p>
    <w:p w:rsidR="00922D88" w:rsidRPr="00922D88" w:rsidRDefault="00922D88" w:rsidP="00922D8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22D88" w:rsidRPr="00922D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52586"/>
    <w:multiLevelType w:val="multilevel"/>
    <w:tmpl w:val="7E08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2A3740"/>
    <w:multiLevelType w:val="hybridMultilevel"/>
    <w:tmpl w:val="A40A80D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D23372"/>
    <w:multiLevelType w:val="multilevel"/>
    <w:tmpl w:val="D2E2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496BAC"/>
    <w:multiLevelType w:val="multilevel"/>
    <w:tmpl w:val="830E3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C47EED"/>
    <w:multiLevelType w:val="hybridMultilevel"/>
    <w:tmpl w:val="235AB962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32B31B3"/>
    <w:multiLevelType w:val="hybridMultilevel"/>
    <w:tmpl w:val="CDAE17F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478A1"/>
    <w:rsid w:val="000478A1"/>
    <w:rsid w:val="00922D88"/>
    <w:rsid w:val="00B27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78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78A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47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78A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478A1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0478A1"/>
  </w:style>
  <w:style w:type="paragraph" w:styleId="ListParagraph">
    <w:name w:val="List Paragraph"/>
    <w:basedOn w:val="Normal"/>
    <w:uiPriority w:val="34"/>
    <w:qFormat/>
    <w:rsid w:val="00922D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2D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7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9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9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0130149/processing-mirroring-or-flipping-an-image-without-affecting-others/30131192#3013119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js_asynchronou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async.asp" TargetMode="External"/><Relationship Id="rId5" Type="http://schemas.openxmlformats.org/officeDocument/2006/relationships/hyperlink" Target="https://www.tutorialspoint.com/dip/gray_level_transformations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766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dcterms:created xsi:type="dcterms:W3CDTF">2024-12-30T10:27:00Z</dcterms:created>
  <dcterms:modified xsi:type="dcterms:W3CDTF">2024-12-30T13:44:00Z</dcterms:modified>
</cp:coreProperties>
</file>